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67" w:rsidRPr="00D91009" w:rsidRDefault="00930167" w:rsidP="00F71D99">
      <w:pPr>
        <w:spacing w:line="100" w:lineRule="atLeast"/>
        <w:jc w:val="right"/>
        <w:rPr>
          <w:sz w:val="20"/>
          <w:szCs w:val="20"/>
        </w:rPr>
      </w:pPr>
      <w:r w:rsidRPr="00D91009">
        <w:rPr>
          <w:sz w:val="20"/>
          <w:szCs w:val="20"/>
        </w:rPr>
        <w:t>Утвержден</w:t>
      </w:r>
    </w:p>
    <w:p w:rsidR="00930167" w:rsidRPr="00D91009" w:rsidRDefault="00930167" w:rsidP="00F71D99">
      <w:pPr>
        <w:spacing w:line="100" w:lineRule="atLeast"/>
        <w:jc w:val="right"/>
        <w:rPr>
          <w:sz w:val="20"/>
          <w:szCs w:val="20"/>
        </w:rPr>
      </w:pPr>
      <w:r w:rsidRPr="00D91009">
        <w:rPr>
          <w:sz w:val="20"/>
          <w:szCs w:val="20"/>
        </w:rPr>
        <w:t>Постановлением Администрации</w:t>
      </w:r>
    </w:p>
    <w:p w:rsidR="00930167" w:rsidRPr="00D91009" w:rsidRDefault="00930167" w:rsidP="00F71D99">
      <w:pPr>
        <w:spacing w:line="100" w:lineRule="atLeast"/>
        <w:jc w:val="right"/>
        <w:rPr>
          <w:sz w:val="20"/>
          <w:szCs w:val="20"/>
        </w:rPr>
      </w:pPr>
      <w:r w:rsidRPr="00D91009">
        <w:rPr>
          <w:sz w:val="20"/>
          <w:szCs w:val="20"/>
        </w:rPr>
        <w:t>Севе</w:t>
      </w:r>
      <w:r w:rsidR="009B5540">
        <w:rPr>
          <w:sz w:val="20"/>
          <w:szCs w:val="20"/>
        </w:rPr>
        <w:t>роуральского  городского округа</w:t>
      </w:r>
    </w:p>
    <w:p w:rsidR="00930167" w:rsidRDefault="00930167" w:rsidP="00F71D99">
      <w:pPr>
        <w:jc w:val="right"/>
        <w:rPr>
          <w:color w:val="0D0D0D"/>
          <w:sz w:val="20"/>
          <w:szCs w:val="20"/>
        </w:rPr>
      </w:pPr>
      <w:r w:rsidRPr="00DF321F">
        <w:rPr>
          <w:color w:val="0D0D0D"/>
          <w:sz w:val="20"/>
          <w:szCs w:val="20"/>
        </w:rPr>
        <w:t>Об утвержден</w:t>
      </w:r>
      <w:r w:rsidR="009B5540">
        <w:rPr>
          <w:color w:val="0D0D0D"/>
          <w:sz w:val="20"/>
          <w:szCs w:val="20"/>
        </w:rPr>
        <w:t>ии Административного регламента</w:t>
      </w:r>
    </w:p>
    <w:p w:rsidR="00930167" w:rsidRPr="00D4255C" w:rsidRDefault="00930167" w:rsidP="00F71D99">
      <w:pPr>
        <w:jc w:val="right"/>
        <w:rPr>
          <w:sz w:val="20"/>
          <w:szCs w:val="20"/>
        </w:rPr>
      </w:pPr>
      <w:r w:rsidRPr="00DF321F">
        <w:rPr>
          <w:color w:val="0D0D0D"/>
          <w:sz w:val="20"/>
          <w:szCs w:val="20"/>
        </w:rPr>
        <w:t xml:space="preserve">предоставления муниципальной услуги </w:t>
      </w:r>
      <w:r w:rsidR="00F71D99">
        <w:rPr>
          <w:color w:val="0D0D0D"/>
          <w:sz w:val="20"/>
          <w:szCs w:val="20"/>
        </w:rPr>
        <w:br/>
      </w:r>
      <w:r w:rsidRPr="00D4255C">
        <w:rPr>
          <w:sz w:val="20"/>
          <w:szCs w:val="20"/>
        </w:rPr>
        <w:t>«</w:t>
      </w:r>
      <w:r w:rsidR="00D4255C" w:rsidRPr="00D4255C">
        <w:rPr>
          <w:sz w:val="20"/>
          <w:szCs w:val="20"/>
        </w:rPr>
        <w:t>Предоставление земельных участков,</w:t>
      </w:r>
      <w:r w:rsidR="00D4255C">
        <w:rPr>
          <w:sz w:val="20"/>
          <w:szCs w:val="20"/>
        </w:rPr>
        <w:br/>
      </w:r>
      <w:r w:rsidR="00D4255C" w:rsidRPr="00D4255C">
        <w:rPr>
          <w:sz w:val="20"/>
          <w:szCs w:val="20"/>
        </w:rPr>
        <w:t xml:space="preserve"> находящихся в муниципальной собственности,</w:t>
      </w:r>
      <w:r w:rsidR="00D4255C">
        <w:rPr>
          <w:sz w:val="20"/>
          <w:szCs w:val="20"/>
        </w:rPr>
        <w:br/>
      </w:r>
      <w:r w:rsidR="00D4255C" w:rsidRPr="00D4255C">
        <w:rPr>
          <w:sz w:val="20"/>
          <w:szCs w:val="20"/>
        </w:rPr>
        <w:t xml:space="preserve"> и земельных участков, государственная собственность на которые не разграничена,</w:t>
      </w:r>
      <w:r w:rsidR="00D4255C">
        <w:rPr>
          <w:sz w:val="20"/>
          <w:szCs w:val="20"/>
        </w:rPr>
        <w:br/>
      </w:r>
      <w:r w:rsidR="00D4255C" w:rsidRPr="00D4255C">
        <w:rPr>
          <w:sz w:val="20"/>
          <w:szCs w:val="20"/>
        </w:rPr>
        <w:t xml:space="preserve"> на которых располагаются здания, сооружения,</w:t>
      </w:r>
      <w:r w:rsidR="00D4255C">
        <w:rPr>
          <w:sz w:val="20"/>
          <w:szCs w:val="20"/>
        </w:rPr>
        <w:br/>
      </w:r>
      <w:r w:rsidR="00D4255C" w:rsidRPr="00D4255C">
        <w:rPr>
          <w:sz w:val="20"/>
          <w:szCs w:val="20"/>
        </w:rPr>
        <w:t xml:space="preserve"> гражданам и юридическим лицам</w:t>
      </w:r>
      <w:r w:rsidR="00D4255C">
        <w:rPr>
          <w:sz w:val="20"/>
          <w:szCs w:val="20"/>
        </w:rPr>
        <w:br/>
      </w:r>
      <w:r w:rsidR="00D4255C" w:rsidRPr="00D4255C">
        <w:rPr>
          <w:sz w:val="20"/>
          <w:szCs w:val="20"/>
        </w:rPr>
        <w:t xml:space="preserve"> на территории Североуральского городского округа</w:t>
      </w:r>
      <w:r w:rsidRPr="00D4255C">
        <w:rPr>
          <w:sz w:val="20"/>
          <w:szCs w:val="20"/>
        </w:rPr>
        <w:t>»</w:t>
      </w:r>
    </w:p>
    <w:p w:rsidR="004E7D13" w:rsidRPr="004E7D13" w:rsidRDefault="004E7D13" w:rsidP="004E7D13">
      <w:pPr>
        <w:pStyle w:val="ConsPlusNormal"/>
        <w:rPr>
          <w:rFonts w:ascii="Times New Roman" w:hAnsi="Times New Roman" w:cs="Times New Roman"/>
          <w:sz w:val="28"/>
          <w:szCs w:val="28"/>
        </w:rPr>
      </w:pPr>
    </w:p>
    <w:p w:rsidR="004E7D13" w:rsidRDefault="00930167" w:rsidP="004E7D13">
      <w:pPr>
        <w:pStyle w:val="ConsPlusNormal"/>
        <w:jc w:val="center"/>
        <w:rPr>
          <w:rFonts w:ascii="Times New Roman" w:hAnsi="Times New Roman" w:cs="Times New Roman"/>
          <w:b/>
          <w:bCs/>
          <w:sz w:val="28"/>
          <w:szCs w:val="28"/>
        </w:rPr>
      </w:pPr>
      <w:bookmarkStart w:id="0" w:name="Par30"/>
      <w:bookmarkEnd w:id="0"/>
      <w:r>
        <w:rPr>
          <w:rFonts w:ascii="Times New Roman" w:hAnsi="Times New Roman" w:cs="Times New Roman"/>
          <w:b/>
          <w:bCs/>
          <w:sz w:val="28"/>
          <w:szCs w:val="28"/>
        </w:rPr>
        <w:t>Административный регламент предоставления муниципальной услуги «</w:t>
      </w:r>
      <w:r w:rsidR="00D4255C" w:rsidRPr="00D4255C">
        <w:rPr>
          <w:rFonts w:ascii="Times New Roman" w:hAnsi="Times New Roman" w:cs="Times New Roman"/>
          <w:b/>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располагаются здания, сооружения, гражданам и юридическим лицам на территории Североуральского городского округа</w:t>
      </w:r>
      <w:r>
        <w:rPr>
          <w:rFonts w:ascii="Times New Roman" w:hAnsi="Times New Roman" w:cs="Times New Roman"/>
          <w:b/>
          <w:bCs/>
          <w:sz w:val="28"/>
          <w:szCs w:val="28"/>
        </w:rPr>
        <w:t>»</w:t>
      </w:r>
    </w:p>
    <w:p w:rsidR="004E7D13" w:rsidRPr="00AC4C73" w:rsidRDefault="004E7D13" w:rsidP="004E7D13">
      <w:pPr>
        <w:pStyle w:val="ConsPlusNormal"/>
        <w:jc w:val="center"/>
        <w:rPr>
          <w:rFonts w:ascii="Times New Roman" w:hAnsi="Times New Roman" w:cs="Times New Roman"/>
          <w:sz w:val="28"/>
          <w:szCs w:val="28"/>
        </w:rPr>
      </w:pPr>
    </w:p>
    <w:p w:rsidR="00EE6FEC" w:rsidRPr="00AC4C73" w:rsidRDefault="00EE6FEC" w:rsidP="00EE6FEC">
      <w:pPr>
        <w:pStyle w:val="ConsPlusNormal"/>
        <w:jc w:val="center"/>
        <w:outlineLvl w:val="1"/>
        <w:rPr>
          <w:rFonts w:ascii="Times New Roman" w:hAnsi="Times New Roman" w:cs="Times New Roman"/>
          <w:sz w:val="28"/>
          <w:szCs w:val="28"/>
        </w:rPr>
      </w:pPr>
      <w:r w:rsidRPr="00AC4C73">
        <w:rPr>
          <w:rFonts w:ascii="Times New Roman" w:hAnsi="Times New Roman" w:cs="Times New Roman"/>
          <w:sz w:val="28"/>
          <w:szCs w:val="28"/>
        </w:rPr>
        <w:t>1. ОБЩИЕ ПОЛОЖЕНИЯ</w:t>
      </w:r>
    </w:p>
    <w:p w:rsidR="00EE6FEC" w:rsidRPr="00AC4C73" w:rsidRDefault="00EE6FEC" w:rsidP="00EE6FEC">
      <w:pPr>
        <w:pStyle w:val="ConsPlusNormal"/>
        <w:jc w:val="center"/>
        <w:outlineLvl w:val="1"/>
        <w:rPr>
          <w:rFonts w:ascii="Times New Roman" w:hAnsi="Times New Roman" w:cs="Times New Roman"/>
          <w:sz w:val="28"/>
          <w:szCs w:val="28"/>
        </w:rPr>
      </w:pPr>
    </w:p>
    <w:p w:rsidR="00EE6FEC" w:rsidRPr="00AC4C73" w:rsidRDefault="00EE6FEC" w:rsidP="00EE6FEC">
      <w:pPr>
        <w:pStyle w:val="ConsPlusNormal"/>
        <w:numPr>
          <w:ilvl w:val="1"/>
          <w:numId w:val="3"/>
        </w:numPr>
        <w:jc w:val="center"/>
        <w:outlineLvl w:val="1"/>
        <w:rPr>
          <w:rFonts w:ascii="Times New Roman" w:hAnsi="Times New Roman" w:cs="Times New Roman"/>
          <w:sz w:val="28"/>
          <w:szCs w:val="28"/>
        </w:rPr>
      </w:pPr>
      <w:r w:rsidRPr="00AC4C73">
        <w:rPr>
          <w:rFonts w:ascii="Times New Roman" w:hAnsi="Times New Roman" w:cs="Times New Roman"/>
          <w:sz w:val="28"/>
          <w:szCs w:val="28"/>
        </w:rPr>
        <w:t>ПРЕДМЕТ РЕГУЛИРОВАНИЯ</w:t>
      </w:r>
    </w:p>
    <w:p w:rsidR="00EE6FEC" w:rsidRDefault="00EE6FEC" w:rsidP="00EE6FEC">
      <w:pPr>
        <w:pStyle w:val="ConsPlusNormal"/>
        <w:outlineLvl w:val="1"/>
      </w:pPr>
    </w:p>
    <w:p w:rsidR="00EE6FEC" w:rsidRDefault="00EE6FEC" w:rsidP="00EE6FEC">
      <w:pPr>
        <w:pStyle w:val="ConsPlusNormal"/>
      </w:pPr>
    </w:p>
    <w:p w:rsidR="00EE6FEC" w:rsidRDefault="00AC4C73" w:rsidP="00AC4C73">
      <w:pPr>
        <w:pStyle w:val="ConsPlusNormal"/>
        <w:ind w:firstLine="709"/>
        <w:jc w:val="both"/>
        <w:rPr>
          <w:rFonts w:ascii="Times New Roman" w:hAnsi="Times New Roman" w:cs="Times New Roman"/>
          <w:sz w:val="28"/>
          <w:szCs w:val="28"/>
        </w:rPr>
      </w:pPr>
      <w:r w:rsidRPr="00AC4C73">
        <w:rPr>
          <w:rFonts w:ascii="Times New Roman" w:hAnsi="Times New Roman" w:cs="Times New Roman"/>
          <w:sz w:val="28"/>
          <w:szCs w:val="28"/>
        </w:rPr>
        <w:t>1.</w:t>
      </w:r>
      <w:r>
        <w:rPr>
          <w:rFonts w:ascii="Times New Roman" w:hAnsi="Times New Roman" w:cs="Times New Roman"/>
          <w:sz w:val="28"/>
          <w:szCs w:val="28"/>
        </w:rPr>
        <w:t xml:space="preserve"> </w:t>
      </w:r>
      <w:r w:rsidR="00EE6FEC" w:rsidRPr="00F62ED0">
        <w:rPr>
          <w:rFonts w:ascii="Times New Roman" w:hAnsi="Times New Roman" w:cs="Times New Roman"/>
          <w:sz w:val="28"/>
          <w:szCs w:val="28"/>
        </w:rPr>
        <w:t xml:space="preserve">Предметом регулирования административного регламента предоставления Администрацией Североуральского городского округа (далее - Администрация)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расположены здания, сооружения, гражданам и юридическим лицам на территории Североуральского городского округа (далее - регламент) являются административные процедуры, обеспечивающие предоставление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располагаются здания, сооружения, гражданам и юридическим лицам на территории </w:t>
      </w:r>
      <w:r w:rsidR="00F62ED0" w:rsidRPr="00F62ED0">
        <w:rPr>
          <w:rFonts w:ascii="Times New Roman" w:hAnsi="Times New Roman" w:cs="Times New Roman"/>
          <w:sz w:val="28"/>
          <w:szCs w:val="28"/>
        </w:rPr>
        <w:t>Североуральского городского округа</w:t>
      </w:r>
      <w:r w:rsidR="00EE6FEC" w:rsidRPr="00F62ED0">
        <w:rPr>
          <w:rFonts w:ascii="Times New Roman" w:hAnsi="Times New Roman" w:cs="Times New Roman"/>
          <w:sz w:val="28"/>
          <w:szCs w:val="28"/>
        </w:rPr>
        <w:t xml:space="preserve"> (далее - муниципальная услуга), эффективность работы структурных подразделений Администрации и ее должностных лиц в рамках межведомственного взаимодействия, реализацию прав граждан.</w:t>
      </w:r>
    </w:p>
    <w:p w:rsidR="00AC4C73" w:rsidRDefault="00AC4C73" w:rsidP="00AC4C73">
      <w:pPr>
        <w:pStyle w:val="ConsPlusNormal"/>
        <w:ind w:firstLine="709"/>
        <w:jc w:val="center"/>
        <w:rPr>
          <w:rFonts w:ascii="Times New Roman" w:hAnsi="Times New Roman" w:cs="Times New Roman"/>
          <w:sz w:val="28"/>
          <w:szCs w:val="28"/>
        </w:rPr>
      </w:pPr>
    </w:p>
    <w:p w:rsidR="00AC4C73" w:rsidRDefault="00AC4C73" w:rsidP="00AC4C7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1.2 КРУГ ЗАЯВИТЕЛЕЙ</w:t>
      </w:r>
    </w:p>
    <w:p w:rsidR="00AC4C73" w:rsidRDefault="00AC4C73" w:rsidP="00AC4C73">
      <w:pPr>
        <w:pStyle w:val="ConsPlusNormal"/>
        <w:ind w:firstLine="709"/>
        <w:jc w:val="center"/>
        <w:rPr>
          <w:rFonts w:ascii="Times New Roman" w:hAnsi="Times New Roman" w:cs="Times New Roman"/>
          <w:sz w:val="28"/>
          <w:szCs w:val="28"/>
        </w:rPr>
      </w:pPr>
    </w:p>
    <w:p w:rsidR="00AC4C73" w:rsidRDefault="00D33F1C" w:rsidP="00D33F1C">
      <w:pPr>
        <w:pStyle w:val="ConsPlusNormal"/>
        <w:ind w:firstLine="709"/>
        <w:jc w:val="both"/>
        <w:rPr>
          <w:rFonts w:ascii="Times New Roman" w:hAnsi="Times New Roman" w:cs="Times New Roman"/>
          <w:sz w:val="28"/>
          <w:szCs w:val="28"/>
        </w:rPr>
      </w:pPr>
      <w:r w:rsidRPr="00D33F1C">
        <w:rPr>
          <w:rFonts w:ascii="Times New Roman" w:hAnsi="Times New Roman" w:cs="Times New Roman"/>
          <w:sz w:val="28"/>
          <w:szCs w:val="28"/>
        </w:rPr>
        <w:t>2.</w:t>
      </w:r>
      <w:r>
        <w:rPr>
          <w:rFonts w:ascii="Times New Roman" w:hAnsi="Times New Roman" w:cs="Times New Roman"/>
          <w:sz w:val="28"/>
          <w:szCs w:val="28"/>
        </w:rPr>
        <w:t xml:space="preserve">  </w:t>
      </w:r>
      <w:r w:rsidRPr="00D33F1C">
        <w:rPr>
          <w:rFonts w:ascii="Times New Roman" w:hAnsi="Times New Roman" w:cs="Times New Roman"/>
          <w:sz w:val="28"/>
          <w:szCs w:val="28"/>
        </w:rPr>
        <w:t xml:space="preserve">Получателями муниципальной услуги (Заявителями) являются граждане и юридические лица, являющиеся собственниками зданий, сооружений, помещений в них (при предоставлении земельного участка в аренду Заявителями также являются лица, которым здания, сооружения, помещения в них принадлежат на праве хозяйственного ведения и (или) оперативного управления), в случаях, предусмотренных </w:t>
      </w:r>
      <w:r w:rsidRPr="00D33F1C">
        <w:rPr>
          <w:rFonts w:ascii="Times New Roman" w:hAnsi="Times New Roman" w:cs="Times New Roman"/>
          <w:color w:val="0000FF"/>
          <w:sz w:val="28"/>
          <w:szCs w:val="28"/>
        </w:rPr>
        <w:t>статьей 39.20</w:t>
      </w:r>
      <w:r w:rsidRPr="00D33F1C">
        <w:rPr>
          <w:rFonts w:ascii="Times New Roman" w:hAnsi="Times New Roman" w:cs="Times New Roman"/>
          <w:sz w:val="28"/>
          <w:szCs w:val="28"/>
        </w:rPr>
        <w:t xml:space="preserve"> Земельного кодекса Российской Федерации, </w:t>
      </w:r>
      <w:r w:rsidRPr="00D33F1C">
        <w:rPr>
          <w:rFonts w:ascii="Times New Roman" w:hAnsi="Times New Roman" w:cs="Times New Roman"/>
          <w:sz w:val="28"/>
          <w:szCs w:val="28"/>
        </w:rPr>
        <w:lastRenderedPageBreak/>
        <w:t xml:space="preserve">расположенных на земельных участках, находящихся в государственной или муниципальной собственности, заинтересованные в приобретении прав на эти земельные участки в соответствии с Земельным </w:t>
      </w:r>
      <w:hyperlink r:id="rId7" w:tooltip="&quot;Земельный кодекс Российской Федерации&quot; от 25.10.2001 N 136-ФЗ (ред. от 01.05.2016){КонсультантПлюс}" w:history="1">
        <w:r w:rsidRPr="00D33F1C">
          <w:rPr>
            <w:rFonts w:ascii="Times New Roman" w:hAnsi="Times New Roman" w:cs="Times New Roman"/>
            <w:color w:val="0000FF"/>
            <w:sz w:val="28"/>
            <w:szCs w:val="28"/>
          </w:rPr>
          <w:t>кодексом</w:t>
        </w:r>
      </w:hyperlink>
      <w:r w:rsidRPr="00D33F1C">
        <w:rPr>
          <w:rFonts w:ascii="Times New Roman" w:hAnsi="Times New Roman" w:cs="Times New Roman"/>
          <w:sz w:val="28"/>
          <w:szCs w:val="28"/>
        </w:rPr>
        <w:t xml:space="preserve"> Российской Федерации.</w:t>
      </w:r>
    </w:p>
    <w:p w:rsidR="00D33F1C" w:rsidRDefault="00D33F1C" w:rsidP="00D33F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33F1C">
        <w:rPr>
          <w:rFonts w:ascii="Times New Roman" w:hAnsi="Times New Roman" w:cs="Times New Roman"/>
          <w:sz w:val="28"/>
          <w:szCs w:val="28"/>
        </w:rPr>
        <w:t>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муниципальными органами (далее - представители).</w:t>
      </w:r>
    </w:p>
    <w:p w:rsidR="00502977" w:rsidRDefault="00502977" w:rsidP="00D33F1C">
      <w:pPr>
        <w:pStyle w:val="ConsPlusNormal"/>
        <w:ind w:firstLine="709"/>
        <w:jc w:val="both"/>
        <w:rPr>
          <w:rFonts w:ascii="Times New Roman" w:hAnsi="Times New Roman" w:cs="Times New Roman"/>
          <w:sz w:val="28"/>
          <w:szCs w:val="28"/>
        </w:rPr>
      </w:pPr>
    </w:p>
    <w:p w:rsidR="00502977" w:rsidRPr="00502977" w:rsidRDefault="00502977" w:rsidP="00502977">
      <w:pPr>
        <w:pStyle w:val="ConsPlusNormal"/>
        <w:jc w:val="center"/>
        <w:outlineLvl w:val="2"/>
        <w:rPr>
          <w:rFonts w:ascii="Times New Roman" w:hAnsi="Times New Roman" w:cs="Times New Roman"/>
          <w:sz w:val="28"/>
          <w:szCs w:val="28"/>
        </w:rPr>
      </w:pPr>
      <w:r w:rsidRPr="00502977">
        <w:rPr>
          <w:rFonts w:ascii="Times New Roman" w:hAnsi="Times New Roman" w:cs="Times New Roman"/>
          <w:sz w:val="28"/>
          <w:szCs w:val="28"/>
        </w:rPr>
        <w:t>1.3. ТРЕБОВАНИЯ К ПОРЯДКУ ИНФОРМИРОВАНИЯ</w:t>
      </w:r>
    </w:p>
    <w:p w:rsidR="00502977" w:rsidRPr="00502977" w:rsidRDefault="00502977" w:rsidP="00502977">
      <w:pPr>
        <w:pStyle w:val="ConsPlusNormal"/>
        <w:jc w:val="center"/>
        <w:rPr>
          <w:rFonts w:ascii="Times New Roman" w:hAnsi="Times New Roman" w:cs="Times New Roman"/>
          <w:sz w:val="28"/>
          <w:szCs w:val="28"/>
        </w:rPr>
      </w:pPr>
      <w:r w:rsidRPr="00502977">
        <w:rPr>
          <w:rFonts w:ascii="Times New Roman" w:hAnsi="Times New Roman" w:cs="Times New Roman"/>
          <w:sz w:val="28"/>
          <w:szCs w:val="28"/>
        </w:rPr>
        <w:t>О ПРЕДОСТАВЛЕНИИ МУНИЦИПАЛЬНОЙ УСЛУГИ</w:t>
      </w:r>
    </w:p>
    <w:p w:rsidR="00502977" w:rsidRDefault="00502977" w:rsidP="00502977">
      <w:pPr>
        <w:pStyle w:val="ConsPlusNormal"/>
      </w:pPr>
    </w:p>
    <w:p w:rsidR="00CC2D69" w:rsidRPr="004174B0" w:rsidRDefault="00CC2D69" w:rsidP="00DA681A">
      <w:pPr>
        <w:pStyle w:val="ConsPlusNormal"/>
        <w:ind w:firstLine="709"/>
        <w:jc w:val="both"/>
        <w:rPr>
          <w:rFonts w:ascii="Times New Roman" w:hAnsi="Times New Roman" w:cs="Times New Roman"/>
          <w:sz w:val="28"/>
          <w:szCs w:val="28"/>
        </w:rPr>
      </w:pPr>
      <w:r w:rsidRPr="00CC2D69">
        <w:rPr>
          <w:rFonts w:ascii="Times New Roman" w:hAnsi="Times New Roman" w:cs="Times New Roman"/>
          <w:sz w:val="28"/>
          <w:szCs w:val="28"/>
        </w:rPr>
        <w:t>4.</w:t>
      </w:r>
      <w:r w:rsidR="00502977" w:rsidRPr="00CC2D69">
        <w:rPr>
          <w:rFonts w:ascii="Times New Roman" w:hAnsi="Times New Roman" w:cs="Times New Roman"/>
          <w:sz w:val="28"/>
          <w:szCs w:val="28"/>
        </w:rPr>
        <w:t xml:space="preserve"> </w:t>
      </w:r>
      <w:r w:rsidRPr="004174B0">
        <w:rPr>
          <w:rFonts w:ascii="Times New Roman" w:hAnsi="Times New Roman" w:cs="Times New Roman"/>
          <w:sz w:val="28"/>
          <w:szCs w:val="28"/>
        </w:rPr>
        <w:t xml:space="preserve">Муниципальная услуга предоставляется Администрацией Североуральского городского округа в лице отдела </w:t>
      </w:r>
      <w:r w:rsidR="00DA681A">
        <w:rPr>
          <w:rFonts w:ascii="Times New Roman" w:hAnsi="Times New Roman" w:cs="Times New Roman"/>
          <w:sz w:val="28"/>
          <w:szCs w:val="28"/>
        </w:rPr>
        <w:t>градостроительства, архитектуры и</w:t>
      </w:r>
      <w:r w:rsidRPr="004174B0">
        <w:rPr>
          <w:rFonts w:ascii="Times New Roman" w:hAnsi="Times New Roman" w:cs="Times New Roman"/>
          <w:sz w:val="28"/>
          <w:szCs w:val="28"/>
        </w:rPr>
        <w:t xml:space="preserve"> землепользовани</w:t>
      </w:r>
      <w:r w:rsidR="00DA681A">
        <w:rPr>
          <w:rFonts w:ascii="Times New Roman" w:hAnsi="Times New Roman" w:cs="Times New Roman"/>
          <w:sz w:val="28"/>
          <w:szCs w:val="28"/>
        </w:rPr>
        <w:t>я</w:t>
      </w:r>
      <w:r w:rsidRPr="004174B0">
        <w:rPr>
          <w:rFonts w:ascii="Times New Roman" w:hAnsi="Times New Roman" w:cs="Times New Roman"/>
          <w:sz w:val="28"/>
          <w:szCs w:val="28"/>
        </w:rPr>
        <w:t xml:space="preserve"> Администрации Североуральского городского округа (далее – отдел).</w:t>
      </w:r>
    </w:p>
    <w:p w:rsidR="00CC2D69" w:rsidRPr="004174B0" w:rsidRDefault="00CC2D69" w:rsidP="00DA681A">
      <w:pPr>
        <w:pStyle w:val="2"/>
        <w:ind w:firstLine="709"/>
        <w:jc w:val="both"/>
        <w:rPr>
          <w:rFonts w:ascii="Times New Roman" w:hAnsi="Times New Roman" w:cs="Times New Roman"/>
          <w:sz w:val="28"/>
          <w:szCs w:val="28"/>
        </w:rPr>
      </w:pPr>
      <w:r w:rsidRPr="004174B0">
        <w:rPr>
          <w:rFonts w:ascii="Times New Roman" w:hAnsi="Times New Roman" w:cs="Times New Roman"/>
          <w:sz w:val="28"/>
          <w:szCs w:val="28"/>
        </w:rPr>
        <w:t>Местонахождение Администрации Североуральского городского округа: 624480, Россия, Свердловская область, город Североуральск, ул. Чайковского, 15.</w:t>
      </w:r>
    </w:p>
    <w:p w:rsidR="00CC2D69" w:rsidRPr="004174B0" w:rsidRDefault="00CC2D69" w:rsidP="00DA681A">
      <w:pPr>
        <w:pStyle w:val="2"/>
        <w:ind w:firstLine="709"/>
        <w:jc w:val="both"/>
        <w:rPr>
          <w:rFonts w:ascii="Times New Roman" w:hAnsi="Times New Roman" w:cs="Times New Roman"/>
          <w:sz w:val="28"/>
          <w:szCs w:val="28"/>
        </w:rPr>
      </w:pPr>
      <w:r w:rsidRPr="004174B0">
        <w:rPr>
          <w:rFonts w:ascii="Times New Roman" w:hAnsi="Times New Roman" w:cs="Times New Roman"/>
          <w:sz w:val="28"/>
          <w:szCs w:val="28"/>
        </w:rPr>
        <w:t>График работы: с понедельника по четверг с 08.00 до 12.00 и с 13.00 до 17.15 часов местного времени, пятница с.8.00 до 12.00 и с 13.00 до 16.00 местного времени суббота и воскресенье - выходные дни, кабинет № 15.</w:t>
      </w:r>
    </w:p>
    <w:p w:rsidR="00CC2D69" w:rsidRPr="004174B0" w:rsidRDefault="00CC2D69" w:rsidP="00DA681A">
      <w:pPr>
        <w:pStyle w:val="2"/>
        <w:ind w:firstLine="709"/>
        <w:jc w:val="both"/>
        <w:rPr>
          <w:rFonts w:ascii="Times New Roman" w:hAnsi="Times New Roman" w:cs="Times New Roman"/>
          <w:sz w:val="28"/>
          <w:szCs w:val="28"/>
        </w:rPr>
      </w:pPr>
      <w:r w:rsidRPr="004174B0">
        <w:rPr>
          <w:rFonts w:ascii="Times New Roman" w:hAnsi="Times New Roman" w:cs="Times New Roman"/>
          <w:sz w:val="28"/>
          <w:szCs w:val="28"/>
        </w:rPr>
        <w:t>Время приема заявителей: вторник, четверг - с 08.30 часов до 17.00 часов; обед с 12.00 до 13.00. Телефон для справок: (34394) 2-34-85.</w:t>
      </w:r>
    </w:p>
    <w:p w:rsidR="00CC2D69" w:rsidRPr="004174B0" w:rsidRDefault="00CC2D69" w:rsidP="00DA681A">
      <w:pPr>
        <w:pStyle w:val="2"/>
        <w:ind w:firstLine="709"/>
        <w:jc w:val="both"/>
        <w:rPr>
          <w:rFonts w:ascii="Times New Roman" w:hAnsi="Times New Roman" w:cs="Times New Roman"/>
          <w:sz w:val="28"/>
          <w:szCs w:val="28"/>
        </w:rPr>
      </w:pPr>
      <w:r w:rsidRPr="004174B0">
        <w:rPr>
          <w:rFonts w:ascii="Times New Roman" w:hAnsi="Times New Roman" w:cs="Times New Roman"/>
          <w:sz w:val="28"/>
          <w:szCs w:val="28"/>
        </w:rPr>
        <w:t xml:space="preserve">Информация о месте нахождения и графике работы может быть получена по телефону: 8 (34380) 2-34-85 и размещается на официальном сайте Администрации Североуральского городского округа </w:t>
      </w:r>
      <w:r w:rsidRPr="004174B0">
        <w:rPr>
          <w:rFonts w:ascii="Times New Roman" w:hAnsi="Times New Roman" w:cs="Times New Roman"/>
          <w:sz w:val="28"/>
          <w:szCs w:val="28"/>
          <w:lang w:val="en-US"/>
        </w:rPr>
        <w:t>www</w:t>
      </w:r>
      <w:r w:rsidRPr="004174B0">
        <w:rPr>
          <w:rFonts w:ascii="Times New Roman" w:hAnsi="Times New Roman" w:cs="Times New Roman"/>
          <w:sz w:val="28"/>
          <w:szCs w:val="28"/>
        </w:rPr>
        <w:t>.</w:t>
      </w:r>
      <w:r w:rsidRPr="004174B0">
        <w:rPr>
          <w:rFonts w:ascii="Times New Roman" w:hAnsi="Times New Roman" w:cs="Times New Roman"/>
          <w:sz w:val="28"/>
          <w:szCs w:val="28"/>
          <w:lang w:val="en-US"/>
        </w:rPr>
        <w:t>adm</w:t>
      </w:r>
      <w:r w:rsidRPr="004174B0">
        <w:rPr>
          <w:rFonts w:ascii="Times New Roman" w:hAnsi="Times New Roman" w:cs="Times New Roman"/>
          <w:sz w:val="28"/>
          <w:szCs w:val="28"/>
        </w:rPr>
        <w:t>-</w:t>
      </w:r>
      <w:r w:rsidRPr="004174B0">
        <w:rPr>
          <w:rFonts w:ascii="Times New Roman" w:hAnsi="Times New Roman" w:cs="Times New Roman"/>
          <w:sz w:val="28"/>
          <w:szCs w:val="28"/>
          <w:lang w:val="en-US"/>
        </w:rPr>
        <w:t>severouralsk</w:t>
      </w:r>
      <w:r w:rsidRPr="004174B0">
        <w:rPr>
          <w:rFonts w:ascii="Times New Roman" w:hAnsi="Times New Roman" w:cs="Times New Roman"/>
          <w:sz w:val="28"/>
          <w:szCs w:val="28"/>
        </w:rPr>
        <w:t>.</w:t>
      </w:r>
      <w:r w:rsidRPr="004174B0">
        <w:rPr>
          <w:rFonts w:ascii="Times New Roman" w:hAnsi="Times New Roman" w:cs="Times New Roman"/>
          <w:sz w:val="28"/>
          <w:szCs w:val="28"/>
          <w:lang w:val="en-US"/>
        </w:rPr>
        <w:t>ru</w:t>
      </w:r>
      <w:r w:rsidRPr="004174B0">
        <w:rPr>
          <w:rFonts w:ascii="Times New Roman" w:hAnsi="Times New Roman" w:cs="Times New Roman"/>
          <w:sz w:val="28"/>
          <w:szCs w:val="28"/>
        </w:rPr>
        <w:t>.</w:t>
      </w:r>
    </w:p>
    <w:p w:rsidR="00CC2D69" w:rsidRPr="004174B0" w:rsidRDefault="00CC2D69" w:rsidP="00DA681A">
      <w:pPr>
        <w:pStyle w:val="2"/>
        <w:ind w:firstLine="709"/>
        <w:jc w:val="both"/>
        <w:rPr>
          <w:rFonts w:ascii="Times New Roman" w:hAnsi="Times New Roman" w:cs="Times New Roman"/>
          <w:sz w:val="28"/>
          <w:szCs w:val="28"/>
        </w:rPr>
      </w:pPr>
      <w:r w:rsidRPr="004174B0">
        <w:rPr>
          <w:rFonts w:ascii="Times New Roman" w:hAnsi="Times New Roman" w:cs="Times New Roman"/>
          <w:sz w:val="28"/>
          <w:szCs w:val="28"/>
        </w:rPr>
        <w:t xml:space="preserve">Адрес электронной почты </w:t>
      </w:r>
      <w:r w:rsidRPr="008B345E">
        <w:rPr>
          <w:rFonts w:ascii="Times New Roman" w:hAnsi="Times New Roman" w:cs="Times New Roman"/>
          <w:sz w:val="28"/>
          <w:szCs w:val="28"/>
          <w:lang w:val="en-US"/>
        </w:rPr>
        <w:t>adm</w:t>
      </w:r>
      <w:r w:rsidRPr="008B345E">
        <w:rPr>
          <w:rFonts w:ascii="Times New Roman" w:hAnsi="Times New Roman" w:cs="Times New Roman"/>
          <w:sz w:val="28"/>
          <w:szCs w:val="28"/>
        </w:rPr>
        <w:t>.</w:t>
      </w:r>
      <w:r w:rsidRPr="008B345E">
        <w:rPr>
          <w:rFonts w:ascii="Times New Roman" w:hAnsi="Times New Roman" w:cs="Times New Roman"/>
          <w:sz w:val="28"/>
          <w:szCs w:val="28"/>
          <w:lang w:val="en-US"/>
        </w:rPr>
        <w:t>sgo</w:t>
      </w:r>
      <w:r w:rsidRPr="008B345E">
        <w:rPr>
          <w:rFonts w:ascii="Times New Roman" w:hAnsi="Times New Roman" w:cs="Times New Roman"/>
          <w:sz w:val="28"/>
          <w:szCs w:val="28"/>
        </w:rPr>
        <w:t>.</w:t>
      </w:r>
      <w:r w:rsidRPr="008B345E">
        <w:rPr>
          <w:rFonts w:ascii="Times New Roman" w:hAnsi="Times New Roman" w:cs="Times New Roman"/>
          <w:sz w:val="28"/>
          <w:szCs w:val="28"/>
          <w:lang w:val="en-US"/>
        </w:rPr>
        <w:t>zem</w:t>
      </w:r>
      <w:r w:rsidRPr="008B345E">
        <w:rPr>
          <w:rFonts w:ascii="Times New Roman" w:hAnsi="Times New Roman" w:cs="Times New Roman"/>
          <w:sz w:val="28"/>
          <w:szCs w:val="28"/>
        </w:rPr>
        <w:t>@</w:t>
      </w:r>
      <w:r w:rsidRPr="008B345E">
        <w:rPr>
          <w:rFonts w:ascii="Times New Roman" w:hAnsi="Times New Roman" w:cs="Times New Roman"/>
          <w:sz w:val="28"/>
          <w:szCs w:val="28"/>
          <w:lang w:val="en-US"/>
        </w:rPr>
        <w:t>mail</w:t>
      </w:r>
      <w:r w:rsidRPr="008B345E">
        <w:rPr>
          <w:rFonts w:ascii="Times New Roman" w:hAnsi="Times New Roman" w:cs="Times New Roman"/>
          <w:sz w:val="28"/>
          <w:szCs w:val="28"/>
        </w:rPr>
        <w:t>.</w:t>
      </w:r>
      <w:r w:rsidRPr="008B345E">
        <w:rPr>
          <w:rFonts w:ascii="Times New Roman" w:hAnsi="Times New Roman" w:cs="Times New Roman"/>
          <w:sz w:val="28"/>
          <w:szCs w:val="28"/>
          <w:lang w:val="en-US"/>
        </w:rPr>
        <w:t>ru</w:t>
      </w:r>
      <w:r w:rsidRPr="008B345E">
        <w:rPr>
          <w:rFonts w:ascii="Times New Roman" w:hAnsi="Times New Roman" w:cs="Times New Roman"/>
          <w:sz w:val="28"/>
          <w:szCs w:val="28"/>
        </w:rPr>
        <w:t xml:space="preserve"> </w:t>
      </w:r>
    </w:p>
    <w:p w:rsidR="00CC2D69" w:rsidRPr="006F13A4" w:rsidRDefault="00DA681A" w:rsidP="00DA681A">
      <w:pPr>
        <w:ind w:firstLine="709"/>
        <w:jc w:val="both"/>
        <w:rPr>
          <w:sz w:val="28"/>
          <w:szCs w:val="28"/>
        </w:rPr>
      </w:pPr>
      <w:r>
        <w:rPr>
          <w:sz w:val="28"/>
          <w:szCs w:val="28"/>
        </w:rPr>
        <w:t>5.</w:t>
      </w:r>
      <w:r w:rsidR="00CC2D69" w:rsidRPr="004174B0">
        <w:rPr>
          <w:sz w:val="28"/>
          <w:szCs w:val="28"/>
        </w:rPr>
        <w:t xml:space="preserve"> </w:t>
      </w:r>
      <w:r w:rsidR="00CC2D69" w:rsidRPr="006F13A4">
        <w:rPr>
          <w:sz w:val="28"/>
          <w:szCs w:val="28"/>
        </w:rPr>
        <w:t>Информация об органах и организациях, участвующих в предоставлении муниципальной услуги:</w:t>
      </w:r>
    </w:p>
    <w:p w:rsidR="00CC2D69" w:rsidRPr="006F13A4" w:rsidRDefault="00CC2D69" w:rsidP="00DA681A">
      <w:pPr>
        <w:widowControl w:val="0"/>
        <w:adjustRightInd w:val="0"/>
        <w:ind w:firstLine="709"/>
        <w:jc w:val="both"/>
        <w:outlineLvl w:val="1"/>
        <w:rPr>
          <w:sz w:val="28"/>
          <w:szCs w:val="28"/>
        </w:rPr>
      </w:pPr>
      <w:r w:rsidRPr="006F13A4">
        <w:rPr>
          <w:sz w:val="28"/>
          <w:szCs w:val="28"/>
        </w:rPr>
        <w:t xml:space="preserve">1) </w:t>
      </w:r>
      <w:r>
        <w:rPr>
          <w:sz w:val="28"/>
          <w:szCs w:val="28"/>
        </w:rPr>
        <w:t>Североуральский отдел Управления</w:t>
      </w:r>
      <w:r w:rsidRPr="004D39C2">
        <w:rPr>
          <w:sz w:val="28"/>
          <w:szCs w:val="28"/>
        </w:rPr>
        <w:t xml:space="preserve"> Федеральной службы государственной регистрации, кадастра и картографии по Свердловской области</w:t>
      </w:r>
      <w:r>
        <w:rPr>
          <w:sz w:val="28"/>
          <w:szCs w:val="28"/>
        </w:rPr>
        <w:t xml:space="preserve"> (624480, Свердловская область, г. Североуральск, ул. Молодежная, д. 5, </w:t>
      </w:r>
      <w:r>
        <w:rPr>
          <w:sz w:val="28"/>
          <w:szCs w:val="28"/>
          <w:lang w:val="en-US"/>
        </w:rPr>
        <w:t>http</w:t>
      </w:r>
      <w:r w:rsidRPr="00956632">
        <w:rPr>
          <w:sz w:val="28"/>
          <w:szCs w:val="28"/>
        </w:rPr>
        <w:t>://</w:t>
      </w:r>
      <w:r>
        <w:rPr>
          <w:sz w:val="28"/>
          <w:szCs w:val="28"/>
          <w:lang w:val="en-US"/>
        </w:rPr>
        <w:t>to</w:t>
      </w:r>
      <w:r w:rsidRPr="00956632">
        <w:rPr>
          <w:sz w:val="28"/>
          <w:szCs w:val="28"/>
        </w:rPr>
        <w:t>66.</w:t>
      </w:r>
      <w:r>
        <w:rPr>
          <w:sz w:val="28"/>
          <w:szCs w:val="28"/>
          <w:lang w:val="en-US"/>
        </w:rPr>
        <w:t>rosreestr</w:t>
      </w:r>
      <w:r w:rsidRPr="00956632">
        <w:rPr>
          <w:sz w:val="28"/>
          <w:szCs w:val="28"/>
        </w:rPr>
        <w:t>.</w:t>
      </w:r>
      <w:r>
        <w:rPr>
          <w:sz w:val="28"/>
          <w:szCs w:val="28"/>
          <w:lang w:val="en-US"/>
        </w:rPr>
        <w:t>ru</w:t>
      </w:r>
      <w:r w:rsidRPr="00956632">
        <w:rPr>
          <w:sz w:val="28"/>
          <w:szCs w:val="28"/>
        </w:rPr>
        <w:t>)</w:t>
      </w:r>
      <w:r w:rsidRPr="0067567F">
        <w:rPr>
          <w:sz w:val="28"/>
          <w:szCs w:val="28"/>
        </w:rPr>
        <w:t>;</w:t>
      </w:r>
      <w:r w:rsidRPr="00956632">
        <w:rPr>
          <w:sz w:val="28"/>
          <w:szCs w:val="28"/>
        </w:rPr>
        <w:t xml:space="preserve"> </w:t>
      </w:r>
    </w:p>
    <w:p w:rsidR="00CC2D69" w:rsidRDefault="00CC2D69" w:rsidP="00DA681A">
      <w:pPr>
        <w:ind w:firstLine="709"/>
        <w:jc w:val="both"/>
        <w:rPr>
          <w:sz w:val="28"/>
          <w:szCs w:val="28"/>
        </w:rPr>
      </w:pPr>
      <w:r w:rsidRPr="006F13A4">
        <w:rPr>
          <w:sz w:val="28"/>
          <w:szCs w:val="28"/>
        </w:rPr>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r>
        <w:rPr>
          <w:sz w:val="28"/>
          <w:szCs w:val="28"/>
        </w:rPr>
        <w:t xml:space="preserve"> </w:t>
      </w:r>
      <w:r w:rsidRPr="006F13A4">
        <w:rPr>
          <w:sz w:val="28"/>
          <w:szCs w:val="28"/>
        </w:rPr>
        <w:t>(далее - кадастровая палата)</w:t>
      </w:r>
      <w:r>
        <w:rPr>
          <w:sz w:val="28"/>
          <w:szCs w:val="28"/>
        </w:rPr>
        <w:t xml:space="preserve"> (624480, город Североуральск, улица</w:t>
      </w:r>
      <w:r w:rsidRPr="006F13A4">
        <w:rPr>
          <w:sz w:val="28"/>
          <w:szCs w:val="28"/>
        </w:rPr>
        <w:t xml:space="preserve"> </w:t>
      </w:r>
      <w:r>
        <w:rPr>
          <w:sz w:val="28"/>
          <w:szCs w:val="28"/>
        </w:rPr>
        <w:t>Ленина, 44, кабинет 56, 4 этаж,</w:t>
      </w:r>
      <w:r w:rsidRPr="006F13A4">
        <w:rPr>
          <w:sz w:val="28"/>
          <w:szCs w:val="28"/>
        </w:rPr>
        <w:t xml:space="preserve"> справочный телефон: 8(34380) 2 17 97, график приема граждан: понедельник – с 8.00 до 17.00</w:t>
      </w:r>
      <w:r>
        <w:rPr>
          <w:sz w:val="28"/>
          <w:szCs w:val="28"/>
        </w:rPr>
        <w:t xml:space="preserve"> часов</w:t>
      </w:r>
      <w:r w:rsidRPr="006F13A4">
        <w:rPr>
          <w:sz w:val="28"/>
          <w:szCs w:val="28"/>
        </w:rPr>
        <w:t>, вторник, среда – с 8.00 до 18.00</w:t>
      </w:r>
      <w:r>
        <w:rPr>
          <w:sz w:val="28"/>
          <w:szCs w:val="28"/>
        </w:rPr>
        <w:t xml:space="preserve"> часов</w:t>
      </w:r>
      <w:r w:rsidRPr="006F13A4">
        <w:rPr>
          <w:sz w:val="28"/>
          <w:szCs w:val="28"/>
        </w:rPr>
        <w:t>, четверг – с 8.00 до 19.00</w:t>
      </w:r>
      <w:r>
        <w:rPr>
          <w:sz w:val="28"/>
          <w:szCs w:val="28"/>
        </w:rPr>
        <w:t xml:space="preserve"> часов</w:t>
      </w:r>
      <w:r w:rsidRPr="006F13A4">
        <w:rPr>
          <w:sz w:val="28"/>
          <w:szCs w:val="28"/>
        </w:rPr>
        <w:t>, пятница – с 8.00 до 17.00</w:t>
      </w:r>
      <w:r>
        <w:rPr>
          <w:sz w:val="28"/>
          <w:szCs w:val="28"/>
        </w:rPr>
        <w:t xml:space="preserve"> часов</w:t>
      </w:r>
      <w:r w:rsidRPr="006F13A4">
        <w:rPr>
          <w:sz w:val="28"/>
          <w:szCs w:val="28"/>
        </w:rPr>
        <w:t>, суббота с 9.00 до 13.00</w:t>
      </w:r>
      <w:r>
        <w:rPr>
          <w:sz w:val="28"/>
          <w:szCs w:val="28"/>
        </w:rPr>
        <w:t xml:space="preserve"> часов, без обеденного перерыва по «</w:t>
      </w:r>
      <w:r w:rsidRPr="006F13A4">
        <w:rPr>
          <w:sz w:val="28"/>
          <w:szCs w:val="28"/>
        </w:rPr>
        <w:t>скользящему</w:t>
      </w:r>
      <w:r>
        <w:rPr>
          <w:sz w:val="28"/>
          <w:szCs w:val="28"/>
        </w:rPr>
        <w:t>»</w:t>
      </w:r>
      <w:r w:rsidRPr="006F13A4">
        <w:rPr>
          <w:sz w:val="28"/>
          <w:szCs w:val="28"/>
        </w:rPr>
        <w:t xml:space="preserve"> графику, сайт в сети Интернет: </w:t>
      </w:r>
      <w:r w:rsidRPr="00EE566F">
        <w:rPr>
          <w:sz w:val="28"/>
          <w:szCs w:val="28"/>
        </w:rPr>
        <w:t>http://www.to66.rosreestr.ru</w:t>
      </w:r>
      <w:r>
        <w:rPr>
          <w:sz w:val="28"/>
          <w:szCs w:val="28"/>
        </w:rPr>
        <w:t>).</w:t>
      </w:r>
      <w:r w:rsidRPr="00DE0EF4">
        <w:rPr>
          <w:sz w:val="28"/>
          <w:szCs w:val="28"/>
        </w:rPr>
        <w:t xml:space="preserve"> </w:t>
      </w:r>
    </w:p>
    <w:p w:rsidR="00CC2D69" w:rsidRDefault="00DA681A" w:rsidP="00DA681A">
      <w:pPr>
        <w:ind w:firstLine="709"/>
        <w:jc w:val="both"/>
        <w:rPr>
          <w:sz w:val="28"/>
          <w:szCs w:val="28"/>
        </w:rPr>
      </w:pPr>
      <w:r>
        <w:rPr>
          <w:sz w:val="28"/>
          <w:szCs w:val="28"/>
        </w:rPr>
        <w:t>6.</w:t>
      </w:r>
      <w:r w:rsidR="00CC2D69">
        <w:rPr>
          <w:sz w:val="28"/>
          <w:szCs w:val="28"/>
        </w:rPr>
        <w:t xml:space="preserve"> Информация  о</w:t>
      </w:r>
      <w:r w:rsidR="00CC2D69" w:rsidRPr="00EE4727">
        <w:rPr>
          <w:sz w:val="28"/>
          <w:szCs w:val="28"/>
        </w:rPr>
        <w:t xml:space="preserve"> </w:t>
      </w:r>
      <w:r w:rsidR="00CC2D69" w:rsidRPr="00DA4B46">
        <w:rPr>
          <w:sz w:val="28"/>
          <w:szCs w:val="28"/>
        </w:rPr>
        <w:t>муниципальной услуг</w:t>
      </w:r>
      <w:r w:rsidR="00CC2D69">
        <w:rPr>
          <w:sz w:val="28"/>
          <w:szCs w:val="28"/>
        </w:rPr>
        <w:t>е предоставляется:</w:t>
      </w:r>
    </w:p>
    <w:p w:rsidR="00CC2D69" w:rsidRPr="00483C03" w:rsidRDefault="00CC2D69" w:rsidP="00DA681A">
      <w:pPr>
        <w:ind w:firstLine="709"/>
        <w:jc w:val="both"/>
        <w:rPr>
          <w:sz w:val="28"/>
          <w:szCs w:val="28"/>
        </w:rPr>
      </w:pPr>
      <w:r>
        <w:rPr>
          <w:sz w:val="28"/>
          <w:szCs w:val="28"/>
        </w:rPr>
        <w:t xml:space="preserve">- </w:t>
      </w:r>
      <w:r w:rsidRPr="00483C03">
        <w:rPr>
          <w:sz w:val="28"/>
          <w:szCs w:val="28"/>
        </w:rPr>
        <w:t>в форме личного консультирования специалистами отдела;</w:t>
      </w:r>
    </w:p>
    <w:p w:rsidR="00CC2D69" w:rsidRPr="00483C03" w:rsidRDefault="00CC2D69" w:rsidP="00DA681A">
      <w:pPr>
        <w:ind w:firstLine="709"/>
        <w:jc w:val="both"/>
        <w:rPr>
          <w:sz w:val="28"/>
          <w:szCs w:val="28"/>
        </w:rPr>
      </w:pPr>
      <w:r>
        <w:rPr>
          <w:sz w:val="28"/>
          <w:szCs w:val="28"/>
        </w:rPr>
        <w:lastRenderedPageBreak/>
        <w:t xml:space="preserve">- </w:t>
      </w:r>
      <w:r w:rsidRPr="00483C03">
        <w:rPr>
          <w:sz w:val="28"/>
          <w:szCs w:val="28"/>
        </w:rPr>
        <w:t>при обращении по телефону - в виде устного ответа на конкретные вопросы, содержащие запрашиваемую информацию.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C2D69" w:rsidRPr="00483C03" w:rsidRDefault="00CC2D69" w:rsidP="00DA681A">
      <w:pPr>
        <w:ind w:firstLine="709"/>
        <w:rPr>
          <w:sz w:val="28"/>
          <w:szCs w:val="28"/>
        </w:rPr>
      </w:pPr>
      <w:r>
        <w:rPr>
          <w:sz w:val="28"/>
          <w:szCs w:val="28"/>
        </w:rPr>
        <w:t xml:space="preserve">- </w:t>
      </w:r>
      <w:r w:rsidRPr="00483C03">
        <w:rPr>
          <w:sz w:val="28"/>
          <w:szCs w:val="28"/>
        </w:rPr>
        <w:t>на официальном сайте Администрации Североуральского городского округа в сети «Интернет» путем размещения текста данного Регламента;</w:t>
      </w:r>
    </w:p>
    <w:p w:rsidR="00CC2D69" w:rsidRPr="00483C03" w:rsidRDefault="00CC2D69" w:rsidP="00DA681A">
      <w:pPr>
        <w:pStyle w:val="12"/>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3C03">
        <w:rPr>
          <w:rFonts w:ascii="Times New Roman" w:hAnsi="Times New Roman" w:cs="Times New Roman"/>
          <w:sz w:val="28"/>
          <w:szCs w:val="28"/>
        </w:rPr>
        <w:t>при письменном обращении посредством почтовой связи или по электронной почте - в форме письменных ответов на поставленные вопросы в адрес заявителя посредством почтовой связи или электронной почты.</w:t>
      </w:r>
    </w:p>
    <w:p w:rsidR="00CC2D69" w:rsidRDefault="00DA681A" w:rsidP="00DA681A">
      <w:pPr>
        <w:pStyle w:val="2"/>
        <w:ind w:firstLine="709"/>
        <w:jc w:val="both"/>
        <w:rPr>
          <w:rFonts w:ascii="Times New Roman" w:hAnsi="Times New Roman" w:cs="Times New Roman"/>
          <w:sz w:val="28"/>
          <w:szCs w:val="28"/>
        </w:rPr>
      </w:pPr>
      <w:r>
        <w:rPr>
          <w:rFonts w:ascii="Times New Roman" w:hAnsi="Times New Roman" w:cs="Times New Roman"/>
          <w:sz w:val="28"/>
          <w:szCs w:val="28"/>
        </w:rPr>
        <w:t>7.</w:t>
      </w:r>
      <w:r w:rsidR="00CC2D69" w:rsidRPr="009D622E">
        <w:rPr>
          <w:rFonts w:ascii="Times New Roman" w:hAnsi="Times New Roman" w:cs="Times New Roman"/>
          <w:sz w:val="28"/>
          <w:szCs w:val="28"/>
        </w:rPr>
        <w:t xml:space="preserve"> Муниципальная услуга может быть предоставлена в государственном бюджетном учреждении Свердловской области "Многофункциональный центр предоставления государственных (муниципальных) услуг"</w:t>
      </w:r>
      <w:r w:rsidR="00BD3EAD">
        <w:rPr>
          <w:rFonts w:ascii="Times New Roman" w:hAnsi="Times New Roman" w:cs="Times New Roman"/>
          <w:sz w:val="28"/>
          <w:szCs w:val="28"/>
        </w:rPr>
        <w:t xml:space="preserve"> (далее - МФЦ)</w:t>
      </w:r>
      <w:r w:rsidR="00CC2D69" w:rsidRPr="009D622E">
        <w:rPr>
          <w:rFonts w:ascii="Times New Roman" w:hAnsi="Times New Roman" w:cs="Times New Roman"/>
          <w:sz w:val="28"/>
          <w:szCs w:val="28"/>
        </w:rPr>
        <w:t xml:space="preserve"> по адресу: г. Североуральск, ул. Ленина, 29.</w:t>
      </w:r>
    </w:p>
    <w:p w:rsidR="00C77B7F" w:rsidRDefault="00C77B7F" w:rsidP="00DA681A">
      <w:pPr>
        <w:pStyle w:val="2"/>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w:t>
      </w:r>
      <w:r w:rsidRPr="00C77B7F">
        <w:rPr>
          <w:rFonts w:ascii="Times New Roman" w:hAnsi="Times New Roman" w:cs="Times New Roman"/>
          <w:sz w:val="28"/>
          <w:szCs w:val="28"/>
          <w:bdr w:val="none" w:sz="0" w:space="0" w:color="auto" w:frame="1"/>
          <w:shd w:val="clear" w:color="auto" w:fill="F8F8F8"/>
        </w:rPr>
        <w:t>8 800 700 00 04</w:t>
      </w:r>
      <w:r>
        <w:rPr>
          <w:rFonts w:ascii="Times New Roman" w:hAnsi="Times New Roman" w:cs="Times New Roman"/>
          <w:color w:val="3F3F3F"/>
          <w:sz w:val="28"/>
          <w:szCs w:val="28"/>
          <w:bdr w:val="none" w:sz="0" w:space="0" w:color="auto" w:frame="1"/>
          <w:shd w:val="clear" w:color="auto" w:fill="F8F8F8"/>
        </w:rPr>
        <w:t xml:space="preserve">, </w:t>
      </w:r>
      <w:r w:rsidRPr="00C77B7F">
        <w:rPr>
          <w:rFonts w:ascii="Times New Roman" w:hAnsi="Times New Roman" w:cs="Times New Roman"/>
          <w:bCs/>
          <w:color w:val="212121"/>
          <w:sz w:val="28"/>
          <w:szCs w:val="28"/>
          <w:bdr w:val="none" w:sz="0" w:space="0" w:color="auto" w:frame="1"/>
        </w:rPr>
        <w:t>8 (34380) 2-89-90</w:t>
      </w:r>
      <w:r>
        <w:rPr>
          <w:rFonts w:ascii="Times New Roman" w:hAnsi="Times New Roman" w:cs="Times New Roman"/>
          <w:bCs/>
          <w:color w:val="212121"/>
          <w:sz w:val="28"/>
          <w:szCs w:val="28"/>
          <w:bdr w:val="none" w:sz="0" w:space="0" w:color="auto" w:frame="1"/>
        </w:rPr>
        <w:t>.</w:t>
      </w:r>
    </w:p>
    <w:p w:rsidR="00BD3EAD" w:rsidRPr="00BD3EAD" w:rsidRDefault="00BD3EAD" w:rsidP="00DA681A">
      <w:pPr>
        <w:pStyle w:val="2"/>
        <w:ind w:firstLine="709"/>
        <w:jc w:val="both"/>
        <w:rPr>
          <w:rFonts w:ascii="Times New Roman" w:hAnsi="Times New Roman" w:cs="Times New Roman"/>
          <w:sz w:val="28"/>
          <w:szCs w:val="28"/>
        </w:rPr>
      </w:pPr>
      <w:r w:rsidRPr="00BD3EAD">
        <w:rPr>
          <w:rFonts w:ascii="Times New Roman" w:hAnsi="Times New Roman" w:cs="Times New Roman"/>
          <w:sz w:val="28"/>
          <w:szCs w:val="28"/>
        </w:rPr>
        <w:t>Информацию о местонахождении МФЦ и его филиалов можно найти на официальном сайте в сети Интернет: www.mfc66.ru.</w:t>
      </w:r>
    </w:p>
    <w:p w:rsidR="00CC2D69" w:rsidRDefault="00DA681A" w:rsidP="00DA681A">
      <w:pPr>
        <w:ind w:firstLine="709"/>
        <w:jc w:val="both"/>
        <w:rPr>
          <w:sz w:val="28"/>
          <w:szCs w:val="28"/>
        </w:rPr>
      </w:pPr>
      <w:r>
        <w:rPr>
          <w:sz w:val="28"/>
          <w:szCs w:val="28"/>
        </w:rPr>
        <w:t>8.</w:t>
      </w:r>
      <w:r w:rsidR="00CC2D69">
        <w:rPr>
          <w:sz w:val="28"/>
          <w:szCs w:val="28"/>
        </w:rPr>
        <w:t xml:space="preserve"> </w:t>
      </w:r>
      <w:r w:rsidR="00CC2D69" w:rsidRPr="004174B0">
        <w:rPr>
          <w:sz w:val="28"/>
          <w:szCs w:val="28"/>
        </w:rPr>
        <w:t>Информация о порядке предоставления муниципальной услуги, предусмотренной настоящим Регламенто</w:t>
      </w:r>
      <w:r w:rsidR="00CC2D69">
        <w:rPr>
          <w:sz w:val="28"/>
          <w:szCs w:val="28"/>
        </w:rPr>
        <w:t>м, размещается</w:t>
      </w:r>
      <w:r w:rsidR="00CC2D69" w:rsidRPr="004174B0">
        <w:rPr>
          <w:sz w:val="28"/>
          <w:szCs w:val="28"/>
        </w:rPr>
        <w:t>:</w:t>
      </w:r>
    </w:p>
    <w:p w:rsidR="00CC2D69" w:rsidRDefault="00CC2D69" w:rsidP="00DA681A">
      <w:pPr>
        <w:autoSpaceDE w:val="0"/>
        <w:autoSpaceDN w:val="0"/>
        <w:adjustRightInd w:val="0"/>
        <w:ind w:firstLine="709"/>
        <w:jc w:val="both"/>
        <w:outlineLvl w:val="2"/>
        <w:rPr>
          <w:sz w:val="28"/>
          <w:szCs w:val="28"/>
        </w:rPr>
      </w:pPr>
      <w:r>
        <w:rPr>
          <w:sz w:val="28"/>
          <w:szCs w:val="28"/>
        </w:rPr>
        <w:t xml:space="preserve">в федеральной государственной информационной системе «Единый портал государственных и муниципальных услуг (функций)» </w:t>
      </w:r>
      <w:r>
        <w:rPr>
          <w:sz w:val="28"/>
          <w:szCs w:val="28"/>
          <w:lang w:val="en-US"/>
        </w:rPr>
        <w:t>htpp</w:t>
      </w:r>
      <w:r>
        <w:rPr>
          <w:sz w:val="28"/>
          <w:szCs w:val="28"/>
        </w:rPr>
        <w:t>://</w:t>
      </w:r>
      <w:r>
        <w:rPr>
          <w:sz w:val="28"/>
          <w:szCs w:val="28"/>
          <w:lang w:val="en-US"/>
        </w:rPr>
        <w:t>www</w:t>
      </w:r>
      <w:r w:rsidRPr="008830C3">
        <w:rPr>
          <w:sz w:val="28"/>
          <w:szCs w:val="28"/>
        </w:rPr>
        <w:t>.</w:t>
      </w:r>
      <w:r>
        <w:rPr>
          <w:sz w:val="28"/>
          <w:szCs w:val="28"/>
          <w:lang w:val="en-US"/>
        </w:rPr>
        <w:t>gosuslugi</w:t>
      </w:r>
      <w:r w:rsidRPr="008830C3">
        <w:rPr>
          <w:sz w:val="28"/>
          <w:szCs w:val="28"/>
        </w:rPr>
        <w:t>.</w:t>
      </w:r>
      <w:r>
        <w:rPr>
          <w:sz w:val="28"/>
          <w:szCs w:val="28"/>
          <w:lang w:val="en-US"/>
        </w:rPr>
        <w:t>ru</w:t>
      </w:r>
      <w:r>
        <w:rPr>
          <w:sz w:val="28"/>
          <w:szCs w:val="28"/>
        </w:rPr>
        <w:t>/;</w:t>
      </w:r>
    </w:p>
    <w:p w:rsidR="00CC2D69" w:rsidRDefault="00CC2D69" w:rsidP="00DA681A">
      <w:pPr>
        <w:pStyle w:val="2"/>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«Портал государственных услуг (функций) Свердловской области»</w:t>
      </w:r>
      <w:r w:rsidRPr="00F4305A">
        <w:rPr>
          <w:rFonts w:ascii="Times New Roman" w:hAnsi="Times New Roman" w:cs="Times New Roman"/>
          <w:sz w:val="28"/>
          <w:szCs w:val="28"/>
        </w:rPr>
        <w:t xml:space="preserve"> </w:t>
      </w:r>
      <w:r>
        <w:rPr>
          <w:rFonts w:ascii="Times New Roman" w:hAnsi="Times New Roman" w:cs="Times New Roman"/>
          <w:sz w:val="28"/>
          <w:szCs w:val="28"/>
          <w:lang w:val="en-US"/>
        </w:rPr>
        <w:t>htpp</w:t>
      </w:r>
      <w:r>
        <w:rPr>
          <w:rFonts w:ascii="Times New Roman" w:hAnsi="Times New Roman" w:cs="Times New Roman"/>
          <w:sz w:val="28"/>
          <w:szCs w:val="28"/>
        </w:rPr>
        <w:t>://66</w:t>
      </w:r>
      <w:r w:rsidRPr="008830C3">
        <w:rPr>
          <w:rFonts w:ascii="Times New Roman" w:hAnsi="Times New Roman" w:cs="Times New Roman"/>
          <w:sz w:val="28"/>
          <w:szCs w:val="28"/>
        </w:rPr>
        <w:t>.</w:t>
      </w:r>
      <w:r>
        <w:rPr>
          <w:rFonts w:ascii="Times New Roman" w:hAnsi="Times New Roman" w:cs="Times New Roman"/>
          <w:sz w:val="28"/>
          <w:szCs w:val="28"/>
          <w:lang w:val="en-US"/>
        </w:rPr>
        <w:t>gosuslugi</w:t>
      </w:r>
      <w:r w:rsidRPr="008830C3">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pgu</w:t>
      </w:r>
      <w:r>
        <w:rPr>
          <w:rFonts w:ascii="Times New Roman" w:hAnsi="Times New Roman" w:cs="Times New Roman"/>
          <w:sz w:val="28"/>
          <w:szCs w:val="28"/>
        </w:rPr>
        <w:t>;</w:t>
      </w:r>
    </w:p>
    <w:p w:rsidR="00CC2D69" w:rsidRPr="004174B0" w:rsidRDefault="00CC2D69" w:rsidP="00DA681A">
      <w:pPr>
        <w:pStyle w:val="2"/>
        <w:ind w:firstLine="709"/>
        <w:jc w:val="both"/>
        <w:rPr>
          <w:rFonts w:ascii="Times New Roman" w:hAnsi="Times New Roman" w:cs="Times New Roman"/>
          <w:sz w:val="28"/>
          <w:szCs w:val="28"/>
        </w:rPr>
      </w:pPr>
      <w:r w:rsidRPr="004174B0">
        <w:rPr>
          <w:rFonts w:ascii="Times New Roman" w:hAnsi="Times New Roman" w:cs="Times New Roman"/>
          <w:sz w:val="28"/>
          <w:szCs w:val="28"/>
        </w:rPr>
        <w:t xml:space="preserve">на официальном сайте Администрации Североуральского городского округа </w:t>
      </w:r>
      <w:r w:rsidRPr="004174B0">
        <w:rPr>
          <w:rFonts w:ascii="Times New Roman" w:hAnsi="Times New Roman" w:cs="Times New Roman"/>
          <w:sz w:val="28"/>
          <w:szCs w:val="28"/>
          <w:lang w:val="en-US"/>
        </w:rPr>
        <w:t>www</w:t>
      </w:r>
      <w:r w:rsidRPr="004174B0">
        <w:rPr>
          <w:rFonts w:ascii="Times New Roman" w:hAnsi="Times New Roman" w:cs="Times New Roman"/>
          <w:sz w:val="28"/>
          <w:szCs w:val="28"/>
        </w:rPr>
        <w:t>.</w:t>
      </w:r>
      <w:r w:rsidRPr="004174B0">
        <w:rPr>
          <w:rFonts w:ascii="Times New Roman" w:hAnsi="Times New Roman" w:cs="Times New Roman"/>
          <w:sz w:val="28"/>
          <w:szCs w:val="28"/>
          <w:lang w:val="en-US"/>
        </w:rPr>
        <w:t>adm</w:t>
      </w:r>
      <w:r w:rsidRPr="004174B0">
        <w:rPr>
          <w:rFonts w:ascii="Times New Roman" w:hAnsi="Times New Roman" w:cs="Times New Roman"/>
          <w:sz w:val="28"/>
          <w:szCs w:val="28"/>
        </w:rPr>
        <w:t>-</w:t>
      </w:r>
      <w:r w:rsidRPr="004174B0">
        <w:rPr>
          <w:rFonts w:ascii="Times New Roman" w:hAnsi="Times New Roman" w:cs="Times New Roman"/>
          <w:sz w:val="28"/>
          <w:szCs w:val="28"/>
          <w:lang w:val="en-US"/>
        </w:rPr>
        <w:t>severouralsk</w:t>
      </w:r>
      <w:r w:rsidRPr="004174B0">
        <w:rPr>
          <w:rFonts w:ascii="Times New Roman" w:hAnsi="Times New Roman" w:cs="Times New Roman"/>
          <w:sz w:val="28"/>
          <w:szCs w:val="28"/>
        </w:rPr>
        <w:t>.</w:t>
      </w:r>
      <w:r w:rsidRPr="004174B0">
        <w:rPr>
          <w:rFonts w:ascii="Times New Roman" w:hAnsi="Times New Roman" w:cs="Times New Roman"/>
          <w:sz w:val="28"/>
          <w:szCs w:val="28"/>
          <w:lang w:val="en-US"/>
        </w:rPr>
        <w:t>ru</w:t>
      </w:r>
      <w:r w:rsidRPr="004174B0">
        <w:rPr>
          <w:rFonts w:ascii="Times New Roman" w:hAnsi="Times New Roman" w:cs="Times New Roman"/>
          <w:sz w:val="28"/>
          <w:szCs w:val="28"/>
        </w:rPr>
        <w:t>.</w:t>
      </w:r>
    </w:p>
    <w:p w:rsidR="00CC2D69" w:rsidRDefault="00CC2D69" w:rsidP="00DA681A">
      <w:pPr>
        <w:ind w:firstLine="709"/>
        <w:jc w:val="both"/>
        <w:rPr>
          <w:sz w:val="28"/>
          <w:szCs w:val="28"/>
        </w:rPr>
      </w:pPr>
      <w:r>
        <w:rPr>
          <w:sz w:val="28"/>
          <w:szCs w:val="28"/>
        </w:rPr>
        <w:t>на стендах в местах ожидания в здании Администрации Североуральского городского округа и многофункционального центра;</w:t>
      </w:r>
    </w:p>
    <w:p w:rsidR="00CC2D69" w:rsidRPr="004174B0" w:rsidRDefault="00DA681A" w:rsidP="00DA681A">
      <w:pPr>
        <w:pStyle w:val="2"/>
        <w:ind w:firstLine="709"/>
        <w:jc w:val="both"/>
        <w:rPr>
          <w:rFonts w:ascii="Times New Roman" w:hAnsi="Times New Roman" w:cs="Times New Roman"/>
          <w:sz w:val="28"/>
          <w:szCs w:val="28"/>
        </w:rPr>
      </w:pPr>
      <w:r>
        <w:rPr>
          <w:rFonts w:ascii="Times New Roman" w:hAnsi="Times New Roman" w:cs="Times New Roman"/>
          <w:sz w:val="28"/>
          <w:szCs w:val="28"/>
        </w:rPr>
        <w:t>9.</w:t>
      </w:r>
      <w:r w:rsidR="00CC2D69" w:rsidRPr="004174B0">
        <w:rPr>
          <w:rFonts w:ascii="Times New Roman" w:hAnsi="Times New Roman" w:cs="Times New Roman"/>
          <w:sz w:val="28"/>
          <w:szCs w:val="28"/>
        </w:rPr>
        <w:t xml:space="preserve"> </w:t>
      </w:r>
      <w:r w:rsidR="00CC2D69">
        <w:rPr>
          <w:rFonts w:ascii="Times New Roman" w:hAnsi="Times New Roman" w:cs="Times New Roman"/>
          <w:sz w:val="28"/>
          <w:szCs w:val="28"/>
        </w:rPr>
        <w:t>Информирование</w:t>
      </w:r>
      <w:r w:rsidR="00CC2D69" w:rsidRPr="004174B0">
        <w:rPr>
          <w:rFonts w:ascii="Times New Roman" w:hAnsi="Times New Roman" w:cs="Times New Roman"/>
          <w:sz w:val="28"/>
          <w:szCs w:val="28"/>
        </w:rPr>
        <w:t xml:space="preserve"> по вопросам предоставления муниципальной услуги</w:t>
      </w:r>
      <w:r w:rsidR="00CC2D69">
        <w:rPr>
          <w:rFonts w:ascii="Times New Roman" w:hAnsi="Times New Roman" w:cs="Times New Roman"/>
          <w:sz w:val="28"/>
          <w:szCs w:val="28"/>
        </w:rPr>
        <w:t>,</w:t>
      </w:r>
      <w:r w:rsidR="00CC2D69" w:rsidRPr="004174B0">
        <w:rPr>
          <w:rFonts w:ascii="Times New Roman" w:hAnsi="Times New Roman" w:cs="Times New Roman"/>
          <w:sz w:val="28"/>
          <w:szCs w:val="28"/>
        </w:rPr>
        <w:t xml:space="preserve"> </w:t>
      </w:r>
      <w:r w:rsidR="00CC2D69" w:rsidRPr="009D622E">
        <w:rPr>
          <w:rFonts w:ascii="Times New Roman" w:hAnsi="Times New Roman" w:cs="Times New Roman"/>
          <w:sz w:val="28"/>
          <w:szCs w:val="28"/>
        </w:rPr>
        <w:t>сведений о ходе предоставления указанных услуг</w:t>
      </w:r>
      <w:r w:rsidR="00CC2D69" w:rsidRPr="004174B0">
        <w:rPr>
          <w:rFonts w:ascii="Times New Roman" w:hAnsi="Times New Roman" w:cs="Times New Roman"/>
          <w:sz w:val="28"/>
          <w:szCs w:val="28"/>
        </w:rPr>
        <w:t xml:space="preserve"> предоста</w:t>
      </w:r>
      <w:r w:rsidR="00CC2D69">
        <w:rPr>
          <w:rFonts w:ascii="Times New Roman" w:hAnsi="Times New Roman" w:cs="Times New Roman"/>
          <w:sz w:val="28"/>
          <w:szCs w:val="28"/>
        </w:rPr>
        <w:t xml:space="preserve">вляются специалистами отдела при обращении в отдел или </w:t>
      </w:r>
      <w:r w:rsidR="00BD3EAD">
        <w:rPr>
          <w:rFonts w:ascii="Times New Roman" w:hAnsi="Times New Roman" w:cs="Times New Roman"/>
          <w:sz w:val="28"/>
          <w:szCs w:val="28"/>
        </w:rPr>
        <w:t>МФЦ</w:t>
      </w:r>
      <w:r w:rsidR="00CC2D69">
        <w:rPr>
          <w:rFonts w:ascii="Times New Roman" w:hAnsi="Times New Roman" w:cs="Times New Roman"/>
          <w:sz w:val="28"/>
          <w:szCs w:val="28"/>
        </w:rPr>
        <w:t>.</w:t>
      </w:r>
    </w:p>
    <w:p w:rsidR="00CC2D69" w:rsidRPr="004174B0" w:rsidRDefault="00BD3EAD" w:rsidP="00DA681A">
      <w:pPr>
        <w:pStyle w:val="2"/>
        <w:ind w:firstLine="709"/>
        <w:jc w:val="both"/>
        <w:rPr>
          <w:rFonts w:ascii="Times New Roman" w:hAnsi="Times New Roman" w:cs="Times New Roman"/>
          <w:sz w:val="28"/>
          <w:szCs w:val="28"/>
        </w:rPr>
      </w:pPr>
      <w:r>
        <w:rPr>
          <w:rFonts w:ascii="Times New Roman" w:hAnsi="Times New Roman" w:cs="Times New Roman"/>
          <w:sz w:val="28"/>
          <w:szCs w:val="28"/>
        </w:rPr>
        <w:t>10.</w:t>
      </w:r>
      <w:r w:rsidR="00CC2D69" w:rsidRPr="004174B0">
        <w:rPr>
          <w:rFonts w:ascii="Times New Roman" w:hAnsi="Times New Roman" w:cs="Times New Roman"/>
          <w:sz w:val="28"/>
          <w:szCs w:val="28"/>
        </w:rPr>
        <w:t xml:space="preserve"> Консультации предоставляются по вопросам:</w:t>
      </w:r>
    </w:p>
    <w:p w:rsidR="00CC2D69" w:rsidRPr="004174B0" w:rsidRDefault="00CC2D69" w:rsidP="00DA681A">
      <w:pPr>
        <w:pStyle w:val="2"/>
        <w:ind w:firstLine="709"/>
        <w:jc w:val="both"/>
        <w:rPr>
          <w:rFonts w:ascii="Times New Roman" w:hAnsi="Times New Roman" w:cs="Times New Roman"/>
          <w:sz w:val="28"/>
          <w:szCs w:val="28"/>
        </w:rPr>
      </w:pPr>
      <w:r w:rsidRPr="004174B0">
        <w:rPr>
          <w:rFonts w:ascii="Times New Roman" w:hAnsi="Times New Roman" w:cs="Times New Roman"/>
          <w:sz w:val="28"/>
          <w:szCs w:val="28"/>
        </w:rPr>
        <w:t>1) правильности оформления заявлений;</w:t>
      </w:r>
    </w:p>
    <w:p w:rsidR="00CC2D69" w:rsidRPr="004174B0" w:rsidRDefault="00CC2D69" w:rsidP="00DA681A">
      <w:pPr>
        <w:pStyle w:val="2"/>
        <w:ind w:firstLine="709"/>
        <w:jc w:val="both"/>
        <w:rPr>
          <w:rFonts w:ascii="Times New Roman" w:hAnsi="Times New Roman" w:cs="Times New Roman"/>
          <w:sz w:val="28"/>
          <w:szCs w:val="28"/>
        </w:rPr>
      </w:pPr>
      <w:r w:rsidRPr="004174B0">
        <w:rPr>
          <w:rFonts w:ascii="Times New Roman" w:hAnsi="Times New Roman" w:cs="Times New Roman"/>
          <w:sz w:val="28"/>
          <w:szCs w:val="28"/>
        </w:rPr>
        <w:t>2) необходимого перечня документов, необходимых для предоставления муниципальной услуги;</w:t>
      </w:r>
    </w:p>
    <w:p w:rsidR="00CC2D69" w:rsidRPr="004174B0" w:rsidRDefault="00CC2D69" w:rsidP="00DA681A">
      <w:pPr>
        <w:pStyle w:val="2"/>
        <w:ind w:firstLine="709"/>
        <w:jc w:val="both"/>
        <w:rPr>
          <w:rFonts w:ascii="Times New Roman" w:hAnsi="Times New Roman" w:cs="Times New Roman"/>
          <w:sz w:val="28"/>
          <w:szCs w:val="28"/>
        </w:rPr>
      </w:pPr>
      <w:r w:rsidRPr="004174B0">
        <w:rPr>
          <w:rFonts w:ascii="Times New Roman" w:hAnsi="Times New Roman" w:cs="Times New Roman"/>
          <w:sz w:val="28"/>
          <w:szCs w:val="28"/>
        </w:rPr>
        <w:t>3) времени приема, порядка и сроков выдачи документов;</w:t>
      </w:r>
    </w:p>
    <w:p w:rsidR="00CC2D69" w:rsidRPr="004174B0" w:rsidRDefault="00CC2D69" w:rsidP="00DA681A">
      <w:pPr>
        <w:pStyle w:val="2"/>
        <w:ind w:firstLine="709"/>
        <w:jc w:val="both"/>
        <w:rPr>
          <w:rFonts w:ascii="Times New Roman" w:hAnsi="Times New Roman" w:cs="Times New Roman"/>
          <w:sz w:val="28"/>
          <w:szCs w:val="28"/>
        </w:rPr>
      </w:pPr>
      <w:r w:rsidRPr="004174B0">
        <w:rPr>
          <w:rFonts w:ascii="Times New Roman" w:hAnsi="Times New Roman" w:cs="Times New Roman"/>
          <w:sz w:val="28"/>
          <w:szCs w:val="28"/>
        </w:rPr>
        <w:t>4) иным вопросам.</w:t>
      </w:r>
    </w:p>
    <w:p w:rsidR="00CC2D69" w:rsidRDefault="00CC2D69" w:rsidP="00DA681A">
      <w:pPr>
        <w:pStyle w:val="2"/>
        <w:ind w:firstLine="709"/>
        <w:jc w:val="both"/>
        <w:rPr>
          <w:rFonts w:ascii="Times New Roman" w:hAnsi="Times New Roman" w:cs="Times New Roman"/>
          <w:sz w:val="28"/>
          <w:szCs w:val="28"/>
        </w:rPr>
      </w:pPr>
      <w:r w:rsidRPr="004174B0">
        <w:rPr>
          <w:rFonts w:ascii="Times New Roman" w:hAnsi="Times New Roman" w:cs="Times New Roman"/>
          <w:sz w:val="28"/>
          <w:szCs w:val="28"/>
        </w:rPr>
        <w:t>Консультации предоставляются в устной форме при личном обращении</w:t>
      </w:r>
      <w:r>
        <w:rPr>
          <w:rFonts w:ascii="Times New Roman" w:hAnsi="Times New Roman" w:cs="Times New Roman"/>
          <w:sz w:val="28"/>
          <w:szCs w:val="28"/>
        </w:rPr>
        <w:t>,</w:t>
      </w:r>
      <w:r w:rsidRPr="004174B0">
        <w:rPr>
          <w:rFonts w:ascii="Times New Roman" w:hAnsi="Times New Roman" w:cs="Times New Roman"/>
          <w:sz w:val="28"/>
          <w:szCs w:val="28"/>
        </w:rPr>
        <w:t xml:space="preserve"> посредством телефонной связи</w:t>
      </w:r>
      <w:r>
        <w:rPr>
          <w:rFonts w:ascii="Times New Roman" w:hAnsi="Times New Roman" w:cs="Times New Roman"/>
          <w:sz w:val="28"/>
          <w:szCs w:val="28"/>
        </w:rPr>
        <w:t xml:space="preserve"> или</w:t>
      </w:r>
      <w:r w:rsidRPr="004174B0">
        <w:rPr>
          <w:rFonts w:ascii="Times New Roman" w:hAnsi="Times New Roman" w:cs="Times New Roman"/>
          <w:sz w:val="28"/>
          <w:szCs w:val="28"/>
        </w:rPr>
        <w:t xml:space="preserve"> электронной почты.</w:t>
      </w:r>
    </w:p>
    <w:p w:rsidR="00CC2D69" w:rsidRDefault="00BD3EAD" w:rsidP="00DA681A">
      <w:pPr>
        <w:pStyle w:val="2"/>
        <w:ind w:firstLine="709"/>
        <w:jc w:val="both"/>
        <w:rPr>
          <w:rFonts w:ascii="Times New Roman" w:hAnsi="Times New Roman" w:cs="Times New Roman"/>
          <w:sz w:val="28"/>
          <w:szCs w:val="28"/>
        </w:rPr>
      </w:pPr>
      <w:r>
        <w:rPr>
          <w:rFonts w:ascii="Times New Roman" w:hAnsi="Times New Roman" w:cs="Times New Roman"/>
          <w:sz w:val="28"/>
          <w:szCs w:val="28"/>
        </w:rPr>
        <w:t>11.</w:t>
      </w:r>
      <w:r w:rsidR="00CC2D69">
        <w:rPr>
          <w:rFonts w:ascii="Times New Roman" w:hAnsi="Times New Roman" w:cs="Times New Roman"/>
          <w:sz w:val="28"/>
          <w:szCs w:val="28"/>
        </w:rPr>
        <w:t xml:space="preserve"> Порядок, форма и место размещения информации:</w:t>
      </w:r>
    </w:p>
    <w:p w:rsidR="00CC2D69" w:rsidRDefault="00CC2D69" w:rsidP="00DA681A">
      <w:pPr>
        <w:ind w:firstLine="709"/>
        <w:jc w:val="both"/>
        <w:rPr>
          <w:sz w:val="28"/>
          <w:szCs w:val="28"/>
        </w:rPr>
      </w:pPr>
      <w:r w:rsidRPr="006F13A4">
        <w:rPr>
          <w:sz w:val="28"/>
          <w:szCs w:val="28"/>
        </w:rPr>
        <w:t>Информация по вопросам предоставления муниципальной услуги размещается в сети Интернет на официальном сайте Администрации Североуральского городского округа</w:t>
      </w:r>
      <w:r>
        <w:rPr>
          <w:sz w:val="28"/>
          <w:szCs w:val="28"/>
        </w:rPr>
        <w:t xml:space="preserve">, в региональной государственной информационной системе «Портал государственных услуг (функций) Свердловской области», в федеральной </w:t>
      </w:r>
      <w:r>
        <w:rPr>
          <w:sz w:val="28"/>
          <w:szCs w:val="28"/>
        </w:rPr>
        <w:lastRenderedPageBreak/>
        <w:t>государственной информационной системе «Единый портал государственных и муниципальных услуг (функций)»;</w:t>
      </w:r>
      <w:r w:rsidRPr="006F13A4">
        <w:rPr>
          <w:sz w:val="28"/>
          <w:szCs w:val="28"/>
        </w:rPr>
        <w:t xml:space="preserve"> </w:t>
      </w:r>
    </w:p>
    <w:p w:rsidR="00CC2D69" w:rsidRDefault="00CC2D69" w:rsidP="00DA681A">
      <w:pPr>
        <w:pStyle w:val="ConsPlusNormal"/>
        <w:ind w:firstLine="709"/>
        <w:jc w:val="both"/>
        <w:rPr>
          <w:rFonts w:ascii="Times New Roman" w:hAnsi="Times New Roman" w:cs="Times New Roman"/>
          <w:sz w:val="28"/>
          <w:szCs w:val="28"/>
        </w:rPr>
      </w:pPr>
      <w:r w:rsidRPr="00DA681A">
        <w:rPr>
          <w:rFonts w:ascii="Times New Roman" w:hAnsi="Times New Roman" w:cs="Times New Roman"/>
          <w:sz w:val="28"/>
          <w:szCs w:val="28"/>
        </w:rPr>
        <w:t>В печатном виде в местах ожидания и приема на информационных стендах, публикуется в средствах массовой информации, в форме схем, таблиц и текстовых разъяснений с подробным описанием перечня необходимых документов, последовательности процедур, сценариев развития и результатов оказания муниципальной услуги, а так же досудебного (внесудебного) порядка обжалования решений и действий (бездействия органа, предоставляющего муниципальную услугу.</w:t>
      </w:r>
    </w:p>
    <w:p w:rsidR="00C77B7F" w:rsidRPr="00DA681A" w:rsidRDefault="00C77B7F" w:rsidP="00DA681A">
      <w:pPr>
        <w:pStyle w:val="ConsPlusNormal"/>
        <w:ind w:firstLine="709"/>
        <w:jc w:val="both"/>
        <w:rPr>
          <w:rFonts w:ascii="Times New Roman" w:hAnsi="Times New Roman" w:cs="Times New Roman"/>
          <w:sz w:val="28"/>
          <w:szCs w:val="28"/>
        </w:rPr>
      </w:pPr>
    </w:p>
    <w:p w:rsidR="00EE6FEC" w:rsidRPr="00C77B7F" w:rsidRDefault="00EE6FEC" w:rsidP="00EE6FEC">
      <w:pPr>
        <w:pStyle w:val="ConsPlusNormal"/>
        <w:jc w:val="center"/>
        <w:outlineLvl w:val="1"/>
        <w:rPr>
          <w:rFonts w:ascii="Times New Roman" w:hAnsi="Times New Roman" w:cs="Times New Roman"/>
          <w:sz w:val="28"/>
          <w:szCs w:val="28"/>
        </w:rPr>
      </w:pPr>
      <w:r w:rsidRPr="00C77B7F">
        <w:rPr>
          <w:rFonts w:ascii="Times New Roman" w:hAnsi="Times New Roman" w:cs="Times New Roman"/>
          <w:sz w:val="28"/>
          <w:szCs w:val="28"/>
        </w:rPr>
        <w:t>2. СТАНДАРТ ПРЕДОСТАВЛЕНИЯ МУНИЦИПАЛЬНОЙ УСЛУГИ</w:t>
      </w:r>
    </w:p>
    <w:p w:rsidR="00EE6FEC" w:rsidRDefault="00EE6FEC" w:rsidP="00EE6FEC">
      <w:pPr>
        <w:pStyle w:val="ConsPlusNormal"/>
      </w:pPr>
    </w:p>
    <w:p w:rsidR="00C77B7F" w:rsidRDefault="00EE6FEC" w:rsidP="00C77B7F">
      <w:pPr>
        <w:pStyle w:val="ConsPlusNormal"/>
        <w:ind w:firstLine="540"/>
        <w:jc w:val="center"/>
        <w:rPr>
          <w:rFonts w:ascii="Times New Roman" w:hAnsi="Times New Roman" w:cs="Times New Roman"/>
          <w:sz w:val="28"/>
          <w:szCs w:val="28"/>
        </w:rPr>
      </w:pPr>
      <w:r w:rsidRPr="00C77B7F">
        <w:rPr>
          <w:rFonts w:ascii="Times New Roman" w:hAnsi="Times New Roman" w:cs="Times New Roman"/>
          <w:sz w:val="28"/>
          <w:szCs w:val="28"/>
        </w:rPr>
        <w:t xml:space="preserve">2.1. </w:t>
      </w:r>
      <w:r w:rsidR="0004475D">
        <w:rPr>
          <w:rFonts w:ascii="Times New Roman" w:hAnsi="Times New Roman" w:cs="Times New Roman"/>
          <w:sz w:val="28"/>
          <w:szCs w:val="28"/>
        </w:rPr>
        <w:t>НАИМЕНОВАНИЕ МУНИЦИПАЛЬНОЙ УСЛУГИ</w:t>
      </w:r>
    </w:p>
    <w:p w:rsidR="0004475D" w:rsidRDefault="0004475D" w:rsidP="00C77B7F">
      <w:pPr>
        <w:pStyle w:val="ConsPlusNormal"/>
        <w:ind w:firstLine="540"/>
        <w:jc w:val="center"/>
        <w:rPr>
          <w:rFonts w:ascii="Times New Roman" w:hAnsi="Times New Roman" w:cs="Times New Roman"/>
          <w:sz w:val="28"/>
          <w:szCs w:val="28"/>
        </w:rPr>
      </w:pPr>
    </w:p>
    <w:p w:rsidR="00EE6FEC" w:rsidRDefault="0004475D" w:rsidP="000447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04475D">
        <w:rPr>
          <w:rFonts w:ascii="Times New Roman" w:hAnsi="Times New Roman" w:cs="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располагаются здания, сооружения, гражданам и юридическим лицам на территории Североуральского городского округа</w:t>
      </w:r>
      <w:r w:rsidR="00EE6FEC" w:rsidRPr="0004475D">
        <w:rPr>
          <w:rFonts w:ascii="Times New Roman" w:hAnsi="Times New Roman" w:cs="Times New Roman"/>
          <w:sz w:val="28"/>
          <w:szCs w:val="28"/>
        </w:rPr>
        <w:t>.</w:t>
      </w:r>
    </w:p>
    <w:p w:rsidR="00AC779D" w:rsidRDefault="00AC779D" w:rsidP="0004475D">
      <w:pPr>
        <w:pStyle w:val="ConsPlusNormal"/>
        <w:ind w:firstLine="709"/>
        <w:jc w:val="both"/>
        <w:rPr>
          <w:rFonts w:ascii="Times New Roman" w:hAnsi="Times New Roman" w:cs="Times New Roman"/>
          <w:sz w:val="28"/>
          <w:szCs w:val="28"/>
        </w:rPr>
      </w:pPr>
    </w:p>
    <w:p w:rsidR="00AC779D" w:rsidRPr="00AC779D" w:rsidRDefault="00AC779D" w:rsidP="00AC779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2.2. </w:t>
      </w:r>
      <w:r w:rsidRPr="00AC779D">
        <w:rPr>
          <w:rFonts w:ascii="Times New Roman" w:hAnsi="Times New Roman" w:cs="Times New Roman"/>
          <w:sz w:val="28"/>
          <w:szCs w:val="28"/>
        </w:rPr>
        <w:t>НАИМЕНОВАНИЕ ОРГАНА, ПРЕДОСТАВЛЯЮЩЕГО</w:t>
      </w:r>
    </w:p>
    <w:p w:rsidR="00AC779D" w:rsidRPr="00AC779D" w:rsidRDefault="00AC779D" w:rsidP="00AC779D">
      <w:pPr>
        <w:pStyle w:val="ConsPlusNormal"/>
        <w:jc w:val="center"/>
        <w:rPr>
          <w:rFonts w:ascii="Times New Roman" w:hAnsi="Times New Roman" w:cs="Times New Roman"/>
          <w:sz w:val="28"/>
          <w:szCs w:val="28"/>
        </w:rPr>
      </w:pPr>
      <w:r w:rsidRPr="00AC779D">
        <w:rPr>
          <w:rFonts w:ascii="Times New Roman" w:hAnsi="Times New Roman" w:cs="Times New Roman"/>
          <w:sz w:val="28"/>
          <w:szCs w:val="28"/>
        </w:rPr>
        <w:t>МУНИЦИПАЛЬНУЮ УСЛУГУ, ОБРАЩЕНИЕ В КОТОРУЮ</w:t>
      </w:r>
    </w:p>
    <w:p w:rsidR="00AC779D" w:rsidRPr="00AC779D" w:rsidRDefault="00AC779D" w:rsidP="00AC779D">
      <w:pPr>
        <w:pStyle w:val="ConsPlusNormal"/>
        <w:jc w:val="center"/>
        <w:rPr>
          <w:rFonts w:ascii="Times New Roman" w:hAnsi="Times New Roman" w:cs="Times New Roman"/>
          <w:sz w:val="28"/>
          <w:szCs w:val="28"/>
        </w:rPr>
      </w:pPr>
      <w:r w:rsidRPr="00AC779D">
        <w:rPr>
          <w:rFonts w:ascii="Times New Roman" w:hAnsi="Times New Roman" w:cs="Times New Roman"/>
          <w:sz w:val="28"/>
          <w:szCs w:val="28"/>
        </w:rPr>
        <w:t>НЕОБХОДИМО ДЛЯ ПРЕДОСТАВЛЕНИЯ МУНИЦИПАЛЬНОЙ УСЛУГИ</w:t>
      </w:r>
    </w:p>
    <w:p w:rsidR="00AC779D" w:rsidRDefault="00AC779D" w:rsidP="00AC779D">
      <w:pPr>
        <w:pStyle w:val="ConsPlusNormal"/>
        <w:ind w:firstLine="709"/>
        <w:jc w:val="center"/>
        <w:rPr>
          <w:rFonts w:ascii="Times New Roman" w:hAnsi="Times New Roman" w:cs="Times New Roman"/>
          <w:sz w:val="28"/>
          <w:szCs w:val="28"/>
        </w:rPr>
      </w:pPr>
    </w:p>
    <w:p w:rsidR="00AC779D" w:rsidRDefault="00AC779D" w:rsidP="00AC779D">
      <w:pPr>
        <w:pStyle w:val="ConsPlusNormal"/>
        <w:ind w:firstLine="709"/>
        <w:jc w:val="center"/>
        <w:rPr>
          <w:rFonts w:ascii="Times New Roman" w:hAnsi="Times New Roman" w:cs="Times New Roman"/>
          <w:sz w:val="28"/>
          <w:szCs w:val="28"/>
        </w:rPr>
      </w:pPr>
    </w:p>
    <w:p w:rsidR="00AC779D" w:rsidRPr="001F411F" w:rsidRDefault="00AC779D" w:rsidP="00AC77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4174B0">
        <w:rPr>
          <w:rFonts w:ascii="Times New Roman" w:hAnsi="Times New Roman" w:cs="Times New Roman"/>
          <w:sz w:val="28"/>
          <w:szCs w:val="28"/>
        </w:rPr>
        <w:t xml:space="preserve">Муниципальная услуга предоставляется Администрацией Североуральского городского округа в лице отдела </w:t>
      </w:r>
      <w:r>
        <w:rPr>
          <w:rFonts w:ascii="Times New Roman" w:hAnsi="Times New Roman" w:cs="Times New Roman"/>
          <w:sz w:val="28"/>
          <w:szCs w:val="28"/>
        </w:rPr>
        <w:t>градостроительства, архитектуры и землепользования</w:t>
      </w:r>
      <w:r w:rsidRPr="004174B0">
        <w:rPr>
          <w:rFonts w:ascii="Times New Roman" w:hAnsi="Times New Roman" w:cs="Times New Roman"/>
          <w:sz w:val="28"/>
          <w:szCs w:val="28"/>
        </w:rPr>
        <w:t xml:space="preserve"> Администрации Североуральского городского округа (далее – отдел). Услуга может быть предоставлена в государственном бюджетном учреждении Свердловской области "Многофункциональный центр </w:t>
      </w:r>
      <w:r w:rsidRPr="001F411F">
        <w:rPr>
          <w:rFonts w:ascii="Times New Roman" w:hAnsi="Times New Roman" w:cs="Times New Roman"/>
          <w:sz w:val="28"/>
          <w:szCs w:val="28"/>
        </w:rPr>
        <w:t>предоставления государственных (муниципальных) услуг".</w:t>
      </w:r>
    </w:p>
    <w:p w:rsidR="00AC779D" w:rsidRDefault="00AC779D" w:rsidP="00AC77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В предоставлении муниципальной услуги участвуют также:</w:t>
      </w:r>
    </w:p>
    <w:p w:rsidR="001F411F" w:rsidRPr="001F411F" w:rsidRDefault="001F411F" w:rsidP="00AC779D">
      <w:pPr>
        <w:pStyle w:val="ConsPlusNormal"/>
        <w:ind w:firstLine="709"/>
        <w:jc w:val="both"/>
        <w:rPr>
          <w:rFonts w:ascii="Times New Roman" w:hAnsi="Times New Roman" w:cs="Times New Roman"/>
          <w:sz w:val="28"/>
          <w:szCs w:val="28"/>
        </w:rPr>
      </w:pPr>
      <w:r w:rsidRPr="001F411F">
        <w:rPr>
          <w:rFonts w:ascii="Times New Roman" w:hAnsi="Times New Roman" w:cs="Times New Roman"/>
          <w:sz w:val="28"/>
          <w:szCs w:val="28"/>
        </w:rPr>
        <w:t>Североуральский отдел Управления Федеральной службы государственной регистрации, кадастра и картографии по Свердловской области</w:t>
      </w:r>
      <w:r>
        <w:rPr>
          <w:rFonts w:ascii="Times New Roman" w:hAnsi="Times New Roman" w:cs="Times New Roman"/>
          <w:sz w:val="28"/>
          <w:szCs w:val="28"/>
        </w:rPr>
        <w:t>;</w:t>
      </w:r>
    </w:p>
    <w:p w:rsidR="00AC779D" w:rsidRDefault="001F411F" w:rsidP="00AC779D">
      <w:pPr>
        <w:pStyle w:val="ConsPlusNormal"/>
        <w:ind w:firstLine="709"/>
        <w:jc w:val="both"/>
        <w:rPr>
          <w:rFonts w:ascii="Times New Roman" w:hAnsi="Times New Roman" w:cs="Times New Roman"/>
          <w:sz w:val="28"/>
          <w:szCs w:val="28"/>
        </w:rPr>
      </w:pPr>
      <w:r w:rsidRPr="001F411F">
        <w:rPr>
          <w:rFonts w:ascii="Times New Roman" w:hAnsi="Times New Roman" w:cs="Times New Roman"/>
          <w:sz w:val="28"/>
          <w:szCs w:val="28"/>
        </w:rPr>
        <w:t>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r>
        <w:rPr>
          <w:rFonts w:ascii="Times New Roman" w:hAnsi="Times New Roman" w:cs="Times New Roman"/>
          <w:sz w:val="28"/>
          <w:szCs w:val="28"/>
        </w:rPr>
        <w:t>;</w:t>
      </w:r>
    </w:p>
    <w:p w:rsidR="001F411F" w:rsidRDefault="001F411F" w:rsidP="00AC77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МФЦ.</w:t>
      </w:r>
    </w:p>
    <w:p w:rsidR="001F411F" w:rsidRPr="001F411F" w:rsidRDefault="001F411F" w:rsidP="001F411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2.3. </w:t>
      </w:r>
      <w:r w:rsidRPr="001F411F">
        <w:rPr>
          <w:rFonts w:ascii="Times New Roman" w:hAnsi="Times New Roman" w:cs="Times New Roman"/>
          <w:sz w:val="28"/>
          <w:szCs w:val="28"/>
        </w:rPr>
        <w:t>ОПИСАНИЕ РЕЗУЛЬТАТА ПРЕДОСТАВЛЕНИЯ</w:t>
      </w:r>
    </w:p>
    <w:p w:rsidR="001F411F" w:rsidRPr="001F411F" w:rsidRDefault="001F411F" w:rsidP="001F411F">
      <w:pPr>
        <w:pStyle w:val="ConsPlusNormal"/>
        <w:ind w:firstLine="709"/>
        <w:jc w:val="center"/>
        <w:rPr>
          <w:rFonts w:ascii="Times New Roman" w:hAnsi="Times New Roman" w:cs="Times New Roman"/>
          <w:sz w:val="28"/>
          <w:szCs w:val="28"/>
        </w:rPr>
      </w:pPr>
      <w:r w:rsidRPr="001F411F">
        <w:rPr>
          <w:rFonts w:ascii="Times New Roman" w:hAnsi="Times New Roman" w:cs="Times New Roman"/>
          <w:sz w:val="28"/>
          <w:szCs w:val="28"/>
        </w:rPr>
        <w:t>МУНИЦИПАЛЬНОЙ УСЛУГИ</w:t>
      </w:r>
    </w:p>
    <w:p w:rsidR="001F411F" w:rsidRPr="001F411F" w:rsidRDefault="001F411F" w:rsidP="00AC779D">
      <w:pPr>
        <w:pStyle w:val="ConsPlusNormal"/>
        <w:ind w:firstLine="709"/>
        <w:jc w:val="both"/>
        <w:rPr>
          <w:rFonts w:ascii="Times New Roman" w:hAnsi="Times New Roman" w:cs="Times New Roman"/>
          <w:sz w:val="28"/>
          <w:szCs w:val="28"/>
        </w:rPr>
      </w:pPr>
    </w:p>
    <w:p w:rsidR="00E21995" w:rsidRPr="00E21995" w:rsidRDefault="001F411F" w:rsidP="00E21995">
      <w:pPr>
        <w:pStyle w:val="ConsPlusNormal"/>
        <w:ind w:firstLine="709"/>
        <w:jc w:val="both"/>
        <w:rPr>
          <w:rFonts w:ascii="Times New Roman" w:hAnsi="Times New Roman" w:cs="Times New Roman"/>
          <w:sz w:val="28"/>
          <w:szCs w:val="28"/>
        </w:rPr>
      </w:pPr>
      <w:r w:rsidRPr="00E21995">
        <w:rPr>
          <w:rFonts w:ascii="Times New Roman" w:hAnsi="Times New Roman" w:cs="Times New Roman"/>
          <w:sz w:val="28"/>
          <w:szCs w:val="28"/>
        </w:rPr>
        <w:t xml:space="preserve">15. </w:t>
      </w:r>
      <w:r w:rsidR="00E21995" w:rsidRPr="00E21995">
        <w:rPr>
          <w:rFonts w:ascii="Times New Roman" w:hAnsi="Times New Roman" w:cs="Times New Roman"/>
          <w:sz w:val="28"/>
          <w:szCs w:val="28"/>
        </w:rPr>
        <w:t>Результатом предоставления муниципальной услуги являются:</w:t>
      </w:r>
    </w:p>
    <w:p w:rsidR="00E21995" w:rsidRPr="00E21995" w:rsidRDefault="00E21995" w:rsidP="00E21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21995">
        <w:rPr>
          <w:rFonts w:ascii="Times New Roman" w:hAnsi="Times New Roman" w:cs="Times New Roman"/>
          <w:sz w:val="28"/>
          <w:szCs w:val="28"/>
        </w:rPr>
        <w:t xml:space="preserve"> приняти</w:t>
      </w:r>
      <w:r>
        <w:rPr>
          <w:rFonts w:ascii="Times New Roman" w:hAnsi="Times New Roman" w:cs="Times New Roman"/>
          <w:sz w:val="28"/>
          <w:szCs w:val="28"/>
        </w:rPr>
        <w:t>е решения в виде постановления А</w:t>
      </w:r>
      <w:r w:rsidRPr="00E21995">
        <w:rPr>
          <w:rFonts w:ascii="Times New Roman" w:hAnsi="Times New Roman" w:cs="Times New Roman"/>
          <w:sz w:val="28"/>
          <w:szCs w:val="28"/>
        </w:rPr>
        <w:t xml:space="preserve">дминистрации </w:t>
      </w:r>
      <w:r>
        <w:rPr>
          <w:rFonts w:ascii="Times New Roman" w:hAnsi="Times New Roman" w:cs="Times New Roman"/>
          <w:sz w:val="28"/>
          <w:szCs w:val="28"/>
        </w:rPr>
        <w:t>Североуральского городского округа</w:t>
      </w:r>
      <w:r w:rsidRPr="00E21995">
        <w:rPr>
          <w:rFonts w:ascii="Times New Roman" w:hAnsi="Times New Roman" w:cs="Times New Roman"/>
          <w:sz w:val="28"/>
          <w:szCs w:val="28"/>
        </w:rPr>
        <w:t xml:space="preserve"> о предоставлении земельного участка; выдача (направление) Заявителю заверенной копии решения о бесплатном предоставлении земельного участка; выдача (направление) Заявителю проекта договора аренды, либо договора </w:t>
      </w:r>
      <w:r w:rsidRPr="00E21995">
        <w:rPr>
          <w:rFonts w:ascii="Times New Roman" w:hAnsi="Times New Roman" w:cs="Times New Roman"/>
          <w:sz w:val="28"/>
          <w:szCs w:val="28"/>
        </w:rPr>
        <w:lastRenderedPageBreak/>
        <w:t>купли-продажи земельного участка;</w:t>
      </w:r>
    </w:p>
    <w:p w:rsidR="001F411F" w:rsidRDefault="00E21995" w:rsidP="00E21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21995">
        <w:rPr>
          <w:rFonts w:ascii="Times New Roman" w:hAnsi="Times New Roman" w:cs="Times New Roman"/>
          <w:sz w:val="28"/>
          <w:szCs w:val="28"/>
        </w:rPr>
        <w:t xml:space="preserve"> выдача (направление) Заявителю уведомления об отказе в предоставлении земельного участка с указанием причины такого отказа.</w:t>
      </w:r>
    </w:p>
    <w:p w:rsidR="00E21995" w:rsidRDefault="00E21995" w:rsidP="00E21995">
      <w:pPr>
        <w:pStyle w:val="ConsPlusNormal"/>
        <w:ind w:firstLine="709"/>
        <w:jc w:val="both"/>
        <w:rPr>
          <w:rFonts w:ascii="Times New Roman" w:hAnsi="Times New Roman" w:cs="Times New Roman"/>
          <w:sz w:val="28"/>
          <w:szCs w:val="28"/>
        </w:rPr>
      </w:pPr>
    </w:p>
    <w:p w:rsidR="00E21995" w:rsidRDefault="00E21995" w:rsidP="00E2199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2.4. </w:t>
      </w:r>
      <w:r w:rsidRPr="00E21995">
        <w:rPr>
          <w:rFonts w:ascii="Times New Roman" w:hAnsi="Times New Roman" w:cs="Times New Roman"/>
          <w:sz w:val="28"/>
          <w:szCs w:val="28"/>
        </w:rPr>
        <w:t>СРОК ПРЕДОСТАВЛЕНИЯ МУНИЦИПАЛЬНОЙ УСЛУГИ</w:t>
      </w:r>
    </w:p>
    <w:p w:rsidR="00E21995" w:rsidRDefault="00E21995" w:rsidP="00E21995">
      <w:pPr>
        <w:pStyle w:val="ConsPlusNormal"/>
        <w:ind w:firstLine="709"/>
        <w:jc w:val="center"/>
        <w:rPr>
          <w:rFonts w:ascii="Times New Roman" w:hAnsi="Times New Roman" w:cs="Times New Roman"/>
          <w:sz w:val="28"/>
          <w:szCs w:val="28"/>
        </w:rPr>
      </w:pPr>
    </w:p>
    <w:p w:rsidR="00E21995" w:rsidRPr="00E21995" w:rsidRDefault="00E21995" w:rsidP="00E21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E21995">
        <w:rPr>
          <w:rFonts w:ascii="Times New Roman" w:hAnsi="Times New Roman" w:cs="Times New Roman"/>
          <w:sz w:val="28"/>
          <w:szCs w:val="28"/>
        </w:rPr>
        <w:t>Срок предоставления муниципальной услуги не может превышать 30 календарных дней с момента регистрации письменного обращения Заявителя в Администрации или МФЦ (в случае подачи заявления через МФЦ).</w:t>
      </w:r>
    </w:p>
    <w:p w:rsidR="00E21995" w:rsidRDefault="00E21995" w:rsidP="00E21995">
      <w:pPr>
        <w:pStyle w:val="ConsPlusNormal"/>
        <w:ind w:firstLine="709"/>
        <w:jc w:val="both"/>
        <w:rPr>
          <w:rFonts w:ascii="Times New Roman" w:hAnsi="Times New Roman" w:cs="Times New Roman"/>
          <w:sz w:val="28"/>
          <w:szCs w:val="28"/>
        </w:rPr>
      </w:pPr>
      <w:r w:rsidRPr="00E21995">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не может превышать 5 календарны</w:t>
      </w:r>
      <w:r w:rsidR="00D227EC">
        <w:rPr>
          <w:rFonts w:ascii="Times New Roman" w:hAnsi="Times New Roman" w:cs="Times New Roman"/>
          <w:sz w:val="28"/>
          <w:szCs w:val="28"/>
        </w:rPr>
        <w:t>х дней с момента их подписания Главой А</w:t>
      </w:r>
      <w:r w:rsidRPr="00E21995">
        <w:rPr>
          <w:rFonts w:ascii="Times New Roman" w:hAnsi="Times New Roman" w:cs="Times New Roman"/>
          <w:sz w:val="28"/>
          <w:szCs w:val="28"/>
        </w:rPr>
        <w:t xml:space="preserve">дминистрации </w:t>
      </w:r>
      <w:r w:rsidR="00D227EC">
        <w:rPr>
          <w:rFonts w:ascii="Times New Roman" w:hAnsi="Times New Roman" w:cs="Times New Roman"/>
          <w:sz w:val="28"/>
          <w:szCs w:val="28"/>
        </w:rPr>
        <w:t>Североуральского городского округа</w:t>
      </w:r>
      <w:r w:rsidRPr="00E21995">
        <w:rPr>
          <w:rFonts w:ascii="Times New Roman" w:hAnsi="Times New Roman" w:cs="Times New Roman"/>
          <w:sz w:val="28"/>
          <w:szCs w:val="28"/>
        </w:rPr>
        <w:t>.</w:t>
      </w:r>
    </w:p>
    <w:p w:rsidR="005C72D0" w:rsidRDefault="005C72D0" w:rsidP="00E21995">
      <w:pPr>
        <w:pStyle w:val="ConsPlusNormal"/>
        <w:ind w:firstLine="709"/>
        <w:jc w:val="both"/>
        <w:rPr>
          <w:rFonts w:ascii="Times New Roman" w:hAnsi="Times New Roman" w:cs="Times New Roman"/>
          <w:sz w:val="28"/>
          <w:szCs w:val="28"/>
        </w:rPr>
      </w:pPr>
    </w:p>
    <w:p w:rsidR="005C72D0" w:rsidRPr="00E21995" w:rsidRDefault="005C72D0" w:rsidP="005C72D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2.5. </w:t>
      </w:r>
      <w:r w:rsidRPr="005C72D0">
        <w:rPr>
          <w:rFonts w:ascii="Times New Roman" w:hAnsi="Times New Roman"/>
          <w:caps/>
          <w:sz w:val="28"/>
        </w:rPr>
        <w:t>Перечень нормативно-правовых актов, регулирующих отношения, возникающих в связи с предоставлением муниципальной услуги</w:t>
      </w:r>
    </w:p>
    <w:p w:rsidR="00AC779D" w:rsidRPr="00AC779D" w:rsidRDefault="00AC779D" w:rsidP="0004475D">
      <w:pPr>
        <w:pStyle w:val="ConsPlusNormal"/>
        <w:ind w:firstLine="709"/>
        <w:jc w:val="both"/>
        <w:rPr>
          <w:rFonts w:ascii="Times New Roman" w:hAnsi="Times New Roman" w:cs="Times New Roman"/>
          <w:sz w:val="28"/>
          <w:szCs w:val="28"/>
        </w:rPr>
      </w:pPr>
    </w:p>
    <w:p w:rsidR="00EE6FEC" w:rsidRPr="005C72D0" w:rsidRDefault="00965094" w:rsidP="005C72D0">
      <w:pPr>
        <w:pStyle w:val="ConsPlusNormal"/>
        <w:ind w:firstLine="709"/>
        <w:jc w:val="both"/>
        <w:rPr>
          <w:rFonts w:ascii="Times New Roman" w:hAnsi="Times New Roman"/>
          <w:sz w:val="28"/>
        </w:rPr>
      </w:pPr>
      <w:r>
        <w:rPr>
          <w:rFonts w:ascii="Times New Roman" w:hAnsi="Times New Roman"/>
          <w:sz w:val="28"/>
        </w:rPr>
        <w:t>17.</w:t>
      </w:r>
      <w:r w:rsidR="00EE6FEC" w:rsidRPr="005C72D0">
        <w:rPr>
          <w:rFonts w:ascii="Times New Roman" w:hAnsi="Times New Roman"/>
          <w:sz w:val="28"/>
        </w:rPr>
        <w:t xml:space="preserve"> Земельный </w:t>
      </w:r>
      <w:hyperlink r:id="rId8" w:tooltip="&quot;Земельный кодекс Российской Федерации&quot; от 25.10.2001 N 136-ФЗ (ред. от 01.05.2016){КонсультантПлюс}" w:history="1">
        <w:r w:rsidR="00EE6FEC" w:rsidRPr="005C72D0">
          <w:rPr>
            <w:rFonts w:ascii="Times New Roman" w:hAnsi="Times New Roman"/>
            <w:color w:val="0000FF"/>
            <w:sz w:val="28"/>
          </w:rPr>
          <w:t>кодекс</w:t>
        </w:r>
      </w:hyperlink>
      <w:r w:rsidR="00EE6FEC" w:rsidRPr="005C72D0">
        <w:rPr>
          <w:rFonts w:ascii="Times New Roman" w:hAnsi="Times New Roman"/>
          <w:sz w:val="28"/>
        </w:rPr>
        <w:t xml:space="preserve"> Российской Федерации;</w:t>
      </w:r>
    </w:p>
    <w:p w:rsidR="00EE6FEC" w:rsidRPr="005C72D0" w:rsidRDefault="00EE6FEC" w:rsidP="005C72D0">
      <w:pPr>
        <w:pStyle w:val="ConsPlusNormal"/>
        <w:ind w:firstLine="709"/>
        <w:jc w:val="both"/>
        <w:rPr>
          <w:rFonts w:ascii="Times New Roman" w:hAnsi="Times New Roman"/>
          <w:sz w:val="28"/>
        </w:rPr>
      </w:pPr>
      <w:r w:rsidRPr="005C72D0">
        <w:rPr>
          <w:rFonts w:ascii="Times New Roman" w:hAnsi="Times New Roman"/>
          <w:sz w:val="28"/>
        </w:rPr>
        <w:t xml:space="preserve">Федеральный </w:t>
      </w:r>
      <w:hyperlink r:id="rId9" w:tooltip="Федеральный закон от 25.10.2001 N 137-ФЗ (ред. от 08.06.2015) &quot;О введении в действие Земельного кодекса Российской Федерации&quot;{КонсультантПлюс}" w:history="1">
        <w:r w:rsidRPr="005C72D0">
          <w:rPr>
            <w:rFonts w:ascii="Times New Roman" w:hAnsi="Times New Roman"/>
            <w:color w:val="0000FF"/>
            <w:sz w:val="28"/>
          </w:rPr>
          <w:t>закон</w:t>
        </w:r>
      </w:hyperlink>
      <w:r w:rsidRPr="005C72D0">
        <w:rPr>
          <w:rFonts w:ascii="Times New Roman" w:hAnsi="Times New Roman"/>
          <w:sz w:val="28"/>
        </w:rPr>
        <w:t xml:space="preserve"> от 25.10.2001 N 137-ФЗ "О введении в действие Земельного кодекса Российской Федерации";</w:t>
      </w:r>
    </w:p>
    <w:p w:rsidR="00EE6FEC" w:rsidRPr="005C72D0" w:rsidRDefault="00EE6FEC" w:rsidP="005C72D0">
      <w:pPr>
        <w:pStyle w:val="ConsPlusNormal"/>
        <w:ind w:firstLine="709"/>
        <w:jc w:val="both"/>
        <w:rPr>
          <w:rFonts w:ascii="Times New Roman" w:hAnsi="Times New Roman"/>
          <w:sz w:val="28"/>
        </w:rPr>
      </w:pPr>
      <w:r w:rsidRPr="005C72D0">
        <w:rPr>
          <w:rFonts w:ascii="Times New Roman" w:hAnsi="Times New Roman"/>
          <w:sz w:val="28"/>
        </w:rPr>
        <w:t xml:space="preserve">Федеральный </w:t>
      </w:r>
      <w:hyperlink r:id="rId10" w:tooltip="Федеральный закон от 02.05.2006 N 59-ФЗ (ред. от 03.11.2015) &quot;О порядке рассмотрения обращений граждан Российской Федерации&quot;{КонсультантПлюс}" w:history="1">
        <w:r w:rsidRPr="005C72D0">
          <w:rPr>
            <w:rFonts w:ascii="Times New Roman" w:hAnsi="Times New Roman"/>
            <w:color w:val="0000FF"/>
            <w:sz w:val="28"/>
          </w:rPr>
          <w:t>закон</w:t>
        </w:r>
      </w:hyperlink>
      <w:r w:rsidRPr="005C72D0">
        <w:rPr>
          <w:rFonts w:ascii="Times New Roman" w:hAnsi="Times New Roman"/>
          <w:sz w:val="28"/>
        </w:rPr>
        <w:t xml:space="preserve"> от 02.05.2006 N 59-ФЗ "О порядке рассмотрения обращений граждан Российской Федерации";</w:t>
      </w:r>
    </w:p>
    <w:p w:rsidR="00EE6FEC" w:rsidRPr="005C72D0" w:rsidRDefault="00EE6FEC" w:rsidP="005C72D0">
      <w:pPr>
        <w:pStyle w:val="ConsPlusNormal"/>
        <w:ind w:firstLine="709"/>
        <w:jc w:val="both"/>
        <w:rPr>
          <w:rFonts w:ascii="Times New Roman" w:hAnsi="Times New Roman"/>
          <w:sz w:val="28"/>
        </w:rPr>
      </w:pPr>
      <w:r w:rsidRPr="005C72D0">
        <w:rPr>
          <w:rFonts w:ascii="Times New Roman" w:hAnsi="Times New Roman"/>
          <w:sz w:val="28"/>
        </w:rPr>
        <w:t xml:space="preserve">Федеральный </w:t>
      </w:r>
      <w:hyperlink r:id="rId11" w:tooltip="Федеральный закон от 24.07.2007 N 221-ФЗ (ред. от 01.05.2016) &quot;О государственном кадастре недвижимости&quot; (с изм. и доп., вступ. в силу с 07.05.2016){КонсультантПлюс}" w:history="1">
        <w:r w:rsidRPr="005C72D0">
          <w:rPr>
            <w:rFonts w:ascii="Times New Roman" w:hAnsi="Times New Roman"/>
            <w:color w:val="0000FF"/>
            <w:sz w:val="28"/>
          </w:rPr>
          <w:t>закон</w:t>
        </w:r>
      </w:hyperlink>
      <w:r w:rsidRPr="005C72D0">
        <w:rPr>
          <w:rFonts w:ascii="Times New Roman" w:hAnsi="Times New Roman"/>
          <w:sz w:val="28"/>
        </w:rPr>
        <w:t xml:space="preserve"> от 24.07.2007 N 221-ФЗ "О государственном кадастре недвижимости";</w:t>
      </w:r>
    </w:p>
    <w:p w:rsidR="00EE6FEC" w:rsidRPr="005C72D0" w:rsidRDefault="00EE6FEC" w:rsidP="005C72D0">
      <w:pPr>
        <w:pStyle w:val="ConsPlusNormal"/>
        <w:ind w:firstLine="709"/>
        <w:jc w:val="both"/>
        <w:rPr>
          <w:rFonts w:ascii="Times New Roman" w:hAnsi="Times New Roman"/>
          <w:sz w:val="28"/>
        </w:rPr>
      </w:pPr>
      <w:r w:rsidRPr="005C72D0">
        <w:rPr>
          <w:rFonts w:ascii="Times New Roman" w:hAnsi="Times New Roman"/>
          <w:color w:val="0000FF"/>
          <w:sz w:val="28"/>
        </w:rPr>
        <w:t>Приказ</w:t>
      </w:r>
      <w:r w:rsidRPr="005C72D0">
        <w:rPr>
          <w:rFonts w:ascii="Times New Roman" w:hAnsi="Times New Roman"/>
          <w:sz w:val="28"/>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EE6FEC" w:rsidRPr="005C72D0" w:rsidRDefault="00EE6FEC" w:rsidP="005C72D0">
      <w:pPr>
        <w:pStyle w:val="ConsPlusNormal"/>
        <w:ind w:firstLine="709"/>
        <w:jc w:val="both"/>
        <w:rPr>
          <w:rFonts w:ascii="Times New Roman" w:hAnsi="Times New Roman"/>
          <w:sz w:val="28"/>
        </w:rPr>
      </w:pPr>
      <w:r w:rsidRPr="005C72D0">
        <w:rPr>
          <w:rFonts w:ascii="Times New Roman" w:hAnsi="Times New Roman"/>
          <w:color w:val="0000FF"/>
          <w:sz w:val="28"/>
        </w:rPr>
        <w:t>Устав</w:t>
      </w:r>
      <w:r w:rsidRPr="005C72D0">
        <w:rPr>
          <w:rFonts w:ascii="Times New Roman" w:hAnsi="Times New Roman"/>
          <w:sz w:val="28"/>
        </w:rPr>
        <w:t xml:space="preserve"> </w:t>
      </w:r>
      <w:r w:rsidR="005C72D0">
        <w:rPr>
          <w:rFonts w:ascii="Times New Roman" w:hAnsi="Times New Roman"/>
          <w:sz w:val="28"/>
        </w:rPr>
        <w:t>Североуральского городского округа</w:t>
      </w:r>
      <w:r w:rsidRPr="005C72D0">
        <w:rPr>
          <w:rFonts w:ascii="Times New Roman" w:hAnsi="Times New Roman"/>
          <w:sz w:val="28"/>
        </w:rPr>
        <w:t>;</w:t>
      </w:r>
    </w:p>
    <w:p w:rsidR="00EE6FEC" w:rsidRDefault="00EE6FEC" w:rsidP="005C72D0">
      <w:pPr>
        <w:pStyle w:val="ConsPlusNormal"/>
        <w:ind w:firstLine="709"/>
        <w:jc w:val="both"/>
        <w:rPr>
          <w:rFonts w:ascii="Times New Roman" w:hAnsi="Times New Roman"/>
          <w:sz w:val="28"/>
        </w:rPr>
      </w:pPr>
      <w:r w:rsidRPr="005C72D0">
        <w:rPr>
          <w:rFonts w:ascii="Times New Roman" w:hAnsi="Times New Roman"/>
          <w:color w:val="0000FF"/>
          <w:sz w:val="28"/>
        </w:rPr>
        <w:t>Правила</w:t>
      </w:r>
      <w:r w:rsidRPr="005C72D0">
        <w:rPr>
          <w:rFonts w:ascii="Times New Roman" w:hAnsi="Times New Roman"/>
          <w:sz w:val="28"/>
        </w:rPr>
        <w:t xml:space="preserve"> землепользования и застройки.</w:t>
      </w:r>
    </w:p>
    <w:p w:rsidR="00965094" w:rsidRDefault="00965094" w:rsidP="005C72D0">
      <w:pPr>
        <w:pStyle w:val="ConsPlusNormal"/>
        <w:ind w:firstLine="709"/>
        <w:jc w:val="both"/>
        <w:rPr>
          <w:rFonts w:ascii="Times New Roman" w:hAnsi="Times New Roman"/>
          <w:sz w:val="28"/>
        </w:rPr>
      </w:pPr>
    </w:p>
    <w:p w:rsidR="009D7DE3" w:rsidRPr="009D7DE3" w:rsidRDefault="009D7DE3" w:rsidP="009D7DE3">
      <w:pPr>
        <w:pStyle w:val="ConsPlusNormal"/>
        <w:jc w:val="center"/>
        <w:outlineLvl w:val="2"/>
        <w:rPr>
          <w:rFonts w:ascii="Times New Roman" w:hAnsi="Times New Roman" w:cs="Times New Roman"/>
          <w:sz w:val="28"/>
          <w:szCs w:val="28"/>
        </w:rPr>
      </w:pPr>
      <w:r w:rsidRPr="009D7DE3">
        <w:rPr>
          <w:rFonts w:ascii="Times New Roman" w:hAnsi="Times New Roman" w:cs="Times New Roman"/>
          <w:sz w:val="28"/>
          <w:szCs w:val="28"/>
        </w:rPr>
        <w:t>2.</w:t>
      </w:r>
      <w:r w:rsidR="004321D3">
        <w:rPr>
          <w:rFonts w:ascii="Times New Roman" w:hAnsi="Times New Roman" w:cs="Times New Roman"/>
          <w:sz w:val="28"/>
          <w:szCs w:val="28"/>
        </w:rPr>
        <w:t>6</w:t>
      </w:r>
      <w:r w:rsidRPr="009D7DE3">
        <w:rPr>
          <w:rFonts w:ascii="Times New Roman" w:hAnsi="Times New Roman" w:cs="Times New Roman"/>
          <w:sz w:val="28"/>
          <w:szCs w:val="28"/>
        </w:rPr>
        <w:t>. ИСЧЕРПЫВАЮЩИЙ ПЕРЕЧЕНЬ ДОКУМЕНТОВ, НЕОБХОДИМЫХ</w:t>
      </w:r>
    </w:p>
    <w:p w:rsidR="009D7DE3" w:rsidRPr="009D7DE3" w:rsidRDefault="009D7DE3" w:rsidP="009D7DE3">
      <w:pPr>
        <w:pStyle w:val="ConsPlusNormal"/>
        <w:jc w:val="center"/>
        <w:rPr>
          <w:rFonts w:ascii="Times New Roman" w:hAnsi="Times New Roman" w:cs="Times New Roman"/>
          <w:sz w:val="28"/>
          <w:szCs w:val="28"/>
        </w:rPr>
      </w:pPr>
      <w:r w:rsidRPr="009D7DE3">
        <w:rPr>
          <w:rFonts w:ascii="Times New Roman" w:hAnsi="Times New Roman" w:cs="Times New Roman"/>
          <w:sz w:val="28"/>
          <w:szCs w:val="28"/>
        </w:rPr>
        <w:t>В СООТВЕТСТВИИ С НОРМАТИВНЫМИ ПРАВОВЫМИ АКТАМИ</w:t>
      </w:r>
    </w:p>
    <w:p w:rsidR="009D7DE3" w:rsidRPr="009D7DE3" w:rsidRDefault="009D7DE3" w:rsidP="009D7DE3">
      <w:pPr>
        <w:pStyle w:val="ConsPlusNormal"/>
        <w:jc w:val="center"/>
        <w:rPr>
          <w:rFonts w:ascii="Times New Roman" w:hAnsi="Times New Roman" w:cs="Times New Roman"/>
          <w:sz w:val="28"/>
          <w:szCs w:val="28"/>
        </w:rPr>
      </w:pPr>
      <w:r w:rsidRPr="009D7DE3">
        <w:rPr>
          <w:rFonts w:ascii="Times New Roman" w:hAnsi="Times New Roman" w:cs="Times New Roman"/>
          <w:sz w:val="28"/>
          <w:szCs w:val="28"/>
        </w:rPr>
        <w:t>ДЛЯ ПРЕДОСТАВЛЕНИЯ МУНИЦИПАЛЬНОЙ УСЛУГИ, ПОДЛЕЖАЩИХ</w:t>
      </w:r>
    </w:p>
    <w:p w:rsidR="00965094" w:rsidRDefault="009D7DE3" w:rsidP="009D7DE3">
      <w:pPr>
        <w:pStyle w:val="ConsPlusNormal"/>
        <w:ind w:firstLine="709"/>
        <w:jc w:val="center"/>
        <w:rPr>
          <w:rFonts w:ascii="Times New Roman" w:hAnsi="Times New Roman" w:cs="Times New Roman"/>
          <w:sz w:val="28"/>
          <w:szCs w:val="28"/>
        </w:rPr>
      </w:pPr>
      <w:r w:rsidRPr="009D7DE3">
        <w:rPr>
          <w:rFonts w:ascii="Times New Roman" w:hAnsi="Times New Roman" w:cs="Times New Roman"/>
          <w:sz w:val="28"/>
          <w:szCs w:val="28"/>
        </w:rPr>
        <w:t>ПРЕДСТАВЛЕНИЮ ЗАЯВИТЕЛЕМ</w:t>
      </w:r>
    </w:p>
    <w:p w:rsidR="009D7DE3" w:rsidRDefault="009D7DE3" w:rsidP="009D7DE3">
      <w:pPr>
        <w:pStyle w:val="ConsPlusNormal"/>
        <w:ind w:firstLine="709"/>
        <w:jc w:val="center"/>
        <w:rPr>
          <w:rFonts w:ascii="Times New Roman" w:hAnsi="Times New Roman" w:cs="Times New Roman"/>
          <w:sz w:val="28"/>
          <w:szCs w:val="28"/>
        </w:rPr>
      </w:pP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t xml:space="preserve">18. </w:t>
      </w:r>
      <w:r w:rsidRPr="00D61CFA">
        <w:rPr>
          <w:rFonts w:ascii="Times New Roman" w:hAnsi="Times New Roman" w:cs="Times New Roman"/>
          <w:sz w:val="28"/>
          <w:szCs w:val="28"/>
        </w:rPr>
        <w:t>Заявление</w:t>
      </w:r>
      <w:r w:rsidRPr="009D7DE3">
        <w:rPr>
          <w:rFonts w:ascii="Times New Roman" w:hAnsi="Times New Roman" w:cs="Times New Roman"/>
          <w:sz w:val="28"/>
          <w:szCs w:val="28"/>
        </w:rPr>
        <w:t xml:space="preserve"> в письменной форме, оформленное по образцу согласно приложению</w:t>
      </w:r>
      <w:r w:rsidR="00D61CFA">
        <w:rPr>
          <w:rFonts w:ascii="Times New Roman" w:hAnsi="Times New Roman" w:cs="Times New Roman"/>
          <w:sz w:val="28"/>
          <w:szCs w:val="28"/>
        </w:rPr>
        <w:t xml:space="preserve"> №</w:t>
      </w:r>
      <w:r w:rsidRPr="009D7DE3">
        <w:rPr>
          <w:rFonts w:ascii="Times New Roman" w:hAnsi="Times New Roman" w:cs="Times New Roman"/>
          <w:sz w:val="28"/>
          <w:szCs w:val="28"/>
        </w:rPr>
        <w:t>1 к настоящему регламенту и содержащее следующую информацию.</w:t>
      </w: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 за исключением случаев, если заявителем является иностранное юридическое лицо.</w:t>
      </w: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lastRenderedPageBreak/>
        <w:t>Кадастровый номер испрашиваемого земельного участка.</w:t>
      </w: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t xml:space="preserve">Основание предоставления земельного участка без проведения торгов из числа оснований, предусмотренных </w:t>
      </w:r>
      <w:hyperlink r:id="rId12" w:tooltip="&quot;Земельный кодекс Российской Федерации&quot; от 25.10.2001 N 136-ФЗ (ред. от 30.12.2015) (с изм. и доп., вступ. в силу с 01.01.2016){КонсультантПлюс}" w:history="1">
        <w:r w:rsidRPr="009D7DE3">
          <w:rPr>
            <w:rFonts w:ascii="Times New Roman" w:hAnsi="Times New Roman" w:cs="Times New Roman"/>
            <w:color w:val="0000FF"/>
            <w:sz w:val="28"/>
            <w:szCs w:val="28"/>
          </w:rPr>
          <w:t>пунктом 2 статьи 39.6</w:t>
        </w:r>
      </w:hyperlink>
      <w:r w:rsidRPr="009D7DE3">
        <w:rPr>
          <w:rFonts w:ascii="Times New Roman" w:hAnsi="Times New Roman" w:cs="Times New Roman"/>
          <w:sz w:val="28"/>
          <w:szCs w:val="28"/>
        </w:rPr>
        <w:t xml:space="preserve"> Земельного кодекса Российской Федерации.</w:t>
      </w: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t>Цель использования земельного участка.</w:t>
      </w: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t>Почтовый адрес и (или) адрес электронной почты для связи с заявителем.</w:t>
      </w: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 в том числе универсальная электронная карта.</w:t>
      </w: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t>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D7DE3" w:rsidRPr="009D7DE3" w:rsidRDefault="009D7DE3" w:rsidP="009D7DE3">
      <w:pPr>
        <w:pStyle w:val="ConsPlusNormal"/>
        <w:ind w:firstLine="540"/>
        <w:jc w:val="both"/>
        <w:rPr>
          <w:rFonts w:ascii="Times New Roman" w:hAnsi="Times New Roman" w:cs="Times New Roman"/>
          <w:sz w:val="28"/>
          <w:szCs w:val="28"/>
        </w:rPr>
      </w:pPr>
      <w:r w:rsidRPr="009D7DE3">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7DE3" w:rsidRDefault="009D7DE3" w:rsidP="009D7DE3">
      <w:pPr>
        <w:pStyle w:val="ConsPlusNormal"/>
        <w:ind w:firstLine="709"/>
        <w:jc w:val="both"/>
        <w:rPr>
          <w:rFonts w:ascii="Times New Roman" w:hAnsi="Times New Roman" w:cs="Times New Roman"/>
          <w:sz w:val="28"/>
          <w:szCs w:val="28"/>
        </w:rPr>
      </w:pPr>
      <w:r w:rsidRPr="009D7DE3">
        <w:rPr>
          <w:rFonts w:ascii="Times New Roman" w:hAnsi="Times New Roman" w:cs="Times New Roman"/>
          <w:sz w:val="28"/>
          <w:szCs w:val="28"/>
        </w:rPr>
        <w:t xml:space="preserve">Форму </w:t>
      </w:r>
      <w:r w:rsidRPr="00D61CFA">
        <w:rPr>
          <w:rFonts w:ascii="Times New Roman" w:hAnsi="Times New Roman" w:cs="Times New Roman"/>
          <w:sz w:val="28"/>
          <w:szCs w:val="28"/>
        </w:rPr>
        <w:t>заявления</w:t>
      </w:r>
      <w:r w:rsidRPr="009D7DE3">
        <w:rPr>
          <w:rFonts w:ascii="Times New Roman" w:hAnsi="Times New Roman" w:cs="Times New Roman"/>
          <w:sz w:val="28"/>
          <w:szCs w:val="28"/>
        </w:rPr>
        <w:t xml:space="preserve"> (приложение N 1 к настоящему регламенту) можно получить непосредственно в </w:t>
      </w:r>
      <w:r w:rsidR="00D61CFA">
        <w:rPr>
          <w:rFonts w:ascii="Times New Roman" w:hAnsi="Times New Roman" w:cs="Times New Roman"/>
          <w:sz w:val="28"/>
          <w:szCs w:val="28"/>
        </w:rPr>
        <w:t>отделе</w:t>
      </w:r>
      <w:r w:rsidRPr="009D7DE3">
        <w:rPr>
          <w:rFonts w:ascii="Times New Roman" w:hAnsi="Times New Roman" w:cs="Times New Roman"/>
          <w:sz w:val="28"/>
          <w:szCs w:val="28"/>
        </w:rPr>
        <w:t>, а также на официальном сайте Администрации и на Едином портале государственных и муниципальных услуг (функций)</w:t>
      </w:r>
      <w:r w:rsidR="00D61CFA">
        <w:rPr>
          <w:rFonts w:ascii="Times New Roman" w:hAnsi="Times New Roman" w:cs="Times New Roman"/>
          <w:sz w:val="28"/>
          <w:szCs w:val="28"/>
        </w:rPr>
        <w:t>.</w:t>
      </w:r>
    </w:p>
    <w:p w:rsidR="00D61CFA" w:rsidRPr="00D61CFA" w:rsidRDefault="00D61CFA" w:rsidP="00D61C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D61CFA">
        <w:rPr>
          <w:rFonts w:ascii="Times New Roman" w:hAnsi="Times New Roman" w:cs="Times New Roman"/>
          <w:sz w:val="28"/>
          <w:szCs w:val="28"/>
        </w:rPr>
        <w:t>Документы, указанные в настоящем пункте, предоставляются в Администрацию или МФЦ при личном обращении в копиях с представлением подлинников на обозрение.</w:t>
      </w:r>
    </w:p>
    <w:p w:rsidR="00D61CFA" w:rsidRPr="00D61CFA" w:rsidRDefault="00D61CFA" w:rsidP="00D61CFA">
      <w:pPr>
        <w:pStyle w:val="ConsPlusNormal"/>
        <w:ind w:firstLine="709"/>
        <w:jc w:val="both"/>
        <w:rPr>
          <w:rFonts w:ascii="Times New Roman" w:hAnsi="Times New Roman" w:cs="Times New Roman"/>
          <w:sz w:val="28"/>
          <w:szCs w:val="28"/>
        </w:rPr>
      </w:pPr>
      <w:r w:rsidRPr="00D61CFA">
        <w:rPr>
          <w:rFonts w:ascii="Times New Roman" w:hAnsi="Times New Roman" w:cs="Times New Roman"/>
          <w:sz w:val="28"/>
          <w:szCs w:val="28"/>
        </w:rPr>
        <w:t>Документы, указанные в настоящем пункте, и направленные почтой в адрес Администрации, предоставляются в копиях.</w:t>
      </w:r>
    </w:p>
    <w:p w:rsidR="00D61CFA" w:rsidRDefault="00D61CFA" w:rsidP="00D61CFA">
      <w:pPr>
        <w:pStyle w:val="ConsPlusNormal"/>
        <w:ind w:firstLine="709"/>
        <w:jc w:val="both"/>
        <w:rPr>
          <w:rFonts w:ascii="Times New Roman" w:hAnsi="Times New Roman" w:cs="Times New Roman"/>
          <w:sz w:val="28"/>
          <w:szCs w:val="28"/>
        </w:rPr>
      </w:pPr>
      <w:r w:rsidRPr="00D61CFA">
        <w:rPr>
          <w:rFonts w:ascii="Times New Roman" w:hAnsi="Times New Roman" w:cs="Times New Roman"/>
          <w:sz w:val="28"/>
          <w:szCs w:val="28"/>
        </w:rPr>
        <w:t>Документы, указанные в настоящем пункте, и направленные в адрес Администрации в электронной форме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предоставляются в электронном виде.</w:t>
      </w:r>
    </w:p>
    <w:p w:rsidR="00B5286F" w:rsidRPr="00B5286F" w:rsidRDefault="00B5286F" w:rsidP="00B528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20. </w:t>
      </w:r>
      <w:r w:rsidRPr="00B5286F">
        <w:rPr>
          <w:rFonts w:ascii="Times New Roman" w:hAnsi="Times New Roman" w:cs="Times New Roman"/>
          <w:sz w:val="28"/>
          <w:szCs w:val="28"/>
        </w:rPr>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3" w:tooltip="Федеральный закон от 06.04.2011 N 63-ФЗ (ред. от 30.12.2015) &quot;Об электронной подписи&quot;{КонсультантПлюс}" w:history="1">
        <w:r w:rsidRPr="00B5286F">
          <w:rPr>
            <w:rFonts w:ascii="Times New Roman" w:hAnsi="Times New Roman" w:cs="Times New Roman"/>
            <w:color w:val="0000FF"/>
            <w:sz w:val="28"/>
            <w:szCs w:val="28"/>
          </w:rPr>
          <w:t>закона</w:t>
        </w:r>
      </w:hyperlink>
      <w:r w:rsidRPr="00B5286F">
        <w:rPr>
          <w:rFonts w:ascii="Times New Roman" w:hAnsi="Times New Roman" w:cs="Times New Roman"/>
          <w:sz w:val="28"/>
          <w:szCs w:val="28"/>
        </w:rPr>
        <w:t xml:space="preserve"> от 06.04.2011 N 63-ФЗ "Об электронной подписи" и требованиям </w:t>
      </w:r>
      <w:hyperlink r:id="rId14" w:tooltip="Федеральный закон от 27.07.2010 N 210-ФЗ (ред. от 15.02.2016) &quot;Об организации предоставления государственных и муниципальных услуг&quot;{КонсультантПлюс}" w:history="1">
        <w:r w:rsidRPr="00B5286F">
          <w:rPr>
            <w:rFonts w:ascii="Times New Roman" w:hAnsi="Times New Roman" w:cs="Times New Roman"/>
            <w:color w:val="0000FF"/>
            <w:sz w:val="28"/>
            <w:szCs w:val="28"/>
          </w:rPr>
          <w:t>Закона</w:t>
        </w:r>
      </w:hyperlink>
      <w:r w:rsidRPr="00B5286F">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B5286F" w:rsidRDefault="00B5286F" w:rsidP="00D61CFA">
      <w:pPr>
        <w:pStyle w:val="ConsPlusNormal"/>
        <w:ind w:firstLine="709"/>
        <w:jc w:val="both"/>
        <w:rPr>
          <w:rFonts w:ascii="Times New Roman" w:hAnsi="Times New Roman" w:cs="Times New Roman"/>
          <w:sz w:val="28"/>
          <w:szCs w:val="28"/>
        </w:rPr>
      </w:pPr>
    </w:p>
    <w:p w:rsidR="00D61CFA" w:rsidRPr="00D61CFA" w:rsidRDefault="00D61CFA" w:rsidP="00D61CFA">
      <w:pPr>
        <w:pStyle w:val="ConsPlusNormal"/>
        <w:ind w:firstLine="709"/>
        <w:jc w:val="both"/>
        <w:rPr>
          <w:rFonts w:ascii="Times New Roman" w:hAnsi="Times New Roman" w:cs="Times New Roman"/>
          <w:sz w:val="28"/>
          <w:szCs w:val="28"/>
        </w:rPr>
      </w:pPr>
    </w:p>
    <w:p w:rsidR="00D61CFA" w:rsidRPr="00D61CFA" w:rsidRDefault="00D61CFA" w:rsidP="00D61CF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w:t>
      </w:r>
      <w:r w:rsidR="004321D3">
        <w:rPr>
          <w:rFonts w:ascii="Times New Roman" w:hAnsi="Times New Roman" w:cs="Times New Roman"/>
          <w:sz w:val="28"/>
          <w:szCs w:val="28"/>
        </w:rPr>
        <w:t>7</w:t>
      </w:r>
      <w:r>
        <w:rPr>
          <w:rFonts w:ascii="Times New Roman" w:hAnsi="Times New Roman" w:cs="Times New Roman"/>
          <w:sz w:val="28"/>
          <w:szCs w:val="28"/>
        </w:rPr>
        <w:t xml:space="preserve"> </w:t>
      </w:r>
      <w:r w:rsidRPr="00D61CFA">
        <w:rPr>
          <w:rFonts w:ascii="Times New Roman" w:hAnsi="Times New Roman" w:cs="Times New Roman"/>
          <w:sz w:val="28"/>
          <w:szCs w:val="28"/>
        </w:rPr>
        <w:t>ИСЧЕРПЫВАЮЩИЙ ПЕРЕЧЕНЬ ДОКУМЕНТОВ, НЕОБХОДИМЫХ</w:t>
      </w:r>
    </w:p>
    <w:p w:rsidR="00D61CFA" w:rsidRPr="00D61CFA" w:rsidRDefault="00D61CFA" w:rsidP="00D61CFA">
      <w:pPr>
        <w:pStyle w:val="ConsPlusNormal"/>
        <w:jc w:val="center"/>
        <w:rPr>
          <w:rFonts w:ascii="Times New Roman" w:hAnsi="Times New Roman" w:cs="Times New Roman"/>
          <w:sz w:val="28"/>
          <w:szCs w:val="28"/>
        </w:rPr>
      </w:pPr>
      <w:r w:rsidRPr="00D61CFA">
        <w:rPr>
          <w:rFonts w:ascii="Times New Roman" w:hAnsi="Times New Roman" w:cs="Times New Roman"/>
          <w:sz w:val="28"/>
          <w:szCs w:val="28"/>
        </w:rPr>
        <w:t>ДЛЯ ПРЕДОСТАВЛЕНИЯ МУНИЦИПАЛЬНОЙ УСЛУГИ, КОТОРЫЕ</w:t>
      </w:r>
    </w:p>
    <w:p w:rsidR="00D61CFA" w:rsidRPr="00D61CFA" w:rsidRDefault="00D61CFA" w:rsidP="00D61CFA">
      <w:pPr>
        <w:pStyle w:val="ConsPlusNormal"/>
        <w:jc w:val="center"/>
        <w:rPr>
          <w:rFonts w:ascii="Times New Roman" w:hAnsi="Times New Roman" w:cs="Times New Roman"/>
          <w:sz w:val="28"/>
          <w:szCs w:val="28"/>
        </w:rPr>
      </w:pPr>
      <w:r w:rsidRPr="00D61CFA">
        <w:rPr>
          <w:rFonts w:ascii="Times New Roman" w:hAnsi="Times New Roman" w:cs="Times New Roman"/>
          <w:sz w:val="28"/>
          <w:szCs w:val="28"/>
        </w:rPr>
        <w:t>НАХОДЯТСЯ В РАСПОРЯЖЕНИИ ИНЫХ ОРГАНОВ, УЧАСТВУЮЩИХ</w:t>
      </w:r>
    </w:p>
    <w:p w:rsidR="00D61CFA" w:rsidRPr="00D61CFA" w:rsidRDefault="00D61CFA" w:rsidP="00D61CFA">
      <w:pPr>
        <w:pStyle w:val="ConsPlusNormal"/>
        <w:jc w:val="center"/>
        <w:rPr>
          <w:rFonts w:ascii="Times New Roman" w:hAnsi="Times New Roman" w:cs="Times New Roman"/>
          <w:sz w:val="28"/>
          <w:szCs w:val="28"/>
        </w:rPr>
      </w:pPr>
      <w:r w:rsidRPr="00D61CFA">
        <w:rPr>
          <w:rFonts w:ascii="Times New Roman" w:hAnsi="Times New Roman" w:cs="Times New Roman"/>
          <w:sz w:val="28"/>
          <w:szCs w:val="28"/>
        </w:rPr>
        <w:t>В ПРЕДОСТАВЛЕНИИ МУНИЦИПАЛЬНОЙ УСЛУГИ, И КОТОРЫЕ ЗАЯВИТЕЛЬ</w:t>
      </w:r>
    </w:p>
    <w:p w:rsidR="00D61CFA" w:rsidRPr="00D61CFA" w:rsidRDefault="00D61CFA" w:rsidP="00D61CFA">
      <w:pPr>
        <w:pStyle w:val="ConsPlusNormal"/>
        <w:jc w:val="center"/>
        <w:rPr>
          <w:rFonts w:ascii="Times New Roman" w:hAnsi="Times New Roman" w:cs="Times New Roman"/>
          <w:sz w:val="28"/>
          <w:szCs w:val="28"/>
        </w:rPr>
      </w:pPr>
      <w:r w:rsidRPr="00D61CFA">
        <w:rPr>
          <w:rFonts w:ascii="Times New Roman" w:hAnsi="Times New Roman" w:cs="Times New Roman"/>
          <w:sz w:val="28"/>
          <w:szCs w:val="28"/>
        </w:rPr>
        <w:t>ВПРАВЕ ПРЕДСТАВИТЬ ПО СОБСТВЕННОЙ ИНИЦИАТИВЕ</w:t>
      </w:r>
    </w:p>
    <w:p w:rsidR="00D61CFA" w:rsidRPr="00D61CFA" w:rsidRDefault="00D61CFA" w:rsidP="00D61CFA">
      <w:pPr>
        <w:pStyle w:val="ConsPlusNormal"/>
        <w:rPr>
          <w:rFonts w:ascii="Times New Roman" w:hAnsi="Times New Roman" w:cs="Times New Roman"/>
          <w:sz w:val="28"/>
          <w:szCs w:val="28"/>
        </w:rPr>
      </w:pPr>
    </w:p>
    <w:p w:rsidR="003F6CAF" w:rsidRPr="003F6CAF" w:rsidRDefault="00B5286F" w:rsidP="003F6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3F6CAF" w:rsidRPr="003F6CAF">
        <w:rPr>
          <w:rFonts w:ascii="Times New Roman" w:hAnsi="Times New Roman" w:cs="Times New Roman"/>
          <w:sz w:val="28"/>
          <w:szCs w:val="28"/>
        </w:rPr>
        <w:t xml:space="preserve">. </w:t>
      </w:r>
      <w:r w:rsidR="003F6CAF">
        <w:rPr>
          <w:rFonts w:ascii="Times New Roman" w:hAnsi="Times New Roman" w:cs="Times New Roman"/>
          <w:sz w:val="28"/>
          <w:szCs w:val="28"/>
        </w:rPr>
        <w:t>В</w:t>
      </w:r>
      <w:r w:rsidR="003F6CAF" w:rsidRPr="003F6CAF">
        <w:rPr>
          <w:rFonts w:ascii="Times New Roman" w:hAnsi="Times New Roman" w:cs="Times New Roman"/>
          <w:sz w:val="28"/>
          <w:szCs w:val="28"/>
        </w:rPr>
        <w:t>ыписка из ЕГРЮЛ о юридическом лице или из ЕГРИП об индивидуальном предпринимателе, являющемся заявителем;</w:t>
      </w:r>
    </w:p>
    <w:p w:rsidR="003F6CAF" w:rsidRPr="003F6CAF" w:rsidRDefault="003F6CAF" w:rsidP="003F6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3F6CAF">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6CAF" w:rsidRPr="003F6CAF" w:rsidRDefault="003F6CAF" w:rsidP="003F6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3F6CAF">
        <w:rPr>
          <w:rFonts w:ascii="Times New Roman" w:hAnsi="Times New Roman" w:cs="Times New Roman"/>
          <w:sz w:val="28"/>
          <w:szCs w:val="28"/>
        </w:rPr>
        <w:t>адастровый паспорт испрашиваемого земельного участка либо кадастровая выписка об испрашиваемом земельном участке;</w:t>
      </w:r>
    </w:p>
    <w:p w:rsidR="003F6CAF" w:rsidRPr="003F6CAF" w:rsidRDefault="003F6CAF" w:rsidP="003F6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3F6CAF">
        <w:rPr>
          <w:rFonts w:ascii="Times New Roman" w:hAnsi="Times New Roman" w:cs="Times New Roman"/>
          <w:sz w:val="28"/>
          <w:szCs w:val="28"/>
        </w:rPr>
        <w:t>адастровый паспорт здания, сооружения, расположенного на испрашиваемом земельном участке;</w:t>
      </w:r>
    </w:p>
    <w:p w:rsidR="003F6CAF" w:rsidRPr="003F6CAF" w:rsidRDefault="003F6CAF" w:rsidP="003F6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3F6CAF">
        <w:rPr>
          <w:rFonts w:ascii="Times New Roman" w:hAnsi="Times New Roman" w:cs="Times New Roman"/>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3F6CAF" w:rsidRPr="003F6CAF" w:rsidRDefault="003F6CAF" w:rsidP="003F6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3F6CAF">
        <w:rPr>
          <w:rFonts w:ascii="Times New Roman" w:hAnsi="Times New Roman" w:cs="Times New Roman"/>
          <w:sz w:val="28"/>
          <w:szCs w:val="28"/>
        </w:rPr>
        <w:t>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3F6CAF" w:rsidRDefault="003F6CAF" w:rsidP="003F6CAF">
      <w:pPr>
        <w:pStyle w:val="ConsPlusNormal"/>
        <w:ind w:firstLine="709"/>
        <w:jc w:val="both"/>
        <w:rPr>
          <w:rFonts w:ascii="Times New Roman" w:hAnsi="Times New Roman" w:cs="Times New Roman"/>
          <w:sz w:val="28"/>
          <w:szCs w:val="28"/>
        </w:rPr>
      </w:pPr>
      <w:r w:rsidRPr="003F6CAF">
        <w:rPr>
          <w:rFonts w:ascii="Times New Roman" w:hAnsi="Times New Roman" w:cs="Times New Roman"/>
          <w:sz w:val="28"/>
          <w:szCs w:val="28"/>
        </w:rPr>
        <w:t>Заявитель вправе представить указанные в настоящем пункте документы по собственной инициативе вместе с Заявлением.</w:t>
      </w:r>
    </w:p>
    <w:p w:rsidR="003F6CAF" w:rsidRDefault="003F6CAF" w:rsidP="003F6CAF">
      <w:pPr>
        <w:pStyle w:val="ConsPlusNormal"/>
        <w:ind w:firstLine="709"/>
        <w:jc w:val="both"/>
        <w:rPr>
          <w:rFonts w:ascii="Times New Roman" w:hAnsi="Times New Roman" w:cs="Times New Roman"/>
          <w:sz w:val="28"/>
          <w:szCs w:val="28"/>
        </w:rPr>
      </w:pPr>
      <w:r w:rsidRPr="00D61CFA">
        <w:rPr>
          <w:rFonts w:ascii="Times New Roman" w:hAnsi="Times New Roman" w:cs="Times New Roman"/>
          <w:sz w:val="28"/>
          <w:szCs w:val="28"/>
        </w:rPr>
        <w:t xml:space="preserve">Непредставление заявителем документов, указанных в </w:t>
      </w:r>
      <w:hyperlink w:anchor="Par182" w:tooltip="2.6.4. Выписка из ЕГРЮЛ о юридическом лице, являющемся заявителем." w:history="1"/>
      <w:r>
        <w:rPr>
          <w:rFonts w:ascii="Times New Roman" w:hAnsi="Times New Roman" w:cs="Times New Roman"/>
          <w:sz w:val="28"/>
          <w:szCs w:val="28"/>
        </w:rPr>
        <w:t xml:space="preserve"> настоящем пункте</w:t>
      </w:r>
      <w:r w:rsidRPr="00D61CFA">
        <w:rPr>
          <w:rFonts w:ascii="Times New Roman" w:hAnsi="Times New Roman" w:cs="Times New Roman"/>
          <w:sz w:val="28"/>
          <w:szCs w:val="28"/>
        </w:rPr>
        <w:t>, не является основанием для отказа заявителю в предоставлении муниципальной услуги.</w:t>
      </w:r>
    </w:p>
    <w:p w:rsidR="003F6CAF" w:rsidRDefault="003F6CAF" w:rsidP="003F6CAF">
      <w:pPr>
        <w:pStyle w:val="ConsPlusNormal"/>
        <w:ind w:firstLine="709"/>
        <w:jc w:val="both"/>
        <w:rPr>
          <w:rFonts w:ascii="Times New Roman" w:hAnsi="Times New Roman" w:cs="Times New Roman"/>
          <w:sz w:val="28"/>
          <w:szCs w:val="28"/>
        </w:rPr>
      </w:pPr>
    </w:p>
    <w:p w:rsidR="0085699A" w:rsidRPr="0085699A" w:rsidRDefault="004321D3" w:rsidP="0085699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2.8</w:t>
      </w:r>
      <w:r w:rsidR="0085699A" w:rsidRPr="0085699A">
        <w:rPr>
          <w:rFonts w:ascii="Times New Roman" w:hAnsi="Times New Roman" w:cs="Times New Roman"/>
          <w:sz w:val="28"/>
          <w:szCs w:val="28"/>
        </w:rPr>
        <w:t>. УКАЗАНИЕ НА ЗАПРЕТ ТРЕБОВАТЬ ОТ ЗАЯВИТЕЛЯ</w:t>
      </w:r>
    </w:p>
    <w:p w:rsidR="0085699A" w:rsidRPr="0085699A" w:rsidRDefault="0085699A" w:rsidP="0085699A">
      <w:pPr>
        <w:pStyle w:val="ConsPlusNormal"/>
        <w:jc w:val="center"/>
        <w:rPr>
          <w:rFonts w:ascii="Times New Roman" w:hAnsi="Times New Roman" w:cs="Times New Roman"/>
          <w:sz w:val="28"/>
          <w:szCs w:val="28"/>
        </w:rPr>
      </w:pPr>
      <w:r w:rsidRPr="0085699A">
        <w:rPr>
          <w:rFonts w:ascii="Times New Roman" w:hAnsi="Times New Roman" w:cs="Times New Roman"/>
          <w:sz w:val="28"/>
          <w:szCs w:val="28"/>
        </w:rPr>
        <w:t>ПРЕДСТАВЛЕНИЯ ДОКУМЕНТОВ И ИНФОРМАЦИИ</w:t>
      </w:r>
    </w:p>
    <w:p w:rsidR="0085699A" w:rsidRDefault="0085699A" w:rsidP="0085699A">
      <w:pPr>
        <w:pStyle w:val="ConsPlusNormal"/>
        <w:jc w:val="center"/>
        <w:rPr>
          <w:rFonts w:ascii="Times New Roman" w:hAnsi="Times New Roman" w:cs="Times New Roman"/>
          <w:sz w:val="28"/>
          <w:szCs w:val="28"/>
        </w:rPr>
      </w:pPr>
      <w:r w:rsidRPr="0085699A">
        <w:rPr>
          <w:rFonts w:ascii="Times New Roman" w:hAnsi="Times New Roman" w:cs="Times New Roman"/>
          <w:sz w:val="28"/>
          <w:szCs w:val="28"/>
        </w:rPr>
        <w:t>ИЛИ ОСУЩЕСТВЛЕНИЯ ДЕЙСТВИЙ</w:t>
      </w:r>
    </w:p>
    <w:p w:rsidR="00CF4B90" w:rsidRDefault="00CF4B90" w:rsidP="0085699A">
      <w:pPr>
        <w:pStyle w:val="ConsPlusNormal"/>
        <w:jc w:val="center"/>
        <w:rPr>
          <w:rFonts w:ascii="Times New Roman" w:hAnsi="Times New Roman" w:cs="Times New Roman"/>
          <w:sz w:val="28"/>
          <w:szCs w:val="28"/>
        </w:rPr>
      </w:pPr>
    </w:p>
    <w:p w:rsidR="00CF4B90" w:rsidRPr="00CF4B90" w:rsidRDefault="00CF4B90" w:rsidP="00CF4B90">
      <w:pPr>
        <w:pStyle w:val="ConsPlusNormal"/>
        <w:ind w:firstLine="709"/>
        <w:jc w:val="both"/>
        <w:rPr>
          <w:rFonts w:ascii="Times New Roman" w:hAnsi="Times New Roman" w:cs="Times New Roman"/>
          <w:sz w:val="28"/>
          <w:szCs w:val="28"/>
        </w:rPr>
      </w:pPr>
      <w:r w:rsidRPr="00CF4B90">
        <w:rPr>
          <w:rFonts w:ascii="Times New Roman" w:hAnsi="Times New Roman" w:cs="Times New Roman"/>
          <w:sz w:val="28"/>
          <w:szCs w:val="28"/>
        </w:rPr>
        <w:t>2</w:t>
      </w:r>
      <w:r w:rsidR="00B5286F">
        <w:rPr>
          <w:rFonts w:ascii="Times New Roman" w:hAnsi="Times New Roman" w:cs="Times New Roman"/>
          <w:sz w:val="28"/>
          <w:szCs w:val="28"/>
        </w:rPr>
        <w:t>2</w:t>
      </w:r>
      <w:r w:rsidRPr="00CF4B90">
        <w:rPr>
          <w:rFonts w:ascii="Times New Roman" w:hAnsi="Times New Roman" w:cs="Times New Roman"/>
          <w:sz w:val="28"/>
          <w:szCs w:val="28"/>
        </w:rPr>
        <w:t xml:space="preserve">. Специалисты Отдела в процессе предоставления муниципальной услуги не </w:t>
      </w:r>
      <w:r w:rsidRPr="00CF4B90">
        <w:rPr>
          <w:rFonts w:ascii="Times New Roman" w:hAnsi="Times New Roman" w:cs="Times New Roman"/>
          <w:sz w:val="28"/>
          <w:szCs w:val="28"/>
        </w:rPr>
        <w:lastRenderedPageBreak/>
        <w:t>вправе требовать от заявителя:</w:t>
      </w:r>
    </w:p>
    <w:p w:rsidR="00CF4B90" w:rsidRPr="00CF4B90" w:rsidRDefault="00CF4B90" w:rsidP="00CF4B90">
      <w:pPr>
        <w:pStyle w:val="ConsPlusNormal"/>
        <w:ind w:firstLine="709"/>
        <w:jc w:val="both"/>
        <w:rPr>
          <w:rFonts w:ascii="Times New Roman" w:hAnsi="Times New Roman" w:cs="Times New Roman"/>
          <w:sz w:val="28"/>
          <w:szCs w:val="28"/>
        </w:rPr>
      </w:pPr>
      <w:r w:rsidRPr="00CF4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4B90" w:rsidRDefault="00CF4B90" w:rsidP="00CF4B90">
      <w:pPr>
        <w:pStyle w:val="ConsPlusNormal"/>
        <w:ind w:firstLine="709"/>
        <w:jc w:val="both"/>
        <w:rPr>
          <w:rFonts w:ascii="Times New Roman" w:hAnsi="Times New Roman" w:cs="Times New Roman"/>
          <w:sz w:val="28"/>
          <w:szCs w:val="28"/>
        </w:rPr>
      </w:pPr>
      <w:r w:rsidRPr="00CF4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CF4B90">
          <w:rPr>
            <w:rFonts w:ascii="Times New Roman" w:hAnsi="Times New Roman" w:cs="Times New Roman"/>
            <w:color w:val="0000FF"/>
            <w:sz w:val="28"/>
            <w:szCs w:val="28"/>
          </w:rPr>
          <w:t>части 6 статьи 7</w:t>
        </w:r>
      </w:hyperlink>
      <w:r w:rsidRPr="00CF4B90">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27.07.2010 №</w:t>
      </w:r>
      <w:r w:rsidRPr="001F411F">
        <w:rPr>
          <w:rFonts w:ascii="Times New Roman" w:hAnsi="Times New Roman" w:cs="Times New Roman"/>
          <w:sz w:val="28"/>
          <w:szCs w:val="28"/>
        </w:rPr>
        <w:t xml:space="preserve"> 210-ФЗ</w:t>
      </w:r>
      <w:r w:rsidRPr="00CF4B90">
        <w:rPr>
          <w:rFonts w:ascii="Times New Roman" w:hAnsi="Times New Roman" w:cs="Times New Roman"/>
          <w:sz w:val="28"/>
          <w:szCs w:val="28"/>
        </w:rPr>
        <w:t xml:space="preserve"> "Об организации предоставления государственных и муниципальных услуг".</w:t>
      </w:r>
    </w:p>
    <w:p w:rsidR="00CF4B90" w:rsidRDefault="00B5286F" w:rsidP="00CF4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CF4B90" w:rsidRPr="001F411F">
        <w:rPr>
          <w:rFonts w:ascii="Times New Roman" w:hAnsi="Times New Roman" w:cs="Times New Roman"/>
          <w:sz w:val="28"/>
          <w:szCs w:val="28"/>
        </w:rPr>
        <w:t xml:space="preserve">В соответствии с </w:t>
      </w:r>
      <w:hyperlink r:id="rId16"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00CF4B90" w:rsidRPr="001F411F">
          <w:rPr>
            <w:rFonts w:ascii="Times New Roman" w:hAnsi="Times New Roman" w:cs="Times New Roman"/>
            <w:color w:val="0000FF"/>
            <w:sz w:val="28"/>
            <w:szCs w:val="28"/>
          </w:rPr>
          <w:t>пунктом 3 части 1 статьи 7</w:t>
        </w:r>
      </w:hyperlink>
      <w:r w:rsidR="00CF4B90" w:rsidRPr="001F411F">
        <w:rPr>
          <w:rFonts w:ascii="Times New Roman" w:hAnsi="Times New Roman" w:cs="Times New Roman"/>
          <w:sz w:val="28"/>
          <w:szCs w:val="28"/>
        </w:rPr>
        <w:t xml:space="preserve"> Федерального закона</w:t>
      </w:r>
      <w:r w:rsidR="00CF4B90">
        <w:rPr>
          <w:rFonts w:ascii="Times New Roman" w:hAnsi="Times New Roman" w:cs="Times New Roman"/>
          <w:sz w:val="28"/>
          <w:szCs w:val="28"/>
        </w:rPr>
        <w:t xml:space="preserve"> от 27.07.2010 №</w:t>
      </w:r>
      <w:r w:rsidR="00CF4B90" w:rsidRPr="001F411F">
        <w:rPr>
          <w:rFonts w:ascii="Times New Roman" w:hAnsi="Times New Roman" w:cs="Times New Roman"/>
          <w:sz w:val="28"/>
          <w:szCs w:val="28"/>
        </w:rPr>
        <w:t xml:space="preserve"> 210-ФЗ "Об организации предоставления государственных и муниципальных услуг" Администрация не вправе</w:t>
      </w:r>
      <w:r w:rsidR="00CF4B90" w:rsidRPr="00AC779D">
        <w:rPr>
          <w:rFonts w:ascii="Times New Roman" w:hAnsi="Times New Roman" w:cs="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обращений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5286F" w:rsidRDefault="00B5286F" w:rsidP="00CF4B90">
      <w:pPr>
        <w:pStyle w:val="ConsPlusNormal"/>
        <w:ind w:firstLine="709"/>
        <w:jc w:val="both"/>
        <w:rPr>
          <w:rFonts w:ascii="Times New Roman" w:hAnsi="Times New Roman" w:cs="Times New Roman"/>
          <w:sz w:val="28"/>
          <w:szCs w:val="28"/>
        </w:rPr>
      </w:pPr>
    </w:p>
    <w:p w:rsidR="00B5286F" w:rsidRPr="00B5286F" w:rsidRDefault="004321D3" w:rsidP="00B5286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2.9.</w:t>
      </w:r>
      <w:r w:rsidR="00B5286F" w:rsidRPr="00B5286F">
        <w:rPr>
          <w:rFonts w:ascii="Times New Roman" w:hAnsi="Times New Roman" w:cs="Times New Roman"/>
          <w:sz w:val="28"/>
          <w:szCs w:val="28"/>
        </w:rPr>
        <w:t xml:space="preserve"> </w:t>
      </w:r>
      <w:r w:rsidR="00B5286F" w:rsidRPr="00CA0884">
        <w:rPr>
          <w:rFonts w:ascii="Times New Roman" w:hAnsi="Times New Roman" w:cs="Times New Roman"/>
          <w:caps/>
          <w:sz w:val="28"/>
          <w:szCs w:val="28"/>
        </w:rPr>
        <w:t>Требования к документам, предоставляемым Заявителем</w:t>
      </w:r>
    </w:p>
    <w:p w:rsidR="00CF4B90" w:rsidRDefault="00CF4B90" w:rsidP="00B5286F">
      <w:pPr>
        <w:pStyle w:val="ConsPlusNormal"/>
        <w:ind w:firstLine="709"/>
        <w:jc w:val="both"/>
        <w:rPr>
          <w:rFonts w:ascii="Times New Roman" w:hAnsi="Times New Roman" w:cs="Times New Roman"/>
          <w:sz w:val="28"/>
          <w:szCs w:val="28"/>
        </w:rPr>
      </w:pPr>
    </w:p>
    <w:p w:rsidR="00B5286F" w:rsidRPr="00B5286F" w:rsidRDefault="00B5286F" w:rsidP="00E807DC">
      <w:pPr>
        <w:pStyle w:val="ConsPlusNormal"/>
        <w:ind w:firstLine="709"/>
        <w:jc w:val="both"/>
        <w:rPr>
          <w:rFonts w:ascii="Times New Roman" w:hAnsi="Times New Roman" w:cs="Times New Roman"/>
          <w:sz w:val="28"/>
          <w:szCs w:val="28"/>
        </w:rPr>
      </w:pPr>
      <w:r w:rsidRPr="00B5286F">
        <w:rPr>
          <w:rFonts w:ascii="Times New Roman" w:hAnsi="Times New Roman" w:cs="Times New Roman"/>
          <w:sz w:val="28"/>
          <w:szCs w:val="28"/>
        </w:rPr>
        <w:t>24. Заявление должно быть составлено на русском языке, в нем указывается:</w:t>
      </w:r>
    </w:p>
    <w:p w:rsidR="00B5286F" w:rsidRPr="00B5286F" w:rsidRDefault="00B5286F" w:rsidP="00E807DC">
      <w:pPr>
        <w:pStyle w:val="ConsPlusNormal"/>
        <w:ind w:firstLine="709"/>
        <w:jc w:val="both"/>
        <w:rPr>
          <w:rFonts w:ascii="Times New Roman" w:hAnsi="Times New Roman" w:cs="Times New Roman"/>
          <w:sz w:val="28"/>
          <w:szCs w:val="28"/>
        </w:rPr>
      </w:pPr>
      <w:r w:rsidRPr="00B5286F">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гражданина, контактный телефон;</w:t>
      </w:r>
    </w:p>
    <w:p w:rsidR="00B5286F" w:rsidRPr="00B5286F" w:rsidRDefault="00B5286F" w:rsidP="00E807DC">
      <w:pPr>
        <w:pStyle w:val="ConsPlusNormal"/>
        <w:ind w:firstLine="709"/>
        <w:jc w:val="both"/>
        <w:rPr>
          <w:rFonts w:ascii="Times New Roman" w:hAnsi="Times New Roman" w:cs="Times New Roman"/>
          <w:sz w:val="28"/>
          <w:szCs w:val="28"/>
        </w:rPr>
      </w:pPr>
      <w:r w:rsidRPr="00B5286F">
        <w:rPr>
          <w:rFonts w:ascii="Times New Roman" w:hAnsi="Times New Roman" w:cs="Times New Roman"/>
          <w:sz w:val="28"/>
          <w:szCs w:val="28"/>
        </w:rPr>
        <w:t>наименование и место нахождения юридического лица, а также ОГРН, ИНН, за исключением случаев, если заявителем является иностранное юридическое лицо;</w:t>
      </w:r>
    </w:p>
    <w:p w:rsidR="00B5286F" w:rsidRPr="00B5286F" w:rsidRDefault="00B5286F" w:rsidP="00E807DC">
      <w:pPr>
        <w:pStyle w:val="ConsPlusNormal"/>
        <w:ind w:firstLine="709"/>
        <w:jc w:val="both"/>
        <w:rPr>
          <w:rFonts w:ascii="Times New Roman" w:hAnsi="Times New Roman" w:cs="Times New Roman"/>
          <w:sz w:val="28"/>
          <w:szCs w:val="28"/>
        </w:rPr>
      </w:pPr>
      <w:r w:rsidRPr="00B5286F">
        <w:rPr>
          <w:rFonts w:ascii="Times New Roman" w:hAnsi="Times New Roman" w:cs="Times New Roman"/>
          <w:sz w:val="28"/>
          <w:szCs w:val="28"/>
        </w:rPr>
        <w:t>кадастровый номер испрашиваемого земельного участка;</w:t>
      </w:r>
    </w:p>
    <w:p w:rsidR="00B5286F" w:rsidRPr="00B5286F" w:rsidRDefault="00B5286F" w:rsidP="00E807DC">
      <w:pPr>
        <w:pStyle w:val="ConsPlusNormal"/>
        <w:ind w:firstLine="709"/>
        <w:jc w:val="both"/>
        <w:rPr>
          <w:rFonts w:ascii="Times New Roman" w:hAnsi="Times New Roman" w:cs="Times New Roman"/>
          <w:sz w:val="28"/>
          <w:szCs w:val="28"/>
        </w:rPr>
      </w:pPr>
      <w:r w:rsidRPr="00B5286F">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r w:rsidRPr="00B5286F">
        <w:rPr>
          <w:rFonts w:ascii="Times New Roman" w:hAnsi="Times New Roman" w:cs="Times New Roman"/>
          <w:color w:val="0000FF"/>
          <w:sz w:val="28"/>
          <w:szCs w:val="28"/>
        </w:rPr>
        <w:t>пунктом 2 статьи 39.3</w:t>
      </w:r>
      <w:r w:rsidRPr="00B5286F">
        <w:rPr>
          <w:rFonts w:ascii="Times New Roman" w:hAnsi="Times New Roman" w:cs="Times New Roman"/>
          <w:sz w:val="28"/>
          <w:szCs w:val="28"/>
        </w:rPr>
        <w:t xml:space="preserve">, </w:t>
      </w:r>
      <w:r w:rsidRPr="00B5286F">
        <w:rPr>
          <w:rFonts w:ascii="Times New Roman" w:hAnsi="Times New Roman" w:cs="Times New Roman"/>
          <w:color w:val="0000FF"/>
          <w:sz w:val="28"/>
          <w:szCs w:val="28"/>
        </w:rPr>
        <w:t>статьей 39.5</w:t>
      </w:r>
      <w:r w:rsidRPr="00B5286F">
        <w:rPr>
          <w:rFonts w:ascii="Times New Roman" w:hAnsi="Times New Roman" w:cs="Times New Roman"/>
          <w:sz w:val="28"/>
          <w:szCs w:val="28"/>
        </w:rPr>
        <w:t xml:space="preserve">, </w:t>
      </w:r>
      <w:r w:rsidRPr="00B5286F">
        <w:rPr>
          <w:rFonts w:ascii="Times New Roman" w:hAnsi="Times New Roman" w:cs="Times New Roman"/>
          <w:color w:val="0000FF"/>
          <w:sz w:val="28"/>
          <w:szCs w:val="28"/>
        </w:rPr>
        <w:t>пунктом 2 статьи 39.6</w:t>
      </w:r>
      <w:r w:rsidRPr="00B5286F">
        <w:rPr>
          <w:rFonts w:ascii="Times New Roman" w:hAnsi="Times New Roman" w:cs="Times New Roman"/>
          <w:sz w:val="28"/>
          <w:szCs w:val="28"/>
        </w:rPr>
        <w:t xml:space="preserve"> Земельного кодекса РФ оснований;</w:t>
      </w:r>
    </w:p>
    <w:p w:rsidR="00B5286F" w:rsidRPr="00B5286F" w:rsidRDefault="00B5286F" w:rsidP="00E807DC">
      <w:pPr>
        <w:pStyle w:val="ConsPlusNormal"/>
        <w:ind w:firstLine="709"/>
        <w:jc w:val="both"/>
        <w:rPr>
          <w:rFonts w:ascii="Times New Roman" w:hAnsi="Times New Roman" w:cs="Times New Roman"/>
          <w:sz w:val="28"/>
          <w:szCs w:val="28"/>
        </w:rPr>
      </w:pPr>
      <w:r w:rsidRPr="00B5286F">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286F" w:rsidRPr="00B5286F" w:rsidRDefault="00B5286F" w:rsidP="00E807DC">
      <w:pPr>
        <w:pStyle w:val="ConsPlusNormal"/>
        <w:ind w:firstLine="709"/>
        <w:jc w:val="both"/>
        <w:rPr>
          <w:rFonts w:ascii="Times New Roman" w:hAnsi="Times New Roman" w:cs="Times New Roman"/>
          <w:sz w:val="28"/>
          <w:szCs w:val="28"/>
        </w:rPr>
      </w:pPr>
      <w:r w:rsidRPr="00B5286F">
        <w:rPr>
          <w:rFonts w:ascii="Times New Roman" w:hAnsi="Times New Roman" w:cs="Times New Roman"/>
          <w:sz w:val="28"/>
          <w:szCs w:val="28"/>
        </w:rPr>
        <w:t>цель использования земельного участка;</w:t>
      </w:r>
    </w:p>
    <w:p w:rsidR="00B5286F" w:rsidRPr="00B5286F" w:rsidRDefault="00B5286F" w:rsidP="00E807DC">
      <w:pPr>
        <w:pStyle w:val="ConsPlusNormal"/>
        <w:ind w:firstLine="709"/>
        <w:jc w:val="both"/>
        <w:rPr>
          <w:rFonts w:ascii="Times New Roman" w:hAnsi="Times New Roman" w:cs="Times New Roman"/>
          <w:sz w:val="28"/>
          <w:szCs w:val="28"/>
        </w:rPr>
      </w:pPr>
      <w:r w:rsidRPr="00B5286F">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286F" w:rsidRPr="00B5286F" w:rsidRDefault="00B5286F" w:rsidP="00E807DC">
      <w:pPr>
        <w:pStyle w:val="ConsPlusNormal"/>
        <w:ind w:firstLine="709"/>
        <w:jc w:val="both"/>
        <w:rPr>
          <w:rFonts w:ascii="Times New Roman" w:hAnsi="Times New Roman" w:cs="Times New Roman"/>
          <w:sz w:val="28"/>
          <w:szCs w:val="28"/>
        </w:rPr>
      </w:pPr>
      <w:r w:rsidRPr="00B5286F">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B5286F">
        <w:rPr>
          <w:rFonts w:ascii="Times New Roman" w:hAnsi="Times New Roman" w:cs="Times New Roman"/>
          <w:sz w:val="28"/>
          <w:szCs w:val="28"/>
        </w:rPr>
        <w:lastRenderedPageBreak/>
        <w:t>участок предоставляется для размещения объектов, предусмотренных этим документом и (или) этим проектом;</w:t>
      </w:r>
    </w:p>
    <w:p w:rsidR="00B5286F" w:rsidRPr="00B5286F" w:rsidRDefault="00B5286F" w:rsidP="00E807DC">
      <w:pPr>
        <w:pStyle w:val="ConsPlusNormal"/>
        <w:ind w:firstLine="709"/>
        <w:jc w:val="both"/>
        <w:rPr>
          <w:rFonts w:ascii="Times New Roman" w:hAnsi="Times New Roman" w:cs="Times New Roman"/>
          <w:sz w:val="28"/>
          <w:szCs w:val="28"/>
        </w:rPr>
      </w:pPr>
      <w:r w:rsidRPr="00B5286F">
        <w:rPr>
          <w:rFonts w:ascii="Times New Roman" w:hAnsi="Times New Roman" w:cs="Times New Roman"/>
          <w:sz w:val="28"/>
          <w:szCs w:val="28"/>
        </w:rPr>
        <w:t>почтовый адрес и (или) адрес электронной почты для связи с заявителем;</w:t>
      </w:r>
    </w:p>
    <w:p w:rsidR="00B5286F" w:rsidRPr="00B5286F" w:rsidRDefault="00B5286F" w:rsidP="00E807DC">
      <w:pPr>
        <w:pStyle w:val="ConsPlusNormal"/>
        <w:ind w:firstLine="709"/>
        <w:jc w:val="both"/>
        <w:rPr>
          <w:rFonts w:ascii="Times New Roman" w:hAnsi="Times New Roman" w:cs="Times New Roman"/>
          <w:sz w:val="28"/>
          <w:szCs w:val="28"/>
        </w:rPr>
      </w:pPr>
      <w:r w:rsidRPr="00B5286F">
        <w:rPr>
          <w:rFonts w:ascii="Times New Roman" w:hAnsi="Times New Roman" w:cs="Times New Roman"/>
          <w:sz w:val="28"/>
          <w:szCs w:val="28"/>
        </w:rPr>
        <w:t>сведения о том, как заявитель хочет получить результат муниципальной услуги - по почте или лично;</w:t>
      </w:r>
    </w:p>
    <w:p w:rsidR="00B5286F" w:rsidRPr="00B5286F" w:rsidRDefault="00B5286F" w:rsidP="00E807DC">
      <w:pPr>
        <w:pStyle w:val="ConsPlusNormal"/>
        <w:ind w:firstLine="709"/>
        <w:jc w:val="both"/>
        <w:rPr>
          <w:rFonts w:ascii="Times New Roman" w:hAnsi="Times New Roman" w:cs="Times New Roman"/>
          <w:sz w:val="28"/>
          <w:szCs w:val="28"/>
        </w:rPr>
      </w:pPr>
      <w:r w:rsidRPr="00B5286F">
        <w:rPr>
          <w:rFonts w:ascii="Times New Roman" w:hAnsi="Times New Roman" w:cs="Times New Roman"/>
          <w:sz w:val="28"/>
          <w:szCs w:val="28"/>
        </w:rPr>
        <w:t xml:space="preserve">согласие Заявителя на обработку персональных данных (в соответствии с Федеральным </w:t>
      </w:r>
      <w:hyperlink r:id="rId17" w:tooltip="Федеральный закон от 27.07.2006 N 152-ФЗ (ред. от 21.07.2014) &quot;О персональных данных&quot; (с изм. и доп., вступ. в силу с 01.09.2015){КонсультантПлюс}" w:history="1">
        <w:r w:rsidRPr="00B5286F">
          <w:rPr>
            <w:rFonts w:ascii="Times New Roman" w:hAnsi="Times New Roman" w:cs="Times New Roman"/>
            <w:color w:val="0000FF"/>
            <w:sz w:val="28"/>
            <w:szCs w:val="28"/>
          </w:rPr>
          <w:t>законом</w:t>
        </w:r>
      </w:hyperlink>
      <w:r w:rsidRPr="00B5286F">
        <w:rPr>
          <w:rFonts w:ascii="Times New Roman" w:hAnsi="Times New Roman" w:cs="Times New Roman"/>
          <w:sz w:val="28"/>
          <w:szCs w:val="28"/>
        </w:rPr>
        <w:t xml:space="preserve"> от 27 июля 2006 года N 152-ФЗ "О персональных данных");</w:t>
      </w:r>
    </w:p>
    <w:p w:rsidR="00B5286F" w:rsidRPr="00B5286F" w:rsidRDefault="00E807DC" w:rsidP="00E807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Т</w:t>
      </w:r>
      <w:r w:rsidR="00B5286F" w:rsidRPr="00B5286F">
        <w:rPr>
          <w:rFonts w:ascii="Times New Roman" w:hAnsi="Times New Roman" w:cs="Times New Roman"/>
          <w:sz w:val="28"/>
          <w:szCs w:val="28"/>
        </w:rPr>
        <w:t>екст документов должен быть написан разборчиво, в документах не должно быть серьезных повреждений, наличие которых не позволяло бы однозначно истолковать их содержание;</w:t>
      </w:r>
    </w:p>
    <w:p w:rsidR="00B5286F" w:rsidRPr="00B5286F" w:rsidRDefault="00E807DC" w:rsidP="00E807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П</w:t>
      </w:r>
      <w:r w:rsidR="00B5286F" w:rsidRPr="00B5286F">
        <w:rPr>
          <w:rFonts w:ascii="Times New Roman" w:hAnsi="Times New Roman" w:cs="Times New Roman"/>
          <w:sz w:val="28"/>
          <w:szCs w:val="28"/>
        </w:rPr>
        <w:t>ри подготовке заявления и документов, прилагаемых к заявлению, подчистки и исправления не допускаются;</w:t>
      </w:r>
    </w:p>
    <w:p w:rsidR="00B5286F" w:rsidRDefault="00E807DC" w:rsidP="00E807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В</w:t>
      </w:r>
      <w:r w:rsidR="00B5286F" w:rsidRPr="00B5286F">
        <w:rPr>
          <w:rFonts w:ascii="Times New Roman" w:hAnsi="Times New Roman" w:cs="Times New Roman"/>
          <w:sz w:val="28"/>
          <w:szCs w:val="28"/>
        </w:rPr>
        <w:t xml:space="preserve"> случае подачи заявления о предоставлении муниципальной услуги в форме электронного документа, оно должно соответствовать требованиям</w:t>
      </w:r>
      <w:r>
        <w:rPr>
          <w:rFonts w:ascii="Times New Roman" w:hAnsi="Times New Roman" w:cs="Times New Roman"/>
          <w:sz w:val="28"/>
          <w:szCs w:val="28"/>
        </w:rPr>
        <w:t xml:space="preserve"> п.20 Регламента</w:t>
      </w:r>
      <w:r w:rsidR="00B5286F" w:rsidRPr="00B5286F">
        <w:rPr>
          <w:rFonts w:ascii="Times New Roman" w:hAnsi="Times New Roman" w:cs="Times New Roman"/>
          <w:sz w:val="28"/>
          <w:szCs w:val="28"/>
        </w:rPr>
        <w:t>.</w:t>
      </w:r>
    </w:p>
    <w:p w:rsidR="00E807DC" w:rsidRDefault="00E807DC" w:rsidP="00B5286F">
      <w:pPr>
        <w:pStyle w:val="ConsPlusNormal"/>
        <w:ind w:firstLine="540"/>
        <w:jc w:val="both"/>
        <w:rPr>
          <w:rFonts w:ascii="Times New Roman" w:hAnsi="Times New Roman" w:cs="Times New Roman"/>
          <w:sz w:val="28"/>
          <w:szCs w:val="28"/>
        </w:rPr>
      </w:pPr>
    </w:p>
    <w:p w:rsidR="00E807DC" w:rsidRPr="00E807DC" w:rsidRDefault="004321D3" w:rsidP="00E807D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2.10</w:t>
      </w:r>
      <w:r w:rsidR="00E807DC">
        <w:rPr>
          <w:rFonts w:ascii="Times New Roman" w:hAnsi="Times New Roman" w:cs="Times New Roman"/>
          <w:sz w:val="28"/>
          <w:szCs w:val="28"/>
        </w:rPr>
        <w:t xml:space="preserve">. </w:t>
      </w:r>
      <w:r w:rsidR="00E807DC" w:rsidRPr="00E807DC">
        <w:rPr>
          <w:rFonts w:ascii="Times New Roman" w:hAnsi="Times New Roman" w:cs="Times New Roman"/>
          <w:sz w:val="28"/>
          <w:szCs w:val="28"/>
        </w:rPr>
        <w:t>ИСЧЕРПЫВАЮЩИЙ ПЕРЕЧЕНЬ ОСНОВАНИЙ ДЛЯ ОТКАЗА</w:t>
      </w:r>
    </w:p>
    <w:p w:rsidR="00E807DC" w:rsidRPr="00E807DC" w:rsidRDefault="00E807DC" w:rsidP="00E807DC">
      <w:pPr>
        <w:pStyle w:val="ConsPlusNormal"/>
        <w:jc w:val="center"/>
        <w:rPr>
          <w:rFonts w:ascii="Times New Roman" w:hAnsi="Times New Roman" w:cs="Times New Roman"/>
          <w:sz w:val="28"/>
          <w:szCs w:val="28"/>
        </w:rPr>
      </w:pPr>
      <w:r w:rsidRPr="00E807DC">
        <w:rPr>
          <w:rFonts w:ascii="Times New Roman" w:hAnsi="Times New Roman" w:cs="Times New Roman"/>
          <w:sz w:val="28"/>
          <w:szCs w:val="28"/>
        </w:rPr>
        <w:t>В ПРИЕМЕ ДОКУМЕНТОВ, НЕОБХОДИМЫХ ДЛЯ ПРЕДОСТАВЛЕНИЯ</w:t>
      </w:r>
    </w:p>
    <w:p w:rsidR="00E807DC" w:rsidRPr="00E807DC" w:rsidRDefault="00E807DC" w:rsidP="00E807DC">
      <w:pPr>
        <w:pStyle w:val="ConsPlusNormal"/>
        <w:ind w:firstLine="540"/>
        <w:jc w:val="center"/>
        <w:rPr>
          <w:rFonts w:ascii="Times New Roman" w:hAnsi="Times New Roman" w:cs="Times New Roman"/>
          <w:sz w:val="28"/>
          <w:szCs w:val="28"/>
        </w:rPr>
      </w:pPr>
      <w:r w:rsidRPr="00E807DC">
        <w:rPr>
          <w:rFonts w:ascii="Times New Roman" w:hAnsi="Times New Roman" w:cs="Times New Roman"/>
          <w:sz w:val="28"/>
          <w:szCs w:val="28"/>
        </w:rPr>
        <w:t>МУНИЦИПАЛЬНОЙ УСЛУГИ</w:t>
      </w:r>
    </w:p>
    <w:p w:rsidR="00B5286F" w:rsidRDefault="00B5286F" w:rsidP="00B5286F">
      <w:pPr>
        <w:pStyle w:val="ConsPlusNormal"/>
        <w:ind w:firstLine="709"/>
        <w:jc w:val="both"/>
        <w:rPr>
          <w:rFonts w:ascii="Times New Roman" w:hAnsi="Times New Roman" w:cs="Times New Roman"/>
          <w:sz w:val="28"/>
          <w:szCs w:val="28"/>
        </w:rPr>
      </w:pPr>
    </w:p>
    <w:p w:rsidR="00E807DC" w:rsidRPr="00E807DC" w:rsidRDefault="00E807DC" w:rsidP="00E807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E807D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E807DC" w:rsidRDefault="00E807DC" w:rsidP="00E807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E807DC">
        <w:rPr>
          <w:rFonts w:ascii="Times New Roman" w:hAnsi="Times New Roman" w:cs="Times New Roman"/>
          <w:sz w:val="28"/>
          <w:szCs w:val="28"/>
        </w:rPr>
        <w:t xml:space="preserve">. В течение десяти дней со дня поступления заявления о предоставлении земельного участка </w:t>
      </w:r>
      <w:r>
        <w:rPr>
          <w:rFonts w:ascii="Times New Roman" w:hAnsi="Times New Roman" w:cs="Times New Roman"/>
          <w:sz w:val="28"/>
          <w:szCs w:val="28"/>
        </w:rPr>
        <w:t>Администрация</w:t>
      </w:r>
      <w:r w:rsidRPr="00E807DC">
        <w:rPr>
          <w:rFonts w:ascii="Times New Roman" w:hAnsi="Times New Roman" w:cs="Times New Roman"/>
          <w:sz w:val="28"/>
          <w:szCs w:val="28"/>
        </w:rPr>
        <w:t xml:space="preserve"> возвращает это заявление заявителю, если оно не соответствует положениям </w:t>
      </w:r>
      <w:r w:rsidRPr="00EA58D4">
        <w:rPr>
          <w:rFonts w:ascii="Times New Roman" w:hAnsi="Times New Roman" w:cs="Times New Roman"/>
          <w:sz w:val="28"/>
          <w:szCs w:val="28"/>
        </w:rPr>
        <w:t>пункта</w:t>
      </w:r>
      <w:r w:rsidRPr="00E807DC">
        <w:rPr>
          <w:rFonts w:ascii="Times New Roman" w:hAnsi="Times New Roman" w:cs="Times New Roman"/>
          <w:color w:val="0000FF"/>
          <w:sz w:val="28"/>
          <w:szCs w:val="28"/>
        </w:rPr>
        <w:t xml:space="preserve"> </w:t>
      </w:r>
      <w:r w:rsidR="00EA58D4">
        <w:rPr>
          <w:rFonts w:ascii="Times New Roman" w:hAnsi="Times New Roman" w:cs="Times New Roman"/>
          <w:sz w:val="28"/>
          <w:szCs w:val="28"/>
        </w:rPr>
        <w:t>18</w:t>
      </w:r>
      <w:r w:rsidRPr="00E807DC">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r w:rsidRPr="00EA58D4">
        <w:rPr>
          <w:rFonts w:ascii="Times New Roman" w:hAnsi="Times New Roman" w:cs="Times New Roman"/>
          <w:sz w:val="28"/>
          <w:szCs w:val="28"/>
        </w:rPr>
        <w:t>пунктом</w:t>
      </w:r>
      <w:r w:rsidRPr="00E807DC">
        <w:rPr>
          <w:rFonts w:ascii="Times New Roman" w:hAnsi="Times New Roman" w:cs="Times New Roman"/>
          <w:color w:val="0000FF"/>
          <w:sz w:val="28"/>
          <w:szCs w:val="28"/>
        </w:rPr>
        <w:t xml:space="preserve"> </w:t>
      </w:r>
      <w:r w:rsidR="00EA58D4">
        <w:rPr>
          <w:rFonts w:ascii="Times New Roman" w:hAnsi="Times New Roman" w:cs="Times New Roman"/>
          <w:sz w:val="28"/>
          <w:szCs w:val="28"/>
        </w:rPr>
        <w:t>18</w:t>
      </w:r>
      <w:r w:rsidRPr="00E807DC">
        <w:rPr>
          <w:rFonts w:ascii="Times New Roman" w:hAnsi="Times New Roman" w:cs="Times New Roman"/>
          <w:sz w:val="28"/>
          <w:szCs w:val="28"/>
        </w:rPr>
        <w:t xml:space="preserve"> настоящего регламента. При этом </w:t>
      </w:r>
      <w:r w:rsidR="007B7294">
        <w:rPr>
          <w:rFonts w:ascii="Times New Roman" w:hAnsi="Times New Roman" w:cs="Times New Roman"/>
          <w:sz w:val="28"/>
          <w:szCs w:val="28"/>
        </w:rPr>
        <w:t>Администрация</w:t>
      </w:r>
      <w:r w:rsidRPr="00E807DC">
        <w:rPr>
          <w:rFonts w:ascii="Times New Roman" w:hAnsi="Times New Roman" w:cs="Times New Roman"/>
          <w:sz w:val="28"/>
          <w:szCs w:val="28"/>
        </w:rPr>
        <w:t xml:space="preserve"> указывает причины возврата заявления.</w:t>
      </w:r>
    </w:p>
    <w:p w:rsidR="008C1C73" w:rsidRDefault="008C1C73" w:rsidP="00E807DC">
      <w:pPr>
        <w:pStyle w:val="ConsPlusNormal"/>
        <w:ind w:firstLine="709"/>
        <w:jc w:val="both"/>
        <w:rPr>
          <w:rFonts w:ascii="Times New Roman" w:hAnsi="Times New Roman" w:cs="Times New Roman"/>
          <w:sz w:val="28"/>
          <w:szCs w:val="28"/>
        </w:rPr>
      </w:pPr>
    </w:p>
    <w:p w:rsidR="008C1C73" w:rsidRPr="008C1C73" w:rsidRDefault="004321D3" w:rsidP="008C1C7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2.11</w:t>
      </w:r>
      <w:r w:rsidR="008C1C73" w:rsidRPr="008C1C73">
        <w:rPr>
          <w:rFonts w:ascii="Times New Roman" w:hAnsi="Times New Roman" w:cs="Times New Roman"/>
          <w:sz w:val="28"/>
          <w:szCs w:val="28"/>
        </w:rPr>
        <w:t>. ИСЧЕРПЫВАЮЩИЙ ПЕРЕЧЕНЬ ОСНОВАНИЙ ДЛЯ ПРИОСТАНОВЛЕНИЯ</w:t>
      </w:r>
    </w:p>
    <w:p w:rsidR="008C1C73" w:rsidRDefault="008C1C73" w:rsidP="008C1C73">
      <w:pPr>
        <w:pStyle w:val="ConsPlusNormal"/>
        <w:ind w:firstLine="709"/>
        <w:jc w:val="center"/>
        <w:rPr>
          <w:rFonts w:ascii="Times New Roman" w:hAnsi="Times New Roman" w:cs="Times New Roman"/>
          <w:sz w:val="28"/>
          <w:szCs w:val="28"/>
        </w:rPr>
      </w:pPr>
      <w:r w:rsidRPr="008C1C73">
        <w:rPr>
          <w:rFonts w:ascii="Times New Roman" w:hAnsi="Times New Roman" w:cs="Times New Roman"/>
          <w:sz w:val="28"/>
          <w:szCs w:val="28"/>
        </w:rPr>
        <w:t>ИЛИ ОТКАЗА В ПРЕДОСТАВЛЕНИИ МУНИЦИПАЛЬНОЙ УСЛУГИ</w:t>
      </w:r>
    </w:p>
    <w:p w:rsidR="008C1C73" w:rsidRPr="008C1C73" w:rsidRDefault="008C1C73" w:rsidP="008C1C73">
      <w:pPr>
        <w:pStyle w:val="ConsPlusNormal"/>
        <w:ind w:firstLine="709"/>
        <w:jc w:val="center"/>
        <w:rPr>
          <w:rFonts w:ascii="Times New Roman" w:hAnsi="Times New Roman" w:cs="Times New Roman"/>
          <w:sz w:val="28"/>
          <w:szCs w:val="28"/>
        </w:rPr>
      </w:pPr>
    </w:p>
    <w:p w:rsidR="008C1C73" w:rsidRPr="008C1C73" w:rsidRDefault="008C1C73" w:rsidP="008C1C73">
      <w:pPr>
        <w:pStyle w:val="ConsPlusNormal"/>
        <w:ind w:firstLine="709"/>
        <w:jc w:val="both"/>
        <w:rPr>
          <w:rFonts w:ascii="Times New Roman" w:hAnsi="Times New Roman" w:cs="Times New Roman"/>
          <w:sz w:val="28"/>
          <w:szCs w:val="28"/>
        </w:rPr>
      </w:pPr>
      <w:r w:rsidRPr="008C1C73">
        <w:rPr>
          <w:rFonts w:ascii="Times New Roman" w:hAnsi="Times New Roman" w:cs="Times New Roman"/>
          <w:sz w:val="28"/>
          <w:szCs w:val="28"/>
        </w:rPr>
        <w:t>30. Оснований для приостановления предоставления муниципальной услуги не предусмотрено.</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8C1C73">
        <w:rPr>
          <w:rFonts w:ascii="Times New Roman" w:hAnsi="Times New Roman" w:cs="Times New Roman"/>
          <w:sz w:val="28"/>
          <w:szCs w:val="28"/>
        </w:rPr>
        <w:t>В предоставлении муниципальной услуги может быть отказано в случае:</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C1C73">
        <w:rPr>
          <w:rFonts w:ascii="Times New Roman" w:hAnsi="Times New Roman" w:cs="Times New Roman"/>
          <w:sz w:val="28"/>
          <w:szCs w:val="28"/>
        </w:rPr>
        <w:t>Земельный участок, указанный в заявлении, не относится к земельным участкам, государственная собственность на которые не разграничена,</w:t>
      </w:r>
      <w:r w:rsidR="00CA0884">
        <w:rPr>
          <w:rFonts w:ascii="Times New Roman" w:hAnsi="Times New Roman" w:cs="Times New Roman"/>
          <w:sz w:val="28"/>
          <w:szCs w:val="28"/>
        </w:rPr>
        <w:t xml:space="preserve"> к земельным участкам, находящимся в муниципальной собственности,</w:t>
      </w:r>
      <w:r w:rsidRPr="008C1C73">
        <w:rPr>
          <w:rFonts w:ascii="Times New Roman" w:hAnsi="Times New Roman" w:cs="Times New Roman"/>
          <w:sz w:val="28"/>
          <w:szCs w:val="28"/>
        </w:rPr>
        <w:t xml:space="preserve"> на территории </w:t>
      </w:r>
      <w:r>
        <w:rPr>
          <w:rFonts w:ascii="Times New Roman" w:hAnsi="Times New Roman" w:cs="Times New Roman"/>
          <w:sz w:val="28"/>
          <w:szCs w:val="28"/>
        </w:rPr>
        <w:t>Североуральского городского округа</w:t>
      </w:r>
      <w:r w:rsidR="003D2661">
        <w:rPr>
          <w:rFonts w:ascii="Times New Roman" w:hAnsi="Times New Roman" w:cs="Times New Roman"/>
          <w:sz w:val="28"/>
          <w:szCs w:val="28"/>
        </w:rPr>
        <w:t>;</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722FB">
        <w:rPr>
          <w:rFonts w:ascii="Times New Roman" w:hAnsi="Times New Roman" w:cs="Times New Roman"/>
          <w:sz w:val="28"/>
          <w:szCs w:val="28"/>
        </w:rPr>
        <w:t>С</w:t>
      </w:r>
      <w:r w:rsidRPr="008C1C73">
        <w:rPr>
          <w:rFonts w:ascii="Times New Roman" w:hAnsi="Times New Roman" w:cs="Times New Roman"/>
          <w:sz w:val="28"/>
          <w:szCs w:val="28"/>
        </w:rPr>
        <w:t xml:space="preserve"> заявлением о предоставлении земельного участка в аренду обратилось лицо, которое в соответствии с земельным законодательством не имеет права на приобретение земельног</w:t>
      </w:r>
      <w:r w:rsidR="003D2661">
        <w:rPr>
          <w:rFonts w:ascii="Times New Roman" w:hAnsi="Times New Roman" w:cs="Times New Roman"/>
          <w:sz w:val="28"/>
          <w:szCs w:val="28"/>
        </w:rPr>
        <w:t>о участка без проведения торгов;</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C1C73">
        <w:rPr>
          <w:rFonts w:ascii="Times New Roman" w:hAnsi="Times New Roman" w:cs="Times New Roman"/>
          <w:sz w:val="28"/>
          <w:szCs w:val="28"/>
        </w:rPr>
        <w:t>Заявитель не уполномочен обращаться с заявлением о приобретении в аренду земельного участка, на котором расположены здания,</w:t>
      </w:r>
      <w:r w:rsidR="003D2661">
        <w:rPr>
          <w:rFonts w:ascii="Times New Roman" w:hAnsi="Times New Roman" w:cs="Times New Roman"/>
          <w:sz w:val="28"/>
          <w:szCs w:val="28"/>
        </w:rPr>
        <w:t xml:space="preserve"> сооружения или </w:t>
      </w:r>
      <w:r w:rsidR="003D2661">
        <w:rPr>
          <w:rFonts w:ascii="Times New Roman" w:hAnsi="Times New Roman" w:cs="Times New Roman"/>
          <w:sz w:val="28"/>
          <w:szCs w:val="28"/>
        </w:rPr>
        <w:lastRenderedPageBreak/>
        <w:t>помещения в них;</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C1C73">
        <w:rPr>
          <w:rFonts w:ascii="Times New Roman" w:hAnsi="Times New Roman" w:cs="Times New Roman"/>
          <w:sz w:val="28"/>
          <w:szCs w:val="28"/>
        </w:rPr>
        <w:t>Наличие запрета на передачу земельного участка, установленного законодательством Российской Фед</w:t>
      </w:r>
      <w:r w:rsidR="003D2661">
        <w:rPr>
          <w:rFonts w:ascii="Times New Roman" w:hAnsi="Times New Roman" w:cs="Times New Roman"/>
          <w:sz w:val="28"/>
          <w:szCs w:val="28"/>
        </w:rPr>
        <w:t>ерации;</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C1C73">
        <w:rPr>
          <w:rFonts w:ascii="Times New Roman" w:hAnsi="Times New Roman" w:cs="Times New Roman"/>
          <w:sz w:val="28"/>
          <w:szCs w:val="28"/>
        </w:rPr>
        <w:t>Зем</w:t>
      </w:r>
      <w:r w:rsidR="003D2661">
        <w:rPr>
          <w:rFonts w:ascii="Times New Roman" w:hAnsi="Times New Roman" w:cs="Times New Roman"/>
          <w:sz w:val="28"/>
          <w:szCs w:val="28"/>
        </w:rPr>
        <w:t>ельный участок изъят из оборота;</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C1C73">
        <w:rPr>
          <w:rFonts w:ascii="Times New Roman" w:hAnsi="Times New Roman" w:cs="Times New Roman"/>
          <w:sz w:val="28"/>
          <w:szCs w:val="28"/>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w:t>
      </w:r>
      <w:r w:rsidR="003D2661">
        <w:rPr>
          <w:rFonts w:ascii="Times New Roman" w:hAnsi="Times New Roman" w:cs="Times New Roman"/>
          <w:sz w:val="28"/>
          <w:szCs w:val="28"/>
        </w:rPr>
        <w:t>частка для целей резервирования;</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C1C73">
        <w:rPr>
          <w:rFonts w:ascii="Times New Roman" w:hAnsi="Times New Roman" w:cs="Times New Roman"/>
          <w:sz w:val="28"/>
          <w:szCs w:val="28"/>
        </w:rPr>
        <w:t>Наличие вступивших в законную силу решений суда, ограничив</w:t>
      </w:r>
      <w:r w:rsidR="003D2661">
        <w:rPr>
          <w:rFonts w:ascii="Times New Roman" w:hAnsi="Times New Roman" w:cs="Times New Roman"/>
          <w:sz w:val="28"/>
          <w:szCs w:val="28"/>
        </w:rPr>
        <w:t>ающих оборот земельного участка;</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8C1C73">
        <w:rPr>
          <w:rFonts w:ascii="Times New Roman" w:hAnsi="Times New Roman" w:cs="Times New Roman"/>
          <w:sz w:val="28"/>
          <w:szCs w:val="28"/>
        </w:rPr>
        <w:t>Текст письменного обра</w:t>
      </w:r>
      <w:r w:rsidR="003D2661">
        <w:rPr>
          <w:rFonts w:ascii="Times New Roman" w:hAnsi="Times New Roman" w:cs="Times New Roman"/>
          <w:sz w:val="28"/>
          <w:szCs w:val="28"/>
        </w:rPr>
        <w:t>щения не поддается прочтению;</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8C1C73">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r w:rsidRPr="00CA0884">
        <w:rPr>
          <w:rFonts w:ascii="Times New Roman" w:hAnsi="Times New Roman" w:cs="Times New Roman"/>
          <w:sz w:val="28"/>
          <w:szCs w:val="28"/>
        </w:rPr>
        <w:t>законом</w:t>
      </w:r>
      <w:r w:rsidR="00CA0884">
        <w:rPr>
          <w:rFonts w:ascii="Times New Roman" w:hAnsi="Times New Roman" w:cs="Times New Roman"/>
          <w:sz w:val="28"/>
          <w:szCs w:val="28"/>
        </w:rPr>
        <w:t xml:space="preserve"> от 24.07.2007 №</w:t>
      </w:r>
      <w:r w:rsidR="00CA0884" w:rsidRPr="00CA0884">
        <w:rPr>
          <w:rFonts w:ascii="Times New Roman" w:hAnsi="Times New Roman" w:cs="Times New Roman"/>
          <w:sz w:val="28"/>
          <w:szCs w:val="28"/>
        </w:rPr>
        <w:t xml:space="preserve"> 221-ФЗ</w:t>
      </w:r>
      <w:r w:rsidRPr="008C1C73">
        <w:rPr>
          <w:rFonts w:ascii="Times New Roman" w:hAnsi="Times New Roman" w:cs="Times New Roman"/>
          <w:sz w:val="28"/>
          <w:szCs w:val="28"/>
        </w:rPr>
        <w:t xml:space="preserve"> "О государ</w:t>
      </w:r>
      <w:r w:rsidR="003D2661">
        <w:rPr>
          <w:rFonts w:ascii="Times New Roman" w:hAnsi="Times New Roman" w:cs="Times New Roman"/>
          <w:sz w:val="28"/>
          <w:szCs w:val="28"/>
        </w:rPr>
        <w:t>ственном кадастре недвижимости";</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C73">
        <w:rPr>
          <w:rFonts w:ascii="Times New Roman" w:hAnsi="Times New Roman" w:cs="Times New Roman"/>
          <w:sz w:val="28"/>
          <w:szCs w:val="28"/>
        </w:rPr>
        <w:t>На земельном участке расположены здание, сооружение, принадлежащие гражданам или юридическим лицам и (или) находящиеся в государственной или муниципальной собственности, за исключением случаев, если с заявлением о предоставлении земельного участка обратился собственник этих здани</w:t>
      </w:r>
      <w:r w:rsidR="003D2661">
        <w:rPr>
          <w:rFonts w:ascii="Times New Roman" w:hAnsi="Times New Roman" w:cs="Times New Roman"/>
          <w:sz w:val="28"/>
          <w:szCs w:val="28"/>
        </w:rPr>
        <w:t>я, сооружения, помещений в них;</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8C1C73">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w:t>
      </w:r>
      <w:r w:rsidR="003D2661">
        <w:rPr>
          <w:rFonts w:ascii="Times New Roman" w:hAnsi="Times New Roman" w:cs="Times New Roman"/>
          <w:sz w:val="28"/>
          <w:szCs w:val="28"/>
        </w:rPr>
        <w:t xml:space="preserve"> проектом планировки территории;</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8C1C73">
        <w:rPr>
          <w:rFonts w:ascii="Times New Roman" w:hAnsi="Times New Roman" w:cs="Times New Roman"/>
          <w:sz w:val="28"/>
          <w:szCs w:val="28"/>
        </w:rPr>
        <w:t>Предоставление земельного участка на заяв</w:t>
      </w:r>
      <w:r w:rsidR="003D2661">
        <w:rPr>
          <w:rFonts w:ascii="Times New Roman" w:hAnsi="Times New Roman" w:cs="Times New Roman"/>
          <w:sz w:val="28"/>
          <w:szCs w:val="28"/>
        </w:rPr>
        <w:t>ленном виде прав не допускается;</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C1C73">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w:t>
      </w:r>
      <w:r w:rsidR="003D2661">
        <w:rPr>
          <w:rFonts w:ascii="Times New Roman" w:hAnsi="Times New Roman" w:cs="Times New Roman"/>
          <w:sz w:val="28"/>
          <w:szCs w:val="28"/>
        </w:rPr>
        <w:t>льзования;</w:t>
      </w:r>
    </w:p>
    <w:p w:rsidR="008C1C73" w:rsidRP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8C1C73">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w:t>
      </w:r>
      <w:r w:rsidR="003D2661">
        <w:rPr>
          <w:rFonts w:ascii="Times New Roman" w:hAnsi="Times New Roman" w:cs="Times New Roman"/>
          <w:sz w:val="28"/>
          <w:szCs w:val="28"/>
        </w:rPr>
        <w:t>ее чем на десять процентов;</w:t>
      </w:r>
    </w:p>
    <w:p w:rsidR="008C1C73" w:rsidRDefault="008C1C73" w:rsidP="008C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8C1C73">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D2661">
        <w:rPr>
          <w:rFonts w:ascii="Times New Roman" w:hAnsi="Times New Roman" w:cs="Times New Roman"/>
          <w:sz w:val="28"/>
          <w:szCs w:val="28"/>
        </w:rPr>
        <w:t>братился обладатель данных прав;</w:t>
      </w:r>
    </w:p>
    <w:p w:rsidR="00C171BF" w:rsidRPr="00DB2F41" w:rsidRDefault="00C171BF" w:rsidP="00DB2F41">
      <w:pPr>
        <w:pStyle w:val="ConsPlusNormal"/>
        <w:ind w:firstLine="709"/>
        <w:jc w:val="both"/>
        <w:rPr>
          <w:rFonts w:ascii="Times New Roman" w:hAnsi="Times New Roman" w:cs="Times New Roman"/>
          <w:sz w:val="28"/>
          <w:szCs w:val="28"/>
        </w:rPr>
      </w:pPr>
      <w:r w:rsidRPr="00DB2F41">
        <w:rPr>
          <w:rFonts w:ascii="Times New Roman" w:hAnsi="Times New Roman" w:cs="Times New Roman"/>
          <w:sz w:val="28"/>
          <w:szCs w:val="28"/>
        </w:rPr>
        <w:t xml:space="preserve">16) </w:t>
      </w:r>
      <w:r w:rsidR="00DB2F41">
        <w:rPr>
          <w:rFonts w:ascii="Times New Roman" w:hAnsi="Times New Roman" w:cs="Times New Roman"/>
          <w:sz w:val="28"/>
          <w:szCs w:val="28"/>
        </w:rPr>
        <w:t>У</w:t>
      </w:r>
      <w:r w:rsidRPr="00DB2F41">
        <w:rPr>
          <w:rFonts w:ascii="Times New Roman" w:hAnsi="Times New Roman" w:cs="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171BF" w:rsidRPr="00DB2F41" w:rsidRDefault="00DB2F41" w:rsidP="00DB2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Н</w:t>
      </w:r>
      <w:r w:rsidR="00C171BF" w:rsidRPr="00DB2F41">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w:t>
      </w:r>
      <w:r w:rsidR="00C171BF" w:rsidRPr="00DB2F41">
        <w:rPr>
          <w:rFonts w:ascii="Times New Roman" w:hAnsi="Times New Roman" w:cs="Times New Roman"/>
          <w:sz w:val="28"/>
          <w:szCs w:val="28"/>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F41" w:rsidRPr="00DB2F41" w:rsidRDefault="00C171BF" w:rsidP="00DB2F41">
      <w:pPr>
        <w:pStyle w:val="ConsPlusNormal"/>
        <w:ind w:firstLine="709"/>
        <w:jc w:val="both"/>
        <w:rPr>
          <w:rFonts w:ascii="Times New Roman" w:hAnsi="Times New Roman" w:cs="Times New Roman"/>
          <w:sz w:val="28"/>
          <w:szCs w:val="28"/>
        </w:rPr>
      </w:pPr>
      <w:r w:rsidRPr="00DB2F41">
        <w:rPr>
          <w:rFonts w:ascii="Times New Roman" w:hAnsi="Times New Roman" w:cs="Times New Roman"/>
          <w:sz w:val="28"/>
          <w:szCs w:val="28"/>
        </w:rPr>
        <w:t xml:space="preserve">18) </w:t>
      </w:r>
      <w:r w:rsidR="00DB2F41">
        <w:rPr>
          <w:rFonts w:ascii="Times New Roman" w:hAnsi="Times New Roman" w:cs="Times New Roman"/>
          <w:sz w:val="28"/>
          <w:szCs w:val="28"/>
        </w:rPr>
        <w:t>У</w:t>
      </w:r>
      <w:r w:rsidR="00DB2F41" w:rsidRPr="00DB2F4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B2F41" w:rsidRPr="00DB2F41" w:rsidRDefault="00DB2F41" w:rsidP="00DB2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У</w:t>
      </w:r>
      <w:r w:rsidRPr="00DB2F4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2F41" w:rsidRPr="00DB2F41" w:rsidRDefault="00DB2F41" w:rsidP="00DB2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У</w:t>
      </w:r>
      <w:r w:rsidRPr="00DB2F41">
        <w:rPr>
          <w:rFonts w:ascii="Times New Roman"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2F41" w:rsidRPr="00DB2F41" w:rsidRDefault="00DB2F41" w:rsidP="00DB2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У</w:t>
      </w:r>
      <w:r w:rsidRPr="00DB2F41">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tooltip="&quot;Земельный кодекс Российской Федерации&quot; от 25.10.2001 N 136-ФЗ (ред. от 01.05.2016){КонсультантПлюс}" w:history="1">
        <w:r w:rsidRPr="00DB2F41">
          <w:rPr>
            <w:rFonts w:ascii="Times New Roman" w:hAnsi="Times New Roman" w:cs="Times New Roman"/>
            <w:color w:val="0000FF"/>
            <w:sz w:val="28"/>
            <w:szCs w:val="28"/>
          </w:rPr>
          <w:t>пунктом 19 статьи 39.11</w:t>
        </w:r>
      </w:hyperlink>
      <w:r w:rsidRPr="00DB2F41">
        <w:rPr>
          <w:rFonts w:ascii="Times New Roman" w:hAnsi="Times New Roman" w:cs="Times New Roman"/>
          <w:sz w:val="28"/>
          <w:szCs w:val="28"/>
        </w:rPr>
        <w:t xml:space="preserve"> Земельного кодекса РФ;</w:t>
      </w:r>
    </w:p>
    <w:p w:rsidR="00DB2F41" w:rsidRPr="00DB2F41" w:rsidRDefault="00DB2F41" w:rsidP="00DB2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В</w:t>
      </w:r>
      <w:r w:rsidRPr="00DB2F41">
        <w:rPr>
          <w:rFonts w:ascii="Times New Roman" w:hAnsi="Times New Roman" w:cs="Times New Roman"/>
          <w:sz w:val="28"/>
          <w:szCs w:val="28"/>
        </w:rPr>
        <w:t xml:space="preserve"> отношении земельного участка, указанного в заявлении о его предоставлении, поступило предусмотренное </w:t>
      </w:r>
      <w:hyperlink r:id="rId19" w:tooltip="&quot;Земельный кодекс Российской Федерации&quot; от 25.10.2001 N 136-ФЗ (ред. от 01.05.2016){КонсультантПлюс}" w:history="1">
        <w:r w:rsidRPr="00DB2F41">
          <w:rPr>
            <w:rFonts w:ascii="Times New Roman" w:hAnsi="Times New Roman" w:cs="Times New Roman"/>
            <w:color w:val="0000FF"/>
            <w:sz w:val="28"/>
            <w:szCs w:val="28"/>
          </w:rPr>
          <w:t>подпунктом 6 пункта 4 статьи 39.11</w:t>
        </w:r>
      </w:hyperlink>
      <w:r w:rsidRPr="00DB2F41">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tooltip="&quot;Земельный кодекс Российской Федерации&quot; от 25.10.2001 N 136-ФЗ (ред. от 01.05.2016){КонсультантПлюс}" w:history="1">
        <w:r w:rsidRPr="00DB2F41">
          <w:rPr>
            <w:rFonts w:ascii="Times New Roman" w:hAnsi="Times New Roman" w:cs="Times New Roman"/>
            <w:color w:val="0000FF"/>
            <w:sz w:val="28"/>
            <w:szCs w:val="28"/>
          </w:rPr>
          <w:t>подпунктом 4 пункта 4 статьи 39.11</w:t>
        </w:r>
      </w:hyperlink>
      <w:r w:rsidRPr="00DB2F41">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1" w:tooltip="&quot;Земельный кодекс Российской Федерации&quot; от 25.10.2001 N 136-ФЗ (ред. от 01.05.2016){КонсультантПлюс}" w:history="1">
        <w:r w:rsidRPr="00DB2F41">
          <w:rPr>
            <w:rFonts w:ascii="Times New Roman" w:hAnsi="Times New Roman" w:cs="Times New Roman"/>
            <w:color w:val="0000FF"/>
            <w:sz w:val="28"/>
            <w:szCs w:val="28"/>
          </w:rPr>
          <w:t>пунктом 8 статьи 39.11</w:t>
        </w:r>
      </w:hyperlink>
      <w:r w:rsidRPr="00DB2F41">
        <w:rPr>
          <w:rFonts w:ascii="Times New Roman" w:hAnsi="Times New Roman" w:cs="Times New Roman"/>
          <w:sz w:val="28"/>
          <w:szCs w:val="28"/>
        </w:rPr>
        <w:t xml:space="preserve"> Земельного кодекса РФ;</w:t>
      </w:r>
    </w:p>
    <w:p w:rsidR="00DB2F41" w:rsidRPr="00DB2F41" w:rsidRDefault="00DB2F41" w:rsidP="00DB2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В</w:t>
      </w:r>
      <w:r w:rsidRPr="00DB2F41">
        <w:rPr>
          <w:rFonts w:ascii="Times New Roman" w:hAnsi="Times New Roman" w:cs="Times New Roman"/>
          <w:sz w:val="28"/>
          <w:szCs w:val="28"/>
        </w:rPr>
        <w:t xml:space="preserve"> отношении земельного участка, указанного в заявлении о его предоставлении, опубликовано и размещено в соответствии с </w:t>
      </w:r>
      <w:hyperlink r:id="rId22" w:tooltip="&quot;Земельный кодекс Российской Федерации&quot; от 25.10.2001 N 136-ФЗ (ред. от 01.05.2016){КонсультантПлюс}" w:history="1">
        <w:r w:rsidRPr="00DB2F41">
          <w:rPr>
            <w:rFonts w:ascii="Times New Roman" w:hAnsi="Times New Roman" w:cs="Times New Roman"/>
            <w:color w:val="0000FF"/>
            <w:sz w:val="28"/>
            <w:szCs w:val="28"/>
          </w:rPr>
          <w:t xml:space="preserve">подпунктом 1 пункта </w:t>
        </w:r>
        <w:r w:rsidRPr="00DB2F41">
          <w:rPr>
            <w:rFonts w:ascii="Times New Roman" w:hAnsi="Times New Roman" w:cs="Times New Roman"/>
            <w:color w:val="0000FF"/>
            <w:sz w:val="28"/>
            <w:szCs w:val="28"/>
          </w:rPr>
          <w:lastRenderedPageBreak/>
          <w:t>1 статьи 39.18</w:t>
        </w:r>
      </w:hyperlink>
      <w:r w:rsidRPr="00DB2F41">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2F41" w:rsidRPr="00DB2F41" w:rsidRDefault="00DB2F41" w:rsidP="00DB2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И</w:t>
      </w:r>
      <w:r w:rsidRPr="00DB2F41">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tooltip="&quot;Земельный кодекс Российской Федерации&quot; от 25.10.2001 N 136-ФЗ (ред. от 01.05.2016){КонсультантПлюс}" w:history="1">
        <w:r w:rsidRPr="00DB2F41">
          <w:rPr>
            <w:rFonts w:ascii="Times New Roman" w:hAnsi="Times New Roman" w:cs="Times New Roman"/>
            <w:color w:val="0000FF"/>
            <w:sz w:val="28"/>
            <w:szCs w:val="28"/>
          </w:rPr>
          <w:t>подпунктом 10 пункта 2 статьи 39.10</w:t>
        </w:r>
      </w:hyperlink>
      <w:r w:rsidRPr="00DB2F41">
        <w:rPr>
          <w:rFonts w:ascii="Times New Roman" w:hAnsi="Times New Roman" w:cs="Times New Roman"/>
          <w:sz w:val="28"/>
          <w:szCs w:val="28"/>
        </w:rPr>
        <w:t xml:space="preserve"> Земельного кодекса РФ;</w:t>
      </w:r>
    </w:p>
    <w:p w:rsidR="00DB2F41" w:rsidRPr="00DB2F41" w:rsidRDefault="00DB2F41" w:rsidP="00DB2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w:t>
      </w:r>
      <w:r w:rsidRPr="00DB2F41">
        <w:rPr>
          <w:rFonts w:ascii="Times New Roman" w:hAnsi="Times New Roman" w:cs="Times New Roman"/>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B2F41" w:rsidRPr="00DB2F41" w:rsidRDefault="00DB2F41" w:rsidP="00DB2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У</w:t>
      </w:r>
      <w:r w:rsidRPr="00DB2F41">
        <w:rPr>
          <w:rFonts w:ascii="Times New Roman" w:hAnsi="Times New Roman" w:cs="Times New Roman"/>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B2F41" w:rsidRPr="00DB2F41" w:rsidRDefault="00DB2F41" w:rsidP="00DB2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3D2661">
        <w:rPr>
          <w:rFonts w:ascii="Times New Roman" w:hAnsi="Times New Roman" w:cs="Times New Roman"/>
          <w:sz w:val="28"/>
          <w:szCs w:val="28"/>
        </w:rPr>
        <w:t>) У</w:t>
      </w:r>
      <w:r w:rsidRPr="00DB2F41">
        <w:rPr>
          <w:rFonts w:ascii="Times New Roman"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2F41" w:rsidRPr="00DB2F41" w:rsidRDefault="00DB2F41" w:rsidP="00DB2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2661">
        <w:rPr>
          <w:rFonts w:ascii="Times New Roman" w:hAnsi="Times New Roman" w:cs="Times New Roman"/>
          <w:sz w:val="28"/>
          <w:szCs w:val="28"/>
        </w:rPr>
        <w:t>8</w:t>
      </w:r>
      <w:r w:rsidRPr="00DB2F41">
        <w:rPr>
          <w:rFonts w:ascii="Times New Roman" w:hAnsi="Times New Roman" w:cs="Times New Roman"/>
          <w:sz w:val="28"/>
          <w:szCs w:val="28"/>
        </w:rPr>
        <w:t xml:space="preserve">) </w:t>
      </w:r>
      <w:r w:rsidR="003D2661">
        <w:rPr>
          <w:rFonts w:ascii="Times New Roman" w:hAnsi="Times New Roman" w:cs="Times New Roman"/>
          <w:sz w:val="28"/>
          <w:szCs w:val="28"/>
        </w:rPr>
        <w:t>В</w:t>
      </w:r>
      <w:r w:rsidRPr="00DB2F41">
        <w:rPr>
          <w:rFonts w:ascii="Times New Roman" w:hAnsi="Times New Roman" w:cs="Times New Roman"/>
          <w:sz w:val="28"/>
          <w:szCs w:val="28"/>
        </w:rPr>
        <w:t xml:space="preserve"> отношении земельного участка, указанного в заявлении о его предоставлении, не установлен вид разрешенного использования;</w:t>
      </w:r>
    </w:p>
    <w:p w:rsidR="00DB2F41" w:rsidRPr="00DB2F41" w:rsidRDefault="003D2661" w:rsidP="00DB2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У</w:t>
      </w:r>
      <w:r w:rsidR="00DB2F41" w:rsidRPr="00DB2F41">
        <w:rPr>
          <w:rFonts w:ascii="Times New Roman" w:hAnsi="Times New Roman" w:cs="Times New Roman"/>
          <w:sz w:val="28"/>
          <w:szCs w:val="28"/>
        </w:rPr>
        <w:t>казанный в заявлении о предоставлении земельного участка земельный участок не отнесен к определенной категории земель;</w:t>
      </w:r>
    </w:p>
    <w:p w:rsidR="00DB2F41" w:rsidRPr="00DB2F41" w:rsidRDefault="003D2661" w:rsidP="00DB2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 В</w:t>
      </w:r>
      <w:r w:rsidR="00DB2F41" w:rsidRPr="00DB2F41">
        <w:rPr>
          <w:rFonts w:ascii="Times New Roman" w:hAnsi="Times New Roman" w:cs="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Pr>
          <w:rFonts w:ascii="Times New Roman" w:hAnsi="Times New Roman" w:cs="Times New Roman"/>
          <w:sz w:val="28"/>
          <w:szCs w:val="28"/>
        </w:rPr>
        <w:t>е указанное в этом решении лицо.</w:t>
      </w:r>
    </w:p>
    <w:p w:rsidR="00C171BF" w:rsidRDefault="00C171BF" w:rsidP="00DB2F41">
      <w:pPr>
        <w:pStyle w:val="ConsPlusNormal"/>
        <w:ind w:firstLine="709"/>
        <w:jc w:val="both"/>
        <w:rPr>
          <w:rFonts w:ascii="Times New Roman" w:hAnsi="Times New Roman" w:cs="Times New Roman"/>
          <w:sz w:val="28"/>
          <w:szCs w:val="28"/>
        </w:rPr>
      </w:pPr>
    </w:p>
    <w:p w:rsidR="003D2661" w:rsidRPr="003D2661" w:rsidRDefault="003D2661" w:rsidP="005724A3">
      <w:pPr>
        <w:pStyle w:val="ConsPlusNormal"/>
        <w:ind w:firstLine="709"/>
        <w:jc w:val="center"/>
        <w:outlineLvl w:val="2"/>
        <w:rPr>
          <w:rFonts w:ascii="Times New Roman" w:hAnsi="Times New Roman" w:cs="Times New Roman"/>
          <w:sz w:val="28"/>
          <w:szCs w:val="28"/>
        </w:rPr>
      </w:pPr>
      <w:r w:rsidRPr="003D2661">
        <w:rPr>
          <w:rFonts w:ascii="Times New Roman" w:hAnsi="Times New Roman" w:cs="Times New Roman"/>
          <w:sz w:val="28"/>
          <w:szCs w:val="28"/>
        </w:rPr>
        <w:t>2.1</w:t>
      </w:r>
      <w:r w:rsidR="004321D3">
        <w:rPr>
          <w:rFonts w:ascii="Times New Roman" w:hAnsi="Times New Roman" w:cs="Times New Roman"/>
          <w:sz w:val="28"/>
          <w:szCs w:val="28"/>
        </w:rPr>
        <w:t>2</w:t>
      </w:r>
      <w:r w:rsidRPr="003D2661">
        <w:rPr>
          <w:rFonts w:ascii="Times New Roman" w:hAnsi="Times New Roman" w:cs="Times New Roman"/>
          <w:sz w:val="28"/>
          <w:szCs w:val="28"/>
        </w:rPr>
        <w:t>. ПЕРЕЧЕНЬ УСЛУГ, КОТОРЫЕ ЯВЛЯЮТСЯ НЕОБХОДИМЫМИ И</w:t>
      </w:r>
    </w:p>
    <w:p w:rsidR="003D2661" w:rsidRPr="003D2661" w:rsidRDefault="003D2661" w:rsidP="005724A3">
      <w:pPr>
        <w:pStyle w:val="ConsPlusNormal"/>
        <w:ind w:firstLine="709"/>
        <w:jc w:val="center"/>
        <w:rPr>
          <w:rFonts w:ascii="Times New Roman" w:hAnsi="Times New Roman" w:cs="Times New Roman"/>
          <w:sz w:val="28"/>
          <w:szCs w:val="28"/>
        </w:rPr>
      </w:pPr>
      <w:r w:rsidRPr="003D2661">
        <w:rPr>
          <w:rFonts w:ascii="Times New Roman" w:hAnsi="Times New Roman" w:cs="Times New Roman"/>
          <w:sz w:val="28"/>
          <w:szCs w:val="28"/>
        </w:rPr>
        <w:t>ОБЯЗАТЕЛЬНЫМИ ДЛЯ ПРЕДОСТАВЛЕНИЯ МУНИЦИПАЛЬНОЙ УСЛУГИ,</w:t>
      </w:r>
    </w:p>
    <w:p w:rsidR="003D2661" w:rsidRPr="003D2661" w:rsidRDefault="003D2661" w:rsidP="005724A3">
      <w:pPr>
        <w:pStyle w:val="ConsPlusNormal"/>
        <w:ind w:firstLine="709"/>
        <w:jc w:val="center"/>
        <w:rPr>
          <w:rFonts w:ascii="Times New Roman" w:hAnsi="Times New Roman" w:cs="Times New Roman"/>
          <w:sz w:val="28"/>
          <w:szCs w:val="28"/>
        </w:rPr>
      </w:pPr>
      <w:r w:rsidRPr="003D2661">
        <w:rPr>
          <w:rFonts w:ascii="Times New Roman" w:hAnsi="Times New Roman" w:cs="Times New Roman"/>
          <w:sz w:val="28"/>
          <w:szCs w:val="28"/>
        </w:rPr>
        <w:t>В ТОМ ЧИСЛЕ СВЕДЕНИЯ О ДОКУМЕНТЕ (ДОКУМЕНТАХ),</w:t>
      </w:r>
    </w:p>
    <w:p w:rsidR="003D2661" w:rsidRPr="003D2661" w:rsidRDefault="003D2661" w:rsidP="005724A3">
      <w:pPr>
        <w:pStyle w:val="ConsPlusNormal"/>
        <w:ind w:firstLine="709"/>
        <w:jc w:val="center"/>
        <w:rPr>
          <w:rFonts w:ascii="Times New Roman" w:hAnsi="Times New Roman" w:cs="Times New Roman"/>
          <w:sz w:val="28"/>
          <w:szCs w:val="28"/>
        </w:rPr>
      </w:pPr>
      <w:r w:rsidRPr="003D2661">
        <w:rPr>
          <w:rFonts w:ascii="Times New Roman" w:hAnsi="Times New Roman" w:cs="Times New Roman"/>
          <w:sz w:val="28"/>
          <w:szCs w:val="28"/>
        </w:rPr>
        <w:t>ВЫДАВАЕМОМ (ВЫДАВАЕМЫХ) ОРГАНИЗАЦИЯМИ, УЧАСТВУЮЩИМИ</w:t>
      </w:r>
    </w:p>
    <w:p w:rsidR="003D2661" w:rsidRDefault="003D2661" w:rsidP="005724A3">
      <w:pPr>
        <w:pStyle w:val="ConsPlusNormal"/>
        <w:ind w:firstLine="709"/>
        <w:jc w:val="center"/>
        <w:rPr>
          <w:rFonts w:ascii="Times New Roman" w:hAnsi="Times New Roman" w:cs="Times New Roman"/>
          <w:sz w:val="28"/>
          <w:szCs w:val="28"/>
        </w:rPr>
      </w:pPr>
      <w:r w:rsidRPr="003D2661">
        <w:rPr>
          <w:rFonts w:ascii="Times New Roman" w:hAnsi="Times New Roman" w:cs="Times New Roman"/>
          <w:sz w:val="28"/>
          <w:szCs w:val="28"/>
        </w:rPr>
        <w:t>В ПРЕДОСТАВЛЕНИИ МУНИЦИПАЛЬНОЙ УСЛУГИ</w:t>
      </w:r>
    </w:p>
    <w:p w:rsidR="003D2661" w:rsidRDefault="003D2661" w:rsidP="005724A3">
      <w:pPr>
        <w:pStyle w:val="ConsPlusNormal"/>
        <w:ind w:firstLine="709"/>
        <w:jc w:val="center"/>
        <w:rPr>
          <w:rFonts w:ascii="Times New Roman" w:hAnsi="Times New Roman" w:cs="Times New Roman"/>
          <w:sz w:val="28"/>
          <w:szCs w:val="28"/>
        </w:rPr>
      </w:pPr>
    </w:p>
    <w:p w:rsidR="003D2661" w:rsidRDefault="003D2661" w:rsidP="005724A3">
      <w:pPr>
        <w:pStyle w:val="ConsPlusNormal"/>
        <w:ind w:firstLine="709"/>
        <w:jc w:val="both"/>
        <w:rPr>
          <w:rFonts w:ascii="Times New Roman" w:hAnsi="Times New Roman" w:cs="Times New Roman"/>
          <w:sz w:val="28"/>
          <w:szCs w:val="28"/>
        </w:rPr>
      </w:pPr>
      <w:r w:rsidRPr="00B404E2">
        <w:rPr>
          <w:rFonts w:ascii="Times New Roman" w:hAnsi="Times New Roman" w:cs="Times New Roman"/>
          <w:sz w:val="28"/>
          <w:szCs w:val="28"/>
        </w:rPr>
        <w:t xml:space="preserve">32. </w:t>
      </w:r>
      <w:r w:rsidR="00B404E2" w:rsidRPr="00B404E2">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w:t>
      </w:r>
      <w:r w:rsidR="00B404E2" w:rsidRPr="00B404E2">
        <w:rPr>
          <w:rFonts w:ascii="Times New Roman" w:hAnsi="Times New Roman" w:cs="Times New Roman"/>
          <w:sz w:val="28"/>
          <w:szCs w:val="28"/>
        </w:rPr>
        <w:lastRenderedPageBreak/>
        <w:t>(документах), выдаваемом (выдаваемых) организациями, участвующими в предоставлении муниципальной услуги, не предусмотрены</w:t>
      </w:r>
      <w:r w:rsidR="00B404E2">
        <w:rPr>
          <w:rFonts w:ascii="Times New Roman" w:hAnsi="Times New Roman" w:cs="Times New Roman"/>
          <w:sz w:val="28"/>
          <w:szCs w:val="28"/>
        </w:rPr>
        <w:t>.</w:t>
      </w:r>
    </w:p>
    <w:p w:rsidR="005724A3" w:rsidRDefault="005724A3" w:rsidP="005724A3">
      <w:pPr>
        <w:pStyle w:val="ConsPlusNormal"/>
        <w:ind w:firstLine="709"/>
        <w:jc w:val="both"/>
        <w:rPr>
          <w:rFonts w:ascii="Times New Roman" w:hAnsi="Times New Roman" w:cs="Times New Roman"/>
          <w:sz w:val="28"/>
          <w:szCs w:val="28"/>
        </w:rPr>
      </w:pPr>
    </w:p>
    <w:p w:rsidR="005724A3" w:rsidRPr="005724A3" w:rsidRDefault="005724A3" w:rsidP="005724A3">
      <w:pPr>
        <w:pStyle w:val="ConsPlusNormal"/>
        <w:ind w:firstLine="709"/>
        <w:jc w:val="center"/>
        <w:outlineLvl w:val="2"/>
        <w:rPr>
          <w:rFonts w:ascii="Times New Roman" w:hAnsi="Times New Roman" w:cs="Times New Roman"/>
          <w:sz w:val="28"/>
          <w:szCs w:val="28"/>
        </w:rPr>
      </w:pPr>
      <w:r w:rsidRPr="005724A3">
        <w:rPr>
          <w:rFonts w:ascii="Times New Roman" w:hAnsi="Times New Roman" w:cs="Times New Roman"/>
          <w:sz w:val="28"/>
          <w:szCs w:val="28"/>
        </w:rPr>
        <w:t>2.1</w:t>
      </w:r>
      <w:r w:rsidR="004321D3">
        <w:rPr>
          <w:rFonts w:ascii="Times New Roman" w:hAnsi="Times New Roman" w:cs="Times New Roman"/>
          <w:sz w:val="28"/>
          <w:szCs w:val="28"/>
        </w:rPr>
        <w:t>3</w:t>
      </w:r>
      <w:r w:rsidRPr="005724A3">
        <w:rPr>
          <w:rFonts w:ascii="Times New Roman" w:hAnsi="Times New Roman" w:cs="Times New Roman"/>
          <w:sz w:val="28"/>
          <w:szCs w:val="28"/>
        </w:rPr>
        <w:t>. ПОРЯДОК, РАЗМЕР И ОСНОВАНИЯ ВЗИМАНИЯ</w:t>
      </w:r>
    </w:p>
    <w:p w:rsidR="005724A3" w:rsidRPr="005724A3" w:rsidRDefault="005724A3" w:rsidP="005724A3">
      <w:pPr>
        <w:pStyle w:val="ConsPlusNormal"/>
        <w:ind w:firstLine="709"/>
        <w:jc w:val="center"/>
        <w:rPr>
          <w:rFonts w:ascii="Times New Roman" w:hAnsi="Times New Roman" w:cs="Times New Roman"/>
          <w:sz w:val="28"/>
          <w:szCs w:val="28"/>
        </w:rPr>
      </w:pPr>
      <w:r w:rsidRPr="005724A3">
        <w:rPr>
          <w:rFonts w:ascii="Times New Roman" w:hAnsi="Times New Roman" w:cs="Times New Roman"/>
          <w:sz w:val="28"/>
          <w:szCs w:val="28"/>
        </w:rPr>
        <w:t>ГОСУДАРСТВЕННОЙ ПОШЛИНЫ ИЛИ ИНОЙ ПЛАТЫ, ВЗИМАЕМОЙ</w:t>
      </w:r>
    </w:p>
    <w:p w:rsidR="005724A3" w:rsidRPr="005724A3" w:rsidRDefault="005724A3" w:rsidP="005724A3">
      <w:pPr>
        <w:pStyle w:val="ConsPlusNormal"/>
        <w:ind w:firstLine="709"/>
        <w:jc w:val="center"/>
        <w:rPr>
          <w:rFonts w:ascii="Times New Roman" w:hAnsi="Times New Roman" w:cs="Times New Roman"/>
          <w:sz w:val="28"/>
          <w:szCs w:val="28"/>
        </w:rPr>
      </w:pPr>
      <w:r w:rsidRPr="005724A3">
        <w:rPr>
          <w:rFonts w:ascii="Times New Roman" w:hAnsi="Times New Roman" w:cs="Times New Roman"/>
          <w:sz w:val="28"/>
          <w:szCs w:val="28"/>
        </w:rPr>
        <w:t>ЗА ПРЕДОСТАВЛЕНИЕ МУНИЦИПАЛЬНОЙ УСЛУГИ</w:t>
      </w:r>
    </w:p>
    <w:p w:rsidR="005724A3" w:rsidRPr="005724A3" w:rsidRDefault="005724A3" w:rsidP="005724A3">
      <w:pPr>
        <w:pStyle w:val="ConsPlusNormal"/>
        <w:ind w:firstLine="709"/>
        <w:rPr>
          <w:rFonts w:ascii="Times New Roman" w:hAnsi="Times New Roman" w:cs="Times New Roman"/>
          <w:sz w:val="28"/>
          <w:szCs w:val="28"/>
        </w:rPr>
      </w:pPr>
    </w:p>
    <w:p w:rsidR="005724A3" w:rsidRDefault="005724A3" w:rsidP="005724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5724A3">
        <w:rPr>
          <w:rFonts w:ascii="Times New Roman" w:hAnsi="Times New Roman" w:cs="Times New Roman"/>
          <w:sz w:val="28"/>
          <w:szCs w:val="28"/>
        </w:rPr>
        <w:t>За предоставление муниципальной услуги государственная пошлина не взимается.</w:t>
      </w:r>
    </w:p>
    <w:p w:rsidR="004321D3" w:rsidRDefault="004321D3" w:rsidP="005724A3">
      <w:pPr>
        <w:pStyle w:val="ConsPlusNormal"/>
        <w:ind w:firstLine="709"/>
        <w:jc w:val="both"/>
        <w:rPr>
          <w:rFonts w:ascii="Times New Roman" w:hAnsi="Times New Roman" w:cs="Times New Roman"/>
          <w:sz w:val="28"/>
          <w:szCs w:val="28"/>
        </w:rPr>
      </w:pPr>
    </w:p>
    <w:p w:rsidR="004321D3" w:rsidRPr="004321D3" w:rsidRDefault="004321D3" w:rsidP="004321D3">
      <w:pPr>
        <w:pStyle w:val="ConsPlusNormal"/>
        <w:jc w:val="center"/>
        <w:outlineLvl w:val="2"/>
        <w:rPr>
          <w:rFonts w:ascii="Times New Roman" w:hAnsi="Times New Roman" w:cs="Times New Roman"/>
          <w:sz w:val="28"/>
          <w:szCs w:val="28"/>
        </w:rPr>
      </w:pPr>
      <w:r w:rsidRPr="004321D3">
        <w:rPr>
          <w:rFonts w:ascii="Times New Roman" w:hAnsi="Times New Roman" w:cs="Times New Roman"/>
          <w:sz w:val="28"/>
          <w:szCs w:val="28"/>
        </w:rPr>
        <w:t>2.1</w:t>
      </w:r>
      <w:r>
        <w:rPr>
          <w:rFonts w:ascii="Times New Roman" w:hAnsi="Times New Roman" w:cs="Times New Roman"/>
          <w:sz w:val="28"/>
          <w:szCs w:val="28"/>
        </w:rPr>
        <w:t>4</w:t>
      </w:r>
      <w:r w:rsidRPr="004321D3">
        <w:rPr>
          <w:rFonts w:ascii="Times New Roman" w:hAnsi="Times New Roman" w:cs="Times New Roman"/>
          <w:sz w:val="28"/>
          <w:szCs w:val="28"/>
        </w:rPr>
        <w:t>. ПОРЯДОК, РАЗМЕР И ОСНОВАНИЯ ВЗИМАНИЯ ПЛАТЫ</w:t>
      </w:r>
    </w:p>
    <w:p w:rsidR="004321D3" w:rsidRPr="004321D3" w:rsidRDefault="004321D3" w:rsidP="004321D3">
      <w:pPr>
        <w:pStyle w:val="ConsPlusNormal"/>
        <w:jc w:val="center"/>
        <w:rPr>
          <w:rFonts w:ascii="Times New Roman" w:hAnsi="Times New Roman" w:cs="Times New Roman"/>
          <w:sz w:val="28"/>
          <w:szCs w:val="28"/>
        </w:rPr>
      </w:pPr>
      <w:r w:rsidRPr="004321D3">
        <w:rPr>
          <w:rFonts w:ascii="Times New Roman" w:hAnsi="Times New Roman" w:cs="Times New Roman"/>
          <w:sz w:val="28"/>
          <w:szCs w:val="28"/>
        </w:rPr>
        <w:t>ЗА ПРЕДОСТАВЛЕНИЕ УСЛУГ, КОТОРЫЕ ЯВЛЯЮТСЯ НЕОБХОДИМЫМИ И</w:t>
      </w:r>
    </w:p>
    <w:p w:rsidR="004321D3" w:rsidRPr="004321D3" w:rsidRDefault="004321D3" w:rsidP="004321D3">
      <w:pPr>
        <w:pStyle w:val="ConsPlusNormal"/>
        <w:jc w:val="center"/>
        <w:rPr>
          <w:rFonts w:ascii="Times New Roman" w:hAnsi="Times New Roman" w:cs="Times New Roman"/>
          <w:sz w:val="28"/>
          <w:szCs w:val="28"/>
        </w:rPr>
      </w:pPr>
      <w:r w:rsidRPr="004321D3">
        <w:rPr>
          <w:rFonts w:ascii="Times New Roman" w:hAnsi="Times New Roman" w:cs="Times New Roman"/>
          <w:sz w:val="28"/>
          <w:szCs w:val="28"/>
        </w:rPr>
        <w:t>ОБЯЗАТЕЛЬНЫМИ ДЛЯ ПРЕДОСТАВЛЕНИЯ МУНИЦИПАЛЬНОЙ УСЛУГИ,</w:t>
      </w:r>
    </w:p>
    <w:p w:rsidR="004321D3" w:rsidRPr="004321D3" w:rsidRDefault="004321D3" w:rsidP="004321D3">
      <w:pPr>
        <w:pStyle w:val="ConsPlusNormal"/>
        <w:jc w:val="center"/>
        <w:rPr>
          <w:rFonts w:ascii="Times New Roman" w:hAnsi="Times New Roman" w:cs="Times New Roman"/>
          <w:sz w:val="28"/>
          <w:szCs w:val="28"/>
        </w:rPr>
      </w:pPr>
      <w:r w:rsidRPr="004321D3">
        <w:rPr>
          <w:rFonts w:ascii="Times New Roman" w:hAnsi="Times New Roman" w:cs="Times New Roman"/>
          <w:sz w:val="28"/>
          <w:szCs w:val="28"/>
        </w:rPr>
        <w:t>ВКЛЮЧАЯ ИНФОРМАЦИЮ О МЕТОДИКЕ РАСЧЕТА РАЗМЕРА ТАКОЙ ПЛАТЫ</w:t>
      </w:r>
    </w:p>
    <w:p w:rsidR="004321D3" w:rsidRPr="004321D3" w:rsidRDefault="004321D3" w:rsidP="004321D3">
      <w:pPr>
        <w:pStyle w:val="ConsPlusNormal"/>
        <w:rPr>
          <w:rFonts w:ascii="Times New Roman" w:hAnsi="Times New Roman" w:cs="Times New Roman"/>
          <w:sz w:val="28"/>
          <w:szCs w:val="28"/>
        </w:rPr>
      </w:pPr>
    </w:p>
    <w:p w:rsidR="004321D3" w:rsidRPr="004321D3" w:rsidRDefault="004321D3" w:rsidP="004321D3">
      <w:pPr>
        <w:pStyle w:val="ConsPlusNormal"/>
        <w:ind w:firstLine="709"/>
        <w:jc w:val="both"/>
        <w:rPr>
          <w:rFonts w:ascii="Times New Roman" w:hAnsi="Times New Roman" w:cs="Times New Roman"/>
          <w:sz w:val="28"/>
          <w:szCs w:val="28"/>
        </w:rPr>
      </w:pPr>
      <w:r w:rsidRPr="004321D3">
        <w:rPr>
          <w:rFonts w:ascii="Times New Roman" w:hAnsi="Times New Roman" w:cs="Times New Roman"/>
          <w:sz w:val="28"/>
          <w:szCs w:val="28"/>
        </w:rPr>
        <w:t>34. Плата за предоставление муниципальной услуги не предусмотрена.</w:t>
      </w:r>
    </w:p>
    <w:p w:rsidR="004321D3" w:rsidRDefault="004321D3" w:rsidP="005724A3">
      <w:pPr>
        <w:pStyle w:val="ConsPlusNormal"/>
        <w:ind w:firstLine="709"/>
        <w:jc w:val="both"/>
        <w:rPr>
          <w:rFonts w:ascii="Times New Roman" w:hAnsi="Times New Roman" w:cs="Times New Roman"/>
          <w:sz w:val="28"/>
          <w:szCs w:val="28"/>
        </w:rPr>
      </w:pPr>
    </w:p>
    <w:p w:rsidR="005724A3" w:rsidRDefault="005724A3" w:rsidP="005724A3">
      <w:pPr>
        <w:pStyle w:val="ConsPlusNormal"/>
        <w:ind w:firstLine="709"/>
        <w:jc w:val="both"/>
        <w:rPr>
          <w:rFonts w:ascii="Times New Roman" w:hAnsi="Times New Roman" w:cs="Times New Roman"/>
          <w:sz w:val="28"/>
          <w:szCs w:val="28"/>
        </w:rPr>
      </w:pPr>
    </w:p>
    <w:p w:rsidR="005724A3" w:rsidRPr="005724A3" w:rsidRDefault="005724A3" w:rsidP="005724A3">
      <w:pPr>
        <w:pStyle w:val="ConsPlusNormal"/>
        <w:ind w:firstLine="709"/>
        <w:jc w:val="center"/>
        <w:outlineLvl w:val="2"/>
        <w:rPr>
          <w:rFonts w:ascii="Times New Roman" w:hAnsi="Times New Roman" w:cs="Times New Roman"/>
          <w:sz w:val="28"/>
          <w:szCs w:val="28"/>
        </w:rPr>
      </w:pPr>
      <w:r w:rsidRPr="005724A3">
        <w:rPr>
          <w:rFonts w:ascii="Times New Roman" w:hAnsi="Times New Roman" w:cs="Times New Roman"/>
          <w:sz w:val="28"/>
          <w:szCs w:val="28"/>
        </w:rPr>
        <w:t>2.1</w:t>
      </w:r>
      <w:r w:rsidR="004321D3">
        <w:rPr>
          <w:rFonts w:ascii="Times New Roman" w:hAnsi="Times New Roman" w:cs="Times New Roman"/>
          <w:sz w:val="28"/>
          <w:szCs w:val="28"/>
        </w:rPr>
        <w:t>5</w:t>
      </w:r>
      <w:r w:rsidRPr="005724A3">
        <w:rPr>
          <w:rFonts w:ascii="Times New Roman" w:hAnsi="Times New Roman" w:cs="Times New Roman"/>
          <w:sz w:val="28"/>
          <w:szCs w:val="28"/>
        </w:rPr>
        <w:t>. МАКСИМАЛЬНЫЙ СРОК ОЖИДАНИЯ В ОЧЕРЕДИ ПРИ ПОДАЧЕ</w:t>
      </w:r>
    </w:p>
    <w:p w:rsidR="005724A3" w:rsidRPr="005724A3" w:rsidRDefault="005724A3" w:rsidP="005724A3">
      <w:pPr>
        <w:pStyle w:val="ConsPlusNormal"/>
        <w:ind w:firstLine="709"/>
        <w:jc w:val="center"/>
        <w:rPr>
          <w:rFonts w:ascii="Times New Roman" w:hAnsi="Times New Roman" w:cs="Times New Roman"/>
          <w:sz w:val="28"/>
          <w:szCs w:val="28"/>
        </w:rPr>
      </w:pPr>
      <w:r w:rsidRPr="005724A3">
        <w:rPr>
          <w:rFonts w:ascii="Times New Roman" w:hAnsi="Times New Roman" w:cs="Times New Roman"/>
          <w:sz w:val="28"/>
          <w:szCs w:val="28"/>
        </w:rPr>
        <w:t>ЗАПРОСА О ПРЕДОСТАВЛЕНИИ МУНИЦИПАЛЬНОЙ УСЛУГИ, УСЛУГИ,</w:t>
      </w:r>
    </w:p>
    <w:p w:rsidR="005724A3" w:rsidRPr="005724A3" w:rsidRDefault="005724A3" w:rsidP="005724A3">
      <w:pPr>
        <w:pStyle w:val="ConsPlusNormal"/>
        <w:ind w:firstLine="709"/>
        <w:jc w:val="center"/>
        <w:rPr>
          <w:rFonts w:ascii="Times New Roman" w:hAnsi="Times New Roman" w:cs="Times New Roman"/>
          <w:sz w:val="28"/>
          <w:szCs w:val="28"/>
        </w:rPr>
      </w:pPr>
      <w:r w:rsidRPr="005724A3">
        <w:rPr>
          <w:rFonts w:ascii="Times New Roman" w:hAnsi="Times New Roman" w:cs="Times New Roman"/>
          <w:sz w:val="28"/>
          <w:szCs w:val="28"/>
        </w:rPr>
        <w:t>ПРЕДОСТАВЛЯЕМОЙ ОРГАНИЗАЦИЕЙ, УЧАСТВУЮЩЕЙ В ПРЕДОСТАВЛЕНИИ</w:t>
      </w:r>
    </w:p>
    <w:p w:rsidR="005724A3" w:rsidRPr="005724A3" w:rsidRDefault="005724A3" w:rsidP="005724A3">
      <w:pPr>
        <w:pStyle w:val="ConsPlusNormal"/>
        <w:ind w:firstLine="709"/>
        <w:jc w:val="center"/>
        <w:rPr>
          <w:rFonts w:ascii="Times New Roman" w:hAnsi="Times New Roman" w:cs="Times New Roman"/>
          <w:sz w:val="28"/>
          <w:szCs w:val="28"/>
        </w:rPr>
      </w:pPr>
      <w:r w:rsidRPr="005724A3">
        <w:rPr>
          <w:rFonts w:ascii="Times New Roman" w:hAnsi="Times New Roman" w:cs="Times New Roman"/>
          <w:sz w:val="28"/>
          <w:szCs w:val="28"/>
        </w:rPr>
        <w:t>МУНИЦИПАЛЬНОЙ УСЛУГИ, И ПРИ ПОЛУЧЕНИИ РЕЗУЛЬТАТА</w:t>
      </w:r>
    </w:p>
    <w:p w:rsidR="005724A3" w:rsidRPr="005724A3" w:rsidRDefault="005724A3" w:rsidP="005724A3">
      <w:pPr>
        <w:pStyle w:val="ConsPlusNormal"/>
        <w:ind w:firstLine="709"/>
        <w:jc w:val="center"/>
        <w:rPr>
          <w:rFonts w:ascii="Times New Roman" w:hAnsi="Times New Roman" w:cs="Times New Roman"/>
          <w:sz w:val="28"/>
          <w:szCs w:val="28"/>
        </w:rPr>
      </w:pPr>
      <w:r w:rsidRPr="005724A3">
        <w:rPr>
          <w:rFonts w:ascii="Times New Roman" w:hAnsi="Times New Roman" w:cs="Times New Roman"/>
          <w:sz w:val="28"/>
          <w:szCs w:val="28"/>
        </w:rPr>
        <w:t>ПРЕДОСТАВЛЕНИЯ ТАКИХ УСЛУГ</w:t>
      </w:r>
    </w:p>
    <w:p w:rsidR="005724A3" w:rsidRPr="005724A3" w:rsidRDefault="005724A3" w:rsidP="005724A3">
      <w:pPr>
        <w:pStyle w:val="ConsPlusNormal"/>
        <w:ind w:firstLine="709"/>
        <w:rPr>
          <w:rFonts w:ascii="Times New Roman" w:hAnsi="Times New Roman" w:cs="Times New Roman"/>
          <w:sz w:val="28"/>
          <w:szCs w:val="28"/>
        </w:rPr>
      </w:pPr>
    </w:p>
    <w:p w:rsidR="005724A3" w:rsidRDefault="005724A3" w:rsidP="005724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321D3">
        <w:rPr>
          <w:rFonts w:ascii="Times New Roman" w:hAnsi="Times New Roman" w:cs="Times New Roman"/>
          <w:sz w:val="28"/>
          <w:szCs w:val="28"/>
        </w:rPr>
        <w:t>5</w:t>
      </w:r>
      <w:r>
        <w:rPr>
          <w:rFonts w:ascii="Times New Roman" w:hAnsi="Times New Roman" w:cs="Times New Roman"/>
          <w:sz w:val="28"/>
          <w:szCs w:val="28"/>
        </w:rPr>
        <w:t xml:space="preserve">. </w:t>
      </w:r>
      <w:r w:rsidRPr="005724A3">
        <w:rPr>
          <w:rFonts w:ascii="Times New Roman" w:hAnsi="Times New Roman" w:cs="Times New Roman"/>
          <w:sz w:val="28"/>
          <w:szCs w:val="28"/>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10 минут.</w:t>
      </w:r>
    </w:p>
    <w:p w:rsidR="00FF55E8" w:rsidRDefault="00FF55E8" w:rsidP="005724A3">
      <w:pPr>
        <w:pStyle w:val="ConsPlusNormal"/>
        <w:ind w:firstLine="709"/>
        <w:jc w:val="both"/>
        <w:rPr>
          <w:rFonts w:ascii="Times New Roman" w:hAnsi="Times New Roman" w:cs="Times New Roman"/>
          <w:sz w:val="28"/>
          <w:szCs w:val="28"/>
        </w:rPr>
      </w:pPr>
    </w:p>
    <w:p w:rsidR="00FF55E8" w:rsidRPr="00FF55E8" w:rsidRDefault="004321D3" w:rsidP="00FF55E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2.16</w:t>
      </w:r>
      <w:r w:rsidR="00FF55E8" w:rsidRPr="00FF55E8">
        <w:rPr>
          <w:rFonts w:ascii="Times New Roman" w:hAnsi="Times New Roman" w:cs="Times New Roman"/>
          <w:sz w:val="28"/>
          <w:szCs w:val="28"/>
        </w:rPr>
        <w:t>. СРОК И ПОРЯДОК РЕГИСТРАЦИИ ЗАПРОСА ЗАЯВИТЕЛЯ</w:t>
      </w:r>
    </w:p>
    <w:p w:rsidR="00FF55E8" w:rsidRPr="00FF55E8" w:rsidRDefault="00FF55E8" w:rsidP="00FF55E8">
      <w:pPr>
        <w:pStyle w:val="ConsPlusNormal"/>
        <w:jc w:val="center"/>
        <w:rPr>
          <w:rFonts w:ascii="Times New Roman" w:hAnsi="Times New Roman" w:cs="Times New Roman"/>
          <w:sz w:val="28"/>
          <w:szCs w:val="28"/>
        </w:rPr>
      </w:pPr>
      <w:r w:rsidRPr="00FF55E8">
        <w:rPr>
          <w:rFonts w:ascii="Times New Roman" w:hAnsi="Times New Roman" w:cs="Times New Roman"/>
          <w:sz w:val="28"/>
          <w:szCs w:val="28"/>
        </w:rPr>
        <w:t>О ПРЕДОСТАВЛЕНИИ МУНИЦИПАЛЬНОЙ</w:t>
      </w:r>
      <w:r>
        <w:rPr>
          <w:rFonts w:ascii="Times New Roman" w:hAnsi="Times New Roman" w:cs="Times New Roman"/>
          <w:sz w:val="28"/>
          <w:szCs w:val="28"/>
        </w:rPr>
        <w:t xml:space="preserve">, </w:t>
      </w:r>
      <w:r w:rsidRPr="00FF55E8">
        <w:rPr>
          <w:rFonts w:ascii="Times New Roman" w:hAnsi="Times New Roman" w:cs="Times New Roman"/>
          <w:sz w:val="28"/>
          <w:szCs w:val="28"/>
        </w:rPr>
        <w:t>В ТОМ ЧИСЛЕ В ЭЛЕКТРОННОЙ ФОРМЕ</w:t>
      </w:r>
    </w:p>
    <w:p w:rsidR="00FF55E8" w:rsidRPr="00FF55E8" w:rsidRDefault="00FF55E8" w:rsidP="00FF55E8">
      <w:pPr>
        <w:pStyle w:val="ConsPlusNormal"/>
        <w:rPr>
          <w:rFonts w:ascii="Times New Roman" w:hAnsi="Times New Roman" w:cs="Times New Roman"/>
          <w:sz w:val="28"/>
          <w:szCs w:val="28"/>
        </w:rPr>
      </w:pPr>
    </w:p>
    <w:p w:rsidR="00FF55E8" w:rsidRPr="00FF55E8" w:rsidRDefault="004321D3" w:rsidP="00FF55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F55E8">
        <w:rPr>
          <w:rFonts w:ascii="Times New Roman" w:hAnsi="Times New Roman" w:cs="Times New Roman"/>
          <w:sz w:val="28"/>
          <w:szCs w:val="28"/>
        </w:rPr>
        <w:t xml:space="preserve">. </w:t>
      </w:r>
      <w:r w:rsidR="00FF55E8" w:rsidRPr="00FF55E8">
        <w:rPr>
          <w:rFonts w:ascii="Times New Roman" w:hAnsi="Times New Roman" w:cs="Times New Roman"/>
          <w:sz w:val="28"/>
          <w:szCs w:val="28"/>
        </w:rPr>
        <w:t>Заявление заявителя о предоставлении муниципальной</w:t>
      </w:r>
      <w:r w:rsidR="00D722FB">
        <w:rPr>
          <w:rFonts w:ascii="Times New Roman" w:hAnsi="Times New Roman" w:cs="Times New Roman"/>
          <w:sz w:val="28"/>
          <w:szCs w:val="28"/>
        </w:rPr>
        <w:t xml:space="preserve"> услуги</w:t>
      </w:r>
      <w:bookmarkStart w:id="1" w:name="_GoBack"/>
      <w:bookmarkEnd w:id="1"/>
      <w:r w:rsidR="00FF55E8" w:rsidRPr="00FF55E8">
        <w:rPr>
          <w:rFonts w:ascii="Times New Roman" w:hAnsi="Times New Roman" w:cs="Times New Roman"/>
          <w:sz w:val="28"/>
          <w:szCs w:val="28"/>
        </w:rPr>
        <w:t>, в том числе в электронной форме, регистрируется непосредственно в день подачи такого запроса соответствующим органом (организацией).</w:t>
      </w:r>
    </w:p>
    <w:p w:rsidR="00FF55E8" w:rsidRDefault="00FF55E8" w:rsidP="005724A3">
      <w:pPr>
        <w:pStyle w:val="ConsPlusNormal"/>
        <w:ind w:firstLine="709"/>
        <w:jc w:val="both"/>
        <w:rPr>
          <w:rFonts w:ascii="Times New Roman" w:hAnsi="Times New Roman" w:cs="Times New Roman"/>
          <w:sz w:val="28"/>
          <w:szCs w:val="28"/>
        </w:rPr>
      </w:pPr>
    </w:p>
    <w:p w:rsidR="00774584" w:rsidRPr="00774584" w:rsidRDefault="00774584" w:rsidP="00774584">
      <w:pPr>
        <w:pStyle w:val="ConsPlusNormal"/>
        <w:jc w:val="center"/>
        <w:outlineLvl w:val="2"/>
        <w:rPr>
          <w:rFonts w:ascii="Times New Roman" w:hAnsi="Times New Roman" w:cs="Times New Roman"/>
          <w:sz w:val="28"/>
          <w:szCs w:val="28"/>
        </w:rPr>
      </w:pPr>
      <w:r w:rsidRPr="00774584">
        <w:rPr>
          <w:rFonts w:ascii="Times New Roman" w:hAnsi="Times New Roman" w:cs="Times New Roman"/>
          <w:sz w:val="28"/>
          <w:szCs w:val="28"/>
        </w:rPr>
        <w:t>2.1</w:t>
      </w:r>
      <w:r w:rsidR="004321D3">
        <w:rPr>
          <w:rFonts w:ascii="Times New Roman" w:hAnsi="Times New Roman" w:cs="Times New Roman"/>
          <w:sz w:val="28"/>
          <w:szCs w:val="28"/>
        </w:rPr>
        <w:t>7</w:t>
      </w:r>
      <w:r w:rsidRPr="00774584">
        <w:rPr>
          <w:rFonts w:ascii="Times New Roman" w:hAnsi="Times New Roman" w:cs="Times New Roman"/>
          <w:sz w:val="28"/>
          <w:szCs w:val="28"/>
        </w:rPr>
        <w:t>. ТРЕБОВАНИЯ К ПОМЕЩЕНИЯМ, В КОТОРЫХ ПРЕДОСТАВЛЯЮТСЯ</w:t>
      </w:r>
    </w:p>
    <w:p w:rsidR="00774584" w:rsidRPr="00774584" w:rsidRDefault="00774584" w:rsidP="00774584">
      <w:pPr>
        <w:pStyle w:val="ConsPlusNormal"/>
        <w:jc w:val="center"/>
        <w:rPr>
          <w:rFonts w:ascii="Times New Roman" w:hAnsi="Times New Roman" w:cs="Times New Roman"/>
          <w:sz w:val="28"/>
          <w:szCs w:val="28"/>
        </w:rPr>
      </w:pPr>
      <w:r w:rsidRPr="00774584">
        <w:rPr>
          <w:rFonts w:ascii="Times New Roman" w:hAnsi="Times New Roman" w:cs="Times New Roman"/>
          <w:sz w:val="28"/>
          <w:szCs w:val="28"/>
        </w:rPr>
        <w:t>МУНИЦИПАЛЬНАЯ УСЛУГА, УСЛУГА, ПРЕДОСТАВЛЯЕМАЯ ОРГАНИЗАЦИЕЙ,</w:t>
      </w:r>
    </w:p>
    <w:p w:rsidR="00774584" w:rsidRPr="00774584" w:rsidRDefault="00774584" w:rsidP="00774584">
      <w:pPr>
        <w:pStyle w:val="ConsPlusNormal"/>
        <w:jc w:val="center"/>
        <w:rPr>
          <w:rFonts w:ascii="Times New Roman" w:hAnsi="Times New Roman" w:cs="Times New Roman"/>
          <w:sz w:val="28"/>
          <w:szCs w:val="28"/>
        </w:rPr>
      </w:pPr>
      <w:r w:rsidRPr="00774584">
        <w:rPr>
          <w:rFonts w:ascii="Times New Roman" w:hAnsi="Times New Roman" w:cs="Times New Roman"/>
          <w:sz w:val="28"/>
          <w:szCs w:val="28"/>
        </w:rPr>
        <w:t>УЧАСТВУЮЩЕЙ В ПРЕДОСТАВЛЕНИИ МУНИЦИПАЛЬНОЙ УСЛУГИ, К МЕСТУ</w:t>
      </w:r>
    </w:p>
    <w:p w:rsidR="00774584" w:rsidRPr="00774584" w:rsidRDefault="00774584" w:rsidP="00774584">
      <w:pPr>
        <w:pStyle w:val="ConsPlusNormal"/>
        <w:jc w:val="center"/>
        <w:rPr>
          <w:rFonts w:ascii="Times New Roman" w:hAnsi="Times New Roman" w:cs="Times New Roman"/>
          <w:sz w:val="28"/>
          <w:szCs w:val="28"/>
        </w:rPr>
      </w:pPr>
      <w:r w:rsidRPr="00774584">
        <w:rPr>
          <w:rFonts w:ascii="Times New Roman" w:hAnsi="Times New Roman" w:cs="Times New Roman"/>
          <w:sz w:val="28"/>
          <w:szCs w:val="28"/>
        </w:rPr>
        <w:t>ОЖИДАНИЯ И ПРИЕМА ЗАЯВИТЕЛЕЙ, РАЗМЕЩЕНИЮ И ОФОРМЛЕНИЮ</w:t>
      </w:r>
    </w:p>
    <w:p w:rsidR="00774584" w:rsidRPr="00774584" w:rsidRDefault="00774584" w:rsidP="00774584">
      <w:pPr>
        <w:pStyle w:val="ConsPlusNormal"/>
        <w:jc w:val="center"/>
        <w:rPr>
          <w:rFonts w:ascii="Times New Roman" w:hAnsi="Times New Roman" w:cs="Times New Roman"/>
          <w:sz w:val="28"/>
          <w:szCs w:val="28"/>
        </w:rPr>
      </w:pPr>
      <w:r w:rsidRPr="00774584">
        <w:rPr>
          <w:rFonts w:ascii="Times New Roman" w:hAnsi="Times New Roman" w:cs="Times New Roman"/>
          <w:sz w:val="28"/>
          <w:szCs w:val="28"/>
        </w:rPr>
        <w:lastRenderedPageBreak/>
        <w:t>ВИЗУАЛЬНОЙ, ТЕКСТОВОЙ И МУЛЬТИМЕДИЙНОЙ ИНФОРМАЦИИ</w:t>
      </w:r>
    </w:p>
    <w:p w:rsidR="00774584" w:rsidRPr="00774584" w:rsidRDefault="00774584" w:rsidP="00774584">
      <w:pPr>
        <w:pStyle w:val="ConsPlusNormal"/>
        <w:jc w:val="center"/>
        <w:rPr>
          <w:rFonts w:ascii="Times New Roman" w:hAnsi="Times New Roman" w:cs="Times New Roman"/>
          <w:sz w:val="28"/>
          <w:szCs w:val="28"/>
        </w:rPr>
      </w:pPr>
      <w:r w:rsidRPr="00774584">
        <w:rPr>
          <w:rFonts w:ascii="Times New Roman" w:hAnsi="Times New Roman" w:cs="Times New Roman"/>
          <w:sz w:val="28"/>
          <w:szCs w:val="28"/>
        </w:rPr>
        <w:t>О ПОРЯДКЕ ПРЕДОСТАВЛЕНИЯ ТАКИХ УСЛУГ</w:t>
      </w:r>
    </w:p>
    <w:p w:rsidR="00774584" w:rsidRPr="00774584" w:rsidRDefault="00774584" w:rsidP="00774584">
      <w:pPr>
        <w:pStyle w:val="ConsPlusNormal"/>
        <w:rPr>
          <w:rFonts w:ascii="Times New Roman" w:hAnsi="Times New Roman" w:cs="Times New Roman"/>
          <w:sz w:val="28"/>
          <w:szCs w:val="28"/>
        </w:rPr>
      </w:pPr>
    </w:p>
    <w:p w:rsidR="00774584" w:rsidRPr="00774584" w:rsidRDefault="00774584" w:rsidP="00774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321D3">
        <w:rPr>
          <w:rFonts w:ascii="Times New Roman" w:hAnsi="Times New Roman" w:cs="Times New Roman"/>
          <w:sz w:val="28"/>
          <w:szCs w:val="28"/>
        </w:rPr>
        <w:t>7</w:t>
      </w:r>
      <w:r>
        <w:rPr>
          <w:rFonts w:ascii="Times New Roman" w:hAnsi="Times New Roman" w:cs="Times New Roman"/>
          <w:sz w:val="28"/>
          <w:szCs w:val="28"/>
        </w:rPr>
        <w:t xml:space="preserve">. </w:t>
      </w:r>
      <w:r w:rsidRPr="00774584">
        <w:rPr>
          <w:rFonts w:ascii="Times New Roman" w:hAnsi="Times New Roman" w:cs="Times New Roman"/>
          <w:sz w:val="28"/>
          <w:szCs w:val="28"/>
        </w:rPr>
        <w:t>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774584" w:rsidRPr="00774584" w:rsidRDefault="004321D3" w:rsidP="00774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774584">
        <w:rPr>
          <w:rFonts w:ascii="Times New Roman" w:hAnsi="Times New Roman" w:cs="Times New Roman"/>
          <w:sz w:val="28"/>
          <w:szCs w:val="28"/>
        </w:rPr>
        <w:t>.</w:t>
      </w:r>
      <w:r w:rsidR="00774584" w:rsidRPr="00774584">
        <w:rPr>
          <w:rFonts w:ascii="Times New Roman" w:hAnsi="Times New Roman" w:cs="Times New Roman"/>
          <w:sz w:val="28"/>
          <w:szCs w:val="28"/>
        </w:rPr>
        <w:t xml:space="preserve"> Помещения оборудуются вывесками с указанием фамилии, имени, отчества и должности специалиста </w:t>
      </w:r>
      <w:r w:rsidR="00774584">
        <w:rPr>
          <w:rFonts w:ascii="Times New Roman" w:hAnsi="Times New Roman" w:cs="Times New Roman"/>
          <w:sz w:val="28"/>
          <w:szCs w:val="28"/>
        </w:rPr>
        <w:t>Отдела</w:t>
      </w:r>
      <w:r w:rsidR="00774584" w:rsidRPr="00774584">
        <w:rPr>
          <w:rFonts w:ascii="Times New Roman" w:hAnsi="Times New Roman" w:cs="Times New Roman"/>
          <w:sz w:val="28"/>
          <w:szCs w:val="28"/>
        </w:rPr>
        <w:t>, осуществляющего прием документов, а также режима работы и приема заявителей.</w:t>
      </w:r>
    </w:p>
    <w:p w:rsidR="00774584" w:rsidRPr="00774584" w:rsidRDefault="004321D3" w:rsidP="00774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774584">
        <w:rPr>
          <w:rFonts w:ascii="Times New Roman" w:hAnsi="Times New Roman" w:cs="Times New Roman"/>
          <w:sz w:val="28"/>
          <w:szCs w:val="28"/>
        </w:rPr>
        <w:t>.</w:t>
      </w:r>
      <w:r w:rsidR="00774584" w:rsidRPr="00774584">
        <w:rPr>
          <w:rFonts w:ascii="Times New Roman" w:hAnsi="Times New Roman" w:cs="Times New Roman"/>
          <w:sz w:val="28"/>
          <w:szCs w:val="28"/>
        </w:rPr>
        <w:t xml:space="preserve"> 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774584" w:rsidRPr="00774584" w:rsidRDefault="004321D3" w:rsidP="00774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774584">
        <w:rPr>
          <w:rFonts w:ascii="Times New Roman" w:hAnsi="Times New Roman" w:cs="Times New Roman"/>
          <w:sz w:val="28"/>
          <w:szCs w:val="28"/>
        </w:rPr>
        <w:t>.</w:t>
      </w:r>
      <w:r w:rsidR="00774584" w:rsidRPr="00774584">
        <w:rPr>
          <w:rFonts w:ascii="Times New Roman" w:hAnsi="Times New Roman" w:cs="Times New Roman"/>
          <w:sz w:val="28"/>
          <w:szCs w:val="28"/>
        </w:rPr>
        <w:t xml:space="preserve"> Вход в здание, в котором расположена Администрация, оформляется вывеской, содержащей наименование Администрации.</w:t>
      </w:r>
    </w:p>
    <w:p w:rsidR="00774584" w:rsidRPr="00774584" w:rsidRDefault="004321D3" w:rsidP="00774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774584">
        <w:rPr>
          <w:rFonts w:ascii="Times New Roman" w:hAnsi="Times New Roman" w:cs="Times New Roman"/>
          <w:sz w:val="28"/>
          <w:szCs w:val="28"/>
        </w:rPr>
        <w:t xml:space="preserve">. </w:t>
      </w:r>
      <w:r w:rsidR="00774584" w:rsidRPr="00774584">
        <w:rPr>
          <w:rFonts w:ascii="Times New Roman" w:hAnsi="Times New Roman" w:cs="Times New Roman"/>
          <w:sz w:val="28"/>
          <w:szCs w:val="28"/>
        </w:rPr>
        <w:t>Места ожидания оборудуются в соответствии с санитарными и противопожарными нормами и правилами.</w:t>
      </w:r>
    </w:p>
    <w:p w:rsidR="00774584" w:rsidRPr="00774584" w:rsidRDefault="004321D3" w:rsidP="00774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774584">
        <w:rPr>
          <w:rFonts w:ascii="Times New Roman" w:hAnsi="Times New Roman" w:cs="Times New Roman"/>
          <w:sz w:val="28"/>
          <w:szCs w:val="28"/>
        </w:rPr>
        <w:t>.</w:t>
      </w:r>
      <w:r w:rsidR="00774584" w:rsidRPr="00774584">
        <w:rPr>
          <w:rFonts w:ascii="Times New Roman" w:hAnsi="Times New Roman" w:cs="Times New Roman"/>
          <w:sz w:val="28"/>
          <w:szCs w:val="28"/>
        </w:rPr>
        <w:t xml:space="preserve"> 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774584" w:rsidRPr="00774584" w:rsidRDefault="004321D3" w:rsidP="00774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774584">
        <w:rPr>
          <w:rFonts w:ascii="Times New Roman" w:hAnsi="Times New Roman" w:cs="Times New Roman"/>
          <w:sz w:val="28"/>
          <w:szCs w:val="28"/>
        </w:rPr>
        <w:t>.</w:t>
      </w:r>
      <w:r w:rsidR="00774584" w:rsidRPr="00774584">
        <w:rPr>
          <w:rFonts w:ascii="Times New Roman" w:hAnsi="Times New Roman" w:cs="Times New Roman"/>
          <w:sz w:val="28"/>
          <w:szCs w:val="28"/>
        </w:rPr>
        <w:t xml:space="preserve"> Вход и передвижение по помещениям, в которых проводится прием граждан, не должны создавать затруднений для лиц с ограниченными возможностями.</w:t>
      </w:r>
    </w:p>
    <w:p w:rsidR="00774584" w:rsidRDefault="00774584" w:rsidP="005724A3">
      <w:pPr>
        <w:pStyle w:val="ConsPlusNormal"/>
        <w:ind w:firstLine="709"/>
        <w:jc w:val="both"/>
        <w:rPr>
          <w:rFonts w:ascii="Times New Roman" w:hAnsi="Times New Roman" w:cs="Times New Roman"/>
          <w:sz w:val="28"/>
          <w:szCs w:val="28"/>
        </w:rPr>
      </w:pPr>
    </w:p>
    <w:p w:rsidR="004321D3" w:rsidRPr="002401D1" w:rsidRDefault="004321D3" w:rsidP="002401D1">
      <w:pPr>
        <w:pStyle w:val="ConsPlusNormal"/>
        <w:jc w:val="center"/>
        <w:outlineLvl w:val="2"/>
        <w:rPr>
          <w:rFonts w:ascii="Times New Roman" w:hAnsi="Times New Roman" w:cs="Times New Roman"/>
          <w:sz w:val="28"/>
          <w:szCs w:val="28"/>
        </w:rPr>
      </w:pPr>
      <w:r w:rsidRPr="002401D1">
        <w:rPr>
          <w:rFonts w:ascii="Times New Roman" w:hAnsi="Times New Roman" w:cs="Times New Roman"/>
          <w:sz w:val="28"/>
          <w:szCs w:val="28"/>
        </w:rPr>
        <w:t>2.18. ПОКАЗАТЕЛИ ДОСТУПНОСТИ И КАЧЕСТВА</w:t>
      </w:r>
    </w:p>
    <w:p w:rsidR="004321D3" w:rsidRPr="002401D1" w:rsidRDefault="004321D3" w:rsidP="002401D1">
      <w:pPr>
        <w:pStyle w:val="ConsPlusNormal"/>
        <w:jc w:val="center"/>
        <w:rPr>
          <w:rFonts w:ascii="Times New Roman" w:hAnsi="Times New Roman" w:cs="Times New Roman"/>
          <w:sz w:val="28"/>
          <w:szCs w:val="28"/>
        </w:rPr>
      </w:pPr>
      <w:r w:rsidRPr="002401D1">
        <w:rPr>
          <w:rFonts w:ascii="Times New Roman" w:hAnsi="Times New Roman" w:cs="Times New Roman"/>
          <w:sz w:val="28"/>
          <w:szCs w:val="28"/>
        </w:rPr>
        <w:t>МУНИЦИПАЛЬНОЙ УСЛУГИ, В ТОМ ЧИСЛЕ КОЛИЧЕСТВО</w:t>
      </w:r>
    </w:p>
    <w:p w:rsidR="004321D3" w:rsidRPr="002401D1" w:rsidRDefault="004321D3" w:rsidP="002401D1">
      <w:pPr>
        <w:pStyle w:val="ConsPlusNormal"/>
        <w:jc w:val="center"/>
        <w:rPr>
          <w:rFonts w:ascii="Times New Roman" w:hAnsi="Times New Roman" w:cs="Times New Roman"/>
          <w:sz w:val="28"/>
          <w:szCs w:val="28"/>
        </w:rPr>
      </w:pPr>
      <w:r w:rsidRPr="002401D1">
        <w:rPr>
          <w:rFonts w:ascii="Times New Roman" w:hAnsi="Times New Roman" w:cs="Times New Roman"/>
          <w:sz w:val="28"/>
          <w:szCs w:val="28"/>
        </w:rPr>
        <w:t>ВЗАИМОДЕЙСТВИЙ ЗАЯВИТЕЛЯ С ДОЛЖНОСТНЫМИ ЛИЦАМИ</w:t>
      </w:r>
    </w:p>
    <w:p w:rsidR="004321D3" w:rsidRPr="002401D1" w:rsidRDefault="004321D3" w:rsidP="002401D1">
      <w:pPr>
        <w:pStyle w:val="ConsPlusNormal"/>
        <w:jc w:val="center"/>
        <w:rPr>
          <w:rFonts w:ascii="Times New Roman" w:hAnsi="Times New Roman" w:cs="Times New Roman"/>
          <w:sz w:val="28"/>
          <w:szCs w:val="28"/>
        </w:rPr>
      </w:pPr>
      <w:r w:rsidRPr="002401D1">
        <w:rPr>
          <w:rFonts w:ascii="Times New Roman" w:hAnsi="Times New Roman" w:cs="Times New Roman"/>
          <w:sz w:val="28"/>
          <w:szCs w:val="28"/>
        </w:rPr>
        <w:t>ПРИ ПРЕДОСТАВЛЕНИИ МУНИЦИПАЛЬНОЙ УСЛУГИ И</w:t>
      </w:r>
    </w:p>
    <w:p w:rsidR="004321D3" w:rsidRPr="002401D1" w:rsidRDefault="004321D3" w:rsidP="002401D1">
      <w:pPr>
        <w:pStyle w:val="ConsPlusNormal"/>
        <w:jc w:val="center"/>
        <w:rPr>
          <w:rFonts w:ascii="Times New Roman" w:hAnsi="Times New Roman" w:cs="Times New Roman"/>
          <w:sz w:val="28"/>
          <w:szCs w:val="28"/>
        </w:rPr>
      </w:pPr>
      <w:r w:rsidRPr="002401D1">
        <w:rPr>
          <w:rFonts w:ascii="Times New Roman" w:hAnsi="Times New Roman" w:cs="Times New Roman"/>
          <w:sz w:val="28"/>
          <w:szCs w:val="28"/>
        </w:rPr>
        <w:t>ИХ ПРОДОЛЖИТЕЛЬНОСТЬ, ВОЗМОЖНОСТЬ ПОЛУЧЕНИЯ</w:t>
      </w:r>
    </w:p>
    <w:p w:rsidR="004321D3" w:rsidRPr="002401D1" w:rsidRDefault="004321D3" w:rsidP="002401D1">
      <w:pPr>
        <w:pStyle w:val="ConsPlusNormal"/>
        <w:jc w:val="center"/>
        <w:rPr>
          <w:rFonts w:ascii="Times New Roman" w:hAnsi="Times New Roman" w:cs="Times New Roman"/>
          <w:sz w:val="28"/>
          <w:szCs w:val="28"/>
        </w:rPr>
      </w:pPr>
      <w:r w:rsidRPr="002401D1">
        <w:rPr>
          <w:rFonts w:ascii="Times New Roman" w:hAnsi="Times New Roman" w:cs="Times New Roman"/>
          <w:sz w:val="28"/>
          <w:szCs w:val="28"/>
        </w:rPr>
        <w:t>МУНИЦИПАЛЬНОЙ УСЛУГИ В МНОГОФУНКЦИОНАЛЬНОМ ЦЕНТРЕ</w:t>
      </w:r>
    </w:p>
    <w:p w:rsidR="004321D3" w:rsidRPr="002401D1" w:rsidRDefault="004321D3" w:rsidP="002401D1">
      <w:pPr>
        <w:pStyle w:val="ConsPlusNormal"/>
        <w:jc w:val="center"/>
        <w:rPr>
          <w:rFonts w:ascii="Times New Roman" w:hAnsi="Times New Roman" w:cs="Times New Roman"/>
          <w:sz w:val="28"/>
          <w:szCs w:val="28"/>
        </w:rPr>
      </w:pPr>
      <w:r w:rsidRPr="002401D1">
        <w:rPr>
          <w:rFonts w:ascii="Times New Roman" w:hAnsi="Times New Roman" w:cs="Times New Roman"/>
          <w:sz w:val="28"/>
          <w:szCs w:val="28"/>
        </w:rPr>
        <w:t>ПРЕДОСТАВЛЕНИЯ ГОСУДАРСТВЕННЫХ И МУНИЦИПАЛЬНЫХ УСЛУГ,</w:t>
      </w:r>
    </w:p>
    <w:p w:rsidR="004321D3" w:rsidRPr="002401D1" w:rsidRDefault="004321D3" w:rsidP="002401D1">
      <w:pPr>
        <w:pStyle w:val="ConsPlusNormal"/>
        <w:jc w:val="center"/>
        <w:rPr>
          <w:rFonts w:ascii="Times New Roman" w:hAnsi="Times New Roman" w:cs="Times New Roman"/>
          <w:sz w:val="28"/>
          <w:szCs w:val="28"/>
        </w:rPr>
      </w:pPr>
      <w:r w:rsidRPr="002401D1">
        <w:rPr>
          <w:rFonts w:ascii="Times New Roman" w:hAnsi="Times New Roman" w:cs="Times New Roman"/>
          <w:sz w:val="28"/>
          <w:szCs w:val="28"/>
        </w:rPr>
        <w:t>ВОЗМОЖНОСТЬ ПОЛУЧЕНИЯ ИНФОРМАЦИИ О ХОДЕ ПРЕДОСТАВЛЕНИЯ</w:t>
      </w:r>
    </w:p>
    <w:p w:rsidR="004321D3" w:rsidRPr="002401D1" w:rsidRDefault="004321D3" w:rsidP="002401D1">
      <w:pPr>
        <w:pStyle w:val="ConsPlusNormal"/>
        <w:jc w:val="center"/>
        <w:rPr>
          <w:rFonts w:ascii="Times New Roman" w:hAnsi="Times New Roman" w:cs="Times New Roman"/>
          <w:sz w:val="28"/>
          <w:szCs w:val="28"/>
        </w:rPr>
      </w:pPr>
      <w:r w:rsidRPr="002401D1">
        <w:rPr>
          <w:rFonts w:ascii="Times New Roman" w:hAnsi="Times New Roman" w:cs="Times New Roman"/>
          <w:sz w:val="28"/>
          <w:szCs w:val="28"/>
        </w:rPr>
        <w:t>МУНИЦИПАЛЬНОЙ УСЛУГИ, В ТОМ ЧИСЛЕ С ИСПОЛЬЗОВАНИЕМ</w:t>
      </w:r>
    </w:p>
    <w:p w:rsidR="004321D3" w:rsidRPr="002401D1" w:rsidRDefault="004321D3" w:rsidP="002401D1">
      <w:pPr>
        <w:pStyle w:val="ConsPlusNormal"/>
        <w:ind w:firstLine="709"/>
        <w:jc w:val="center"/>
        <w:rPr>
          <w:rFonts w:ascii="Times New Roman" w:hAnsi="Times New Roman" w:cs="Times New Roman"/>
          <w:sz w:val="28"/>
          <w:szCs w:val="28"/>
        </w:rPr>
      </w:pPr>
      <w:r w:rsidRPr="002401D1">
        <w:rPr>
          <w:rFonts w:ascii="Times New Roman" w:hAnsi="Times New Roman" w:cs="Times New Roman"/>
          <w:sz w:val="28"/>
          <w:szCs w:val="28"/>
        </w:rPr>
        <w:t>ИНФОРМАЦИОННО-КОММУНИКАЦИОННЫХ ТЕХНОЛОГИЙ</w:t>
      </w:r>
    </w:p>
    <w:p w:rsidR="004321D3" w:rsidRDefault="004321D3" w:rsidP="005724A3">
      <w:pPr>
        <w:pStyle w:val="ConsPlusNormal"/>
        <w:ind w:firstLine="709"/>
        <w:jc w:val="both"/>
        <w:rPr>
          <w:rFonts w:ascii="Times New Roman" w:hAnsi="Times New Roman" w:cs="Times New Roman"/>
          <w:sz w:val="28"/>
          <w:szCs w:val="28"/>
        </w:rPr>
      </w:pPr>
    </w:p>
    <w:p w:rsidR="004321D3" w:rsidRPr="002401D1" w:rsidRDefault="002401D1" w:rsidP="002401D1">
      <w:pPr>
        <w:pStyle w:val="ConsPlusNormal"/>
        <w:ind w:firstLine="709"/>
        <w:jc w:val="both"/>
        <w:rPr>
          <w:rFonts w:ascii="Times New Roman" w:hAnsi="Times New Roman"/>
          <w:sz w:val="28"/>
        </w:rPr>
      </w:pPr>
      <w:r>
        <w:rPr>
          <w:rFonts w:ascii="Times New Roman" w:hAnsi="Times New Roman"/>
          <w:sz w:val="28"/>
        </w:rPr>
        <w:t>44.</w:t>
      </w:r>
      <w:r w:rsidR="004321D3" w:rsidRPr="002401D1">
        <w:rPr>
          <w:rFonts w:ascii="Times New Roman" w:hAnsi="Times New Roman"/>
          <w:sz w:val="28"/>
        </w:rPr>
        <w:t xml:space="preserve"> </w:t>
      </w:r>
      <w:r>
        <w:rPr>
          <w:rFonts w:ascii="Times New Roman" w:hAnsi="Times New Roman"/>
          <w:sz w:val="28"/>
        </w:rPr>
        <w:t>В</w:t>
      </w:r>
      <w:r w:rsidR="004321D3" w:rsidRPr="002401D1">
        <w:rPr>
          <w:rFonts w:ascii="Times New Roman" w:hAnsi="Times New Roman"/>
          <w:sz w:val="28"/>
        </w:rPr>
        <w:t xml:space="preserve">озможность подачи заявления и документов, необходимых для предоставления муниципальной услуги, по электронной почте, через официальный сайт </w:t>
      </w:r>
      <w:r>
        <w:rPr>
          <w:rFonts w:ascii="Times New Roman" w:hAnsi="Times New Roman"/>
          <w:sz w:val="28"/>
        </w:rPr>
        <w:t>Североуральского городского округа</w:t>
      </w:r>
      <w:r w:rsidR="004321D3" w:rsidRPr="002401D1">
        <w:rPr>
          <w:rFonts w:ascii="Times New Roman" w:hAnsi="Times New Roman"/>
          <w:sz w:val="28"/>
        </w:rPr>
        <w:t xml:space="preserve"> или Единый портал государственных услуг;</w:t>
      </w:r>
    </w:p>
    <w:p w:rsidR="004321D3" w:rsidRPr="002401D1" w:rsidRDefault="002401D1" w:rsidP="002401D1">
      <w:pPr>
        <w:pStyle w:val="ConsPlusNormal"/>
        <w:ind w:firstLine="709"/>
        <w:jc w:val="both"/>
        <w:rPr>
          <w:rFonts w:ascii="Times New Roman" w:hAnsi="Times New Roman"/>
          <w:sz w:val="28"/>
        </w:rPr>
      </w:pPr>
      <w:r>
        <w:rPr>
          <w:rFonts w:ascii="Times New Roman" w:hAnsi="Times New Roman"/>
          <w:sz w:val="28"/>
        </w:rPr>
        <w:t>В</w:t>
      </w:r>
      <w:r w:rsidR="004321D3" w:rsidRPr="002401D1">
        <w:rPr>
          <w:rFonts w:ascii="Times New Roman" w:hAnsi="Times New Roman"/>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21D3" w:rsidRDefault="002401D1" w:rsidP="002401D1">
      <w:pPr>
        <w:pStyle w:val="ConsPlusNormal"/>
        <w:ind w:firstLine="709"/>
        <w:jc w:val="both"/>
        <w:rPr>
          <w:rFonts w:ascii="Times New Roman" w:hAnsi="Times New Roman"/>
          <w:sz w:val="28"/>
        </w:rPr>
      </w:pPr>
      <w:r>
        <w:rPr>
          <w:rFonts w:ascii="Times New Roman" w:hAnsi="Times New Roman"/>
          <w:sz w:val="28"/>
        </w:rPr>
        <w:t>В</w:t>
      </w:r>
      <w:r w:rsidR="004321D3" w:rsidRPr="002401D1">
        <w:rPr>
          <w:rFonts w:ascii="Times New Roman" w:hAnsi="Times New Roman"/>
          <w:sz w:val="28"/>
        </w:rPr>
        <w:t>озможность получ</w:t>
      </w:r>
      <w:r>
        <w:rPr>
          <w:rFonts w:ascii="Times New Roman" w:hAnsi="Times New Roman"/>
          <w:sz w:val="28"/>
        </w:rPr>
        <w:t>ения муниципальной услуги в МФЦ;</w:t>
      </w:r>
    </w:p>
    <w:p w:rsidR="004321D3" w:rsidRPr="002401D1" w:rsidRDefault="002401D1" w:rsidP="002401D1">
      <w:pPr>
        <w:pStyle w:val="ConsPlusNormal"/>
        <w:ind w:firstLine="709"/>
        <w:jc w:val="both"/>
        <w:rPr>
          <w:rFonts w:ascii="Times New Roman" w:hAnsi="Times New Roman"/>
          <w:sz w:val="28"/>
        </w:rPr>
      </w:pPr>
      <w:r>
        <w:rPr>
          <w:rFonts w:ascii="Times New Roman" w:hAnsi="Times New Roman"/>
          <w:sz w:val="28"/>
        </w:rPr>
        <w:t>К</w:t>
      </w:r>
      <w:r w:rsidR="004321D3" w:rsidRPr="002401D1">
        <w:rPr>
          <w:rFonts w:ascii="Times New Roman" w:hAnsi="Times New Roman"/>
          <w:sz w:val="28"/>
        </w:rPr>
        <w:t>оличество взаимодействий заявителя с должностными лицами Администрации - не более двух;</w:t>
      </w:r>
    </w:p>
    <w:p w:rsidR="004321D3" w:rsidRPr="002401D1" w:rsidRDefault="002401D1" w:rsidP="002401D1">
      <w:pPr>
        <w:pStyle w:val="ConsPlusNormal"/>
        <w:ind w:firstLine="709"/>
        <w:jc w:val="both"/>
        <w:rPr>
          <w:rFonts w:ascii="Times New Roman" w:hAnsi="Times New Roman"/>
          <w:sz w:val="28"/>
        </w:rPr>
      </w:pPr>
      <w:r>
        <w:rPr>
          <w:rFonts w:ascii="Times New Roman" w:hAnsi="Times New Roman"/>
          <w:sz w:val="28"/>
        </w:rPr>
        <w:lastRenderedPageBreak/>
        <w:t>П</w:t>
      </w:r>
      <w:r w:rsidR="004321D3" w:rsidRPr="002401D1">
        <w:rPr>
          <w:rFonts w:ascii="Times New Roman" w:hAnsi="Times New Roman"/>
          <w:sz w:val="28"/>
        </w:rPr>
        <w:t>родолжительность каждого взаимодействия - не более 15 минут;</w:t>
      </w:r>
    </w:p>
    <w:p w:rsidR="004321D3" w:rsidRDefault="002401D1" w:rsidP="002401D1">
      <w:pPr>
        <w:pStyle w:val="ConsPlusNormal"/>
        <w:ind w:firstLine="709"/>
        <w:jc w:val="both"/>
        <w:rPr>
          <w:rFonts w:ascii="Times New Roman" w:hAnsi="Times New Roman"/>
          <w:sz w:val="28"/>
        </w:rPr>
      </w:pPr>
      <w:r>
        <w:rPr>
          <w:rFonts w:ascii="Times New Roman" w:hAnsi="Times New Roman"/>
          <w:sz w:val="28"/>
        </w:rPr>
        <w:t>О</w:t>
      </w:r>
      <w:r w:rsidR="004321D3" w:rsidRPr="002401D1">
        <w:rPr>
          <w:rFonts w:ascii="Times New Roman" w:hAnsi="Times New Roman"/>
          <w:sz w:val="28"/>
        </w:rPr>
        <w:t>тсутствие обоснованных жалоб со стороны заявителей по вопросам предоставления муниципальной услуги;</w:t>
      </w:r>
    </w:p>
    <w:p w:rsidR="005F4D99" w:rsidRPr="005F4D99" w:rsidRDefault="005F4D99" w:rsidP="002401D1">
      <w:pPr>
        <w:pStyle w:val="ConsPlusNormal"/>
        <w:ind w:firstLine="709"/>
        <w:jc w:val="both"/>
        <w:rPr>
          <w:rFonts w:ascii="Times New Roman" w:hAnsi="Times New Roman" w:cs="Times New Roman"/>
          <w:sz w:val="28"/>
          <w:szCs w:val="28"/>
        </w:rPr>
      </w:pPr>
      <w:r w:rsidRPr="005F4D99">
        <w:rPr>
          <w:rFonts w:ascii="Times New Roman" w:hAnsi="Times New Roman" w:cs="Times New Roman"/>
          <w:sz w:val="28"/>
          <w:szCs w:val="28"/>
        </w:rPr>
        <w:t>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4321D3" w:rsidRDefault="002401D1" w:rsidP="002401D1">
      <w:pPr>
        <w:pStyle w:val="ConsPlusNormal"/>
        <w:ind w:firstLine="709"/>
        <w:jc w:val="both"/>
        <w:rPr>
          <w:rFonts w:ascii="Times New Roman" w:hAnsi="Times New Roman"/>
          <w:sz w:val="28"/>
        </w:rPr>
      </w:pPr>
      <w:r>
        <w:rPr>
          <w:rFonts w:ascii="Times New Roman" w:hAnsi="Times New Roman"/>
          <w:sz w:val="28"/>
        </w:rPr>
        <w:t>С</w:t>
      </w:r>
      <w:r w:rsidR="004321D3" w:rsidRPr="002401D1">
        <w:rPr>
          <w:rFonts w:ascii="Times New Roman" w:hAnsi="Times New Roman"/>
          <w:sz w:val="28"/>
        </w:rPr>
        <w:t>облюдение сроков выполнения административных процедур, установленных настоящим Административным регламентом.</w:t>
      </w:r>
    </w:p>
    <w:p w:rsidR="005F4D99" w:rsidRPr="002401D1" w:rsidRDefault="005F4D99" w:rsidP="002401D1">
      <w:pPr>
        <w:pStyle w:val="ConsPlusNormal"/>
        <w:ind w:firstLine="709"/>
        <w:jc w:val="both"/>
        <w:rPr>
          <w:rFonts w:ascii="Times New Roman" w:hAnsi="Times New Roman"/>
          <w:sz w:val="28"/>
        </w:rPr>
      </w:pPr>
    </w:p>
    <w:p w:rsidR="004321D3" w:rsidRDefault="005F4D99" w:rsidP="005F4D99">
      <w:pPr>
        <w:pStyle w:val="ConsPlusNormal"/>
        <w:ind w:firstLine="709"/>
        <w:jc w:val="center"/>
        <w:rPr>
          <w:rFonts w:ascii="Times New Roman" w:hAnsi="Times New Roman"/>
          <w:caps/>
          <w:sz w:val="28"/>
        </w:rPr>
      </w:pPr>
      <w:r w:rsidRPr="005F4D99">
        <w:rPr>
          <w:rFonts w:ascii="Times New Roman" w:hAnsi="Times New Roman"/>
          <w:caps/>
          <w:sz w:val="28"/>
        </w:rPr>
        <w:t xml:space="preserve">2.19. </w:t>
      </w:r>
      <w:r w:rsidR="004321D3" w:rsidRPr="005F4D99">
        <w:rPr>
          <w:rFonts w:ascii="Times New Roman" w:hAnsi="Times New Roman"/>
          <w:cap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5F4D99" w:rsidRPr="005F4D99" w:rsidRDefault="005F4D99" w:rsidP="005F4D99">
      <w:pPr>
        <w:pStyle w:val="ConsPlusNormal"/>
        <w:ind w:firstLine="709"/>
        <w:jc w:val="center"/>
        <w:rPr>
          <w:rFonts w:ascii="Times New Roman" w:hAnsi="Times New Roman"/>
          <w:caps/>
          <w:sz w:val="28"/>
        </w:rPr>
      </w:pPr>
    </w:p>
    <w:p w:rsidR="004321D3" w:rsidRPr="005F4D99" w:rsidRDefault="005F4D99" w:rsidP="005F4D99">
      <w:pPr>
        <w:pStyle w:val="ConsPlusNormal"/>
        <w:ind w:firstLine="709"/>
        <w:jc w:val="both"/>
        <w:rPr>
          <w:rFonts w:ascii="Times New Roman" w:hAnsi="Times New Roman"/>
          <w:sz w:val="28"/>
        </w:rPr>
      </w:pPr>
      <w:r>
        <w:rPr>
          <w:rFonts w:ascii="Times New Roman" w:hAnsi="Times New Roman"/>
          <w:sz w:val="28"/>
        </w:rPr>
        <w:t>45. П</w:t>
      </w:r>
      <w:r w:rsidR="004321D3" w:rsidRPr="005F4D99">
        <w:rPr>
          <w:rFonts w:ascii="Times New Roman" w:hAnsi="Times New Roman"/>
          <w:sz w:val="28"/>
        </w:rPr>
        <w:t>ри организации предоставления муниципальной услуги в МФЦ, МФЦ осуществляет следующие административные процедуры (действия):</w:t>
      </w:r>
    </w:p>
    <w:p w:rsidR="004321D3" w:rsidRPr="005F4D99" w:rsidRDefault="005F4D99" w:rsidP="005F4D99">
      <w:pPr>
        <w:pStyle w:val="ConsPlusNormal"/>
        <w:ind w:firstLine="709"/>
        <w:jc w:val="both"/>
        <w:rPr>
          <w:rFonts w:ascii="Times New Roman" w:hAnsi="Times New Roman"/>
          <w:sz w:val="28"/>
        </w:rPr>
      </w:pPr>
      <w:r>
        <w:rPr>
          <w:rFonts w:ascii="Times New Roman" w:hAnsi="Times New Roman"/>
          <w:sz w:val="28"/>
        </w:rPr>
        <w:t>1</w:t>
      </w:r>
      <w:r w:rsidR="004321D3" w:rsidRPr="005F4D99">
        <w:rPr>
          <w:rFonts w:ascii="Times New Roman" w:hAnsi="Times New Roman"/>
          <w:sz w:val="28"/>
        </w:rPr>
        <w:t>) информирование заявителей о порядке предоставления муниципальной услуги;</w:t>
      </w:r>
    </w:p>
    <w:p w:rsidR="004321D3" w:rsidRPr="005F4D99" w:rsidRDefault="005F4D99" w:rsidP="005F4D99">
      <w:pPr>
        <w:pStyle w:val="ConsPlusNormal"/>
        <w:ind w:firstLine="709"/>
        <w:jc w:val="both"/>
        <w:rPr>
          <w:rFonts w:ascii="Times New Roman" w:hAnsi="Times New Roman"/>
          <w:sz w:val="28"/>
        </w:rPr>
      </w:pPr>
      <w:r>
        <w:rPr>
          <w:rFonts w:ascii="Times New Roman" w:hAnsi="Times New Roman"/>
          <w:sz w:val="28"/>
        </w:rPr>
        <w:t>2</w:t>
      </w:r>
      <w:r w:rsidR="004321D3" w:rsidRPr="005F4D99">
        <w:rPr>
          <w:rFonts w:ascii="Times New Roman" w:hAnsi="Times New Roman"/>
          <w:sz w:val="28"/>
        </w:rPr>
        <w:t>) прием и регистрация заявления о предоставлении муниципальной услуги;</w:t>
      </w:r>
    </w:p>
    <w:p w:rsidR="004321D3" w:rsidRPr="005F4D99" w:rsidRDefault="005F4D99" w:rsidP="005F4D99">
      <w:pPr>
        <w:pStyle w:val="ConsPlusNormal"/>
        <w:ind w:firstLine="709"/>
        <w:jc w:val="both"/>
        <w:rPr>
          <w:rFonts w:ascii="Times New Roman" w:hAnsi="Times New Roman"/>
          <w:sz w:val="28"/>
        </w:rPr>
      </w:pPr>
      <w:r>
        <w:rPr>
          <w:rFonts w:ascii="Times New Roman" w:hAnsi="Times New Roman"/>
          <w:sz w:val="28"/>
        </w:rPr>
        <w:t>3</w:t>
      </w:r>
      <w:r w:rsidR="004321D3" w:rsidRPr="005F4D99">
        <w:rPr>
          <w:rFonts w:ascii="Times New Roman" w:hAnsi="Times New Roman"/>
          <w:sz w:val="28"/>
        </w:rPr>
        <w:t>) формирование и направление межведомственного запроса.</w:t>
      </w:r>
    </w:p>
    <w:p w:rsidR="004321D3" w:rsidRPr="005F4D99" w:rsidRDefault="005F4D99" w:rsidP="005F4D99">
      <w:pPr>
        <w:pStyle w:val="ConsPlusNormal"/>
        <w:ind w:firstLine="709"/>
        <w:jc w:val="both"/>
        <w:rPr>
          <w:rFonts w:ascii="Times New Roman" w:hAnsi="Times New Roman"/>
          <w:sz w:val="28"/>
        </w:rPr>
      </w:pPr>
      <w:r>
        <w:rPr>
          <w:rFonts w:ascii="Times New Roman" w:hAnsi="Times New Roman"/>
          <w:sz w:val="28"/>
        </w:rPr>
        <w:t>46. З</w:t>
      </w:r>
      <w:r w:rsidR="004321D3" w:rsidRPr="005F4D99">
        <w:rPr>
          <w:rFonts w:ascii="Times New Roman" w:hAnsi="Times New Roman"/>
          <w:sz w:val="28"/>
        </w:rPr>
        <w:t xml:space="preserve">аявителям обеспечивается возможность получения информации о порядке предоставления муниципальной услуги, в том числе о форме заявления о предоставлении муниципальной услуги, на официальном сайте </w:t>
      </w:r>
      <w:r>
        <w:rPr>
          <w:rFonts w:ascii="Times New Roman" w:hAnsi="Times New Roman"/>
          <w:sz w:val="28"/>
        </w:rPr>
        <w:t>Североуральского городского округа</w:t>
      </w:r>
      <w:r w:rsidR="004321D3" w:rsidRPr="005F4D99">
        <w:rPr>
          <w:rFonts w:ascii="Times New Roman" w:hAnsi="Times New Roman"/>
          <w:sz w:val="28"/>
        </w:rPr>
        <w:t xml:space="preserve"> в сети Интернет и на Едином портале государственных и муниципальных услуг.</w:t>
      </w:r>
    </w:p>
    <w:p w:rsidR="004321D3" w:rsidRPr="005F4D99" w:rsidRDefault="004321D3" w:rsidP="005F4D99">
      <w:pPr>
        <w:pStyle w:val="ConsPlusNormal"/>
        <w:ind w:firstLine="709"/>
        <w:jc w:val="both"/>
        <w:rPr>
          <w:rFonts w:ascii="Times New Roman" w:hAnsi="Times New Roman"/>
          <w:sz w:val="28"/>
        </w:rPr>
      </w:pPr>
      <w:r w:rsidRPr="005F4D99">
        <w:rPr>
          <w:rFonts w:ascii="Times New Roman" w:hAnsi="Times New Roman"/>
          <w:sz w:val="28"/>
        </w:rPr>
        <w:t>При направлении запроса в форме электронного документа, обеспечивается направление заявителю сообщения, подтверждающего поступление запроса в Администрацию.</w:t>
      </w:r>
    </w:p>
    <w:p w:rsidR="004321D3" w:rsidRPr="00FF55E8" w:rsidRDefault="004321D3" w:rsidP="005724A3">
      <w:pPr>
        <w:pStyle w:val="ConsPlusNormal"/>
        <w:ind w:firstLine="709"/>
        <w:jc w:val="both"/>
        <w:rPr>
          <w:rFonts w:ascii="Times New Roman" w:hAnsi="Times New Roman" w:cs="Times New Roman"/>
          <w:sz w:val="28"/>
          <w:szCs w:val="28"/>
        </w:rPr>
      </w:pPr>
    </w:p>
    <w:p w:rsidR="0048675E" w:rsidRPr="0048675E" w:rsidRDefault="0048675E" w:rsidP="0048675E">
      <w:pPr>
        <w:pStyle w:val="ConsPlusNormal"/>
        <w:jc w:val="center"/>
        <w:outlineLvl w:val="1"/>
        <w:rPr>
          <w:rFonts w:ascii="Times New Roman" w:hAnsi="Times New Roman" w:cs="Times New Roman"/>
          <w:sz w:val="28"/>
          <w:szCs w:val="28"/>
        </w:rPr>
      </w:pPr>
      <w:r w:rsidRPr="0048675E">
        <w:rPr>
          <w:rFonts w:ascii="Times New Roman" w:hAnsi="Times New Roman" w:cs="Times New Roman"/>
          <w:sz w:val="28"/>
          <w:szCs w:val="28"/>
        </w:rPr>
        <w:t>3. СОСТАВ, ПОСЛЕДОВАТЕЛЬНОСТЬ И СРОКИ ВЫПОЛНЕНИЯ</w:t>
      </w:r>
    </w:p>
    <w:p w:rsidR="0048675E" w:rsidRPr="0048675E" w:rsidRDefault="0048675E" w:rsidP="0048675E">
      <w:pPr>
        <w:pStyle w:val="ConsPlusNormal"/>
        <w:jc w:val="center"/>
        <w:rPr>
          <w:rFonts w:ascii="Times New Roman" w:hAnsi="Times New Roman" w:cs="Times New Roman"/>
          <w:sz w:val="28"/>
          <w:szCs w:val="28"/>
        </w:rPr>
      </w:pPr>
      <w:r w:rsidRPr="0048675E">
        <w:rPr>
          <w:rFonts w:ascii="Times New Roman" w:hAnsi="Times New Roman" w:cs="Times New Roman"/>
          <w:sz w:val="28"/>
          <w:szCs w:val="28"/>
        </w:rPr>
        <w:t>АДМИНИСТРАТИВНЫХ ПРОЦЕДУР (ДЕЙСТВИЙ),</w:t>
      </w:r>
    </w:p>
    <w:p w:rsidR="0048675E" w:rsidRPr="0048675E" w:rsidRDefault="0048675E" w:rsidP="0048675E">
      <w:pPr>
        <w:pStyle w:val="ConsPlusNormal"/>
        <w:jc w:val="center"/>
        <w:rPr>
          <w:rFonts w:ascii="Times New Roman" w:hAnsi="Times New Roman" w:cs="Times New Roman"/>
          <w:sz w:val="28"/>
          <w:szCs w:val="28"/>
        </w:rPr>
      </w:pPr>
      <w:r w:rsidRPr="0048675E">
        <w:rPr>
          <w:rFonts w:ascii="Times New Roman" w:hAnsi="Times New Roman" w:cs="Times New Roman"/>
          <w:sz w:val="28"/>
          <w:szCs w:val="28"/>
        </w:rPr>
        <w:t>ТРЕБОВАНИЯ К ПОРЯДКУ ИХ ВЫПОЛНЕНИЯ</w:t>
      </w:r>
    </w:p>
    <w:p w:rsidR="0048675E" w:rsidRPr="0048675E" w:rsidRDefault="0048675E" w:rsidP="0048675E">
      <w:pPr>
        <w:pStyle w:val="ConsPlusNormal"/>
        <w:rPr>
          <w:rFonts w:ascii="Times New Roman" w:hAnsi="Times New Roman" w:cs="Times New Roman"/>
          <w:sz w:val="28"/>
          <w:szCs w:val="28"/>
        </w:rPr>
      </w:pPr>
    </w:p>
    <w:p w:rsidR="0048675E" w:rsidRPr="0048675E" w:rsidRDefault="0048675E" w:rsidP="0048675E">
      <w:pPr>
        <w:pStyle w:val="ConsPlusNormal"/>
        <w:jc w:val="center"/>
        <w:outlineLvl w:val="2"/>
        <w:rPr>
          <w:rFonts w:ascii="Times New Roman" w:hAnsi="Times New Roman" w:cs="Times New Roman"/>
          <w:sz w:val="28"/>
          <w:szCs w:val="28"/>
        </w:rPr>
      </w:pPr>
      <w:r w:rsidRPr="0048675E">
        <w:rPr>
          <w:rFonts w:ascii="Times New Roman" w:hAnsi="Times New Roman" w:cs="Times New Roman"/>
          <w:sz w:val="28"/>
          <w:szCs w:val="28"/>
        </w:rPr>
        <w:t>3.1. АДМИНИСТРАТИВНЫЕ ПРОЦЕДУРЫ</w:t>
      </w:r>
    </w:p>
    <w:p w:rsidR="005724A3" w:rsidRDefault="005724A3" w:rsidP="005724A3">
      <w:pPr>
        <w:pStyle w:val="ConsPlusNormal"/>
        <w:rPr>
          <w:rFonts w:ascii="Times New Roman" w:hAnsi="Times New Roman" w:cs="Times New Roman"/>
          <w:sz w:val="28"/>
          <w:szCs w:val="28"/>
        </w:rPr>
      </w:pPr>
    </w:p>
    <w:p w:rsidR="0048675E" w:rsidRPr="0048675E" w:rsidRDefault="0048675E" w:rsidP="0048675E">
      <w:pPr>
        <w:pStyle w:val="ConsPlusNormal"/>
        <w:ind w:firstLine="709"/>
        <w:jc w:val="both"/>
        <w:rPr>
          <w:rFonts w:ascii="Times New Roman" w:hAnsi="Times New Roman" w:cs="Times New Roman"/>
          <w:sz w:val="28"/>
          <w:szCs w:val="28"/>
        </w:rPr>
      </w:pPr>
      <w:r w:rsidRPr="0048675E">
        <w:rPr>
          <w:rFonts w:ascii="Times New Roman" w:hAnsi="Times New Roman" w:cs="Times New Roman"/>
          <w:sz w:val="28"/>
          <w:szCs w:val="28"/>
        </w:rPr>
        <w:t>47. Муниципальная услуга включает в себя следующие административные процедуры:</w:t>
      </w:r>
    </w:p>
    <w:p w:rsidR="0048675E" w:rsidRPr="0048675E" w:rsidRDefault="0048675E" w:rsidP="004867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8675E">
        <w:rPr>
          <w:rFonts w:ascii="Times New Roman" w:hAnsi="Times New Roman" w:cs="Times New Roman"/>
          <w:sz w:val="28"/>
          <w:szCs w:val="28"/>
        </w:rPr>
        <w:t>Прием и регистрация документов.</w:t>
      </w:r>
    </w:p>
    <w:p w:rsidR="0048675E" w:rsidRPr="0048675E" w:rsidRDefault="0048675E" w:rsidP="004867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8675E">
        <w:rPr>
          <w:rFonts w:ascii="Times New Roman" w:hAnsi="Times New Roman" w:cs="Times New Roman"/>
          <w:sz w:val="28"/>
          <w:szCs w:val="28"/>
        </w:rPr>
        <w:t>Проведение экспертизы документов.</w:t>
      </w:r>
    </w:p>
    <w:p w:rsidR="0048675E" w:rsidRPr="0048675E" w:rsidRDefault="0048675E" w:rsidP="004867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8675E">
        <w:rPr>
          <w:rFonts w:ascii="Times New Roman" w:hAnsi="Times New Roman" w:cs="Times New Roman"/>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48675E" w:rsidRPr="0048675E" w:rsidRDefault="0048675E" w:rsidP="004867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48675E">
        <w:rPr>
          <w:rFonts w:ascii="Times New Roman" w:hAnsi="Times New Roman" w:cs="Times New Roman"/>
          <w:sz w:val="28"/>
          <w:szCs w:val="28"/>
        </w:rPr>
        <w:t>Подготовка и направление проекта договора аренды или купли-продажи земельного участка заявителю и иным правообладателям либо принятие решения об отказе в предоставлении муниципальной услуги.</w:t>
      </w:r>
    </w:p>
    <w:p w:rsidR="0048675E" w:rsidRPr="0048675E" w:rsidRDefault="0048675E" w:rsidP="004867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8675E">
        <w:rPr>
          <w:rFonts w:ascii="Times New Roman" w:hAnsi="Times New Roman" w:cs="Times New Roman"/>
          <w:sz w:val="28"/>
          <w:szCs w:val="28"/>
        </w:rPr>
        <w:t>Выдача договора аренды заявителю и иным правообладателям.</w:t>
      </w:r>
    </w:p>
    <w:p w:rsidR="0048675E" w:rsidRPr="0048675E" w:rsidRDefault="000C568D" w:rsidP="004867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48675E" w:rsidRPr="0048675E">
        <w:rPr>
          <w:rFonts w:ascii="Times New Roman" w:hAnsi="Times New Roman" w:cs="Times New Roman"/>
          <w:sz w:val="28"/>
          <w:szCs w:val="28"/>
        </w:rPr>
        <w:t>Максимальное время, затраченное на выполнение всех административных процедур, не должно превышать 30 дней.</w:t>
      </w:r>
    </w:p>
    <w:p w:rsidR="0048675E" w:rsidRPr="0048675E" w:rsidRDefault="000C568D" w:rsidP="004867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hyperlink w:anchor="Par621" w:tooltip="БЛОК-СХЕМА" w:history="1">
        <w:r w:rsidR="0048675E" w:rsidRPr="0048675E">
          <w:rPr>
            <w:rFonts w:ascii="Times New Roman" w:hAnsi="Times New Roman" w:cs="Times New Roman"/>
            <w:color w:val="0000FF"/>
            <w:sz w:val="28"/>
            <w:szCs w:val="28"/>
          </w:rPr>
          <w:t>Блок-схема</w:t>
        </w:r>
      </w:hyperlink>
      <w:r w:rsidR="0048675E" w:rsidRPr="0048675E">
        <w:rPr>
          <w:rFonts w:ascii="Times New Roman" w:hAnsi="Times New Roman" w:cs="Times New Roman"/>
          <w:sz w:val="28"/>
          <w:szCs w:val="28"/>
        </w:rPr>
        <w:t xml:space="preserve"> предоставления муниципальной услуги приведена в приложении N 2 к настоящему регламенту.</w:t>
      </w:r>
    </w:p>
    <w:p w:rsidR="0048675E" w:rsidRDefault="0048675E" w:rsidP="005724A3">
      <w:pPr>
        <w:pStyle w:val="ConsPlusNormal"/>
        <w:rPr>
          <w:rFonts w:ascii="Times New Roman" w:hAnsi="Times New Roman" w:cs="Times New Roman"/>
          <w:sz w:val="28"/>
          <w:szCs w:val="28"/>
        </w:rPr>
      </w:pPr>
    </w:p>
    <w:p w:rsidR="000C568D" w:rsidRPr="000C568D" w:rsidRDefault="000C568D" w:rsidP="000C568D">
      <w:pPr>
        <w:pStyle w:val="ConsPlusNormal"/>
        <w:jc w:val="center"/>
        <w:outlineLvl w:val="2"/>
        <w:rPr>
          <w:rFonts w:ascii="Times New Roman" w:hAnsi="Times New Roman" w:cs="Times New Roman"/>
          <w:sz w:val="28"/>
          <w:szCs w:val="28"/>
        </w:rPr>
      </w:pPr>
      <w:r w:rsidRPr="000C568D">
        <w:rPr>
          <w:rFonts w:ascii="Times New Roman" w:hAnsi="Times New Roman" w:cs="Times New Roman"/>
          <w:sz w:val="28"/>
          <w:szCs w:val="28"/>
        </w:rPr>
        <w:t>3.2. ПРИЕМ И РЕГИСТРАЦИЯ ДОКУМЕНТОВ</w:t>
      </w:r>
    </w:p>
    <w:p w:rsidR="000C568D" w:rsidRDefault="000C568D" w:rsidP="005724A3">
      <w:pPr>
        <w:pStyle w:val="ConsPlusNormal"/>
        <w:rPr>
          <w:rFonts w:ascii="Times New Roman" w:hAnsi="Times New Roman" w:cs="Times New Roman"/>
          <w:sz w:val="28"/>
          <w:szCs w:val="28"/>
        </w:rPr>
      </w:pPr>
    </w:p>
    <w:p w:rsidR="0048675E" w:rsidRPr="000C568D" w:rsidRDefault="000C568D" w:rsidP="000C56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50. </w:t>
      </w:r>
      <w:r w:rsidR="0048675E" w:rsidRPr="000C568D">
        <w:rPr>
          <w:rFonts w:ascii="Times New Roman" w:hAnsi="Times New Roman" w:cs="Times New Roman"/>
          <w:sz w:val="28"/>
          <w:szCs w:val="28"/>
        </w:rPr>
        <w:t>Основанием для начала процедуры приема и регистрации заявления и прилагаемых к нему документов является представление (поступление) указанного заявления в Администрацию или в МФЦ. Заявление с приложением необходимых документов может быть подано в письменном виде посредством личного обращения в общий отдел Администрации или в МФЦ, направлено по почте, либо подано в электронной форме в Администрацию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8675E" w:rsidRPr="000C568D" w:rsidRDefault="00D6124D" w:rsidP="000C56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48675E" w:rsidRPr="000C568D">
        <w:rPr>
          <w:rFonts w:ascii="Times New Roman" w:hAnsi="Times New Roman" w:cs="Times New Roman"/>
          <w:sz w:val="28"/>
          <w:szCs w:val="28"/>
        </w:rPr>
        <w:t>В случае подачи Заявления при личном обращении в Администрацию, 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по желанию Заявителя проставляет отметку о принятии заявления на его копии, которая остается у Заявителя.</w:t>
      </w:r>
    </w:p>
    <w:p w:rsidR="0048675E" w:rsidRPr="000C568D" w:rsidRDefault="0048675E" w:rsidP="000C568D">
      <w:pPr>
        <w:pStyle w:val="ConsPlusNormal"/>
        <w:ind w:firstLine="709"/>
        <w:jc w:val="both"/>
        <w:rPr>
          <w:rFonts w:ascii="Times New Roman" w:hAnsi="Times New Roman" w:cs="Times New Roman"/>
          <w:sz w:val="28"/>
          <w:szCs w:val="28"/>
        </w:rPr>
      </w:pPr>
      <w:r w:rsidRPr="000C568D">
        <w:rPr>
          <w:rFonts w:ascii="Times New Roman" w:hAnsi="Times New Roman" w:cs="Times New Roman"/>
          <w:sz w:val="28"/>
          <w:szCs w:val="28"/>
        </w:rPr>
        <w:t>Максимальный срок выполнения данного действия составляет 15 минут.</w:t>
      </w:r>
    </w:p>
    <w:p w:rsidR="0048675E" w:rsidRPr="000C568D" w:rsidRDefault="00D6124D" w:rsidP="000C56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48675E" w:rsidRPr="000C568D">
        <w:rPr>
          <w:rFonts w:ascii="Times New Roman" w:hAnsi="Times New Roman" w:cs="Times New Roman"/>
          <w:sz w:val="28"/>
          <w:szCs w:val="28"/>
        </w:rPr>
        <w:t>В случае подачи Заявления посредством почтовой связи специалист Администрации,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48675E" w:rsidRPr="000C568D" w:rsidRDefault="00D6124D" w:rsidP="000C56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48675E" w:rsidRPr="000C568D">
        <w:rPr>
          <w:rFonts w:ascii="Times New Roman" w:hAnsi="Times New Roman" w:cs="Times New Roman"/>
          <w:sz w:val="28"/>
          <w:szCs w:val="28"/>
        </w:rPr>
        <w:t>В случае подачи Заявления в форме электронного документа специалист Администрации,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48675E" w:rsidRPr="000C568D" w:rsidRDefault="0048675E" w:rsidP="000C568D">
      <w:pPr>
        <w:pStyle w:val="ConsPlusNormal"/>
        <w:ind w:firstLine="709"/>
        <w:jc w:val="both"/>
        <w:rPr>
          <w:rFonts w:ascii="Times New Roman" w:hAnsi="Times New Roman" w:cs="Times New Roman"/>
          <w:sz w:val="28"/>
          <w:szCs w:val="28"/>
        </w:rPr>
      </w:pPr>
      <w:r w:rsidRPr="000C568D">
        <w:rPr>
          <w:rFonts w:ascii="Times New Roman" w:hAnsi="Times New Roman" w:cs="Times New Roman"/>
          <w:sz w:val="28"/>
          <w:szCs w:val="28"/>
        </w:rPr>
        <w:t xml:space="preserve">Принятое заявление регистрируется специалистом Администрации, </w:t>
      </w:r>
      <w:r w:rsidRPr="000C568D">
        <w:rPr>
          <w:rFonts w:ascii="Times New Roman" w:hAnsi="Times New Roman" w:cs="Times New Roman"/>
          <w:sz w:val="28"/>
          <w:szCs w:val="28"/>
        </w:rPr>
        <w:lastRenderedPageBreak/>
        <w:t>ответственным за прием входящей корреспонденции, в журнале регистрации входящих документов с указанием даты регистрации и прис</w:t>
      </w:r>
      <w:r w:rsidR="000C568D">
        <w:rPr>
          <w:rFonts w:ascii="Times New Roman" w:hAnsi="Times New Roman" w:cs="Times New Roman"/>
          <w:sz w:val="28"/>
          <w:szCs w:val="28"/>
        </w:rPr>
        <w:t>воением регистрационного номера</w:t>
      </w:r>
      <w:r w:rsidRPr="000C568D">
        <w:rPr>
          <w:rFonts w:ascii="Times New Roman" w:hAnsi="Times New Roman" w:cs="Times New Roman"/>
          <w:sz w:val="28"/>
          <w:szCs w:val="28"/>
        </w:rPr>
        <w:t>.</w:t>
      </w:r>
    </w:p>
    <w:p w:rsidR="0048675E" w:rsidRPr="000C568D" w:rsidRDefault="0048675E" w:rsidP="000C568D">
      <w:pPr>
        <w:pStyle w:val="ConsPlusNormal"/>
        <w:ind w:firstLine="709"/>
        <w:jc w:val="both"/>
        <w:rPr>
          <w:rFonts w:ascii="Times New Roman" w:hAnsi="Times New Roman" w:cs="Times New Roman"/>
          <w:sz w:val="28"/>
          <w:szCs w:val="28"/>
        </w:rPr>
      </w:pPr>
      <w:r w:rsidRPr="000C568D">
        <w:rPr>
          <w:rFonts w:ascii="Times New Roman" w:hAnsi="Times New Roman" w:cs="Times New Roman"/>
          <w:sz w:val="28"/>
          <w:szCs w:val="28"/>
        </w:rPr>
        <w:t>Максимальный срок выполнения данного действия не должен превышать 3 дня.</w:t>
      </w:r>
    </w:p>
    <w:p w:rsidR="0048675E" w:rsidRPr="000C568D" w:rsidRDefault="00D6124D" w:rsidP="000C568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54. </w:t>
      </w:r>
      <w:r w:rsidR="0048675E" w:rsidRPr="000C568D">
        <w:rPr>
          <w:rFonts w:ascii="Times New Roman" w:hAnsi="Times New Roman" w:cs="Times New Roman"/>
          <w:sz w:val="28"/>
          <w:szCs w:val="28"/>
        </w:rPr>
        <w:t>Дата регистрации Заявления в Администрации</w:t>
      </w:r>
      <w:r>
        <w:rPr>
          <w:rFonts w:ascii="Times New Roman" w:hAnsi="Times New Roman" w:cs="Times New Roman"/>
          <w:sz w:val="28"/>
          <w:szCs w:val="28"/>
        </w:rPr>
        <w:t xml:space="preserve"> или в МФЦ</w:t>
      </w:r>
      <w:r w:rsidR="0048675E" w:rsidRPr="000C568D">
        <w:rPr>
          <w:rFonts w:ascii="Times New Roman" w:hAnsi="Times New Roman" w:cs="Times New Roman"/>
          <w:sz w:val="28"/>
          <w:szCs w:val="28"/>
        </w:rPr>
        <w:t xml:space="preserve"> является датой начала срока предоставления муниципальной услуги.</w:t>
      </w:r>
    </w:p>
    <w:p w:rsidR="005724A3" w:rsidRPr="005724A3" w:rsidRDefault="005724A3" w:rsidP="005724A3">
      <w:pPr>
        <w:pStyle w:val="ConsPlusNormal"/>
        <w:ind w:firstLine="540"/>
        <w:jc w:val="both"/>
        <w:rPr>
          <w:rFonts w:ascii="Times New Roman" w:hAnsi="Times New Roman" w:cs="Times New Roman"/>
          <w:sz w:val="28"/>
          <w:szCs w:val="28"/>
        </w:rPr>
      </w:pPr>
    </w:p>
    <w:p w:rsidR="00D6124D" w:rsidRPr="00D6124D" w:rsidRDefault="00D6124D" w:rsidP="00D6124D">
      <w:pPr>
        <w:pStyle w:val="ConsPlusNormal"/>
        <w:jc w:val="center"/>
        <w:outlineLvl w:val="2"/>
        <w:rPr>
          <w:rFonts w:ascii="Times New Roman" w:hAnsi="Times New Roman" w:cs="Times New Roman"/>
          <w:sz w:val="28"/>
          <w:szCs w:val="28"/>
        </w:rPr>
      </w:pPr>
      <w:r w:rsidRPr="00D6124D">
        <w:rPr>
          <w:rFonts w:ascii="Times New Roman" w:hAnsi="Times New Roman" w:cs="Times New Roman"/>
          <w:sz w:val="28"/>
          <w:szCs w:val="28"/>
        </w:rPr>
        <w:t>3.3. ПРОВЕДЕНИЕ ЭКСПЕРТИЗЫ ДОКУМЕНТОВ</w:t>
      </w:r>
    </w:p>
    <w:p w:rsidR="00D6124D" w:rsidRDefault="00D6124D" w:rsidP="00D6124D">
      <w:pPr>
        <w:pStyle w:val="ConsPlusNormal"/>
      </w:pPr>
    </w:p>
    <w:p w:rsidR="00D6124D" w:rsidRDefault="00C6195D" w:rsidP="00C619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C6195D">
        <w:rPr>
          <w:rFonts w:ascii="Times New Roman" w:hAnsi="Times New Roman" w:cs="Times New Roman"/>
          <w:sz w:val="28"/>
          <w:szCs w:val="28"/>
        </w:rPr>
        <w:t>Основанием для начала административной процедуры я</w:t>
      </w:r>
      <w:r w:rsidR="002C77E6">
        <w:rPr>
          <w:rFonts w:ascii="Times New Roman" w:hAnsi="Times New Roman" w:cs="Times New Roman"/>
          <w:sz w:val="28"/>
          <w:szCs w:val="28"/>
        </w:rPr>
        <w:t>вляется получение специалистом о</w:t>
      </w:r>
      <w:r w:rsidRPr="00C6195D">
        <w:rPr>
          <w:rFonts w:ascii="Times New Roman" w:hAnsi="Times New Roman" w:cs="Times New Roman"/>
          <w:sz w:val="28"/>
          <w:szCs w:val="28"/>
        </w:rPr>
        <w:t>тдела зарегистрированного Заявления с прилагаемыми документами.</w:t>
      </w:r>
    </w:p>
    <w:p w:rsidR="00D6124D" w:rsidRPr="00C6195D" w:rsidRDefault="002C77E6" w:rsidP="00C619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D6124D" w:rsidRPr="00C6195D">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00D6124D" w:rsidRPr="00C6195D">
        <w:rPr>
          <w:rFonts w:ascii="Times New Roman" w:hAnsi="Times New Roman" w:cs="Times New Roman"/>
          <w:sz w:val="28"/>
          <w:szCs w:val="28"/>
        </w:rPr>
        <w:t>:</w:t>
      </w:r>
    </w:p>
    <w:p w:rsidR="002C77E6" w:rsidRPr="00C6195D" w:rsidRDefault="002C77E6" w:rsidP="002C7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о</w:t>
      </w:r>
      <w:r w:rsidRPr="00C6195D">
        <w:rPr>
          <w:rFonts w:ascii="Times New Roman" w:hAnsi="Times New Roman" w:cs="Times New Roman"/>
          <w:sz w:val="28"/>
          <w:szCs w:val="28"/>
        </w:rPr>
        <w:t>тдела рассматривает поступившее заявление, проверяет наличие всех необходимых и обязатель</w:t>
      </w:r>
      <w:r>
        <w:rPr>
          <w:rFonts w:ascii="Times New Roman" w:hAnsi="Times New Roman" w:cs="Times New Roman"/>
          <w:sz w:val="28"/>
          <w:szCs w:val="28"/>
        </w:rPr>
        <w:t>ных документов (предусмотренных п. 18</w:t>
      </w:r>
      <w:r w:rsidRPr="00C6195D">
        <w:rPr>
          <w:rFonts w:ascii="Times New Roman" w:hAnsi="Times New Roman" w:cs="Times New Roman"/>
          <w:sz w:val="28"/>
          <w:szCs w:val="28"/>
        </w:rPr>
        <w:t xml:space="preserve"> настоящего Регламента), </w:t>
      </w:r>
      <w:r>
        <w:rPr>
          <w:rFonts w:ascii="Times New Roman" w:hAnsi="Times New Roman" w:cs="Times New Roman"/>
          <w:sz w:val="28"/>
          <w:szCs w:val="28"/>
        </w:rPr>
        <w:t>п</w:t>
      </w:r>
      <w:r w:rsidRPr="00C6195D">
        <w:rPr>
          <w:rFonts w:ascii="Times New Roman" w:hAnsi="Times New Roman" w:cs="Times New Roman"/>
          <w:sz w:val="28"/>
          <w:szCs w:val="28"/>
        </w:rPr>
        <w:t xml:space="preserve">роводит экспертизу </w:t>
      </w:r>
      <w:r>
        <w:rPr>
          <w:rFonts w:ascii="Times New Roman" w:hAnsi="Times New Roman" w:cs="Times New Roman"/>
          <w:sz w:val="28"/>
          <w:szCs w:val="28"/>
        </w:rPr>
        <w:t>Заявления</w:t>
      </w:r>
      <w:r w:rsidRPr="00C6195D">
        <w:rPr>
          <w:rFonts w:ascii="Times New Roman" w:hAnsi="Times New Roman" w:cs="Times New Roman"/>
          <w:sz w:val="28"/>
          <w:szCs w:val="28"/>
        </w:rPr>
        <w:t xml:space="preserve"> на предоставление муниципальной услуги и приложенных к нему документов</w:t>
      </w:r>
      <w:r>
        <w:rPr>
          <w:rFonts w:ascii="Times New Roman" w:hAnsi="Times New Roman" w:cs="Times New Roman"/>
          <w:sz w:val="28"/>
          <w:szCs w:val="28"/>
        </w:rPr>
        <w:t xml:space="preserve">. </w:t>
      </w:r>
    </w:p>
    <w:p w:rsidR="00D6124D" w:rsidRPr="00C6195D" w:rsidRDefault="00D6124D" w:rsidP="00C6195D">
      <w:pPr>
        <w:pStyle w:val="ConsPlusNormal"/>
        <w:ind w:firstLine="709"/>
        <w:jc w:val="both"/>
        <w:rPr>
          <w:rFonts w:ascii="Times New Roman" w:hAnsi="Times New Roman" w:cs="Times New Roman"/>
          <w:sz w:val="28"/>
          <w:szCs w:val="28"/>
        </w:rPr>
      </w:pPr>
      <w:r w:rsidRPr="00C6195D">
        <w:rPr>
          <w:rFonts w:ascii="Times New Roman" w:hAnsi="Times New Roman" w:cs="Times New Roman"/>
          <w:sz w:val="28"/>
          <w:szCs w:val="28"/>
        </w:rPr>
        <w:t>Проводит экспертизу запроса на предоставление муниципальной услуги и приложенных к нему документов.</w:t>
      </w:r>
    </w:p>
    <w:p w:rsidR="00D6124D" w:rsidRPr="00C6195D" w:rsidRDefault="00D6124D" w:rsidP="00C6195D">
      <w:pPr>
        <w:pStyle w:val="ConsPlusNormal"/>
        <w:ind w:firstLine="709"/>
        <w:jc w:val="both"/>
        <w:rPr>
          <w:rFonts w:ascii="Times New Roman" w:hAnsi="Times New Roman" w:cs="Times New Roman"/>
          <w:sz w:val="28"/>
          <w:szCs w:val="28"/>
        </w:rPr>
      </w:pPr>
      <w:r w:rsidRPr="00C6195D">
        <w:rPr>
          <w:rFonts w:ascii="Times New Roman" w:hAnsi="Times New Roman" w:cs="Times New Roman"/>
          <w:sz w:val="28"/>
          <w:szCs w:val="28"/>
        </w:rPr>
        <w:t>При наличии оснований, указанных в</w:t>
      </w:r>
      <w:r w:rsidR="00C6195D">
        <w:rPr>
          <w:rFonts w:ascii="Times New Roman" w:hAnsi="Times New Roman" w:cs="Times New Roman"/>
          <w:sz w:val="28"/>
          <w:szCs w:val="28"/>
        </w:rPr>
        <w:t xml:space="preserve"> пункте</w:t>
      </w:r>
      <w:r w:rsidRPr="00C6195D">
        <w:rPr>
          <w:rFonts w:ascii="Times New Roman" w:hAnsi="Times New Roman" w:cs="Times New Roman"/>
          <w:sz w:val="28"/>
          <w:szCs w:val="28"/>
        </w:rPr>
        <w:t xml:space="preserve"> </w:t>
      </w:r>
      <w:r w:rsidR="00C6195D">
        <w:rPr>
          <w:rFonts w:ascii="Times New Roman" w:hAnsi="Times New Roman" w:cs="Times New Roman"/>
          <w:sz w:val="28"/>
          <w:szCs w:val="28"/>
        </w:rPr>
        <w:t>31</w:t>
      </w:r>
      <w:hyperlink w:anchor="Par151" w:tooltip="2.5. ИСЧЕРПЫВАЮЩИЙ ПЕРЕЧЕНЬ ДОКУМЕНТОВ, НЕОБХОДИМЫХ" w:history="1"/>
      <w:r w:rsidR="002C77E6">
        <w:rPr>
          <w:rFonts w:ascii="Times New Roman" w:hAnsi="Times New Roman" w:cs="Times New Roman"/>
          <w:sz w:val="28"/>
          <w:szCs w:val="28"/>
        </w:rPr>
        <w:t xml:space="preserve"> настоящего регламента:</w:t>
      </w:r>
    </w:p>
    <w:p w:rsidR="00D6124D" w:rsidRPr="00C6195D" w:rsidRDefault="00D6124D" w:rsidP="00C6195D">
      <w:pPr>
        <w:pStyle w:val="ConsPlusNormal"/>
        <w:ind w:firstLine="709"/>
        <w:jc w:val="both"/>
        <w:rPr>
          <w:rFonts w:ascii="Times New Roman" w:hAnsi="Times New Roman" w:cs="Times New Roman"/>
          <w:sz w:val="28"/>
          <w:szCs w:val="28"/>
        </w:rPr>
      </w:pPr>
      <w:r w:rsidRPr="00C6195D">
        <w:rPr>
          <w:rFonts w:ascii="Times New Roman" w:hAnsi="Times New Roman" w:cs="Times New Roman"/>
          <w:sz w:val="28"/>
          <w:szCs w:val="28"/>
        </w:rPr>
        <w:t>Осуществляет подготовку ответа заявителю о возврате заявления заявителю (представителю заявителя)</w:t>
      </w:r>
      <w:r w:rsidR="002C77E6">
        <w:rPr>
          <w:rFonts w:ascii="Times New Roman" w:hAnsi="Times New Roman" w:cs="Times New Roman"/>
          <w:sz w:val="28"/>
          <w:szCs w:val="28"/>
        </w:rPr>
        <w:t xml:space="preserve"> с указанием причин возврата, передает на подпись Главе Администрации</w:t>
      </w:r>
      <w:r w:rsidRPr="00C6195D">
        <w:rPr>
          <w:rFonts w:ascii="Times New Roman" w:hAnsi="Times New Roman" w:cs="Times New Roman"/>
          <w:sz w:val="28"/>
          <w:szCs w:val="28"/>
        </w:rPr>
        <w:t>.</w:t>
      </w:r>
    </w:p>
    <w:p w:rsidR="00D6124D" w:rsidRPr="00C6195D" w:rsidRDefault="002C77E6" w:rsidP="00C619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D6124D" w:rsidRPr="00C6195D">
        <w:rPr>
          <w:rFonts w:ascii="Times New Roman" w:hAnsi="Times New Roman" w:cs="Times New Roman"/>
          <w:sz w:val="28"/>
          <w:szCs w:val="28"/>
        </w:rPr>
        <w:t>Максимальное время, затраченное на указанное административное действие, составляет 5 дней.</w:t>
      </w:r>
    </w:p>
    <w:p w:rsidR="00D6124D" w:rsidRDefault="00D6124D" w:rsidP="00D6124D">
      <w:pPr>
        <w:pStyle w:val="ConsPlusNormal"/>
        <w:ind w:firstLine="540"/>
        <w:jc w:val="both"/>
      </w:pPr>
    </w:p>
    <w:p w:rsidR="002C77E6" w:rsidRPr="002C77E6" w:rsidRDefault="002C77E6" w:rsidP="002C77E6">
      <w:pPr>
        <w:pStyle w:val="ConsPlusNormal"/>
        <w:jc w:val="center"/>
        <w:outlineLvl w:val="2"/>
        <w:rPr>
          <w:rFonts w:ascii="Times New Roman" w:hAnsi="Times New Roman" w:cs="Times New Roman"/>
          <w:sz w:val="28"/>
          <w:szCs w:val="28"/>
        </w:rPr>
      </w:pPr>
      <w:r w:rsidRPr="002C77E6">
        <w:rPr>
          <w:rFonts w:ascii="Times New Roman" w:hAnsi="Times New Roman" w:cs="Times New Roman"/>
          <w:sz w:val="28"/>
          <w:szCs w:val="28"/>
        </w:rPr>
        <w:t>3.4. ФОРМИРОВАНИЕ И НАПРАВЛЕНИЕ МЕЖВЕДОМСТВЕННОГО ЗАПРОСА</w:t>
      </w:r>
      <w:r>
        <w:rPr>
          <w:rFonts w:ascii="Times New Roman" w:hAnsi="Times New Roman" w:cs="Times New Roman"/>
          <w:sz w:val="28"/>
          <w:szCs w:val="28"/>
        </w:rPr>
        <w:t xml:space="preserve"> </w:t>
      </w:r>
      <w:r w:rsidRPr="002C77E6">
        <w:rPr>
          <w:rFonts w:ascii="Times New Roman" w:hAnsi="Times New Roman" w:cs="Times New Roman"/>
          <w:sz w:val="28"/>
          <w:szCs w:val="28"/>
        </w:rPr>
        <w:t>О ПРЕДОСТАВЛЕНИИ ДОКУМЕНТОВ, НЕОБХОДИМЫХ ДЛЯ ПРЕДОСТАВЛЕНИЯ</w:t>
      </w:r>
      <w:r>
        <w:rPr>
          <w:rFonts w:ascii="Times New Roman" w:hAnsi="Times New Roman" w:cs="Times New Roman"/>
          <w:sz w:val="28"/>
          <w:szCs w:val="28"/>
        </w:rPr>
        <w:t xml:space="preserve"> </w:t>
      </w:r>
      <w:r w:rsidRPr="002C77E6">
        <w:rPr>
          <w:rFonts w:ascii="Times New Roman" w:hAnsi="Times New Roman" w:cs="Times New Roman"/>
          <w:sz w:val="28"/>
          <w:szCs w:val="28"/>
        </w:rPr>
        <w:t>МУНИЦИПАЛЬНОЙ УСЛУГИ, В ГОСУДАРСТВЕННЫЕ ОРГАНЫ И</w:t>
      </w:r>
      <w:r>
        <w:rPr>
          <w:rFonts w:ascii="Times New Roman" w:hAnsi="Times New Roman" w:cs="Times New Roman"/>
          <w:sz w:val="28"/>
          <w:szCs w:val="28"/>
        </w:rPr>
        <w:t xml:space="preserve"> </w:t>
      </w:r>
      <w:r w:rsidRPr="002C77E6">
        <w:rPr>
          <w:rFonts w:ascii="Times New Roman" w:hAnsi="Times New Roman" w:cs="Times New Roman"/>
          <w:sz w:val="28"/>
          <w:szCs w:val="28"/>
        </w:rPr>
        <w:t>ИНЫЕ ОРГАНЫ, УЧАСТВУЮЩИЕ В ПРЕДОСТАВЛЕНИИ</w:t>
      </w:r>
      <w:r>
        <w:rPr>
          <w:rFonts w:ascii="Times New Roman" w:hAnsi="Times New Roman" w:cs="Times New Roman"/>
          <w:sz w:val="28"/>
          <w:szCs w:val="28"/>
        </w:rPr>
        <w:t xml:space="preserve"> </w:t>
      </w:r>
      <w:r w:rsidRPr="002C77E6">
        <w:rPr>
          <w:rFonts w:ascii="Times New Roman" w:hAnsi="Times New Roman" w:cs="Times New Roman"/>
          <w:sz w:val="28"/>
          <w:szCs w:val="28"/>
        </w:rPr>
        <w:t>МУНИЦИПАЛЬНОЙ УСЛУГИ</w:t>
      </w:r>
    </w:p>
    <w:p w:rsidR="002C77E6" w:rsidRDefault="002C77E6" w:rsidP="002C77E6">
      <w:pPr>
        <w:pStyle w:val="ConsPlusNormal"/>
      </w:pPr>
    </w:p>
    <w:p w:rsidR="002C77E6" w:rsidRPr="002C77E6" w:rsidRDefault="002C77E6" w:rsidP="002C7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Pr="002C77E6">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w:t>
      </w:r>
      <w:r>
        <w:rPr>
          <w:rFonts w:ascii="Times New Roman" w:hAnsi="Times New Roman" w:cs="Times New Roman"/>
          <w:sz w:val="28"/>
          <w:szCs w:val="28"/>
        </w:rPr>
        <w:t>отдела</w:t>
      </w:r>
      <w:r w:rsidRPr="002C77E6">
        <w:rPr>
          <w:rFonts w:ascii="Times New Roman" w:hAnsi="Times New Roman" w:cs="Times New Roman"/>
          <w:sz w:val="28"/>
          <w:szCs w:val="28"/>
        </w:rPr>
        <w:t xml:space="preserve"> зарегистрированного заявления на предоставление муниципальной услуги и отсутствие оснований для возврата заявления.</w:t>
      </w:r>
    </w:p>
    <w:p w:rsidR="002C77E6" w:rsidRPr="002C77E6" w:rsidRDefault="00FA0534" w:rsidP="002C7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2C77E6" w:rsidRPr="002C77E6">
        <w:rPr>
          <w:rFonts w:ascii="Times New Roman" w:hAnsi="Times New Roman" w:cs="Times New Roman"/>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Pr>
          <w:rFonts w:ascii="Times New Roman" w:hAnsi="Times New Roman" w:cs="Times New Roman"/>
          <w:sz w:val="28"/>
          <w:szCs w:val="28"/>
        </w:rPr>
        <w:t>пунктом 18</w:t>
      </w:r>
      <w:hyperlink w:anchor="Par173" w:tooltip="2.6. ИСЧЕРПЫВАЮЩИЙ ПЕРЕЧЕНЬ ДОКУМЕНТОВ, НЕОБХОДИМЫХ" w:history="1"/>
      <w:r w:rsidR="002C77E6" w:rsidRPr="002C77E6">
        <w:rPr>
          <w:rFonts w:ascii="Times New Roman" w:hAnsi="Times New Roman" w:cs="Times New Roman"/>
          <w:sz w:val="28"/>
          <w:szCs w:val="28"/>
        </w:rPr>
        <w:t xml:space="preserve"> настоящего регламента.</w:t>
      </w:r>
    </w:p>
    <w:p w:rsidR="002C77E6" w:rsidRPr="002C77E6" w:rsidRDefault="002C77E6" w:rsidP="002C77E6">
      <w:pPr>
        <w:pStyle w:val="ConsPlusNormal"/>
        <w:ind w:firstLine="709"/>
        <w:jc w:val="both"/>
        <w:rPr>
          <w:rFonts w:ascii="Times New Roman" w:hAnsi="Times New Roman" w:cs="Times New Roman"/>
          <w:sz w:val="28"/>
          <w:szCs w:val="28"/>
        </w:rPr>
      </w:pPr>
      <w:r w:rsidRPr="002C77E6">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2C77E6" w:rsidRPr="002C77E6" w:rsidRDefault="002C77E6" w:rsidP="002C77E6">
      <w:pPr>
        <w:pStyle w:val="ConsPlusNormal"/>
        <w:ind w:firstLine="709"/>
        <w:jc w:val="both"/>
        <w:rPr>
          <w:rFonts w:ascii="Times New Roman" w:hAnsi="Times New Roman" w:cs="Times New Roman"/>
          <w:sz w:val="28"/>
          <w:szCs w:val="28"/>
        </w:rPr>
      </w:pPr>
      <w:r w:rsidRPr="002C77E6">
        <w:rPr>
          <w:rFonts w:ascii="Times New Roman" w:hAnsi="Times New Roman" w:cs="Times New Roman"/>
          <w:sz w:val="28"/>
          <w:szCs w:val="28"/>
        </w:rPr>
        <w:t xml:space="preserve">При отсутствии технической возможности формирования и направления </w:t>
      </w:r>
      <w:r w:rsidRPr="002C77E6">
        <w:rPr>
          <w:rFonts w:ascii="Times New Roman" w:hAnsi="Times New Roman" w:cs="Times New Roman"/>
          <w:sz w:val="28"/>
          <w:szCs w:val="28"/>
        </w:rPr>
        <w:lastRenderedPageBreak/>
        <w:t xml:space="preserve">межведомственного запроса в форме электронного документа по каналам </w:t>
      </w:r>
      <w:r w:rsidR="00FA0534" w:rsidRPr="002C77E6">
        <w:rPr>
          <w:rFonts w:ascii="Times New Roman" w:hAnsi="Times New Roman" w:cs="Times New Roman"/>
          <w:sz w:val="28"/>
          <w:szCs w:val="28"/>
        </w:rPr>
        <w:t>системы межведомственного электронного взаимодействия</w:t>
      </w:r>
      <w:r w:rsidRPr="002C77E6">
        <w:rPr>
          <w:rFonts w:ascii="Times New Roman" w:hAnsi="Times New Roman" w:cs="Times New Roman"/>
          <w:sz w:val="28"/>
          <w:szCs w:val="28"/>
        </w:rPr>
        <w:t xml:space="preserve">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C77E6" w:rsidRPr="002C77E6" w:rsidRDefault="002C77E6" w:rsidP="002C77E6">
      <w:pPr>
        <w:pStyle w:val="ConsPlusNormal"/>
        <w:ind w:firstLine="709"/>
        <w:jc w:val="both"/>
        <w:rPr>
          <w:rFonts w:ascii="Times New Roman" w:hAnsi="Times New Roman" w:cs="Times New Roman"/>
          <w:sz w:val="28"/>
          <w:szCs w:val="28"/>
        </w:rPr>
      </w:pPr>
      <w:r w:rsidRPr="002C77E6">
        <w:rPr>
          <w:rFonts w:ascii="Times New Roman" w:hAnsi="Times New Roman" w:cs="Times New Roman"/>
          <w:sz w:val="28"/>
          <w:szCs w:val="28"/>
        </w:rPr>
        <w:t xml:space="preserve">Межведомственный запрос формируется в соответствии с требованиями </w:t>
      </w:r>
      <w:hyperlink r:id="rId24"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2C77E6">
          <w:rPr>
            <w:rFonts w:ascii="Times New Roman" w:hAnsi="Times New Roman" w:cs="Times New Roman"/>
            <w:color w:val="0000FF"/>
            <w:sz w:val="28"/>
            <w:szCs w:val="28"/>
          </w:rPr>
          <w:t>статьи 7.2</w:t>
        </w:r>
      </w:hyperlink>
      <w:r w:rsidRPr="002C77E6">
        <w:rPr>
          <w:rFonts w:ascii="Times New Roman" w:hAnsi="Times New Roman" w:cs="Times New Roman"/>
          <w:sz w:val="28"/>
          <w:szCs w:val="28"/>
        </w:rPr>
        <w:t xml:space="preserve"> Федерального закона</w:t>
      </w:r>
      <w:r w:rsidR="00BA221B">
        <w:rPr>
          <w:rFonts w:ascii="Times New Roman" w:hAnsi="Times New Roman" w:cs="Times New Roman"/>
          <w:sz w:val="28"/>
          <w:szCs w:val="28"/>
        </w:rPr>
        <w:t xml:space="preserve"> от 27.07.2010 года № 210-ФЗ</w:t>
      </w:r>
      <w:r w:rsidRPr="002C77E6">
        <w:rPr>
          <w:rFonts w:ascii="Times New Roman" w:hAnsi="Times New Roman" w:cs="Times New Roman"/>
          <w:sz w:val="28"/>
          <w:szCs w:val="28"/>
        </w:rPr>
        <w:t xml:space="preserve"> "Об организации предоставления государственных и муниципальных услуг" и подписывается Главой </w:t>
      </w:r>
      <w:r w:rsidR="00BA221B">
        <w:rPr>
          <w:rFonts w:ascii="Times New Roman" w:hAnsi="Times New Roman" w:cs="Times New Roman"/>
          <w:sz w:val="28"/>
          <w:szCs w:val="28"/>
        </w:rPr>
        <w:t>Администрации</w:t>
      </w:r>
      <w:r w:rsidRPr="002C77E6">
        <w:rPr>
          <w:rFonts w:ascii="Times New Roman" w:hAnsi="Times New Roman" w:cs="Times New Roman"/>
          <w:sz w:val="28"/>
          <w:szCs w:val="28"/>
        </w:rPr>
        <w:t>.</w:t>
      </w:r>
    </w:p>
    <w:p w:rsidR="002C77E6" w:rsidRDefault="00D04424" w:rsidP="002C7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60. </w:t>
      </w:r>
      <w:r w:rsidR="002C77E6" w:rsidRPr="002C77E6">
        <w:rPr>
          <w:rFonts w:ascii="Times New Roman" w:hAnsi="Times New Roman" w:cs="Times New Roman"/>
          <w:sz w:val="28"/>
          <w:szCs w:val="28"/>
        </w:rPr>
        <w:t>Максимальное время, затраченное на административную процедуру, не должно превышать 5 дней.</w:t>
      </w:r>
    </w:p>
    <w:p w:rsidR="00D04424" w:rsidRDefault="00D04424" w:rsidP="002C77E6">
      <w:pPr>
        <w:pStyle w:val="ConsPlusNormal"/>
        <w:ind w:firstLine="709"/>
        <w:jc w:val="both"/>
        <w:rPr>
          <w:rFonts w:ascii="Times New Roman" w:hAnsi="Times New Roman" w:cs="Times New Roman"/>
          <w:sz w:val="28"/>
          <w:szCs w:val="28"/>
        </w:rPr>
      </w:pPr>
    </w:p>
    <w:p w:rsidR="00D04424" w:rsidRPr="00D04424" w:rsidRDefault="00D04424" w:rsidP="00D04424">
      <w:pPr>
        <w:pStyle w:val="ConsPlusNormal"/>
        <w:ind w:firstLine="709"/>
        <w:jc w:val="center"/>
        <w:outlineLvl w:val="2"/>
        <w:rPr>
          <w:rFonts w:ascii="Times New Roman" w:hAnsi="Times New Roman" w:cs="Times New Roman"/>
          <w:caps/>
          <w:sz w:val="28"/>
          <w:szCs w:val="28"/>
        </w:rPr>
      </w:pPr>
      <w:r w:rsidRPr="00D04424">
        <w:rPr>
          <w:rFonts w:ascii="Times New Roman" w:hAnsi="Times New Roman" w:cs="Times New Roman"/>
          <w:caps/>
          <w:sz w:val="28"/>
          <w:szCs w:val="28"/>
        </w:rPr>
        <w:t>3.5. Подготовка и направление проекта договора аренды или купли-продажи земельного участка заявителю и иным правообладателям либо принятие решения об отказе в предоставлении муниципальной услуги.</w:t>
      </w:r>
    </w:p>
    <w:p w:rsidR="00D04424" w:rsidRPr="00D04424" w:rsidRDefault="00D04424" w:rsidP="00D04424">
      <w:pPr>
        <w:pStyle w:val="ConsPlusNormal"/>
        <w:ind w:firstLine="709"/>
        <w:rPr>
          <w:rFonts w:ascii="Times New Roman" w:hAnsi="Times New Roman" w:cs="Times New Roman"/>
          <w:sz w:val="28"/>
          <w:szCs w:val="28"/>
        </w:rPr>
      </w:pPr>
    </w:p>
    <w:p w:rsidR="00D04424" w:rsidRPr="00D04424" w:rsidRDefault="00D04424" w:rsidP="00D04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D04424">
        <w:rPr>
          <w:rFonts w:ascii="Times New Roman" w:hAnsi="Times New Roman" w:cs="Times New Roman"/>
          <w:sz w:val="28"/>
          <w:szCs w:val="28"/>
        </w:rPr>
        <w:t>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 и принятие решения об отказе в предоставлении муниципальной услуги либо подготовка и направление проекта договора аренды</w:t>
      </w:r>
      <w:r>
        <w:rPr>
          <w:rFonts w:ascii="Times New Roman" w:hAnsi="Times New Roman" w:cs="Times New Roman"/>
          <w:sz w:val="28"/>
          <w:szCs w:val="28"/>
        </w:rPr>
        <w:t xml:space="preserve"> или купли-продажи земельного участка заявителю и</w:t>
      </w:r>
      <w:r w:rsidRPr="00D04424">
        <w:rPr>
          <w:rFonts w:ascii="Times New Roman" w:hAnsi="Times New Roman" w:cs="Times New Roman"/>
          <w:sz w:val="28"/>
          <w:szCs w:val="28"/>
        </w:rPr>
        <w:t xml:space="preserve"> иным правообладателям.</w:t>
      </w:r>
    </w:p>
    <w:p w:rsidR="00D04424" w:rsidRPr="00D04424" w:rsidRDefault="00D04424" w:rsidP="00D04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D04424">
        <w:rPr>
          <w:rFonts w:ascii="Times New Roman" w:hAnsi="Times New Roman" w:cs="Times New Roman"/>
          <w:sz w:val="28"/>
          <w:szCs w:val="28"/>
        </w:rPr>
        <w:t>Максимальное время, затраченное на административную процедуру, не должно превышать 10 дней.</w:t>
      </w:r>
    </w:p>
    <w:p w:rsidR="00D04424" w:rsidRPr="00D04424" w:rsidRDefault="00D04424" w:rsidP="00D04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D04424">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r w:rsidR="003C6F4F">
        <w:rPr>
          <w:rFonts w:ascii="Times New Roman" w:hAnsi="Times New Roman" w:cs="Times New Roman"/>
          <w:sz w:val="28"/>
          <w:szCs w:val="28"/>
        </w:rPr>
        <w:t>пункте 31</w:t>
      </w:r>
      <w:hyperlink w:anchor="Par204" w:tooltip="2.9.2. В предоставлении муниципальной услуги может быть отказано в случае:" w:history="1"/>
      <w:r w:rsidRPr="00D04424">
        <w:rPr>
          <w:rFonts w:ascii="Times New Roman" w:hAnsi="Times New Roman" w:cs="Times New Roman"/>
          <w:sz w:val="28"/>
          <w:szCs w:val="28"/>
        </w:rPr>
        <w:t xml:space="preserve"> настоящего регламента, специалист </w:t>
      </w:r>
      <w:r w:rsidR="003C6F4F">
        <w:rPr>
          <w:rFonts w:ascii="Times New Roman" w:hAnsi="Times New Roman" w:cs="Times New Roman"/>
          <w:sz w:val="28"/>
          <w:szCs w:val="28"/>
        </w:rPr>
        <w:t>отдела</w:t>
      </w:r>
      <w:r w:rsidRPr="00D04424">
        <w:rPr>
          <w:rFonts w:ascii="Times New Roman" w:hAnsi="Times New Roman" w:cs="Times New Roman"/>
          <w:sz w:val="28"/>
          <w:szCs w:val="28"/>
        </w:rPr>
        <w:t xml:space="preserve"> готовит проект письма об отказе в предоставлении муниципальной услуги и обеспечивает его дальнейшее согласование и подписание.</w:t>
      </w:r>
    </w:p>
    <w:p w:rsidR="00D04424" w:rsidRPr="00D04424" w:rsidRDefault="003C6F4F" w:rsidP="00D04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D04424" w:rsidRPr="00D04424">
        <w:rPr>
          <w:rFonts w:ascii="Times New Roman" w:hAnsi="Times New Roman" w:cs="Times New Roman"/>
          <w:sz w:val="28"/>
          <w:szCs w:val="28"/>
        </w:rPr>
        <w:t>Максимальный срок выполнен</w:t>
      </w:r>
      <w:r>
        <w:rPr>
          <w:rFonts w:ascii="Times New Roman" w:hAnsi="Times New Roman" w:cs="Times New Roman"/>
          <w:sz w:val="28"/>
          <w:szCs w:val="28"/>
        </w:rPr>
        <w:t>ия данного действия составляет 10</w:t>
      </w:r>
      <w:r w:rsidR="00D04424" w:rsidRPr="00D04424">
        <w:rPr>
          <w:rFonts w:ascii="Times New Roman" w:hAnsi="Times New Roman" w:cs="Times New Roman"/>
          <w:sz w:val="28"/>
          <w:szCs w:val="28"/>
        </w:rPr>
        <w:t xml:space="preserve"> дней.</w:t>
      </w:r>
    </w:p>
    <w:p w:rsidR="003C6F4F" w:rsidRDefault="00D969E6" w:rsidP="00D969E6">
      <w:pPr>
        <w:pStyle w:val="ConsPlusNormal"/>
        <w:ind w:firstLine="709"/>
        <w:jc w:val="both"/>
        <w:rPr>
          <w:rFonts w:ascii="Times New Roman" w:hAnsi="Times New Roman" w:cs="Times New Roman"/>
          <w:sz w:val="28"/>
          <w:szCs w:val="28"/>
        </w:rPr>
      </w:pPr>
      <w:r w:rsidRPr="00D969E6">
        <w:rPr>
          <w:rFonts w:ascii="Times New Roman" w:hAnsi="Times New Roman" w:cs="Times New Roman"/>
          <w:sz w:val="28"/>
          <w:szCs w:val="28"/>
        </w:rPr>
        <w:t>65. П</w:t>
      </w:r>
      <w:r w:rsidR="003C6F4F" w:rsidRPr="00D969E6">
        <w:rPr>
          <w:rFonts w:ascii="Times New Roman" w:hAnsi="Times New Roman" w:cs="Times New Roman"/>
          <w:sz w:val="28"/>
          <w:szCs w:val="28"/>
        </w:rPr>
        <w:t>ри отсутствии оснований к отказу в предоставлении муниципальной услуги специалист Отдела готовит проект постановления Администрации о предоставлении земельного участка, прилагает к нему заявление с пакетом документов и направляет на согласование специалистам Администрации.</w:t>
      </w:r>
    </w:p>
    <w:p w:rsidR="00D969E6" w:rsidRPr="00D969E6" w:rsidRDefault="00D969E6" w:rsidP="00D969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Pr="00D04424">
        <w:rPr>
          <w:rFonts w:ascii="Times New Roman" w:hAnsi="Times New Roman" w:cs="Times New Roman"/>
          <w:sz w:val="28"/>
          <w:szCs w:val="28"/>
        </w:rPr>
        <w:t xml:space="preserve">Специалист </w:t>
      </w:r>
      <w:r w:rsidR="008F1B5F">
        <w:rPr>
          <w:rFonts w:ascii="Times New Roman" w:hAnsi="Times New Roman" w:cs="Times New Roman"/>
          <w:sz w:val="28"/>
          <w:szCs w:val="28"/>
        </w:rPr>
        <w:t>отдела</w:t>
      </w:r>
      <w:r w:rsidRPr="00D04424">
        <w:rPr>
          <w:rFonts w:ascii="Times New Roman" w:hAnsi="Times New Roman" w:cs="Times New Roman"/>
          <w:sz w:val="28"/>
          <w:szCs w:val="28"/>
        </w:rPr>
        <w:t xml:space="preserve">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
    <w:p w:rsidR="003C6F4F" w:rsidRPr="00D969E6" w:rsidRDefault="00D969E6" w:rsidP="00D969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3C6F4F" w:rsidRPr="00D969E6">
        <w:rPr>
          <w:rFonts w:ascii="Times New Roman" w:hAnsi="Times New Roman" w:cs="Times New Roman"/>
          <w:sz w:val="28"/>
          <w:szCs w:val="28"/>
        </w:rPr>
        <w:t>Максимальный срок выполнения данного действия составляет 1 рабочий день.</w:t>
      </w:r>
    </w:p>
    <w:p w:rsidR="003C6F4F" w:rsidRPr="00D969E6" w:rsidRDefault="00D969E6" w:rsidP="00D969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3C6F4F" w:rsidRPr="00D969E6">
        <w:rPr>
          <w:rFonts w:ascii="Times New Roman" w:hAnsi="Times New Roman" w:cs="Times New Roman"/>
          <w:sz w:val="28"/>
          <w:szCs w:val="28"/>
        </w:rPr>
        <w:t>После согласования со всеми необходимыми специалистами проект постано</w:t>
      </w:r>
      <w:r w:rsidRPr="00D969E6">
        <w:rPr>
          <w:rFonts w:ascii="Times New Roman" w:hAnsi="Times New Roman" w:cs="Times New Roman"/>
          <w:sz w:val="28"/>
          <w:szCs w:val="28"/>
        </w:rPr>
        <w:t>вления направляется на подпись Г</w:t>
      </w:r>
      <w:r w:rsidR="003C6F4F" w:rsidRPr="00D969E6">
        <w:rPr>
          <w:rFonts w:ascii="Times New Roman" w:hAnsi="Times New Roman" w:cs="Times New Roman"/>
          <w:sz w:val="28"/>
          <w:szCs w:val="28"/>
        </w:rPr>
        <w:t>лаве Администрации. Глава Администрации подписывает его и направляет в общий отдел для регистрации в установленном порядке.</w:t>
      </w:r>
    </w:p>
    <w:p w:rsidR="003C6F4F" w:rsidRPr="00D969E6" w:rsidRDefault="00D969E6" w:rsidP="00D969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003C6F4F" w:rsidRPr="00D969E6">
        <w:rPr>
          <w:rFonts w:ascii="Times New Roman" w:hAnsi="Times New Roman" w:cs="Times New Roman"/>
          <w:sz w:val="28"/>
          <w:szCs w:val="28"/>
        </w:rPr>
        <w:t>Максимальный срок выполнения данного действия составляет 7 рабочих дней.</w:t>
      </w:r>
    </w:p>
    <w:p w:rsidR="003C6F4F" w:rsidRPr="00D969E6" w:rsidRDefault="00D969E6" w:rsidP="00D969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70. </w:t>
      </w:r>
      <w:r w:rsidR="003C6F4F" w:rsidRPr="00D969E6">
        <w:rPr>
          <w:rFonts w:ascii="Times New Roman" w:hAnsi="Times New Roman" w:cs="Times New Roman"/>
          <w:sz w:val="28"/>
          <w:szCs w:val="28"/>
        </w:rPr>
        <w:t>Два экземпляра заверенных копий постановления о предоставлении земельного участка выдается Заявителю лично в Отделе под расписку в получении или, по его просьбе, указанной в Заявлении, отправляется по почте заказным письмом с уведомлением о вручении, при этом специалист общего отдела делает отметку в журнале регистрации исходящей корреспонденции "отправлено по почте";</w:t>
      </w:r>
    </w:p>
    <w:p w:rsidR="003C6F4F" w:rsidRPr="00D969E6" w:rsidRDefault="00D969E6" w:rsidP="00D969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3C6F4F" w:rsidRPr="00D969E6">
        <w:rPr>
          <w:rFonts w:ascii="Times New Roman" w:hAnsi="Times New Roman" w:cs="Times New Roman"/>
          <w:sz w:val="28"/>
          <w:szCs w:val="28"/>
        </w:rPr>
        <w:t>Подготовка</w:t>
      </w:r>
      <w:r w:rsidR="005F5C66">
        <w:rPr>
          <w:rFonts w:ascii="Times New Roman" w:hAnsi="Times New Roman" w:cs="Times New Roman"/>
          <w:sz w:val="28"/>
          <w:szCs w:val="28"/>
        </w:rPr>
        <w:t xml:space="preserve"> и направление</w:t>
      </w:r>
      <w:r w:rsidR="003C6F4F" w:rsidRPr="00D969E6">
        <w:rPr>
          <w:rFonts w:ascii="Times New Roman" w:hAnsi="Times New Roman" w:cs="Times New Roman"/>
          <w:sz w:val="28"/>
          <w:szCs w:val="28"/>
        </w:rPr>
        <w:t xml:space="preserve"> проекта договора аренды или купли-продажи з</w:t>
      </w:r>
      <w:r>
        <w:rPr>
          <w:rFonts w:ascii="Times New Roman" w:hAnsi="Times New Roman" w:cs="Times New Roman"/>
          <w:sz w:val="28"/>
          <w:szCs w:val="28"/>
        </w:rPr>
        <w:t xml:space="preserve">емельного участка. </w:t>
      </w:r>
      <w:r w:rsidR="003C6F4F" w:rsidRPr="00D969E6">
        <w:rPr>
          <w:rFonts w:ascii="Times New Roman" w:hAnsi="Times New Roman" w:cs="Times New Roman"/>
          <w:sz w:val="28"/>
          <w:szCs w:val="28"/>
        </w:rPr>
        <w:t>Основанием для начала административной процедуры подготовки проекта договора аренды или купли-продажи земельного участка (далее - Договор) я</w:t>
      </w:r>
      <w:r>
        <w:rPr>
          <w:rFonts w:ascii="Times New Roman" w:hAnsi="Times New Roman" w:cs="Times New Roman"/>
          <w:sz w:val="28"/>
          <w:szCs w:val="28"/>
        </w:rPr>
        <w:t>вляется получение специалистом о</w:t>
      </w:r>
      <w:r w:rsidR="003C6F4F" w:rsidRPr="00D969E6">
        <w:rPr>
          <w:rFonts w:ascii="Times New Roman" w:hAnsi="Times New Roman" w:cs="Times New Roman"/>
          <w:sz w:val="28"/>
          <w:szCs w:val="28"/>
        </w:rPr>
        <w:t>тдела</w:t>
      </w:r>
      <w:r>
        <w:rPr>
          <w:rFonts w:ascii="Times New Roman" w:hAnsi="Times New Roman" w:cs="Times New Roman"/>
          <w:sz w:val="28"/>
          <w:szCs w:val="28"/>
        </w:rPr>
        <w:t>,</w:t>
      </w:r>
      <w:r w:rsidR="003C6F4F" w:rsidRPr="00D969E6">
        <w:rPr>
          <w:rFonts w:ascii="Times New Roman" w:hAnsi="Times New Roman" w:cs="Times New Roman"/>
          <w:sz w:val="28"/>
          <w:szCs w:val="28"/>
        </w:rPr>
        <w:t xml:space="preserve"> подписанного и зарегистрированного в установленном порядке постановления Администрации о предоставлении земельного участка в аренду или в собственность за плату. На основании да</w:t>
      </w:r>
      <w:r>
        <w:rPr>
          <w:rFonts w:ascii="Times New Roman" w:hAnsi="Times New Roman" w:cs="Times New Roman"/>
          <w:sz w:val="28"/>
          <w:szCs w:val="28"/>
        </w:rPr>
        <w:t>нного постановления специалист о</w:t>
      </w:r>
      <w:r w:rsidR="003C6F4F" w:rsidRPr="00D969E6">
        <w:rPr>
          <w:rFonts w:ascii="Times New Roman" w:hAnsi="Times New Roman" w:cs="Times New Roman"/>
          <w:sz w:val="28"/>
          <w:szCs w:val="28"/>
        </w:rPr>
        <w:t>тдела осуществляет подготовку проекта Договора и всех приложений к нему (акт приема - передачи, расчет арендной платы, акт расчета выкупной цены земельного участка) в трех, а в случае необходимости и более экземпляра</w:t>
      </w:r>
      <w:r>
        <w:rPr>
          <w:rFonts w:ascii="Times New Roman" w:hAnsi="Times New Roman" w:cs="Times New Roman"/>
          <w:sz w:val="28"/>
          <w:szCs w:val="28"/>
        </w:rPr>
        <w:t>х, и направляет его на подпись Главе А</w:t>
      </w:r>
      <w:r w:rsidR="003C6F4F" w:rsidRPr="00D969E6">
        <w:rPr>
          <w:rFonts w:ascii="Times New Roman" w:hAnsi="Times New Roman" w:cs="Times New Roman"/>
          <w:sz w:val="28"/>
          <w:szCs w:val="28"/>
        </w:rPr>
        <w:t>дминистрации.</w:t>
      </w:r>
    </w:p>
    <w:p w:rsidR="003C6F4F" w:rsidRPr="00D969E6" w:rsidRDefault="00D969E6" w:rsidP="00D969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3C6F4F" w:rsidRPr="00D969E6">
        <w:rPr>
          <w:rFonts w:ascii="Times New Roman" w:hAnsi="Times New Roman" w:cs="Times New Roman"/>
          <w:sz w:val="28"/>
          <w:szCs w:val="28"/>
        </w:rPr>
        <w:t>Проект договора купли-продажи или аренды земельного участка подлежит подготовке в срок не позднее 15 дней со дня принятия постановления о предоставлении земельного участка в собственность или аренду, и не позднее 30 дней с даты регистрации заявления о предоставлении земельного участка.</w:t>
      </w:r>
    </w:p>
    <w:p w:rsidR="003C6F4F" w:rsidRPr="00D969E6" w:rsidRDefault="005F5C66" w:rsidP="00D969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D969E6">
        <w:rPr>
          <w:rFonts w:ascii="Times New Roman" w:hAnsi="Times New Roman" w:cs="Times New Roman"/>
          <w:sz w:val="28"/>
          <w:szCs w:val="28"/>
        </w:rPr>
        <w:t xml:space="preserve">. </w:t>
      </w:r>
      <w:r w:rsidR="003C6F4F" w:rsidRPr="00D969E6">
        <w:rPr>
          <w:rFonts w:ascii="Times New Roman" w:hAnsi="Times New Roman" w:cs="Times New Roman"/>
          <w:sz w:val="28"/>
          <w:szCs w:val="28"/>
        </w:rPr>
        <w:t>В случае подготовки проекта договора аренды с множественностью лиц на стороне арендатора по заявлению одного из правообладателей здания, сооружения или помещения в них, в течение 30 дней со дня регистрации ук</w:t>
      </w:r>
      <w:r w:rsidR="00D969E6">
        <w:rPr>
          <w:rFonts w:ascii="Times New Roman" w:hAnsi="Times New Roman" w:cs="Times New Roman"/>
          <w:sz w:val="28"/>
          <w:szCs w:val="28"/>
        </w:rPr>
        <w:t>азанного заявления, специалист о</w:t>
      </w:r>
      <w:r w:rsidR="003C6F4F" w:rsidRPr="00D969E6">
        <w:rPr>
          <w:rFonts w:ascii="Times New Roman" w:hAnsi="Times New Roman" w:cs="Times New Roman"/>
          <w:sz w:val="28"/>
          <w:szCs w:val="28"/>
        </w:rPr>
        <w:t>тдела осуществляет подготовку проекта Договора и всех приложений к нему (акт приема - передачи, расчет арендной платы) в четырех, а в случае необходимости и более экземплярах, предназначенных иным правообладателям здания, сооружения или помещения в ни</w:t>
      </w:r>
      <w:r w:rsidR="00D969E6">
        <w:rPr>
          <w:rFonts w:ascii="Times New Roman" w:hAnsi="Times New Roman" w:cs="Times New Roman"/>
          <w:sz w:val="28"/>
          <w:szCs w:val="28"/>
        </w:rPr>
        <w:t>х, и направляет его на подпись Главе А</w:t>
      </w:r>
      <w:r w:rsidR="003C6F4F" w:rsidRPr="00D969E6">
        <w:rPr>
          <w:rFonts w:ascii="Times New Roman" w:hAnsi="Times New Roman" w:cs="Times New Roman"/>
          <w:sz w:val="28"/>
          <w:szCs w:val="28"/>
        </w:rPr>
        <w:t>дминистрации.</w:t>
      </w:r>
    </w:p>
    <w:p w:rsidR="008F1B5F" w:rsidRDefault="005F5C66" w:rsidP="00D969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D969E6">
        <w:rPr>
          <w:rFonts w:ascii="Times New Roman" w:hAnsi="Times New Roman" w:cs="Times New Roman"/>
          <w:sz w:val="28"/>
          <w:szCs w:val="28"/>
        </w:rPr>
        <w:t xml:space="preserve">. </w:t>
      </w:r>
      <w:r w:rsidR="003C6F4F" w:rsidRPr="00D969E6">
        <w:rPr>
          <w:rFonts w:ascii="Times New Roman" w:hAnsi="Times New Roman" w:cs="Times New Roman"/>
          <w:sz w:val="28"/>
          <w:szCs w:val="28"/>
        </w:rPr>
        <w:t xml:space="preserve">Результатом административной </w:t>
      </w:r>
      <w:r w:rsidR="00D969E6" w:rsidRPr="00D969E6">
        <w:rPr>
          <w:rFonts w:ascii="Times New Roman" w:hAnsi="Times New Roman" w:cs="Times New Roman"/>
          <w:sz w:val="28"/>
          <w:szCs w:val="28"/>
        </w:rPr>
        <w:t>процедуры является</w:t>
      </w:r>
      <w:r w:rsidR="008F1B5F">
        <w:rPr>
          <w:rFonts w:ascii="Times New Roman" w:hAnsi="Times New Roman" w:cs="Times New Roman"/>
          <w:sz w:val="28"/>
          <w:szCs w:val="28"/>
        </w:rPr>
        <w:t>:</w:t>
      </w:r>
    </w:p>
    <w:p w:rsidR="003C6F4F" w:rsidRDefault="008F1B5F" w:rsidP="00D969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w:t>
      </w:r>
      <w:r w:rsidR="00D969E6" w:rsidRPr="00D969E6">
        <w:rPr>
          <w:rFonts w:ascii="Times New Roman" w:hAnsi="Times New Roman" w:cs="Times New Roman"/>
          <w:sz w:val="28"/>
          <w:szCs w:val="28"/>
        </w:rPr>
        <w:t>одписанный Г</w:t>
      </w:r>
      <w:r w:rsidR="003C6F4F" w:rsidRPr="00D969E6">
        <w:rPr>
          <w:rFonts w:ascii="Times New Roman" w:hAnsi="Times New Roman" w:cs="Times New Roman"/>
          <w:sz w:val="28"/>
          <w:szCs w:val="28"/>
        </w:rPr>
        <w:t>лавой администрации проект Договора.</w:t>
      </w:r>
    </w:p>
    <w:p w:rsidR="008F1B5F" w:rsidRPr="00D969E6" w:rsidRDefault="008F1B5F" w:rsidP="00D969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Передача письма об отказе заявителю.</w:t>
      </w:r>
    </w:p>
    <w:p w:rsidR="00D04424" w:rsidRPr="00D04424" w:rsidRDefault="00D04424" w:rsidP="00D04424">
      <w:pPr>
        <w:pStyle w:val="ConsPlusNormal"/>
        <w:ind w:firstLine="709"/>
        <w:rPr>
          <w:rFonts w:ascii="Times New Roman" w:hAnsi="Times New Roman" w:cs="Times New Roman"/>
          <w:sz w:val="28"/>
          <w:szCs w:val="28"/>
        </w:rPr>
      </w:pPr>
    </w:p>
    <w:p w:rsidR="00D04424" w:rsidRPr="00D04424" w:rsidRDefault="00D04424" w:rsidP="00D04424">
      <w:pPr>
        <w:pStyle w:val="ConsPlusNormal"/>
        <w:ind w:firstLine="709"/>
        <w:jc w:val="center"/>
        <w:outlineLvl w:val="2"/>
        <w:rPr>
          <w:rFonts w:ascii="Times New Roman" w:hAnsi="Times New Roman" w:cs="Times New Roman"/>
          <w:sz w:val="28"/>
          <w:szCs w:val="28"/>
        </w:rPr>
      </w:pPr>
      <w:r w:rsidRPr="00D04424">
        <w:rPr>
          <w:rFonts w:ascii="Times New Roman" w:hAnsi="Times New Roman" w:cs="Times New Roman"/>
          <w:sz w:val="28"/>
          <w:szCs w:val="28"/>
        </w:rPr>
        <w:t>3.6. ВЫДАЧА ПРОЕКТА ДОГОВОРА АРЕНДЫ</w:t>
      </w:r>
    </w:p>
    <w:p w:rsidR="00D04424" w:rsidRPr="00D04424" w:rsidRDefault="00D04424" w:rsidP="00D04424">
      <w:pPr>
        <w:pStyle w:val="ConsPlusNormal"/>
        <w:ind w:firstLine="709"/>
        <w:jc w:val="center"/>
        <w:rPr>
          <w:rFonts w:ascii="Times New Roman" w:hAnsi="Times New Roman" w:cs="Times New Roman"/>
          <w:sz w:val="28"/>
          <w:szCs w:val="28"/>
        </w:rPr>
      </w:pPr>
      <w:r w:rsidRPr="00D04424">
        <w:rPr>
          <w:rFonts w:ascii="Times New Roman" w:hAnsi="Times New Roman" w:cs="Times New Roman"/>
          <w:sz w:val="28"/>
          <w:szCs w:val="28"/>
        </w:rPr>
        <w:t>ЗАЯВИТЕЛЮ И ИНЫМ ПРАВООБЛАДАТЕЛЯМ</w:t>
      </w:r>
    </w:p>
    <w:p w:rsidR="00D04424" w:rsidRPr="00D04424" w:rsidRDefault="00D04424" w:rsidP="00D04424">
      <w:pPr>
        <w:pStyle w:val="ConsPlusNormal"/>
        <w:ind w:firstLine="709"/>
        <w:rPr>
          <w:rFonts w:ascii="Times New Roman" w:hAnsi="Times New Roman" w:cs="Times New Roman"/>
          <w:sz w:val="28"/>
          <w:szCs w:val="28"/>
        </w:rPr>
      </w:pPr>
    </w:p>
    <w:p w:rsidR="001E03D4" w:rsidRDefault="005F5C66" w:rsidP="001E0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0149D0" w:rsidRPr="001E03D4">
        <w:rPr>
          <w:rFonts w:ascii="Times New Roman" w:hAnsi="Times New Roman" w:cs="Times New Roman"/>
          <w:sz w:val="28"/>
          <w:szCs w:val="28"/>
        </w:rPr>
        <w:t xml:space="preserve">. </w:t>
      </w:r>
      <w:r w:rsidR="001E03D4" w:rsidRPr="00D04424">
        <w:rPr>
          <w:rFonts w:ascii="Times New Roman" w:hAnsi="Times New Roman" w:cs="Times New Roman"/>
          <w:sz w:val="28"/>
          <w:szCs w:val="28"/>
        </w:rPr>
        <w:t xml:space="preserve">Основанием для начала административной процедуры является получение специалистом </w:t>
      </w:r>
      <w:r w:rsidR="001E03D4">
        <w:rPr>
          <w:rFonts w:ascii="Times New Roman" w:hAnsi="Times New Roman" w:cs="Times New Roman"/>
          <w:sz w:val="28"/>
          <w:szCs w:val="28"/>
        </w:rPr>
        <w:t>отдела</w:t>
      </w:r>
      <w:r w:rsidR="001E03D4" w:rsidRPr="00D04424">
        <w:rPr>
          <w:rFonts w:ascii="Times New Roman" w:hAnsi="Times New Roman" w:cs="Times New Roman"/>
          <w:sz w:val="28"/>
          <w:szCs w:val="28"/>
        </w:rPr>
        <w:t xml:space="preserve"> подписанного договора аренды.</w:t>
      </w:r>
    </w:p>
    <w:p w:rsidR="00632B5E" w:rsidRPr="00376252" w:rsidRDefault="00632B5E" w:rsidP="0063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376252">
        <w:rPr>
          <w:rFonts w:ascii="Times New Roman" w:hAnsi="Times New Roman" w:cs="Times New Roman"/>
          <w:sz w:val="28"/>
          <w:szCs w:val="28"/>
        </w:rPr>
        <w:t>Подписанный проект Договора выдается Заявителю лично в Отделе под расписку в получении или по просьбе, указанной в заявлении, направляется ему по почте заказным письмом с уведомлением о вручении.</w:t>
      </w:r>
    </w:p>
    <w:p w:rsidR="005F5C66" w:rsidRPr="00D969E6" w:rsidRDefault="00632B5E" w:rsidP="005F5C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5F5C66">
        <w:rPr>
          <w:rFonts w:ascii="Times New Roman" w:hAnsi="Times New Roman" w:cs="Times New Roman"/>
          <w:sz w:val="28"/>
          <w:szCs w:val="28"/>
        </w:rPr>
        <w:t xml:space="preserve">. </w:t>
      </w:r>
      <w:r w:rsidR="005F5C66" w:rsidRPr="00D969E6">
        <w:rPr>
          <w:rFonts w:ascii="Times New Roman" w:hAnsi="Times New Roman" w:cs="Times New Roman"/>
          <w:sz w:val="28"/>
          <w:szCs w:val="28"/>
        </w:rPr>
        <w:t>Администрация выдает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F5C66" w:rsidRDefault="005F5C66" w:rsidP="005F5C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632B5E">
        <w:rPr>
          <w:rFonts w:ascii="Times New Roman" w:hAnsi="Times New Roman" w:cs="Times New Roman"/>
          <w:sz w:val="28"/>
          <w:szCs w:val="28"/>
        </w:rPr>
        <w:t>8</w:t>
      </w:r>
      <w:r>
        <w:rPr>
          <w:rFonts w:ascii="Times New Roman" w:hAnsi="Times New Roman" w:cs="Times New Roman"/>
          <w:sz w:val="28"/>
          <w:szCs w:val="28"/>
        </w:rPr>
        <w:t xml:space="preserve">. </w:t>
      </w:r>
      <w:r w:rsidRPr="00D969E6">
        <w:rPr>
          <w:rFonts w:ascii="Times New Roman" w:hAnsi="Times New Roman" w:cs="Times New Roman"/>
          <w:sz w:val="28"/>
          <w:szCs w:val="28"/>
        </w:rPr>
        <w:t>В течение тридцати дней со дня выдачи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срок.</w:t>
      </w:r>
    </w:p>
    <w:p w:rsidR="008476A1" w:rsidRPr="00D04424" w:rsidRDefault="008476A1" w:rsidP="008476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79. </w:t>
      </w:r>
      <w:r w:rsidRPr="00D04424">
        <w:rPr>
          <w:rFonts w:ascii="Times New Roman" w:hAnsi="Times New Roman" w:cs="Times New Roman"/>
          <w:sz w:val="28"/>
          <w:szCs w:val="28"/>
        </w:rPr>
        <w:t>Договор аренды земельного участка заключается с лицами, которые подписали этот договор аренды и представили его в Администрацию в указанный срок.</w:t>
      </w:r>
    </w:p>
    <w:p w:rsidR="008476A1" w:rsidRPr="00D04424" w:rsidRDefault="008476A1" w:rsidP="008476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80. </w:t>
      </w:r>
      <w:r w:rsidRPr="00D04424">
        <w:rPr>
          <w:rFonts w:ascii="Times New Roman" w:hAnsi="Times New Roman" w:cs="Times New Roman"/>
          <w:sz w:val="28"/>
          <w:szCs w:val="28"/>
        </w:rPr>
        <w:t>Договор аренды передается заявителю для подписания и обеспечения государственной регистрации перехода права заявителю лично или по почте по адресу, указанному в запросе на предоставление муниципальной услуги.</w:t>
      </w:r>
    </w:p>
    <w:p w:rsidR="008476A1" w:rsidRPr="00D04424" w:rsidRDefault="008476A1" w:rsidP="008476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Pr="00D04424">
        <w:rPr>
          <w:rFonts w:ascii="Times New Roman" w:hAnsi="Times New Roman" w:cs="Times New Roman"/>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632B5E" w:rsidRDefault="008476A1" w:rsidP="00632B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632B5E">
        <w:rPr>
          <w:rFonts w:ascii="Times New Roman" w:hAnsi="Times New Roman" w:cs="Times New Roman"/>
          <w:sz w:val="28"/>
          <w:szCs w:val="28"/>
        </w:rPr>
        <w:t xml:space="preserve">. </w:t>
      </w:r>
      <w:r w:rsidR="00632B5E" w:rsidRPr="00376252">
        <w:rPr>
          <w:rFonts w:ascii="Times New Roman" w:hAnsi="Times New Roman" w:cs="Times New Roman"/>
          <w:sz w:val="28"/>
          <w:szCs w:val="28"/>
        </w:rPr>
        <w:t>Результатом предоставления муниципальной услуги выдача (направление) Заявителю трех (или более) экземпляров проекта Договора.</w:t>
      </w:r>
    </w:p>
    <w:p w:rsidR="00F83983" w:rsidRPr="00F83983" w:rsidRDefault="00F83983" w:rsidP="00632B5E">
      <w:pPr>
        <w:pStyle w:val="ConsPlusNormal"/>
        <w:ind w:firstLine="709"/>
        <w:jc w:val="both"/>
        <w:rPr>
          <w:rFonts w:ascii="Times New Roman" w:hAnsi="Times New Roman" w:cs="Times New Roman"/>
          <w:sz w:val="28"/>
          <w:szCs w:val="28"/>
        </w:rPr>
      </w:pPr>
      <w:r w:rsidRPr="00F83983">
        <w:rPr>
          <w:rFonts w:ascii="Times New Roman" w:hAnsi="Times New Roman" w:cs="Times New Roman"/>
          <w:sz w:val="28"/>
          <w:szCs w:val="28"/>
        </w:rPr>
        <w:t xml:space="preserve">83. </w:t>
      </w:r>
      <w:r w:rsidRPr="00F83983">
        <w:rPr>
          <w:rFonts w:ascii="Times New Roman" w:hAnsi="Times New Roman" w:cs="Times New Roman"/>
          <w:color w:val="0000FF"/>
          <w:sz w:val="28"/>
          <w:szCs w:val="28"/>
        </w:rPr>
        <w:t>Блок-схема</w:t>
      </w:r>
      <w:r w:rsidRPr="00F83983">
        <w:rPr>
          <w:rFonts w:ascii="Times New Roman" w:hAnsi="Times New Roman" w:cs="Times New Roman"/>
          <w:sz w:val="28"/>
          <w:szCs w:val="28"/>
        </w:rPr>
        <w:t xml:space="preserve"> предоставления муниципальной услуги представлена в Приложении N 2 к настоящему Регламенту.</w:t>
      </w:r>
    </w:p>
    <w:p w:rsidR="008476A1" w:rsidRPr="00D04424" w:rsidRDefault="008476A1" w:rsidP="008476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983">
        <w:rPr>
          <w:rFonts w:ascii="Times New Roman" w:hAnsi="Times New Roman" w:cs="Times New Roman"/>
          <w:sz w:val="28"/>
          <w:szCs w:val="28"/>
        </w:rPr>
        <w:t>4</w:t>
      </w:r>
      <w:r>
        <w:rPr>
          <w:rFonts w:ascii="Times New Roman" w:hAnsi="Times New Roman" w:cs="Times New Roman"/>
          <w:sz w:val="28"/>
          <w:szCs w:val="28"/>
        </w:rPr>
        <w:t xml:space="preserve">. </w:t>
      </w:r>
      <w:r w:rsidRPr="00D04424">
        <w:rPr>
          <w:rFonts w:ascii="Times New Roman" w:hAnsi="Times New Roman" w:cs="Times New Roman"/>
          <w:sz w:val="28"/>
          <w:szCs w:val="28"/>
        </w:rPr>
        <w:t>В течение трех месяцев со дня представления в Администрацию договора аренды земельного участка</w:t>
      </w:r>
      <w:r>
        <w:rPr>
          <w:rFonts w:ascii="Times New Roman" w:hAnsi="Times New Roman" w:cs="Times New Roman"/>
          <w:sz w:val="28"/>
          <w:szCs w:val="28"/>
        </w:rPr>
        <w:t xml:space="preserve">, подписанного арендаторами, </w:t>
      </w:r>
      <w:r w:rsidRPr="00D04424">
        <w:rPr>
          <w:rFonts w:ascii="Times New Roman" w:hAnsi="Times New Roman" w:cs="Times New Roman"/>
          <w:sz w:val="28"/>
          <w:szCs w:val="28"/>
        </w:rPr>
        <w:t>Администрация обязана обратиться в суд с требованием о понуждении правообладателей здания, сооружения или помещений в них, не представивших в Администрацию подписанного договора аренды земельного участка, заключить этот договор аренды.</w:t>
      </w:r>
    </w:p>
    <w:p w:rsidR="00D04424" w:rsidRDefault="008476A1" w:rsidP="008476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983">
        <w:rPr>
          <w:rFonts w:ascii="Times New Roman" w:hAnsi="Times New Roman" w:cs="Times New Roman"/>
          <w:sz w:val="28"/>
          <w:szCs w:val="28"/>
        </w:rPr>
        <w:t>5</w:t>
      </w:r>
      <w:r>
        <w:rPr>
          <w:rFonts w:ascii="Times New Roman" w:hAnsi="Times New Roman" w:cs="Times New Roman"/>
          <w:sz w:val="28"/>
          <w:szCs w:val="28"/>
        </w:rPr>
        <w:t xml:space="preserve">. </w:t>
      </w:r>
      <w:r w:rsidRPr="00D04424">
        <w:rPr>
          <w:rFonts w:ascii="Times New Roman" w:hAnsi="Times New Roman" w:cs="Times New Roman"/>
          <w:sz w:val="28"/>
          <w:szCs w:val="28"/>
        </w:rPr>
        <w:t>Администрация также вправе обратиться в суд с иском о понуждении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 в случае, если договор аренды может быть заключен с условием согласия сторон на вступление в этот договор аренды иных правообладателей здания, сооружения или помещений в них.</w:t>
      </w:r>
    </w:p>
    <w:p w:rsidR="00F83983" w:rsidRPr="00D04424" w:rsidRDefault="00F83983" w:rsidP="008476A1">
      <w:pPr>
        <w:pStyle w:val="ConsPlusNormal"/>
        <w:ind w:firstLine="709"/>
        <w:jc w:val="both"/>
        <w:rPr>
          <w:rFonts w:ascii="Times New Roman" w:hAnsi="Times New Roman" w:cs="Times New Roman"/>
          <w:sz w:val="28"/>
          <w:szCs w:val="28"/>
        </w:rPr>
      </w:pPr>
    </w:p>
    <w:p w:rsidR="00D04424" w:rsidRPr="00D04424" w:rsidRDefault="00D04424" w:rsidP="00D04424">
      <w:pPr>
        <w:pStyle w:val="ConsPlusNormal"/>
        <w:ind w:firstLine="709"/>
        <w:jc w:val="center"/>
        <w:outlineLvl w:val="2"/>
        <w:rPr>
          <w:rFonts w:ascii="Times New Roman" w:hAnsi="Times New Roman" w:cs="Times New Roman"/>
          <w:sz w:val="28"/>
          <w:szCs w:val="28"/>
        </w:rPr>
      </w:pPr>
      <w:r w:rsidRPr="00D04424">
        <w:rPr>
          <w:rFonts w:ascii="Times New Roman" w:hAnsi="Times New Roman" w:cs="Times New Roman"/>
          <w:sz w:val="28"/>
          <w:szCs w:val="28"/>
        </w:rPr>
        <w:t xml:space="preserve">3.7. ПОРЯДОК ОСУЩЕСТВЛЕНИЯ АДМИНИСТРАТИВНЫХ </w:t>
      </w:r>
      <w:r>
        <w:rPr>
          <w:rFonts w:ascii="Times New Roman" w:hAnsi="Times New Roman" w:cs="Times New Roman"/>
          <w:sz w:val="28"/>
          <w:szCs w:val="28"/>
        </w:rPr>
        <w:t>П</w:t>
      </w:r>
      <w:r w:rsidRPr="00D04424">
        <w:rPr>
          <w:rFonts w:ascii="Times New Roman" w:hAnsi="Times New Roman" w:cs="Times New Roman"/>
          <w:sz w:val="28"/>
          <w:szCs w:val="28"/>
        </w:rPr>
        <w:t>РОЦЕДУР</w:t>
      </w:r>
      <w:r>
        <w:rPr>
          <w:rFonts w:ascii="Times New Roman" w:hAnsi="Times New Roman" w:cs="Times New Roman"/>
          <w:sz w:val="28"/>
          <w:szCs w:val="28"/>
        </w:rPr>
        <w:t xml:space="preserve"> </w:t>
      </w:r>
      <w:r w:rsidRPr="00D04424">
        <w:rPr>
          <w:rFonts w:ascii="Times New Roman" w:hAnsi="Times New Roman" w:cs="Times New Roman"/>
          <w:sz w:val="28"/>
          <w:szCs w:val="28"/>
        </w:rPr>
        <w:t>В ЭЛЕКТРОННОЙ ФОРМЕ, В ТОМ ЧИСЛЕ С ИСПОЛЬЗОВАНИЕМ</w:t>
      </w:r>
      <w:r>
        <w:rPr>
          <w:rFonts w:ascii="Times New Roman" w:hAnsi="Times New Roman" w:cs="Times New Roman"/>
          <w:sz w:val="28"/>
          <w:szCs w:val="28"/>
        </w:rPr>
        <w:t xml:space="preserve"> </w:t>
      </w:r>
      <w:r w:rsidRPr="00D04424">
        <w:rPr>
          <w:rFonts w:ascii="Times New Roman" w:hAnsi="Times New Roman" w:cs="Times New Roman"/>
          <w:sz w:val="28"/>
          <w:szCs w:val="28"/>
        </w:rPr>
        <w:t>ФЕДЕРАЛЬНОЙ ГОСУДАРСТВЕННОЙ ИНФОРМАЦИОННОЙ СИСТЕМЫ "ЕДИНЫЙ</w:t>
      </w:r>
    </w:p>
    <w:p w:rsidR="00D04424" w:rsidRPr="00D04424" w:rsidRDefault="00D04424" w:rsidP="00D04424">
      <w:pPr>
        <w:pStyle w:val="ConsPlusNormal"/>
        <w:ind w:firstLine="709"/>
        <w:jc w:val="center"/>
        <w:rPr>
          <w:rFonts w:ascii="Times New Roman" w:hAnsi="Times New Roman" w:cs="Times New Roman"/>
          <w:sz w:val="28"/>
          <w:szCs w:val="28"/>
        </w:rPr>
      </w:pPr>
      <w:r w:rsidRPr="00D04424">
        <w:rPr>
          <w:rFonts w:ascii="Times New Roman" w:hAnsi="Times New Roman" w:cs="Times New Roman"/>
          <w:sz w:val="28"/>
          <w:szCs w:val="28"/>
        </w:rPr>
        <w:t>ПОРТАЛ ГОСУДАРСТВЕННЫХ И МУНИЦИПАЛЬНЫХ УСЛУГ (ФУНКЦИЙ)"</w:t>
      </w:r>
      <w:r>
        <w:rPr>
          <w:rFonts w:ascii="Times New Roman" w:hAnsi="Times New Roman" w:cs="Times New Roman"/>
          <w:sz w:val="28"/>
          <w:szCs w:val="28"/>
        </w:rPr>
        <w:t xml:space="preserve"> </w:t>
      </w:r>
      <w:r w:rsidRPr="00D04424">
        <w:rPr>
          <w:rFonts w:ascii="Times New Roman" w:hAnsi="Times New Roman" w:cs="Times New Roman"/>
          <w:sz w:val="28"/>
          <w:szCs w:val="28"/>
        </w:rPr>
        <w:t>И РЕГИОНАЛЬНОЙ ГОСУДАРСТВЕННОЙ ИНФОРМАЦИОННОЙ СИСТЕМЫ</w:t>
      </w:r>
      <w:r>
        <w:rPr>
          <w:rFonts w:ascii="Times New Roman" w:hAnsi="Times New Roman" w:cs="Times New Roman"/>
          <w:sz w:val="28"/>
          <w:szCs w:val="28"/>
        </w:rPr>
        <w:t xml:space="preserve"> </w:t>
      </w:r>
      <w:r w:rsidRPr="00D04424">
        <w:rPr>
          <w:rFonts w:ascii="Times New Roman" w:hAnsi="Times New Roman" w:cs="Times New Roman"/>
          <w:sz w:val="28"/>
          <w:szCs w:val="28"/>
        </w:rPr>
        <w:t>"ПОРТАЛ ГОСУДАРСТВЕННЫХ И МУНИЦИПАЛЬНЫХ УСЛУГ (ФУНКЦИЙ)</w:t>
      </w:r>
      <w:r>
        <w:rPr>
          <w:rFonts w:ascii="Times New Roman" w:hAnsi="Times New Roman" w:cs="Times New Roman"/>
          <w:sz w:val="28"/>
          <w:szCs w:val="28"/>
        </w:rPr>
        <w:t xml:space="preserve"> </w:t>
      </w:r>
      <w:r w:rsidRPr="00D04424">
        <w:rPr>
          <w:rFonts w:ascii="Times New Roman" w:hAnsi="Times New Roman" w:cs="Times New Roman"/>
          <w:sz w:val="28"/>
          <w:szCs w:val="28"/>
        </w:rPr>
        <w:t>СВЕРДЛОВСКОЙ ОБЛАСТИ", А ТАКЖЕ В МФЦ</w:t>
      </w:r>
    </w:p>
    <w:p w:rsidR="00D04424" w:rsidRPr="00D04424" w:rsidRDefault="00D04424" w:rsidP="00D04424">
      <w:pPr>
        <w:pStyle w:val="ConsPlusNormal"/>
        <w:ind w:firstLine="709"/>
        <w:rPr>
          <w:rFonts w:ascii="Times New Roman" w:hAnsi="Times New Roman" w:cs="Times New Roman"/>
          <w:sz w:val="28"/>
          <w:szCs w:val="28"/>
        </w:rPr>
      </w:pP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983">
        <w:rPr>
          <w:rFonts w:ascii="Times New Roman" w:hAnsi="Times New Roman" w:cs="Times New Roman"/>
          <w:sz w:val="28"/>
          <w:szCs w:val="28"/>
        </w:rPr>
        <w:t>6</w:t>
      </w:r>
      <w:r>
        <w:rPr>
          <w:rFonts w:ascii="Times New Roman" w:hAnsi="Times New Roman" w:cs="Times New Roman"/>
          <w:sz w:val="28"/>
          <w:szCs w:val="28"/>
        </w:rPr>
        <w:t>.</w:t>
      </w:r>
      <w:r w:rsidR="00D04424" w:rsidRPr="00D04424">
        <w:rPr>
          <w:rFonts w:ascii="Times New Roman" w:hAnsi="Times New Roman" w:cs="Times New Roman"/>
          <w:sz w:val="28"/>
          <w:szCs w:val="28"/>
        </w:rPr>
        <w:t xml:space="preserve"> Заявление о предоставлении муниципальной услуги также может быть подано посредством:</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04424" w:rsidRPr="00D04424">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04424" w:rsidRPr="00D04424">
        <w:rPr>
          <w:rFonts w:ascii="Times New Roman" w:hAnsi="Times New Roman" w:cs="Times New Roman"/>
          <w:sz w:val="28"/>
          <w:szCs w:val="28"/>
        </w:rPr>
        <w:t xml:space="preserve"> Региональной государственной информационной системы "Портал </w:t>
      </w:r>
      <w:r w:rsidR="00D04424" w:rsidRPr="00D04424">
        <w:rPr>
          <w:rFonts w:ascii="Times New Roman" w:hAnsi="Times New Roman" w:cs="Times New Roman"/>
          <w:sz w:val="28"/>
          <w:szCs w:val="28"/>
        </w:rPr>
        <w:lastRenderedPageBreak/>
        <w:t>государственных и муниципальных услуг (функций) Свердловской области".</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04424" w:rsidRPr="00D04424">
        <w:rPr>
          <w:rFonts w:ascii="Times New Roman" w:hAnsi="Times New Roman" w:cs="Times New Roman"/>
          <w:sz w:val="28"/>
          <w:szCs w:val="28"/>
        </w:rPr>
        <w:t xml:space="preserve"> МФЦ.</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983">
        <w:rPr>
          <w:rFonts w:ascii="Times New Roman" w:hAnsi="Times New Roman" w:cs="Times New Roman"/>
          <w:sz w:val="28"/>
          <w:szCs w:val="28"/>
        </w:rPr>
        <w:t>7</w:t>
      </w:r>
      <w:r>
        <w:rPr>
          <w:rFonts w:ascii="Times New Roman" w:hAnsi="Times New Roman" w:cs="Times New Roman"/>
          <w:sz w:val="28"/>
          <w:szCs w:val="28"/>
        </w:rPr>
        <w:t>.</w:t>
      </w:r>
      <w:r w:rsidR="00D04424" w:rsidRPr="00D04424">
        <w:rPr>
          <w:rFonts w:ascii="Times New Roman" w:hAnsi="Times New Roman" w:cs="Times New Roman"/>
          <w:sz w:val="28"/>
          <w:szCs w:val="28"/>
        </w:rPr>
        <w:t xml:space="preserve">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D04424" w:rsidRPr="00D04424" w:rsidRDefault="00D04424" w:rsidP="005D4A08">
      <w:pPr>
        <w:pStyle w:val="ConsPlusNormal"/>
        <w:ind w:firstLine="709"/>
        <w:jc w:val="both"/>
        <w:rPr>
          <w:rFonts w:ascii="Times New Roman" w:hAnsi="Times New Roman" w:cs="Times New Roman"/>
          <w:sz w:val="28"/>
          <w:szCs w:val="28"/>
        </w:rPr>
      </w:pPr>
      <w:r w:rsidRPr="00D04424">
        <w:rPr>
          <w:rFonts w:ascii="Times New Roman" w:hAnsi="Times New Roman" w:cs="Times New Roman"/>
          <w:sz w:val="28"/>
          <w:szCs w:val="28"/>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983">
        <w:rPr>
          <w:rFonts w:ascii="Times New Roman" w:hAnsi="Times New Roman" w:cs="Times New Roman"/>
          <w:sz w:val="28"/>
          <w:szCs w:val="28"/>
        </w:rPr>
        <w:t>8</w:t>
      </w:r>
      <w:r>
        <w:rPr>
          <w:rFonts w:ascii="Times New Roman" w:hAnsi="Times New Roman" w:cs="Times New Roman"/>
          <w:sz w:val="28"/>
          <w:szCs w:val="28"/>
        </w:rPr>
        <w:t>.</w:t>
      </w:r>
      <w:r w:rsidR="00D04424" w:rsidRPr="00D04424">
        <w:rPr>
          <w:rFonts w:ascii="Times New Roman" w:hAnsi="Times New Roman" w:cs="Times New Roman"/>
          <w:sz w:val="28"/>
          <w:szCs w:val="28"/>
        </w:rPr>
        <w:t xml:space="preserve">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83983">
        <w:rPr>
          <w:rFonts w:ascii="Times New Roman" w:hAnsi="Times New Roman" w:cs="Times New Roman"/>
          <w:sz w:val="28"/>
          <w:szCs w:val="28"/>
        </w:rPr>
        <w:t>9</w:t>
      </w:r>
      <w:r>
        <w:rPr>
          <w:rFonts w:ascii="Times New Roman" w:hAnsi="Times New Roman" w:cs="Times New Roman"/>
          <w:sz w:val="28"/>
          <w:szCs w:val="28"/>
        </w:rPr>
        <w:t>.</w:t>
      </w:r>
      <w:r w:rsidR="00D04424" w:rsidRPr="00D04424">
        <w:rPr>
          <w:rFonts w:ascii="Times New Roman" w:hAnsi="Times New Roman" w:cs="Times New Roman"/>
          <w:sz w:val="28"/>
          <w:szCs w:val="28"/>
        </w:rPr>
        <w:t xml:space="preserve">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D04424" w:rsidRPr="00D04424" w:rsidRDefault="00F83983"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5D4A08">
        <w:rPr>
          <w:rFonts w:ascii="Times New Roman" w:hAnsi="Times New Roman" w:cs="Times New Roman"/>
          <w:sz w:val="28"/>
          <w:szCs w:val="28"/>
        </w:rPr>
        <w:t>.</w:t>
      </w:r>
      <w:r w:rsidR="00D04424" w:rsidRPr="00D04424">
        <w:rPr>
          <w:rFonts w:ascii="Times New Roman" w:hAnsi="Times New Roman" w:cs="Times New Roman"/>
          <w:sz w:val="28"/>
          <w:szCs w:val="28"/>
        </w:rPr>
        <w:t xml:space="preserve"> 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83983">
        <w:rPr>
          <w:rFonts w:ascii="Times New Roman" w:hAnsi="Times New Roman" w:cs="Times New Roman"/>
          <w:sz w:val="28"/>
          <w:szCs w:val="28"/>
        </w:rPr>
        <w:t>1</w:t>
      </w:r>
      <w:r>
        <w:rPr>
          <w:rFonts w:ascii="Times New Roman" w:hAnsi="Times New Roman" w:cs="Times New Roman"/>
          <w:sz w:val="28"/>
          <w:szCs w:val="28"/>
        </w:rPr>
        <w:t>.</w:t>
      </w:r>
      <w:r w:rsidR="00D04424" w:rsidRPr="00D04424">
        <w:rPr>
          <w:rFonts w:ascii="Times New Roman" w:hAnsi="Times New Roman" w:cs="Times New Roman"/>
          <w:sz w:val="28"/>
          <w:szCs w:val="28"/>
        </w:rPr>
        <w:t xml:space="preserve"> Для получения муниципальной услуги через МФЦ заявители представляют в МФЦ </w:t>
      </w:r>
      <w:hyperlink w:anchor="Par551" w:tooltip="                                 ЗАЯВЛЕНИЕ" w:history="1">
        <w:r w:rsidR="00D04424" w:rsidRPr="00D04424">
          <w:rPr>
            <w:rFonts w:ascii="Times New Roman" w:hAnsi="Times New Roman" w:cs="Times New Roman"/>
            <w:color w:val="0000FF"/>
            <w:sz w:val="28"/>
            <w:szCs w:val="28"/>
          </w:rPr>
          <w:t>заявление</w:t>
        </w:r>
      </w:hyperlink>
      <w:r w:rsidR="00D04424" w:rsidRPr="00D04424">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00D04424" w:rsidRPr="00D04424">
        <w:rPr>
          <w:rFonts w:ascii="Times New Roman" w:hAnsi="Times New Roman" w:cs="Times New Roman"/>
          <w:sz w:val="28"/>
          <w:szCs w:val="28"/>
        </w:rPr>
        <w:t xml:space="preserve"> 1 к настоящему регламенту:</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83983">
        <w:rPr>
          <w:rFonts w:ascii="Times New Roman" w:hAnsi="Times New Roman" w:cs="Times New Roman"/>
          <w:sz w:val="28"/>
          <w:szCs w:val="28"/>
        </w:rPr>
        <w:t>2</w:t>
      </w:r>
      <w:r w:rsidR="00D04424" w:rsidRPr="00D04424">
        <w:rPr>
          <w:rFonts w:ascii="Times New Roman" w:hAnsi="Times New Roman" w:cs="Times New Roman"/>
          <w:sz w:val="28"/>
          <w:szCs w:val="28"/>
        </w:rPr>
        <w:t>. 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83983">
        <w:rPr>
          <w:rFonts w:ascii="Times New Roman" w:hAnsi="Times New Roman" w:cs="Times New Roman"/>
          <w:sz w:val="28"/>
          <w:szCs w:val="28"/>
        </w:rPr>
        <w:t>3</w:t>
      </w:r>
      <w:r w:rsidR="00D04424" w:rsidRPr="00D04424">
        <w:rPr>
          <w:rFonts w:ascii="Times New Roman" w:hAnsi="Times New Roman" w:cs="Times New Roman"/>
          <w:sz w:val="28"/>
          <w:szCs w:val="28"/>
        </w:rPr>
        <w:t>. 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83983">
        <w:rPr>
          <w:rFonts w:ascii="Times New Roman" w:hAnsi="Times New Roman" w:cs="Times New Roman"/>
          <w:sz w:val="28"/>
          <w:szCs w:val="28"/>
        </w:rPr>
        <w:t>4</w:t>
      </w:r>
      <w:r w:rsidR="00D04424" w:rsidRPr="00D04424">
        <w:rPr>
          <w:rFonts w:ascii="Times New Roman" w:hAnsi="Times New Roman" w:cs="Times New Roman"/>
          <w:sz w:val="28"/>
          <w:szCs w:val="28"/>
        </w:rPr>
        <w:t xml:space="preserve">. Принятые документы передаются в </w:t>
      </w:r>
      <w:r>
        <w:rPr>
          <w:rFonts w:ascii="Times New Roman" w:hAnsi="Times New Roman" w:cs="Times New Roman"/>
          <w:sz w:val="28"/>
          <w:szCs w:val="28"/>
        </w:rPr>
        <w:t>отдел</w:t>
      </w:r>
      <w:r w:rsidR="00D04424" w:rsidRPr="00D04424">
        <w:rPr>
          <w:rFonts w:ascii="Times New Roman" w:hAnsi="Times New Roman" w:cs="Times New Roman"/>
          <w:sz w:val="28"/>
          <w:szCs w:val="28"/>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83983">
        <w:rPr>
          <w:rFonts w:ascii="Times New Roman" w:hAnsi="Times New Roman" w:cs="Times New Roman"/>
          <w:sz w:val="28"/>
          <w:szCs w:val="28"/>
        </w:rPr>
        <w:t>5</w:t>
      </w:r>
      <w:r w:rsidR="00D04424" w:rsidRPr="00D04424">
        <w:rPr>
          <w:rFonts w:ascii="Times New Roman" w:hAnsi="Times New Roman" w:cs="Times New Roman"/>
          <w:sz w:val="28"/>
          <w:szCs w:val="28"/>
        </w:rPr>
        <w:t xml:space="preserve">. </w:t>
      </w:r>
      <w:r>
        <w:rPr>
          <w:rFonts w:ascii="Times New Roman" w:hAnsi="Times New Roman" w:cs="Times New Roman"/>
          <w:sz w:val="28"/>
          <w:szCs w:val="28"/>
        </w:rPr>
        <w:t>Отдел</w:t>
      </w:r>
      <w:r w:rsidR="00D04424" w:rsidRPr="00D04424">
        <w:rPr>
          <w:rFonts w:ascii="Times New Roman" w:hAnsi="Times New Roman" w:cs="Times New Roman"/>
          <w:sz w:val="28"/>
          <w:szCs w:val="28"/>
        </w:rPr>
        <w:t xml:space="preserve"> регистрирует запрос, рассматривает заявление и принимает решение об отказе в предоставлении муниципальной услуги в срок, предусмотренный настоящим регламентом, или заключает договор аренды.</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83983">
        <w:rPr>
          <w:rFonts w:ascii="Times New Roman" w:hAnsi="Times New Roman" w:cs="Times New Roman"/>
          <w:sz w:val="28"/>
          <w:szCs w:val="28"/>
        </w:rPr>
        <w:t>6</w:t>
      </w:r>
      <w:r w:rsidR="00D04424" w:rsidRPr="00D04424">
        <w:rPr>
          <w:rFonts w:ascii="Times New Roman" w:hAnsi="Times New Roman" w:cs="Times New Roman"/>
          <w:sz w:val="28"/>
          <w:szCs w:val="28"/>
        </w:rPr>
        <w:t xml:space="preserve">. Срок оказания муниципальной услуги исчисляется с момента регистрации обращения заявителя в </w:t>
      </w:r>
      <w:r>
        <w:rPr>
          <w:rFonts w:ascii="Times New Roman" w:hAnsi="Times New Roman" w:cs="Times New Roman"/>
          <w:sz w:val="28"/>
          <w:szCs w:val="28"/>
        </w:rPr>
        <w:t>Администрации</w:t>
      </w:r>
      <w:r w:rsidR="00D04424" w:rsidRPr="00D04424">
        <w:rPr>
          <w:rFonts w:ascii="Times New Roman" w:hAnsi="Times New Roman" w:cs="Times New Roman"/>
          <w:sz w:val="28"/>
          <w:szCs w:val="28"/>
        </w:rPr>
        <w:t>.</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83983">
        <w:rPr>
          <w:rFonts w:ascii="Times New Roman" w:hAnsi="Times New Roman" w:cs="Times New Roman"/>
          <w:sz w:val="28"/>
          <w:szCs w:val="28"/>
        </w:rPr>
        <w:t>7</w:t>
      </w:r>
      <w:r w:rsidR="00D04424" w:rsidRPr="00D04424">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00D04424" w:rsidRPr="00D04424">
        <w:rPr>
          <w:rFonts w:ascii="Times New Roman" w:hAnsi="Times New Roman" w:cs="Times New Roman"/>
          <w:sz w:val="28"/>
          <w:szCs w:val="28"/>
        </w:rPr>
        <w:t xml:space="preserve"> передает результат предоставления муниципальной услуги в МФЦ по ведомости приема-передачи,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F83983">
        <w:rPr>
          <w:rFonts w:ascii="Times New Roman" w:hAnsi="Times New Roman" w:cs="Times New Roman"/>
          <w:sz w:val="28"/>
          <w:szCs w:val="28"/>
        </w:rPr>
        <w:t>8</w:t>
      </w:r>
      <w:r w:rsidR="00D04424" w:rsidRPr="00D04424">
        <w:rPr>
          <w:rFonts w:ascii="Times New Roman" w:hAnsi="Times New Roman" w:cs="Times New Roman"/>
          <w:sz w:val="28"/>
          <w:szCs w:val="28"/>
        </w:rPr>
        <w:t xml:space="preserve">. Результат предоставления муниципальной услуги выдается заявителю на следующий рабочий день после поступления из </w:t>
      </w:r>
      <w:r>
        <w:rPr>
          <w:rFonts w:ascii="Times New Roman" w:hAnsi="Times New Roman" w:cs="Times New Roman"/>
          <w:sz w:val="28"/>
          <w:szCs w:val="28"/>
        </w:rPr>
        <w:t>Администрации</w:t>
      </w:r>
      <w:r w:rsidR="00D04424" w:rsidRPr="00D04424">
        <w:rPr>
          <w:rFonts w:ascii="Times New Roman" w:hAnsi="Times New Roman" w:cs="Times New Roman"/>
          <w:sz w:val="28"/>
          <w:szCs w:val="28"/>
        </w:rPr>
        <w:t>.</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83983">
        <w:rPr>
          <w:rFonts w:ascii="Times New Roman" w:hAnsi="Times New Roman" w:cs="Times New Roman"/>
          <w:sz w:val="28"/>
          <w:szCs w:val="28"/>
        </w:rPr>
        <w:t>9</w:t>
      </w:r>
      <w:r w:rsidR="00D04424" w:rsidRPr="00D04424">
        <w:rPr>
          <w:rFonts w:ascii="Times New Roman" w:hAnsi="Times New Roman" w:cs="Times New Roman"/>
          <w:sz w:val="28"/>
          <w:szCs w:val="28"/>
        </w:rPr>
        <w:t>. МФЦ осуществляет следующие действия:</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04424" w:rsidRPr="00D04424">
        <w:rPr>
          <w:rFonts w:ascii="Times New Roman" w:hAnsi="Times New Roman" w:cs="Times New Roman"/>
          <w:sz w:val="28"/>
          <w:szCs w:val="28"/>
        </w:rPr>
        <w:t xml:space="preserve"> Информирование заявителей о порядке предоставления муниципальной услуги.</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04424" w:rsidRPr="00D04424">
        <w:rPr>
          <w:rFonts w:ascii="Times New Roman" w:hAnsi="Times New Roman" w:cs="Times New Roman"/>
          <w:sz w:val="28"/>
          <w:szCs w:val="28"/>
        </w:rPr>
        <w:t xml:space="preserve"> Информирование заявителей о месте нахождения </w:t>
      </w:r>
      <w:r>
        <w:rPr>
          <w:rFonts w:ascii="Times New Roman" w:hAnsi="Times New Roman" w:cs="Times New Roman"/>
          <w:sz w:val="28"/>
          <w:szCs w:val="28"/>
        </w:rPr>
        <w:t>отдела</w:t>
      </w:r>
      <w:r w:rsidR="00D04424" w:rsidRPr="00D04424">
        <w:rPr>
          <w:rFonts w:ascii="Times New Roman" w:hAnsi="Times New Roman" w:cs="Times New Roman"/>
          <w:sz w:val="28"/>
          <w:szCs w:val="28"/>
        </w:rPr>
        <w:t xml:space="preserve">, режиме работы и контактных телефонах </w:t>
      </w:r>
      <w:r>
        <w:rPr>
          <w:rFonts w:ascii="Times New Roman" w:hAnsi="Times New Roman" w:cs="Times New Roman"/>
          <w:sz w:val="28"/>
          <w:szCs w:val="28"/>
        </w:rPr>
        <w:t>отдела</w:t>
      </w:r>
      <w:r w:rsidR="00D04424" w:rsidRPr="00D04424">
        <w:rPr>
          <w:rFonts w:ascii="Times New Roman" w:hAnsi="Times New Roman" w:cs="Times New Roman"/>
          <w:sz w:val="28"/>
          <w:szCs w:val="28"/>
        </w:rPr>
        <w:t>.</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04424" w:rsidRPr="00D04424">
        <w:rPr>
          <w:rFonts w:ascii="Times New Roman" w:hAnsi="Times New Roman" w:cs="Times New Roman"/>
          <w:sz w:val="28"/>
          <w:szCs w:val="28"/>
        </w:rPr>
        <w:t xml:space="preserve"> Прием запросов о предоставлении муниципальной услуги.</w:t>
      </w:r>
    </w:p>
    <w:p w:rsidR="00D04424" w:rsidRPr="00D04424" w:rsidRDefault="005D4A08" w:rsidP="005D4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04424" w:rsidRPr="00D04424">
        <w:rPr>
          <w:rFonts w:ascii="Times New Roman" w:hAnsi="Times New Roman" w:cs="Times New Roman"/>
          <w:sz w:val="28"/>
          <w:szCs w:val="28"/>
        </w:rPr>
        <w:t xml:space="preserve"> Передачу принятых запросов в </w:t>
      </w:r>
      <w:r>
        <w:rPr>
          <w:rFonts w:ascii="Times New Roman" w:hAnsi="Times New Roman" w:cs="Times New Roman"/>
          <w:sz w:val="28"/>
          <w:szCs w:val="28"/>
        </w:rPr>
        <w:t>отдел</w:t>
      </w:r>
      <w:r w:rsidR="00D04424" w:rsidRPr="00D04424">
        <w:rPr>
          <w:rFonts w:ascii="Times New Roman" w:hAnsi="Times New Roman" w:cs="Times New Roman"/>
          <w:sz w:val="28"/>
          <w:szCs w:val="28"/>
        </w:rPr>
        <w:t>.</w:t>
      </w:r>
    </w:p>
    <w:p w:rsidR="00D04424" w:rsidRPr="00D04424" w:rsidRDefault="00D04424" w:rsidP="005D4A08">
      <w:pPr>
        <w:pStyle w:val="ConsPlusNormal"/>
        <w:ind w:firstLine="709"/>
        <w:jc w:val="both"/>
        <w:rPr>
          <w:rFonts w:ascii="Times New Roman" w:hAnsi="Times New Roman" w:cs="Times New Roman"/>
          <w:sz w:val="28"/>
          <w:szCs w:val="28"/>
        </w:rPr>
      </w:pPr>
      <w:r w:rsidRPr="00D04424">
        <w:rPr>
          <w:rFonts w:ascii="Times New Roman" w:hAnsi="Times New Roman" w:cs="Times New Roman"/>
          <w:sz w:val="28"/>
          <w:szCs w:val="28"/>
        </w:rPr>
        <w:t xml:space="preserve">Информация о месте нахождения и справочные телефоны МФЦ указаны в </w:t>
      </w:r>
      <w:r w:rsidRPr="00D04424">
        <w:rPr>
          <w:rFonts w:ascii="Times New Roman" w:hAnsi="Times New Roman" w:cs="Times New Roman"/>
          <w:color w:val="0000FF"/>
          <w:sz w:val="28"/>
          <w:szCs w:val="28"/>
        </w:rPr>
        <w:t xml:space="preserve">пункте </w:t>
      </w:r>
      <w:r w:rsidR="005D4A08">
        <w:rPr>
          <w:rFonts w:ascii="Times New Roman" w:hAnsi="Times New Roman" w:cs="Times New Roman"/>
          <w:color w:val="0000FF"/>
          <w:sz w:val="28"/>
          <w:szCs w:val="28"/>
        </w:rPr>
        <w:t>7</w:t>
      </w:r>
      <w:r w:rsidRPr="00D04424">
        <w:rPr>
          <w:rFonts w:ascii="Times New Roman" w:hAnsi="Times New Roman" w:cs="Times New Roman"/>
          <w:sz w:val="28"/>
          <w:szCs w:val="28"/>
        </w:rPr>
        <w:t xml:space="preserve"> настоящего регламента.</w:t>
      </w:r>
    </w:p>
    <w:p w:rsidR="00D6124D" w:rsidRDefault="00D6124D" w:rsidP="00D6124D">
      <w:pPr>
        <w:pStyle w:val="ConsPlusNormal"/>
        <w:ind w:firstLine="540"/>
        <w:jc w:val="both"/>
      </w:pPr>
    </w:p>
    <w:p w:rsidR="00EE6FEC" w:rsidRPr="00F83983" w:rsidRDefault="00EE6FEC" w:rsidP="00F83983">
      <w:pPr>
        <w:pStyle w:val="ConsPlusNormal"/>
        <w:jc w:val="center"/>
        <w:outlineLvl w:val="1"/>
        <w:rPr>
          <w:rFonts w:ascii="Times New Roman" w:hAnsi="Times New Roman" w:cs="Times New Roman"/>
          <w:sz w:val="28"/>
          <w:szCs w:val="28"/>
        </w:rPr>
      </w:pPr>
      <w:bookmarkStart w:id="2" w:name="Par168"/>
      <w:bookmarkStart w:id="3" w:name="Par172"/>
      <w:bookmarkEnd w:id="2"/>
      <w:bookmarkEnd w:id="3"/>
      <w:r w:rsidRPr="00F83983">
        <w:rPr>
          <w:rFonts w:ascii="Times New Roman" w:hAnsi="Times New Roman" w:cs="Times New Roman"/>
          <w:sz w:val="28"/>
          <w:szCs w:val="28"/>
        </w:rPr>
        <w:t>4. ФОРМЫ КОНТРОЛЯ ЗА ИСПОЛНЕНИЕМ МУНИЦИПАЛЬНОЙ УСЛУГИ</w:t>
      </w:r>
    </w:p>
    <w:p w:rsidR="00EE6FEC" w:rsidRDefault="00EE6FEC" w:rsidP="00EE6FEC">
      <w:pPr>
        <w:pStyle w:val="ConsPlusNormal"/>
      </w:pPr>
    </w:p>
    <w:p w:rsidR="00847729" w:rsidRPr="00847729" w:rsidRDefault="00847729" w:rsidP="00847729">
      <w:pPr>
        <w:pStyle w:val="ConsPlusNormal"/>
        <w:ind w:firstLine="709"/>
        <w:jc w:val="center"/>
        <w:outlineLvl w:val="2"/>
        <w:rPr>
          <w:rFonts w:ascii="Times New Roman" w:hAnsi="Times New Roman" w:cs="Times New Roman"/>
          <w:sz w:val="28"/>
          <w:szCs w:val="28"/>
        </w:rPr>
      </w:pPr>
      <w:r w:rsidRPr="00847729">
        <w:rPr>
          <w:rFonts w:ascii="Times New Roman" w:hAnsi="Times New Roman" w:cs="Times New Roman"/>
          <w:sz w:val="28"/>
          <w:szCs w:val="28"/>
        </w:rPr>
        <w:t xml:space="preserve">4.1. </w:t>
      </w:r>
      <w:r w:rsidRPr="00847729">
        <w:rPr>
          <w:rFonts w:ascii="Times New Roman" w:hAnsi="Times New Roman" w:cs="Times New Roman"/>
          <w:cap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7729" w:rsidRPr="00847729" w:rsidRDefault="00847729" w:rsidP="00847729">
      <w:pPr>
        <w:pStyle w:val="ConsPlusNormal"/>
        <w:ind w:firstLine="709"/>
        <w:rPr>
          <w:rFonts w:ascii="Times New Roman" w:hAnsi="Times New Roman" w:cs="Times New Roman"/>
          <w:sz w:val="28"/>
          <w:szCs w:val="28"/>
        </w:rPr>
      </w:pPr>
    </w:p>
    <w:p w:rsidR="00847729" w:rsidRPr="00847729" w:rsidRDefault="00847729" w:rsidP="008477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Pr="00847729">
        <w:rPr>
          <w:rFonts w:ascii="Times New Roman" w:hAnsi="Times New Roman" w:cs="Times New Roman"/>
          <w:sz w:val="28"/>
          <w:szCs w:val="28"/>
        </w:rPr>
        <w:t xml:space="preserve">. Текущий контроль предоставления специалистами </w:t>
      </w:r>
      <w:r>
        <w:rPr>
          <w:rFonts w:ascii="Times New Roman" w:hAnsi="Times New Roman" w:cs="Times New Roman"/>
          <w:sz w:val="28"/>
          <w:szCs w:val="28"/>
        </w:rPr>
        <w:t>отдела</w:t>
      </w:r>
      <w:r w:rsidRPr="00847729">
        <w:rPr>
          <w:rFonts w:ascii="Times New Roman" w:hAnsi="Times New Roman" w:cs="Times New Roman"/>
          <w:sz w:val="28"/>
          <w:szCs w:val="28"/>
        </w:rPr>
        <w:t xml:space="preserve"> муниципальной услуги осуществляется </w:t>
      </w:r>
      <w:r>
        <w:rPr>
          <w:rFonts w:ascii="Times New Roman" w:hAnsi="Times New Roman" w:cs="Times New Roman"/>
          <w:sz w:val="28"/>
          <w:szCs w:val="28"/>
        </w:rPr>
        <w:t>заведующим отделом</w:t>
      </w:r>
      <w:r w:rsidRPr="00847729">
        <w:rPr>
          <w:rFonts w:ascii="Times New Roman" w:hAnsi="Times New Roman" w:cs="Times New Roman"/>
          <w:sz w:val="28"/>
          <w:szCs w:val="28"/>
        </w:rPr>
        <w:t>, а также первым заместителем Главы Администрации.</w:t>
      </w:r>
    </w:p>
    <w:p w:rsidR="00847729" w:rsidRPr="00847729" w:rsidRDefault="00847729" w:rsidP="008477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Pr="00847729">
        <w:rPr>
          <w:rFonts w:ascii="Times New Roman" w:hAnsi="Times New Roman" w:cs="Times New Roman"/>
          <w:sz w:val="28"/>
          <w:szCs w:val="28"/>
        </w:rPr>
        <w:t xml:space="preserve">. Текущий контроль соблюдения специалистами </w:t>
      </w:r>
      <w:r w:rsidR="00D227EC">
        <w:rPr>
          <w:rFonts w:ascii="Times New Roman" w:hAnsi="Times New Roman" w:cs="Times New Roman"/>
          <w:sz w:val="28"/>
          <w:szCs w:val="28"/>
        </w:rPr>
        <w:t>отдела</w:t>
      </w:r>
      <w:r w:rsidRPr="00847729">
        <w:rPr>
          <w:rFonts w:ascii="Times New Roman" w:hAnsi="Times New Roman" w:cs="Times New Roman"/>
          <w:sz w:val="28"/>
          <w:szCs w:val="28"/>
        </w:rPr>
        <w:t xml:space="preserve"> положений настоящего Регламента, иных нормативных правовых актов Российской Федерации, нормативных правовых актов Свердловской области, муниципальных нормативных правовых актов осуществляется путем проведения согласования документов.</w:t>
      </w:r>
    </w:p>
    <w:p w:rsidR="00847729" w:rsidRPr="00847729" w:rsidRDefault="00847729" w:rsidP="008477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Pr="00847729">
        <w:rPr>
          <w:rFonts w:ascii="Times New Roman" w:hAnsi="Times New Roman" w:cs="Times New Roman"/>
          <w:sz w:val="28"/>
          <w:szCs w:val="28"/>
        </w:rPr>
        <w:t>. 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847729" w:rsidRPr="00847729" w:rsidRDefault="00847729" w:rsidP="00847729">
      <w:pPr>
        <w:pStyle w:val="ConsPlusNormal"/>
        <w:ind w:firstLine="709"/>
        <w:rPr>
          <w:rFonts w:ascii="Times New Roman" w:hAnsi="Times New Roman" w:cs="Times New Roman"/>
          <w:sz w:val="28"/>
          <w:szCs w:val="28"/>
        </w:rPr>
      </w:pPr>
    </w:p>
    <w:p w:rsidR="00847729" w:rsidRPr="00847729" w:rsidRDefault="00847729" w:rsidP="00847729">
      <w:pPr>
        <w:pStyle w:val="ConsPlusNormal"/>
        <w:ind w:firstLine="709"/>
        <w:jc w:val="center"/>
        <w:outlineLvl w:val="2"/>
        <w:rPr>
          <w:rFonts w:ascii="Times New Roman" w:hAnsi="Times New Roman" w:cs="Times New Roman"/>
          <w:caps/>
          <w:sz w:val="28"/>
          <w:szCs w:val="28"/>
        </w:rPr>
      </w:pPr>
      <w:r w:rsidRPr="00847729">
        <w:rPr>
          <w:rFonts w:ascii="Times New Roman" w:hAnsi="Times New Roman" w:cs="Times New Roman"/>
          <w:cap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7729" w:rsidRPr="00847729" w:rsidRDefault="00847729" w:rsidP="00847729">
      <w:pPr>
        <w:pStyle w:val="ConsPlusNormal"/>
        <w:ind w:firstLine="709"/>
        <w:rPr>
          <w:rFonts w:ascii="Times New Roman" w:hAnsi="Times New Roman" w:cs="Times New Roman"/>
          <w:sz w:val="28"/>
          <w:szCs w:val="28"/>
        </w:rPr>
      </w:pPr>
    </w:p>
    <w:p w:rsidR="00847729" w:rsidRPr="00847729" w:rsidRDefault="00847729" w:rsidP="008477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Pr="00847729">
        <w:rPr>
          <w:rFonts w:ascii="Times New Roman" w:hAnsi="Times New Roman" w:cs="Times New Roman"/>
          <w:sz w:val="28"/>
          <w:szCs w:val="28"/>
        </w:rPr>
        <w:t xml:space="preserve">. Проверка полноты и качества предоставления муниципальной услуги специалистами </w:t>
      </w:r>
      <w:r>
        <w:rPr>
          <w:rFonts w:ascii="Times New Roman" w:hAnsi="Times New Roman" w:cs="Times New Roman"/>
          <w:sz w:val="28"/>
          <w:szCs w:val="28"/>
        </w:rPr>
        <w:t>отдела</w:t>
      </w:r>
      <w:r w:rsidRPr="00847729">
        <w:rPr>
          <w:rFonts w:ascii="Times New Roman" w:hAnsi="Times New Roman" w:cs="Times New Roman"/>
          <w:sz w:val="28"/>
          <w:szCs w:val="28"/>
        </w:rPr>
        <w:t xml:space="preserve"> осуществляется </w:t>
      </w:r>
      <w:r>
        <w:rPr>
          <w:rFonts w:ascii="Times New Roman" w:hAnsi="Times New Roman" w:cs="Times New Roman"/>
          <w:sz w:val="28"/>
          <w:szCs w:val="28"/>
        </w:rPr>
        <w:t>заведующим отделом</w:t>
      </w:r>
      <w:r w:rsidRPr="00847729">
        <w:rPr>
          <w:rFonts w:ascii="Times New Roman" w:hAnsi="Times New Roman" w:cs="Times New Roman"/>
          <w:sz w:val="28"/>
          <w:szCs w:val="28"/>
        </w:rPr>
        <w:t>. Проверка полноты и качества предоставления муниципальной услуги осуществляется в двух формах: плановой и внеплановой.</w:t>
      </w:r>
    </w:p>
    <w:p w:rsidR="00847729" w:rsidRPr="00847729" w:rsidRDefault="00847729" w:rsidP="008477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Pr="00847729">
        <w:rPr>
          <w:rFonts w:ascii="Times New Roman" w:hAnsi="Times New Roman" w:cs="Times New Roman"/>
          <w:sz w:val="28"/>
          <w:szCs w:val="28"/>
        </w:rPr>
        <w:t>. Плановые проверки полноты и качества предоставления муниципальной услуги осуществляются</w:t>
      </w:r>
      <w:r>
        <w:rPr>
          <w:rFonts w:ascii="Times New Roman" w:hAnsi="Times New Roman" w:cs="Times New Roman"/>
          <w:sz w:val="28"/>
          <w:szCs w:val="28"/>
        </w:rPr>
        <w:t>:</w:t>
      </w:r>
    </w:p>
    <w:p w:rsidR="00847729" w:rsidRPr="00847729" w:rsidRDefault="00847729" w:rsidP="008477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847729">
        <w:rPr>
          <w:rFonts w:ascii="Times New Roman" w:hAnsi="Times New Roman" w:cs="Times New Roman"/>
          <w:sz w:val="28"/>
          <w:szCs w:val="28"/>
        </w:rPr>
        <w:t xml:space="preserve"> В соответствии с утвержденными календарными планами целевых проверок </w:t>
      </w:r>
      <w:r>
        <w:rPr>
          <w:rFonts w:ascii="Times New Roman" w:hAnsi="Times New Roman" w:cs="Times New Roman"/>
          <w:sz w:val="28"/>
          <w:szCs w:val="28"/>
        </w:rPr>
        <w:lastRenderedPageBreak/>
        <w:t>отдела</w:t>
      </w:r>
      <w:r w:rsidRPr="00847729">
        <w:rPr>
          <w:rFonts w:ascii="Times New Roman" w:hAnsi="Times New Roman" w:cs="Times New Roman"/>
          <w:sz w:val="28"/>
          <w:szCs w:val="28"/>
        </w:rPr>
        <w:t>, но не реже чем один раз в квартал.</w:t>
      </w:r>
    </w:p>
    <w:p w:rsidR="00847729" w:rsidRPr="00847729" w:rsidRDefault="00847729" w:rsidP="008477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47729">
        <w:rPr>
          <w:rFonts w:ascii="Times New Roman" w:hAnsi="Times New Roman" w:cs="Times New Roman"/>
          <w:sz w:val="28"/>
          <w:szCs w:val="28"/>
        </w:rPr>
        <w:t xml:space="preserve"> В соответствии с требованиями муниципальных нормативных правовых актов, устанавливающих формы отчетности о предоставлении муниципальной услуги.</w:t>
      </w:r>
    </w:p>
    <w:p w:rsidR="00847729" w:rsidRPr="00847729" w:rsidRDefault="00847729" w:rsidP="008477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Pr="00847729">
        <w:rPr>
          <w:rFonts w:ascii="Times New Roman" w:hAnsi="Times New Roman" w:cs="Times New Roman"/>
          <w:sz w:val="28"/>
          <w:szCs w:val="28"/>
        </w:rPr>
        <w:t>. 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847729" w:rsidRPr="00847729" w:rsidRDefault="00847729" w:rsidP="008477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Pr="00847729">
        <w:rPr>
          <w:rFonts w:ascii="Times New Roman" w:hAnsi="Times New Roman" w:cs="Times New Roman"/>
          <w:sz w:val="28"/>
          <w:szCs w:val="28"/>
        </w:rPr>
        <w:t>.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847729" w:rsidRPr="00847729" w:rsidRDefault="00847729" w:rsidP="00847729">
      <w:pPr>
        <w:pStyle w:val="ConsPlusNormal"/>
        <w:ind w:firstLine="709"/>
        <w:rPr>
          <w:rFonts w:ascii="Times New Roman" w:hAnsi="Times New Roman" w:cs="Times New Roman"/>
          <w:sz w:val="28"/>
          <w:szCs w:val="28"/>
        </w:rPr>
      </w:pPr>
    </w:p>
    <w:p w:rsidR="00847729" w:rsidRPr="00847729" w:rsidRDefault="00847729" w:rsidP="00847729">
      <w:pPr>
        <w:pStyle w:val="ConsPlusNormal"/>
        <w:ind w:firstLine="709"/>
        <w:jc w:val="center"/>
        <w:outlineLvl w:val="2"/>
        <w:rPr>
          <w:rFonts w:ascii="Times New Roman" w:hAnsi="Times New Roman" w:cs="Times New Roman"/>
          <w:caps/>
          <w:sz w:val="28"/>
          <w:szCs w:val="28"/>
        </w:rPr>
      </w:pPr>
      <w:r w:rsidRPr="00847729">
        <w:rPr>
          <w:rFonts w:ascii="Times New Roman" w:hAnsi="Times New Roman" w:cs="Times New Roman"/>
          <w:caps/>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47729" w:rsidRPr="00847729" w:rsidRDefault="00847729" w:rsidP="00847729">
      <w:pPr>
        <w:pStyle w:val="ConsPlusNormal"/>
        <w:ind w:firstLine="709"/>
        <w:rPr>
          <w:rFonts w:ascii="Times New Roman" w:hAnsi="Times New Roman" w:cs="Times New Roman"/>
          <w:sz w:val="28"/>
          <w:szCs w:val="28"/>
        </w:rPr>
      </w:pPr>
    </w:p>
    <w:p w:rsidR="00847729" w:rsidRPr="00847729" w:rsidRDefault="00847729" w:rsidP="008477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107. </w:t>
      </w:r>
      <w:r w:rsidRPr="00847729">
        <w:rPr>
          <w:rFonts w:ascii="Times New Roman" w:hAnsi="Times New Roman" w:cs="Times New Roman"/>
          <w:sz w:val="28"/>
          <w:szCs w:val="28"/>
        </w:rPr>
        <w:t xml:space="preserve">Специалисты </w:t>
      </w:r>
      <w:r>
        <w:rPr>
          <w:rFonts w:ascii="Times New Roman" w:hAnsi="Times New Roman" w:cs="Times New Roman"/>
          <w:sz w:val="28"/>
          <w:szCs w:val="28"/>
        </w:rPr>
        <w:t>отдела</w:t>
      </w:r>
      <w:r w:rsidRPr="00847729">
        <w:rPr>
          <w:rFonts w:ascii="Times New Roman" w:hAnsi="Times New Roman" w:cs="Times New Roman"/>
          <w:sz w:val="28"/>
          <w:szCs w:val="28"/>
        </w:rPr>
        <w:t xml:space="preserve">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847729" w:rsidRPr="00847729" w:rsidRDefault="00847729" w:rsidP="00847729">
      <w:pPr>
        <w:pStyle w:val="ConsPlusNormal"/>
        <w:ind w:firstLine="709"/>
        <w:rPr>
          <w:rFonts w:ascii="Times New Roman" w:hAnsi="Times New Roman" w:cs="Times New Roman"/>
          <w:sz w:val="28"/>
          <w:szCs w:val="28"/>
        </w:rPr>
      </w:pPr>
    </w:p>
    <w:p w:rsidR="00847729" w:rsidRPr="00847729" w:rsidRDefault="00847729" w:rsidP="00847729">
      <w:pPr>
        <w:pStyle w:val="ConsPlusNormal"/>
        <w:ind w:firstLine="709"/>
        <w:jc w:val="center"/>
        <w:outlineLvl w:val="2"/>
        <w:rPr>
          <w:rFonts w:ascii="Times New Roman" w:hAnsi="Times New Roman" w:cs="Times New Roman"/>
          <w:caps/>
          <w:sz w:val="28"/>
          <w:szCs w:val="28"/>
        </w:rPr>
      </w:pPr>
      <w:r w:rsidRPr="00847729">
        <w:rPr>
          <w:rFonts w:ascii="Times New Roman" w:hAnsi="Times New Roman" w:cs="Times New Roman"/>
          <w:cap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7729" w:rsidRPr="00847729" w:rsidRDefault="00847729" w:rsidP="00847729">
      <w:pPr>
        <w:pStyle w:val="ConsPlusNormal"/>
        <w:ind w:firstLine="709"/>
        <w:rPr>
          <w:rFonts w:ascii="Times New Roman" w:hAnsi="Times New Roman" w:cs="Times New Roman"/>
          <w:sz w:val="28"/>
          <w:szCs w:val="28"/>
        </w:rPr>
      </w:pPr>
    </w:p>
    <w:p w:rsidR="00847729" w:rsidRDefault="00847729" w:rsidP="008477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108. </w:t>
      </w:r>
      <w:r w:rsidRPr="00847729">
        <w:rPr>
          <w:rFonts w:ascii="Times New Roman" w:hAnsi="Times New Roman" w:cs="Times New Roman"/>
          <w:sz w:val="28"/>
          <w:szCs w:val="28"/>
        </w:rPr>
        <w:t xml:space="preserve">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w:t>
      </w:r>
      <w:r>
        <w:rPr>
          <w:rFonts w:ascii="Times New Roman" w:hAnsi="Times New Roman" w:cs="Times New Roman"/>
          <w:color w:val="0000FF"/>
          <w:sz w:val="28"/>
          <w:szCs w:val="28"/>
        </w:rPr>
        <w:t>пунктом 6</w:t>
      </w:r>
      <w:r w:rsidRPr="00847729">
        <w:rPr>
          <w:rFonts w:ascii="Times New Roman" w:hAnsi="Times New Roman" w:cs="Times New Roman"/>
          <w:sz w:val="28"/>
          <w:szCs w:val="28"/>
        </w:rPr>
        <w:t xml:space="preserve"> настоящего регламента.</w:t>
      </w:r>
    </w:p>
    <w:p w:rsidR="00847729" w:rsidRDefault="00847729" w:rsidP="00847729">
      <w:pPr>
        <w:pStyle w:val="ConsPlusNormal"/>
        <w:ind w:firstLine="709"/>
        <w:jc w:val="both"/>
        <w:rPr>
          <w:rFonts w:ascii="Times New Roman" w:hAnsi="Times New Roman" w:cs="Times New Roman"/>
          <w:sz w:val="28"/>
          <w:szCs w:val="28"/>
        </w:rPr>
      </w:pPr>
      <w:r w:rsidRPr="00847729">
        <w:rPr>
          <w:rFonts w:ascii="Times New Roman" w:hAnsi="Times New Roman" w:cs="Times New Roman"/>
          <w:sz w:val="28"/>
          <w:szCs w:val="28"/>
        </w:rPr>
        <w:t>109. Порядок и формы контроля соблюдения порядка предоставления муниципальной услуги в МФЦ устанавливаются соглашением о взаимодействии между МФЦ и Администрацией.</w:t>
      </w:r>
    </w:p>
    <w:p w:rsidR="001774ED" w:rsidRDefault="001774ED" w:rsidP="00847729">
      <w:pPr>
        <w:pStyle w:val="ConsPlusNormal"/>
        <w:ind w:firstLine="709"/>
        <w:jc w:val="both"/>
        <w:rPr>
          <w:rFonts w:ascii="Times New Roman" w:hAnsi="Times New Roman" w:cs="Times New Roman"/>
          <w:sz w:val="28"/>
          <w:szCs w:val="28"/>
        </w:rPr>
      </w:pPr>
    </w:p>
    <w:p w:rsidR="001774ED" w:rsidRPr="001774ED" w:rsidRDefault="001774ED" w:rsidP="001774ED">
      <w:pPr>
        <w:pStyle w:val="ConsPlusNormal"/>
        <w:jc w:val="center"/>
        <w:outlineLvl w:val="1"/>
        <w:rPr>
          <w:rFonts w:ascii="Times New Roman" w:hAnsi="Times New Roman" w:cs="Times New Roman"/>
          <w:sz w:val="28"/>
          <w:szCs w:val="28"/>
        </w:rPr>
      </w:pPr>
      <w:r w:rsidRPr="001774ED">
        <w:rPr>
          <w:rFonts w:ascii="Times New Roman" w:hAnsi="Times New Roman" w:cs="Times New Roman"/>
          <w:sz w:val="28"/>
          <w:szCs w:val="28"/>
        </w:rPr>
        <w:t>5. ДОСУДЕБНЫЙ (ВНЕСУДЕБНЫЙ) ПОРЯДОК ОБЖАЛОВАНИЯ ДЕЙСТВИЙ</w:t>
      </w:r>
    </w:p>
    <w:p w:rsidR="001774ED" w:rsidRPr="001774ED" w:rsidRDefault="001774ED" w:rsidP="001774ED">
      <w:pPr>
        <w:pStyle w:val="ConsPlusNormal"/>
        <w:jc w:val="center"/>
        <w:rPr>
          <w:rFonts w:ascii="Times New Roman" w:hAnsi="Times New Roman" w:cs="Times New Roman"/>
          <w:sz w:val="28"/>
          <w:szCs w:val="28"/>
        </w:rPr>
      </w:pPr>
      <w:r w:rsidRPr="001774ED">
        <w:rPr>
          <w:rFonts w:ascii="Times New Roman" w:hAnsi="Times New Roman" w:cs="Times New Roman"/>
          <w:sz w:val="28"/>
          <w:szCs w:val="28"/>
        </w:rPr>
        <w:t>(БЕЗДЕЙСТВИЯ) И РЕШЕНИЙ, ОСУЩЕСТВЛЯЕМЫХ (ПРИНЯТЫХ)</w:t>
      </w:r>
    </w:p>
    <w:p w:rsidR="001774ED" w:rsidRPr="001774ED" w:rsidRDefault="001774ED" w:rsidP="001774ED">
      <w:pPr>
        <w:pStyle w:val="ConsPlusNormal"/>
        <w:jc w:val="center"/>
        <w:rPr>
          <w:rFonts w:ascii="Times New Roman" w:hAnsi="Times New Roman" w:cs="Times New Roman"/>
          <w:sz w:val="28"/>
          <w:szCs w:val="28"/>
        </w:rPr>
      </w:pPr>
      <w:r w:rsidRPr="001774ED">
        <w:rPr>
          <w:rFonts w:ascii="Times New Roman" w:hAnsi="Times New Roman" w:cs="Times New Roman"/>
          <w:sz w:val="28"/>
          <w:szCs w:val="28"/>
        </w:rPr>
        <w:t>В ХОДЕ ПРЕДОСТАВЛЕНИЯ МУНИЦИПАЛЬНОЙ УСЛУГИ</w:t>
      </w:r>
    </w:p>
    <w:p w:rsidR="001774ED" w:rsidRDefault="001774ED" w:rsidP="001774ED">
      <w:pPr>
        <w:pStyle w:val="ConsPlusNormal"/>
      </w:pPr>
    </w:p>
    <w:p w:rsidR="001774ED" w:rsidRPr="001774ED" w:rsidRDefault="001774ED" w:rsidP="000678E2">
      <w:pPr>
        <w:pStyle w:val="ConsPlusNormal"/>
        <w:ind w:firstLine="709"/>
        <w:jc w:val="both"/>
        <w:rPr>
          <w:rFonts w:ascii="Times New Roman" w:hAnsi="Times New Roman" w:cs="Times New Roman"/>
          <w:sz w:val="28"/>
          <w:szCs w:val="28"/>
        </w:rPr>
      </w:pPr>
      <w:r w:rsidRPr="001774ED">
        <w:rPr>
          <w:rFonts w:ascii="Times New Roman" w:hAnsi="Times New Roman" w:cs="Times New Roman"/>
          <w:sz w:val="28"/>
          <w:szCs w:val="28"/>
        </w:rPr>
        <w:t xml:space="preserve">110. Заинтересованное лицо вправе обжаловать действия (бездействие) и решения, принятые (осуществляемые) в ходе предоставления муниципальной услуги должностным лицом структурного подразделения Администрации, ответственного за предоставление муниципальной услуги, - Главе </w:t>
      </w:r>
      <w:r>
        <w:rPr>
          <w:rFonts w:ascii="Times New Roman" w:hAnsi="Times New Roman" w:cs="Times New Roman"/>
          <w:sz w:val="28"/>
          <w:szCs w:val="28"/>
        </w:rPr>
        <w:t xml:space="preserve">Администрации </w:t>
      </w:r>
      <w:r>
        <w:rPr>
          <w:rFonts w:ascii="Times New Roman" w:hAnsi="Times New Roman" w:cs="Times New Roman"/>
          <w:sz w:val="28"/>
          <w:szCs w:val="28"/>
        </w:rPr>
        <w:lastRenderedPageBreak/>
        <w:t>Североуральского городского округа</w:t>
      </w:r>
      <w:r w:rsidRPr="001774ED">
        <w:rPr>
          <w:rFonts w:ascii="Times New Roman" w:hAnsi="Times New Roman" w:cs="Times New Roman"/>
          <w:sz w:val="28"/>
          <w:szCs w:val="28"/>
        </w:rPr>
        <w:t>.</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001774ED" w:rsidRPr="001774ED">
        <w:rPr>
          <w:rFonts w:ascii="Times New Roman" w:hAnsi="Times New Roman" w:cs="Times New Roman"/>
          <w:sz w:val="28"/>
          <w:szCs w:val="28"/>
        </w:rPr>
        <w:t xml:space="preserve">. Предметом жалобы могут являться действия (бездействие) и решения, осуществленные (принятые) </w:t>
      </w:r>
      <w:r>
        <w:rPr>
          <w:rFonts w:ascii="Times New Roman" w:hAnsi="Times New Roman" w:cs="Times New Roman"/>
          <w:sz w:val="28"/>
          <w:szCs w:val="28"/>
        </w:rPr>
        <w:t>отделом</w:t>
      </w:r>
      <w:r w:rsidR="001774ED" w:rsidRPr="001774ED">
        <w:rPr>
          <w:rFonts w:ascii="Times New Roman" w:hAnsi="Times New Roman" w:cs="Times New Roman"/>
          <w:sz w:val="28"/>
          <w:szCs w:val="28"/>
        </w:rPr>
        <w:t xml:space="preserve"> и его должностными лицами, муниципальными служащими </w:t>
      </w:r>
      <w:r>
        <w:rPr>
          <w:rFonts w:ascii="Times New Roman" w:hAnsi="Times New Roman" w:cs="Times New Roman"/>
          <w:sz w:val="28"/>
          <w:szCs w:val="28"/>
        </w:rPr>
        <w:t>отдела</w:t>
      </w:r>
      <w:r w:rsidR="001774ED" w:rsidRPr="001774ED">
        <w:rPr>
          <w:rFonts w:ascii="Times New Roman" w:hAnsi="Times New Roman" w:cs="Times New Roman"/>
          <w:sz w:val="28"/>
          <w:szCs w:val="28"/>
        </w:rPr>
        <w:t xml:space="preserve"> при предоставлении муниципальной услуги.</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001774ED" w:rsidRPr="001774ED">
        <w:rPr>
          <w:rFonts w:ascii="Times New Roman" w:hAnsi="Times New Roman" w:cs="Times New Roman"/>
          <w:sz w:val="28"/>
          <w:szCs w:val="28"/>
        </w:rPr>
        <w:t>. Заинтересованное лицо может обратиться с жалобой в том числе в следующих случаях:</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774ED" w:rsidRPr="001774ED">
        <w:rPr>
          <w:rFonts w:ascii="Times New Roman" w:hAnsi="Times New Roman" w:cs="Times New Roman"/>
          <w:sz w:val="28"/>
          <w:szCs w:val="28"/>
        </w:rPr>
        <w:t xml:space="preserve"> Нарушение срока регистрации заявления.</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774ED" w:rsidRPr="001774ED">
        <w:rPr>
          <w:rFonts w:ascii="Times New Roman" w:hAnsi="Times New Roman" w:cs="Times New Roman"/>
          <w:sz w:val="28"/>
          <w:szCs w:val="28"/>
        </w:rPr>
        <w:t xml:space="preserve"> Нарушение срока предоставления муниципальной услуги.</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74ED" w:rsidRPr="001774ED">
        <w:rPr>
          <w:rFonts w:ascii="Times New Roman" w:hAnsi="Times New Roman" w:cs="Times New Roman"/>
          <w:sz w:val="28"/>
          <w:szCs w:val="28"/>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774ED" w:rsidRPr="001774ED">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 у заинтересованного лица.</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774ED" w:rsidRPr="001774E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774ED" w:rsidRPr="001774ED">
        <w:rPr>
          <w:rFonts w:ascii="Times New Roman" w:hAnsi="Times New Roman" w:cs="Times New Roman"/>
          <w:sz w:val="28"/>
          <w:szCs w:val="28"/>
        </w:rPr>
        <w:t xml:space="preserve">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774ED" w:rsidRPr="001774ED">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001774ED" w:rsidRPr="001774ED">
        <w:rPr>
          <w:rFonts w:ascii="Times New Roman" w:hAnsi="Times New Roman" w:cs="Times New Roman"/>
          <w:sz w:val="28"/>
          <w:szCs w:val="28"/>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1774ED" w:rsidRPr="001774ED" w:rsidRDefault="001774ED" w:rsidP="000678E2">
      <w:pPr>
        <w:pStyle w:val="ConsPlusNormal"/>
        <w:ind w:firstLine="709"/>
        <w:jc w:val="both"/>
        <w:rPr>
          <w:rFonts w:ascii="Times New Roman" w:hAnsi="Times New Roman" w:cs="Times New Roman"/>
          <w:sz w:val="28"/>
          <w:szCs w:val="28"/>
        </w:rPr>
      </w:pPr>
      <w:r w:rsidRPr="001774ED">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или муниципальных услуг либо регионального портала государственных или муниципальных услуг, а также может быть принята при личном приеме заявителя.</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001774ED" w:rsidRPr="001774ED">
        <w:rPr>
          <w:rFonts w:ascii="Times New Roman" w:hAnsi="Times New Roman" w:cs="Times New Roman"/>
          <w:sz w:val="28"/>
          <w:szCs w:val="28"/>
        </w:rPr>
        <w:t>. Прием жалоб в письменной форме осуществляется Администрацией по месту предоставления муниципальной услуги. Время приема жалоб должно совпадать со временем предоставления муниципальной услуги.</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001774ED" w:rsidRPr="001774ED">
        <w:rPr>
          <w:rFonts w:ascii="Times New Roman" w:hAnsi="Times New Roman" w:cs="Times New Roman"/>
          <w:sz w:val="28"/>
          <w:szCs w:val="28"/>
        </w:rPr>
        <w:t>. Жалоба должна содержать:</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1774ED" w:rsidRPr="001774ED">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774ED" w:rsidRPr="001774ED">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74ED" w:rsidRPr="001774ED">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774ED" w:rsidRPr="001774ED">
        <w:rPr>
          <w:rFonts w:ascii="Times New Roman" w:hAnsi="Times New Roman" w:cs="Times New Roman"/>
          <w:sz w:val="28"/>
          <w:szCs w:val="28"/>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74ED" w:rsidRPr="001774ED" w:rsidRDefault="001774ED" w:rsidP="000678E2">
      <w:pPr>
        <w:pStyle w:val="ConsPlusNormal"/>
        <w:ind w:firstLine="709"/>
        <w:jc w:val="both"/>
        <w:rPr>
          <w:rFonts w:ascii="Times New Roman" w:hAnsi="Times New Roman" w:cs="Times New Roman"/>
          <w:sz w:val="28"/>
          <w:szCs w:val="28"/>
        </w:rPr>
      </w:pPr>
      <w:r w:rsidRPr="001774ED">
        <w:rPr>
          <w:rFonts w:ascii="Times New Roman" w:hAnsi="Times New Roman" w:cs="Times New Roman"/>
          <w:sz w:val="28"/>
          <w:szCs w:val="28"/>
        </w:rPr>
        <w:t>Заявителем могут быть представлены документы (при наличии), подтверждающие доводы, изложенные в жалобе, либо их копии.</w:t>
      </w:r>
    </w:p>
    <w:p w:rsidR="001774ED" w:rsidRPr="001774ED" w:rsidRDefault="001774ED" w:rsidP="000678E2">
      <w:pPr>
        <w:pStyle w:val="ConsPlusNormal"/>
        <w:ind w:firstLine="709"/>
        <w:jc w:val="both"/>
        <w:rPr>
          <w:rFonts w:ascii="Times New Roman" w:hAnsi="Times New Roman" w:cs="Times New Roman"/>
          <w:sz w:val="28"/>
          <w:szCs w:val="28"/>
        </w:rPr>
      </w:pPr>
      <w:r w:rsidRPr="001774E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74ED" w:rsidRPr="001774ED" w:rsidRDefault="003B187A" w:rsidP="000678E2">
      <w:pPr>
        <w:pStyle w:val="ConsPlusNormal"/>
        <w:ind w:firstLine="709"/>
        <w:jc w:val="both"/>
        <w:rPr>
          <w:rFonts w:ascii="Times New Roman" w:hAnsi="Times New Roman" w:cs="Times New Roman"/>
          <w:sz w:val="28"/>
          <w:szCs w:val="28"/>
        </w:rPr>
      </w:pPr>
      <w:bookmarkStart w:id="4" w:name="Par402"/>
      <w:bookmarkEnd w:id="4"/>
      <w:r>
        <w:rPr>
          <w:rFonts w:ascii="Times New Roman" w:hAnsi="Times New Roman" w:cs="Times New Roman"/>
          <w:sz w:val="28"/>
          <w:szCs w:val="28"/>
        </w:rPr>
        <w:t>116</w:t>
      </w:r>
      <w:r w:rsidR="001774ED" w:rsidRPr="001774ED">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Pr>
          <w:rFonts w:ascii="Times New Roman" w:hAnsi="Times New Roman" w:cs="Times New Roman"/>
          <w:sz w:val="28"/>
          <w:szCs w:val="28"/>
        </w:rPr>
        <w:t>вителя, может быть представлена:</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774ED" w:rsidRPr="001774ED">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(для физических лиц).</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774ED" w:rsidRPr="001774ED">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74ED" w:rsidRPr="001774ED">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sidR="001774ED" w:rsidRPr="001774ED">
        <w:rPr>
          <w:rFonts w:ascii="Times New Roman" w:hAnsi="Times New Roman" w:cs="Times New Roman"/>
          <w:sz w:val="28"/>
          <w:szCs w:val="28"/>
        </w:rPr>
        <w:t xml:space="preserve">. При подаче жалобы в электронном виде документы, указанные в </w:t>
      </w:r>
      <w:r>
        <w:rPr>
          <w:rFonts w:ascii="Times New Roman" w:hAnsi="Times New Roman" w:cs="Times New Roman"/>
          <w:color w:val="0000FF"/>
          <w:sz w:val="28"/>
          <w:szCs w:val="28"/>
        </w:rPr>
        <w:t>пункте 116</w:t>
      </w:r>
      <w:r w:rsidR="001774ED" w:rsidRPr="001774ED">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118</w:t>
      </w:r>
      <w:r w:rsidR="001774ED" w:rsidRPr="001774ED">
        <w:rPr>
          <w:rFonts w:ascii="Times New Roman" w:hAnsi="Times New Roman" w:cs="Times New Roman"/>
          <w:sz w:val="28"/>
          <w:szCs w:val="28"/>
        </w:rPr>
        <w:t>. Администрация вправе оставить жалобу без ответа в следующих случаях:</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774ED" w:rsidRPr="001774ED">
        <w:rPr>
          <w:rFonts w:ascii="Times New Roman" w:hAnsi="Times New Roman" w:cs="Times New Roman"/>
          <w:sz w:val="28"/>
          <w:szCs w:val="28"/>
        </w:rPr>
        <w:t xml:space="preserve"> Наличие в жалобе нецензурных либо оскорбительных выражений, угроз жизни, здоровью и имуществу должностного лица и (или) членов его семьи.</w:t>
      </w:r>
    </w:p>
    <w:p w:rsidR="001774ED" w:rsidRPr="001774ED" w:rsidRDefault="001774ED" w:rsidP="000678E2">
      <w:pPr>
        <w:pStyle w:val="ConsPlusNormal"/>
        <w:ind w:firstLine="709"/>
        <w:jc w:val="both"/>
        <w:rPr>
          <w:rFonts w:ascii="Times New Roman" w:hAnsi="Times New Roman" w:cs="Times New Roman"/>
          <w:sz w:val="28"/>
          <w:szCs w:val="28"/>
        </w:rPr>
      </w:pPr>
      <w:r w:rsidRPr="001774ED">
        <w:rPr>
          <w:rFonts w:ascii="Times New Roman" w:hAnsi="Times New Roman" w:cs="Times New Roman"/>
          <w:sz w:val="28"/>
          <w:szCs w:val="28"/>
        </w:rPr>
        <w:t>В данном случае заявителю сообщается о недопустимости злоупотребления правом.</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774ED" w:rsidRPr="001774ED">
        <w:rPr>
          <w:rFonts w:ascii="Times New Roman" w:hAnsi="Times New Roman" w:cs="Times New Roman"/>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w:t>
      </w:r>
      <w:r w:rsidR="001774ED" w:rsidRPr="001774ED">
        <w:rPr>
          <w:rFonts w:ascii="Times New Roman" w:hAnsi="Times New Roman" w:cs="Times New Roman"/>
          <w:sz w:val="28"/>
          <w:szCs w:val="28"/>
        </w:rPr>
        <w:lastRenderedPageBreak/>
        <w:t>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119.</w:t>
      </w:r>
      <w:r w:rsidR="001774ED" w:rsidRPr="001774ED">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120.</w:t>
      </w:r>
      <w:r w:rsidR="001774ED" w:rsidRPr="001774ED">
        <w:rPr>
          <w:rFonts w:ascii="Times New Roman" w:hAnsi="Times New Roman" w:cs="Times New Roman"/>
          <w:sz w:val="28"/>
          <w:szCs w:val="28"/>
        </w:rPr>
        <w:t xml:space="preserve"> Жалоба, поступившая в Администрацию, подлежит регистрации не позднее следующего рабочего дня со дня ее поступления.</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001774ED" w:rsidRPr="001774ED">
        <w:rPr>
          <w:rFonts w:ascii="Times New Roman" w:hAnsi="Times New Roman" w:cs="Times New Roman"/>
          <w:sz w:val="28"/>
          <w:szCs w:val="28"/>
        </w:rPr>
        <w:t>.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001774ED" w:rsidRPr="001774ED">
        <w:rPr>
          <w:rFonts w:ascii="Times New Roman" w:hAnsi="Times New Roman" w:cs="Times New Roman"/>
          <w:sz w:val="28"/>
          <w:szCs w:val="28"/>
        </w:rPr>
        <w:t>. 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w:t>
      </w:r>
      <w:r w:rsidR="001774ED" w:rsidRPr="001774ED">
        <w:rPr>
          <w:rFonts w:ascii="Times New Roman" w:hAnsi="Times New Roman" w:cs="Times New Roman"/>
          <w:sz w:val="28"/>
          <w:szCs w:val="28"/>
        </w:rPr>
        <w:t xml:space="preserve">. Не позднее дня, следующего за днем принятия решения, указанного в </w:t>
      </w:r>
      <w:r w:rsidR="001774ED" w:rsidRPr="001774ED">
        <w:rPr>
          <w:rFonts w:ascii="Times New Roman" w:hAnsi="Times New Roman" w:cs="Times New Roman"/>
          <w:color w:val="0000FF"/>
          <w:sz w:val="28"/>
          <w:szCs w:val="28"/>
        </w:rPr>
        <w:t xml:space="preserve">пункте </w:t>
      </w:r>
      <w:r w:rsidR="000678E2">
        <w:rPr>
          <w:rFonts w:ascii="Times New Roman" w:hAnsi="Times New Roman" w:cs="Times New Roman"/>
          <w:color w:val="0000FF"/>
          <w:sz w:val="28"/>
          <w:szCs w:val="28"/>
        </w:rPr>
        <w:t>125</w:t>
      </w:r>
      <w:r w:rsidR="001774ED" w:rsidRPr="001774E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sidR="001774ED" w:rsidRPr="001774ED">
        <w:rPr>
          <w:rFonts w:ascii="Times New Roman" w:hAnsi="Times New Roman" w:cs="Times New Roman"/>
          <w:sz w:val="28"/>
          <w:szCs w:val="28"/>
        </w:rPr>
        <w:t>. В ответе по результатам рассмотрения жалобы указываются:</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774ED" w:rsidRPr="001774ED">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774ED" w:rsidRPr="001774ED">
        <w:rPr>
          <w:rFonts w:ascii="Times New Roman" w:hAnsi="Times New Roman" w:cs="Times New Roman"/>
          <w:sz w:val="28"/>
          <w:szCs w:val="28"/>
        </w:rPr>
        <w:t xml:space="preserve"> Номер, дата, место принятия решения, включая сведения о должностном лице, решение или действия (бездействие) которого обжалуются.</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74ED" w:rsidRPr="001774ED">
        <w:rPr>
          <w:rFonts w:ascii="Times New Roman" w:hAnsi="Times New Roman" w:cs="Times New Roman"/>
          <w:sz w:val="28"/>
          <w:szCs w:val="28"/>
        </w:rPr>
        <w:t xml:space="preserve"> Фамилия, имя, отчество (при наличии) заявителя или наименование заявителя.</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774ED" w:rsidRPr="001774ED">
        <w:rPr>
          <w:rFonts w:ascii="Times New Roman" w:hAnsi="Times New Roman" w:cs="Times New Roman"/>
          <w:sz w:val="28"/>
          <w:szCs w:val="28"/>
        </w:rPr>
        <w:t xml:space="preserve"> Основания для принятия решения по жалобе.</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774ED" w:rsidRPr="001774ED">
        <w:rPr>
          <w:rFonts w:ascii="Times New Roman" w:hAnsi="Times New Roman" w:cs="Times New Roman"/>
          <w:sz w:val="28"/>
          <w:szCs w:val="28"/>
        </w:rPr>
        <w:t xml:space="preserve"> Принятое по жалобе решение.</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774ED" w:rsidRPr="001774ED">
        <w:rPr>
          <w:rFonts w:ascii="Times New Roman" w:hAnsi="Times New Roman" w:cs="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74ED" w:rsidRPr="001774ED" w:rsidRDefault="003B187A"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774ED" w:rsidRPr="001774ED">
        <w:rPr>
          <w:rFonts w:ascii="Times New Roman" w:hAnsi="Times New Roman" w:cs="Times New Roman"/>
          <w:sz w:val="28"/>
          <w:szCs w:val="28"/>
        </w:rPr>
        <w:t xml:space="preserve"> Сведения о порядке обжалования принятого по жалобе решения.</w:t>
      </w:r>
    </w:p>
    <w:p w:rsidR="001774ED" w:rsidRPr="001774ED" w:rsidRDefault="000678E2" w:rsidP="000678E2">
      <w:pPr>
        <w:pStyle w:val="ConsPlusNormal"/>
        <w:ind w:firstLine="709"/>
        <w:jc w:val="both"/>
        <w:rPr>
          <w:rFonts w:ascii="Times New Roman" w:hAnsi="Times New Roman" w:cs="Times New Roman"/>
          <w:sz w:val="28"/>
          <w:szCs w:val="28"/>
        </w:rPr>
      </w:pPr>
      <w:bookmarkStart w:id="5" w:name="Par424"/>
      <w:bookmarkEnd w:id="5"/>
      <w:r>
        <w:rPr>
          <w:rFonts w:ascii="Times New Roman" w:hAnsi="Times New Roman" w:cs="Times New Roman"/>
          <w:sz w:val="28"/>
          <w:szCs w:val="28"/>
        </w:rPr>
        <w:t>125</w:t>
      </w:r>
      <w:r w:rsidR="001774ED" w:rsidRPr="001774ED">
        <w:rPr>
          <w:rFonts w:ascii="Times New Roman" w:hAnsi="Times New Roman" w:cs="Times New Roman"/>
          <w:sz w:val="28"/>
          <w:szCs w:val="28"/>
        </w:rPr>
        <w:t>. Результатом рассмотрения жалобы является принятие одного из следующих решений:</w:t>
      </w:r>
    </w:p>
    <w:p w:rsidR="001774ED" w:rsidRPr="001774ED" w:rsidRDefault="000678E2"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774ED" w:rsidRPr="001774ED">
        <w:rPr>
          <w:rFonts w:ascii="Times New Roman" w:hAnsi="Times New Roman" w:cs="Times New Roman"/>
          <w:sz w:val="28"/>
          <w:szCs w:val="28"/>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 также в иных формах.</w:t>
      </w:r>
    </w:p>
    <w:p w:rsidR="001774ED" w:rsidRPr="001774ED" w:rsidRDefault="000678E2"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774ED" w:rsidRPr="001774ED">
        <w:rPr>
          <w:rFonts w:ascii="Times New Roman" w:hAnsi="Times New Roman" w:cs="Times New Roman"/>
          <w:sz w:val="28"/>
          <w:szCs w:val="28"/>
        </w:rPr>
        <w:t xml:space="preserve"> Об отказе в удовлетворении жалобы.</w:t>
      </w:r>
    </w:p>
    <w:p w:rsidR="001774ED" w:rsidRPr="001774ED" w:rsidRDefault="000678E2"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126</w:t>
      </w:r>
      <w:r w:rsidR="001774ED" w:rsidRPr="001774ED">
        <w:rPr>
          <w:rFonts w:ascii="Times New Roman" w:hAnsi="Times New Roman" w:cs="Times New Roman"/>
          <w:sz w:val="28"/>
          <w:szCs w:val="28"/>
        </w:rPr>
        <w:t xml:space="preserve">. Если в результате рассмотрения жалоба признана обоснованной, то Главой </w:t>
      </w:r>
      <w:r>
        <w:rPr>
          <w:rFonts w:ascii="Times New Roman" w:hAnsi="Times New Roman" w:cs="Times New Roman"/>
          <w:sz w:val="28"/>
          <w:szCs w:val="28"/>
        </w:rPr>
        <w:t>Администрации</w:t>
      </w:r>
      <w:r w:rsidR="001774ED" w:rsidRPr="001774ED">
        <w:rPr>
          <w:rFonts w:ascii="Times New Roman" w:hAnsi="Times New Roman" w:cs="Times New Roman"/>
          <w:sz w:val="28"/>
          <w:szCs w:val="28"/>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1774ED" w:rsidRPr="001774ED" w:rsidRDefault="000678E2"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127</w:t>
      </w:r>
      <w:r w:rsidR="001774ED" w:rsidRPr="001774ED">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30.12.2015) (с изм. и доп., вступ. в силу с 15.01.2016){КонсультантПлюс}" w:history="1">
        <w:r w:rsidR="001774ED" w:rsidRPr="001774ED">
          <w:rPr>
            <w:rFonts w:ascii="Times New Roman" w:hAnsi="Times New Roman" w:cs="Times New Roman"/>
            <w:color w:val="0000FF"/>
            <w:sz w:val="28"/>
            <w:szCs w:val="28"/>
          </w:rPr>
          <w:t>статьей 5.63</w:t>
        </w:r>
      </w:hyperlink>
      <w:r w:rsidR="001774ED" w:rsidRPr="001774ED">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774ED" w:rsidRPr="001774ED" w:rsidRDefault="000678E2"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128</w:t>
      </w:r>
      <w:r w:rsidR="001774ED" w:rsidRPr="001774ED">
        <w:rPr>
          <w:rFonts w:ascii="Times New Roman" w:hAnsi="Times New Roman" w:cs="Times New Roman"/>
          <w:sz w:val="28"/>
          <w:szCs w:val="28"/>
        </w:rPr>
        <w:t>.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 Свердловской области.</w:t>
      </w:r>
    </w:p>
    <w:p w:rsidR="001774ED" w:rsidRPr="001774ED" w:rsidRDefault="000678E2"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129</w:t>
      </w:r>
      <w:r w:rsidR="001774ED" w:rsidRPr="001774ED">
        <w:rPr>
          <w:rFonts w:ascii="Times New Roman" w:hAnsi="Times New Roman" w:cs="Times New Roman"/>
          <w:sz w:val="28"/>
          <w:szCs w:val="28"/>
        </w:rPr>
        <w:t>. Информирование заинтересованных лиц о порядке подачи и рассмотрения жалобы осуществляется путем размещения соответствующей информации:</w:t>
      </w:r>
    </w:p>
    <w:p w:rsidR="001774ED" w:rsidRPr="001774ED" w:rsidRDefault="000678E2"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774ED" w:rsidRPr="001774ED">
        <w:rPr>
          <w:rFonts w:ascii="Times New Roman" w:hAnsi="Times New Roman" w:cs="Times New Roman"/>
          <w:sz w:val="28"/>
          <w:szCs w:val="28"/>
        </w:rPr>
        <w:t xml:space="preserve"> На информационных стендах, расположенных в Администрации.</w:t>
      </w:r>
    </w:p>
    <w:p w:rsidR="001774ED" w:rsidRPr="001774ED" w:rsidRDefault="000678E2"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774ED" w:rsidRPr="001774ED">
        <w:rPr>
          <w:rFonts w:ascii="Times New Roman" w:hAnsi="Times New Roman" w:cs="Times New Roman"/>
          <w:sz w:val="28"/>
          <w:szCs w:val="28"/>
        </w:rPr>
        <w:t xml:space="preserve"> На официальном сайте Администрации, указанном в </w:t>
      </w:r>
      <w:hyperlink w:anchor="Par53" w:tooltip="1.3.1. Место нахождения Администрации." w:history="1">
        <w:r w:rsidR="001774ED" w:rsidRPr="001774ED">
          <w:rPr>
            <w:rFonts w:ascii="Times New Roman" w:hAnsi="Times New Roman" w:cs="Times New Roman"/>
            <w:color w:val="0000FF"/>
            <w:sz w:val="28"/>
            <w:szCs w:val="28"/>
          </w:rPr>
          <w:t>пункте 1.3.1</w:t>
        </w:r>
      </w:hyperlink>
      <w:r w:rsidR="001774ED" w:rsidRPr="001774ED">
        <w:rPr>
          <w:rFonts w:ascii="Times New Roman" w:hAnsi="Times New Roman" w:cs="Times New Roman"/>
          <w:sz w:val="28"/>
          <w:szCs w:val="28"/>
        </w:rPr>
        <w:t xml:space="preserve"> настоящего регламента.</w:t>
      </w:r>
    </w:p>
    <w:p w:rsidR="001774ED" w:rsidRPr="001774ED" w:rsidRDefault="000678E2" w:rsidP="000678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74ED" w:rsidRPr="001774ED">
        <w:rPr>
          <w:rFonts w:ascii="Times New Roman" w:hAnsi="Times New Roman" w:cs="Times New Roman"/>
          <w:sz w:val="28"/>
          <w:szCs w:val="28"/>
        </w:rPr>
        <w:t xml:space="preserve">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475B39" w:rsidRDefault="00475B39">
      <w:pPr>
        <w:spacing w:after="200" w:line="276" w:lineRule="auto"/>
        <w:rPr>
          <w:rFonts w:ascii="Arial" w:eastAsiaTheme="minorEastAsia" w:hAnsi="Arial" w:cs="Arial"/>
          <w:sz w:val="20"/>
          <w:szCs w:val="20"/>
        </w:rPr>
      </w:pPr>
      <w:r>
        <w:br w:type="page"/>
      </w:r>
    </w:p>
    <w:p w:rsidR="00EE6FEC" w:rsidRPr="00475B39" w:rsidRDefault="00EE6FEC" w:rsidP="00EE6FEC">
      <w:pPr>
        <w:pStyle w:val="ConsPlusNormal"/>
        <w:jc w:val="right"/>
        <w:outlineLvl w:val="1"/>
        <w:rPr>
          <w:rFonts w:ascii="Times New Roman" w:hAnsi="Times New Roman" w:cs="Times New Roman"/>
          <w:sz w:val="28"/>
          <w:szCs w:val="28"/>
        </w:rPr>
      </w:pPr>
      <w:r w:rsidRPr="00475B39">
        <w:rPr>
          <w:rFonts w:ascii="Times New Roman" w:hAnsi="Times New Roman" w:cs="Times New Roman"/>
          <w:sz w:val="28"/>
          <w:szCs w:val="28"/>
        </w:rPr>
        <w:lastRenderedPageBreak/>
        <w:t>Приложение N 1</w:t>
      </w:r>
    </w:p>
    <w:p w:rsidR="00EE6FEC" w:rsidRPr="00475B39" w:rsidRDefault="00EE6FEC" w:rsidP="00EE6FEC">
      <w:pPr>
        <w:pStyle w:val="ConsPlusNormal"/>
        <w:jc w:val="right"/>
        <w:rPr>
          <w:rFonts w:ascii="Times New Roman" w:hAnsi="Times New Roman" w:cs="Times New Roman"/>
          <w:sz w:val="28"/>
          <w:szCs w:val="28"/>
        </w:rPr>
      </w:pPr>
      <w:r w:rsidRPr="00475B39">
        <w:rPr>
          <w:rFonts w:ascii="Times New Roman" w:hAnsi="Times New Roman" w:cs="Times New Roman"/>
          <w:sz w:val="28"/>
          <w:szCs w:val="28"/>
        </w:rPr>
        <w:t>к Административному регламенту</w:t>
      </w:r>
    </w:p>
    <w:p w:rsidR="00EE6FEC" w:rsidRPr="00475B39" w:rsidRDefault="00EE6FEC" w:rsidP="00EE6FEC">
      <w:pPr>
        <w:pStyle w:val="ConsPlusNormal"/>
        <w:rPr>
          <w:rFonts w:ascii="Times New Roman" w:hAnsi="Times New Roman" w:cs="Times New Roman"/>
          <w:sz w:val="28"/>
          <w:szCs w:val="28"/>
        </w:rPr>
      </w:pPr>
    </w:p>
    <w:p w:rsidR="00EE6FEC" w:rsidRPr="00475B39" w:rsidRDefault="00EE6FEC" w:rsidP="00475B39">
      <w:pPr>
        <w:pStyle w:val="ConsPlusNonformat"/>
        <w:ind w:left="4820"/>
        <w:rPr>
          <w:rFonts w:ascii="Times New Roman" w:hAnsi="Times New Roman" w:cs="Times New Roman"/>
          <w:sz w:val="24"/>
          <w:szCs w:val="24"/>
        </w:rPr>
      </w:pPr>
      <w:r w:rsidRPr="00475B39">
        <w:rPr>
          <w:rFonts w:ascii="Times New Roman" w:hAnsi="Times New Roman" w:cs="Times New Roman"/>
          <w:sz w:val="24"/>
          <w:szCs w:val="24"/>
        </w:rPr>
        <w:t xml:space="preserve">Главе </w:t>
      </w:r>
      <w:r w:rsidR="00475B39" w:rsidRPr="00475B39">
        <w:rPr>
          <w:rFonts w:ascii="Times New Roman" w:hAnsi="Times New Roman" w:cs="Times New Roman"/>
          <w:sz w:val="24"/>
          <w:szCs w:val="24"/>
        </w:rPr>
        <w:t>Администрации</w:t>
      </w:r>
      <w:r w:rsidR="00475B39" w:rsidRPr="00475B39">
        <w:rPr>
          <w:rFonts w:ascii="Times New Roman" w:hAnsi="Times New Roman" w:cs="Times New Roman"/>
          <w:sz w:val="24"/>
          <w:szCs w:val="24"/>
        </w:rPr>
        <w:br/>
        <w:t>Североуральского городского округа</w:t>
      </w:r>
    </w:p>
    <w:p w:rsidR="00EE6FEC" w:rsidRPr="00475B39" w:rsidRDefault="00EE6FEC" w:rsidP="00475B39">
      <w:pPr>
        <w:pStyle w:val="ConsPlusNonformat"/>
        <w:ind w:left="4820"/>
        <w:rPr>
          <w:rFonts w:ascii="Times New Roman" w:hAnsi="Times New Roman" w:cs="Times New Roman"/>
          <w:sz w:val="24"/>
          <w:szCs w:val="24"/>
        </w:rPr>
      </w:pPr>
      <w:r w:rsidRPr="00475B39">
        <w:rPr>
          <w:rFonts w:ascii="Times New Roman" w:hAnsi="Times New Roman" w:cs="Times New Roman"/>
          <w:sz w:val="24"/>
          <w:szCs w:val="24"/>
        </w:rPr>
        <w:t>от _________________________________________</w:t>
      </w:r>
    </w:p>
    <w:p w:rsidR="00EE6FEC" w:rsidRPr="00475B39" w:rsidRDefault="00EE6FEC" w:rsidP="00475B39">
      <w:pPr>
        <w:pStyle w:val="ConsPlusNonformat"/>
        <w:ind w:left="4820"/>
        <w:rPr>
          <w:rFonts w:ascii="Times New Roman" w:hAnsi="Times New Roman" w:cs="Times New Roman"/>
          <w:sz w:val="16"/>
          <w:szCs w:val="16"/>
        </w:rPr>
      </w:pPr>
      <w:r w:rsidRPr="00475B39">
        <w:rPr>
          <w:rFonts w:ascii="Times New Roman" w:hAnsi="Times New Roman" w:cs="Times New Roman"/>
          <w:sz w:val="16"/>
          <w:szCs w:val="16"/>
        </w:rPr>
        <w:t>(Ф.И.О. гражданина, наименование</w:t>
      </w:r>
      <w:r w:rsidR="00475B39" w:rsidRPr="00475B39">
        <w:rPr>
          <w:rFonts w:ascii="Times New Roman" w:hAnsi="Times New Roman" w:cs="Times New Roman"/>
          <w:sz w:val="16"/>
          <w:szCs w:val="16"/>
        </w:rPr>
        <w:t xml:space="preserve"> юридического лица)</w:t>
      </w:r>
    </w:p>
    <w:p w:rsidR="00EE6FEC" w:rsidRPr="00475B39" w:rsidRDefault="00EE6FEC" w:rsidP="00475B39">
      <w:pPr>
        <w:pStyle w:val="ConsPlusNonformat"/>
        <w:ind w:left="4820"/>
        <w:rPr>
          <w:rFonts w:ascii="Times New Roman" w:hAnsi="Times New Roman" w:cs="Times New Roman"/>
          <w:sz w:val="24"/>
          <w:szCs w:val="24"/>
        </w:rPr>
      </w:pPr>
      <w:r w:rsidRPr="00475B39">
        <w:rPr>
          <w:rFonts w:ascii="Times New Roman" w:hAnsi="Times New Roman" w:cs="Times New Roman"/>
          <w:sz w:val="24"/>
          <w:szCs w:val="24"/>
        </w:rPr>
        <w:t>Адрес: _______________________________________</w:t>
      </w:r>
    </w:p>
    <w:p w:rsidR="00EE6FEC" w:rsidRPr="00475B39" w:rsidRDefault="00EE6FEC" w:rsidP="00475B39">
      <w:pPr>
        <w:pStyle w:val="ConsPlusNonformat"/>
        <w:ind w:left="4820"/>
        <w:rPr>
          <w:rFonts w:ascii="Times New Roman" w:hAnsi="Times New Roman" w:cs="Times New Roman"/>
          <w:sz w:val="16"/>
          <w:szCs w:val="16"/>
        </w:rPr>
      </w:pPr>
      <w:r w:rsidRPr="00475B39">
        <w:rPr>
          <w:rFonts w:ascii="Times New Roman" w:hAnsi="Times New Roman" w:cs="Times New Roman"/>
          <w:sz w:val="16"/>
          <w:szCs w:val="16"/>
        </w:rPr>
        <w:t>(место жительства гражданина, местонахождение юридического лица)</w:t>
      </w:r>
    </w:p>
    <w:p w:rsidR="00EE6FEC" w:rsidRPr="00475B39" w:rsidRDefault="00EE6FEC" w:rsidP="00475B39">
      <w:pPr>
        <w:pStyle w:val="ConsPlusNonformat"/>
        <w:ind w:left="4820"/>
        <w:rPr>
          <w:rFonts w:ascii="Times New Roman" w:hAnsi="Times New Roman" w:cs="Times New Roman"/>
          <w:sz w:val="24"/>
          <w:szCs w:val="24"/>
        </w:rPr>
      </w:pPr>
      <w:r w:rsidRPr="00475B39">
        <w:rPr>
          <w:rFonts w:ascii="Times New Roman" w:hAnsi="Times New Roman" w:cs="Times New Roman"/>
          <w:sz w:val="24"/>
          <w:szCs w:val="24"/>
        </w:rPr>
        <w:t>__________________________________________</w:t>
      </w:r>
    </w:p>
    <w:p w:rsidR="00EE6FEC" w:rsidRPr="00475B39" w:rsidRDefault="00EE6FEC" w:rsidP="00475B39">
      <w:pPr>
        <w:pStyle w:val="ConsPlusNonformat"/>
        <w:ind w:left="4820"/>
        <w:rPr>
          <w:rFonts w:ascii="Times New Roman" w:hAnsi="Times New Roman" w:cs="Times New Roman"/>
          <w:sz w:val="16"/>
          <w:szCs w:val="16"/>
        </w:rPr>
      </w:pPr>
      <w:r w:rsidRPr="00475B39">
        <w:rPr>
          <w:rFonts w:ascii="Times New Roman" w:hAnsi="Times New Roman" w:cs="Times New Roman"/>
          <w:sz w:val="16"/>
          <w:szCs w:val="16"/>
        </w:rPr>
        <w:t>(почтовый адрес и (или) адрес электронной почты для связи с заявителем)</w:t>
      </w:r>
    </w:p>
    <w:p w:rsidR="00EE6FEC" w:rsidRPr="00475B39" w:rsidRDefault="00EE6FEC" w:rsidP="00475B39">
      <w:pPr>
        <w:pStyle w:val="ConsPlusNonformat"/>
        <w:ind w:left="4820"/>
        <w:rPr>
          <w:rFonts w:ascii="Times New Roman" w:hAnsi="Times New Roman" w:cs="Times New Roman"/>
          <w:sz w:val="24"/>
          <w:szCs w:val="24"/>
        </w:rPr>
      </w:pPr>
      <w:r w:rsidRPr="00475B39">
        <w:rPr>
          <w:rFonts w:ascii="Times New Roman" w:hAnsi="Times New Roman" w:cs="Times New Roman"/>
          <w:sz w:val="24"/>
          <w:szCs w:val="24"/>
        </w:rPr>
        <w:t>Конт. телефон ________________________________</w:t>
      </w:r>
    </w:p>
    <w:p w:rsidR="00EE6FEC" w:rsidRPr="00475B39" w:rsidRDefault="00EE6FEC" w:rsidP="00475B39">
      <w:pPr>
        <w:pStyle w:val="ConsPlusNonformat"/>
        <w:ind w:left="4820"/>
        <w:rPr>
          <w:rFonts w:ascii="Times New Roman" w:hAnsi="Times New Roman" w:cs="Times New Roman"/>
          <w:sz w:val="24"/>
          <w:szCs w:val="24"/>
        </w:rPr>
      </w:pPr>
      <w:r w:rsidRPr="00475B39">
        <w:rPr>
          <w:rFonts w:ascii="Times New Roman" w:hAnsi="Times New Roman" w:cs="Times New Roman"/>
          <w:sz w:val="24"/>
          <w:szCs w:val="24"/>
        </w:rPr>
        <w:t>Паспорт: _____________________________________</w:t>
      </w:r>
    </w:p>
    <w:p w:rsidR="00EE6FEC" w:rsidRPr="00475B39" w:rsidRDefault="00EE6FEC" w:rsidP="00475B39">
      <w:pPr>
        <w:pStyle w:val="ConsPlusNonformat"/>
        <w:ind w:left="4820"/>
        <w:rPr>
          <w:rFonts w:ascii="Times New Roman" w:hAnsi="Times New Roman" w:cs="Times New Roman"/>
          <w:sz w:val="16"/>
          <w:szCs w:val="16"/>
        </w:rPr>
      </w:pPr>
      <w:r w:rsidRPr="00475B39">
        <w:rPr>
          <w:rFonts w:ascii="Times New Roman" w:hAnsi="Times New Roman" w:cs="Times New Roman"/>
          <w:sz w:val="16"/>
          <w:szCs w:val="16"/>
        </w:rPr>
        <w:t>(либо реквизиты иного документа, удостоверяющего личность заявителя)</w:t>
      </w:r>
    </w:p>
    <w:p w:rsidR="00EE6FEC" w:rsidRPr="00475B39" w:rsidRDefault="00EE6FEC" w:rsidP="00475B39">
      <w:pPr>
        <w:pStyle w:val="ConsPlusNonformat"/>
        <w:ind w:left="4820"/>
        <w:rPr>
          <w:rFonts w:ascii="Times New Roman" w:hAnsi="Times New Roman" w:cs="Times New Roman"/>
          <w:sz w:val="24"/>
          <w:szCs w:val="24"/>
        </w:rPr>
      </w:pPr>
      <w:r w:rsidRPr="00475B39">
        <w:rPr>
          <w:rFonts w:ascii="Times New Roman" w:hAnsi="Times New Roman" w:cs="Times New Roman"/>
          <w:sz w:val="24"/>
          <w:szCs w:val="24"/>
        </w:rPr>
        <w:t>Льготная категория: __________________________</w:t>
      </w:r>
    </w:p>
    <w:p w:rsidR="00EE6FEC" w:rsidRPr="00475B39" w:rsidRDefault="00EE6FEC" w:rsidP="00475B39">
      <w:pPr>
        <w:pStyle w:val="ConsPlusNonformat"/>
        <w:ind w:left="4820"/>
        <w:rPr>
          <w:rFonts w:ascii="Times New Roman" w:hAnsi="Times New Roman" w:cs="Times New Roman"/>
          <w:sz w:val="16"/>
          <w:szCs w:val="16"/>
        </w:rPr>
      </w:pPr>
      <w:r w:rsidRPr="00475B39">
        <w:rPr>
          <w:rFonts w:ascii="Times New Roman" w:hAnsi="Times New Roman" w:cs="Times New Roman"/>
          <w:sz w:val="16"/>
          <w:szCs w:val="16"/>
        </w:rPr>
        <w:t>(ветеран войны, инвалид, ветеран труда и т.д.)</w:t>
      </w:r>
    </w:p>
    <w:p w:rsidR="00EE6FEC" w:rsidRPr="00475B39" w:rsidRDefault="00EE6FEC" w:rsidP="00475B39">
      <w:pPr>
        <w:pStyle w:val="ConsPlusNonformat"/>
        <w:ind w:left="4820"/>
        <w:rPr>
          <w:rFonts w:ascii="Times New Roman" w:hAnsi="Times New Roman" w:cs="Times New Roman"/>
          <w:sz w:val="24"/>
          <w:szCs w:val="24"/>
        </w:rPr>
      </w:pPr>
      <w:r w:rsidRPr="00475B39">
        <w:rPr>
          <w:rFonts w:ascii="Times New Roman" w:hAnsi="Times New Roman" w:cs="Times New Roman"/>
          <w:sz w:val="24"/>
          <w:szCs w:val="24"/>
        </w:rPr>
        <w:t>__________________________________________</w:t>
      </w:r>
    </w:p>
    <w:p w:rsidR="00EE6FEC" w:rsidRPr="0015793E" w:rsidRDefault="00EE6FEC" w:rsidP="00475B39">
      <w:pPr>
        <w:pStyle w:val="ConsPlusNonformat"/>
        <w:ind w:left="4820"/>
        <w:rPr>
          <w:rFonts w:ascii="Times New Roman" w:hAnsi="Times New Roman" w:cs="Times New Roman"/>
          <w:sz w:val="16"/>
          <w:szCs w:val="16"/>
        </w:rPr>
      </w:pPr>
      <w:r w:rsidRPr="0015793E">
        <w:rPr>
          <w:rFonts w:ascii="Times New Roman" w:hAnsi="Times New Roman" w:cs="Times New Roman"/>
          <w:sz w:val="16"/>
          <w:szCs w:val="16"/>
        </w:rPr>
        <w:t>(для юридических лиц, кроме иностранных - ИНН, ОГРН)</w:t>
      </w:r>
    </w:p>
    <w:p w:rsidR="00EE6FEC" w:rsidRPr="00475B39" w:rsidRDefault="00EE6FEC" w:rsidP="00EE6FEC">
      <w:pPr>
        <w:pStyle w:val="ConsPlusNonformat"/>
        <w:jc w:val="both"/>
        <w:rPr>
          <w:rFonts w:ascii="Times New Roman" w:hAnsi="Times New Roman" w:cs="Times New Roman"/>
          <w:sz w:val="24"/>
          <w:szCs w:val="24"/>
        </w:rPr>
      </w:pPr>
    </w:p>
    <w:p w:rsidR="00EE6FEC" w:rsidRPr="00475B39" w:rsidRDefault="00EE6FEC" w:rsidP="0015793E">
      <w:pPr>
        <w:pStyle w:val="ConsPlusNonformat"/>
        <w:jc w:val="center"/>
        <w:rPr>
          <w:rFonts w:ascii="Times New Roman" w:hAnsi="Times New Roman" w:cs="Times New Roman"/>
          <w:sz w:val="24"/>
          <w:szCs w:val="24"/>
        </w:rPr>
      </w:pPr>
      <w:bookmarkStart w:id="6" w:name="Par395"/>
      <w:bookmarkEnd w:id="6"/>
      <w:r w:rsidRPr="00475B39">
        <w:rPr>
          <w:rFonts w:ascii="Times New Roman" w:hAnsi="Times New Roman" w:cs="Times New Roman"/>
          <w:sz w:val="24"/>
          <w:szCs w:val="24"/>
        </w:rPr>
        <w:t>ЗАЯВЛЕНИЕ</w:t>
      </w:r>
    </w:p>
    <w:p w:rsidR="00EE6FEC" w:rsidRPr="00475B39" w:rsidRDefault="00EE6FEC" w:rsidP="00EE6FEC">
      <w:pPr>
        <w:pStyle w:val="ConsPlusNonformat"/>
        <w:jc w:val="both"/>
        <w:rPr>
          <w:rFonts w:ascii="Times New Roman" w:hAnsi="Times New Roman" w:cs="Times New Roman"/>
          <w:sz w:val="24"/>
          <w:szCs w:val="24"/>
        </w:rPr>
      </w:pPr>
    </w:p>
    <w:p w:rsidR="00EE6FEC" w:rsidRPr="00475B39" w:rsidRDefault="00EE6FEC" w:rsidP="0015793E">
      <w:pPr>
        <w:pStyle w:val="ConsPlusNonformat"/>
        <w:ind w:firstLine="709"/>
        <w:jc w:val="both"/>
        <w:rPr>
          <w:rFonts w:ascii="Times New Roman" w:hAnsi="Times New Roman" w:cs="Times New Roman"/>
          <w:sz w:val="24"/>
          <w:szCs w:val="24"/>
        </w:rPr>
      </w:pPr>
      <w:r w:rsidRPr="00475B39">
        <w:rPr>
          <w:rFonts w:ascii="Times New Roman" w:hAnsi="Times New Roman" w:cs="Times New Roman"/>
          <w:sz w:val="24"/>
          <w:szCs w:val="24"/>
        </w:rPr>
        <w:t xml:space="preserve">    Прошу предоставить земельный участок площадью </w:t>
      </w:r>
      <w:r w:rsidR="0015793E">
        <w:rPr>
          <w:rFonts w:ascii="Times New Roman" w:hAnsi="Times New Roman" w:cs="Times New Roman"/>
          <w:sz w:val="24"/>
          <w:szCs w:val="24"/>
        </w:rPr>
        <w:t>_________</w:t>
      </w:r>
      <w:r w:rsidRPr="00475B39">
        <w:rPr>
          <w:rFonts w:ascii="Times New Roman" w:hAnsi="Times New Roman" w:cs="Times New Roman"/>
          <w:sz w:val="24"/>
          <w:szCs w:val="24"/>
        </w:rPr>
        <w:t xml:space="preserve"> кв. м, с</w:t>
      </w:r>
      <w:r w:rsidR="0015793E">
        <w:rPr>
          <w:rFonts w:ascii="Times New Roman" w:hAnsi="Times New Roman" w:cs="Times New Roman"/>
          <w:sz w:val="24"/>
          <w:szCs w:val="24"/>
        </w:rPr>
        <w:t xml:space="preserve"> </w:t>
      </w:r>
      <w:r w:rsidRPr="00475B39">
        <w:rPr>
          <w:rFonts w:ascii="Times New Roman" w:hAnsi="Times New Roman" w:cs="Times New Roman"/>
          <w:sz w:val="24"/>
          <w:szCs w:val="24"/>
        </w:rPr>
        <w:t>кадастровым номером 66:</w:t>
      </w:r>
      <w:r w:rsidR="0015793E">
        <w:rPr>
          <w:rFonts w:ascii="Times New Roman" w:hAnsi="Times New Roman" w:cs="Times New Roman"/>
          <w:sz w:val="24"/>
          <w:szCs w:val="24"/>
        </w:rPr>
        <w:t>60</w:t>
      </w:r>
      <w:r w:rsidRPr="00475B39">
        <w:rPr>
          <w:rFonts w:ascii="Times New Roman" w:hAnsi="Times New Roman" w:cs="Times New Roman"/>
          <w:sz w:val="24"/>
          <w:szCs w:val="24"/>
        </w:rPr>
        <w:t>:_____________________, находящийся по</w:t>
      </w:r>
      <w:r w:rsidR="0015793E">
        <w:rPr>
          <w:rFonts w:ascii="Times New Roman" w:hAnsi="Times New Roman" w:cs="Times New Roman"/>
          <w:sz w:val="24"/>
          <w:szCs w:val="24"/>
        </w:rPr>
        <w:t xml:space="preserve"> </w:t>
      </w:r>
      <w:r w:rsidRPr="00475B39">
        <w:rPr>
          <w:rFonts w:ascii="Times New Roman" w:hAnsi="Times New Roman" w:cs="Times New Roman"/>
          <w:sz w:val="24"/>
          <w:szCs w:val="24"/>
        </w:rPr>
        <w:t>адресу: Свердловская область, г</w:t>
      </w:r>
      <w:r w:rsidR="0015793E">
        <w:rPr>
          <w:rFonts w:ascii="Times New Roman" w:hAnsi="Times New Roman" w:cs="Times New Roman"/>
          <w:sz w:val="24"/>
          <w:szCs w:val="24"/>
        </w:rPr>
        <w:t>ород</w:t>
      </w:r>
      <w:r w:rsidRPr="00475B39">
        <w:rPr>
          <w:rFonts w:ascii="Times New Roman" w:hAnsi="Times New Roman" w:cs="Times New Roman"/>
          <w:sz w:val="24"/>
          <w:szCs w:val="24"/>
        </w:rPr>
        <w:t xml:space="preserve"> </w:t>
      </w:r>
      <w:r w:rsidR="0015793E">
        <w:rPr>
          <w:rFonts w:ascii="Times New Roman" w:hAnsi="Times New Roman" w:cs="Times New Roman"/>
          <w:sz w:val="24"/>
          <w:szCs w:val="24"/>
        </w:rPr>
        <w:t>Североуральск</w:t>
      </w:r>
      <w:r w:rsidRPr="00475B39">
        <w:rPr>
          <w:rFonts w:ascii="Times New Roman" w:hAnsi="Times New Roman" w:cs="Times New Roman"/>
          <w:sz w:val="24"/>
          <w:szCs w:val="24"/>
        </w:rPr>
        <w:t>,______________________________________________________________________</w:t>
      </w:r>
      <w:r w:rsidR="0015793E">
        <w:rPr>
          <w:rFonts w:ascii="Times New Roman" w:hAnsi="Times New Roman" w:cs="Times New Roman"/>
          <w:sz w:val="24"/>
          <w:szCs w:val="24"/>
        </w:rPr>
        <w:t>_</w:t>
      </w:r>
    </w:p>
    <w:p w:rsidR="00EE6FEC" w:rsidRPr="00475B39" w:rsidRDefault="00EE6FEC" w:rsidP="0015793E">
      <w:pPr>
        <w:pStyle w:val="ConsPlusNonformat"/>
        <w:jc w:val="both"/>
        <w:rPr>
          <w:rFonts w:ascii="Times New Roman" w:hAnsi="Times New Roman" w:cs="Times New Roman"/>
          <w:sz w:val="24"/>
          <w:szCs w:val="24"/>
        </w:rPr>
      </w:pPr>
      <w:r w:rsidRPr="00475B39">
        <w:rPr>
          <w:rFonts w:ascii="Times New Roman" w:hAnsi="Times New Roman" w:cs="Times New Roman"/>
          <w:sz w:val="24"/>
          <w:szCs w:val="24"/>
        </w:rPr>
        <w:t xml:space="preserve">по основанию, предусмотренному Земельным </w:t>
      </w:r>
      <w:hyperlink r:id="rId26" w:tooltip="&quot;Земельный кодекс Российской Федерации&quot; от 25.10.2001 N 136-ФЗ (ред. от 01.05.2016){КонсультантПлюс}" w:history="1">
        <w:r w:rsidRPr="00475B39">
          <w:rPr>
            <w:rFonts w:ascii="Times New Roman" w:hAnsi="Times New Roman" w:cs="Times New Roman"/>
            <w:color w:val="0000FF"/>
            <w:sz w:val="24"/>
            <w:szCs w:val="24"/>
          </w:rPr>
          <w:t>кодексом</w:t>
        </w:r>
      </w:hyperlink>
      <w:r w:rsidRPr="00475B39">
        <w:rPr>
          <w:rFonts w:ascii="Times New Roman" w:hAnsi="Times New Roman" w:cs="Times New Roman"/>
          <w:sz w:val="24"/>
          <w:szCs w:val="24"/>
        </w:rPr>
        <w:t xml:space="preserve"> РФ (указываются основания</w:t>
      </w:r>
      <w:r w:rsidR="00D01583">
        <w:rPr>
          <w:rFonts w:ascii="Times New Roman" w:hAnsi="Times New Roman" w:cs="Times New Roman"/>
          <w:sz w:val="24"/>
          <w:szCs w:val="24"/>
        </w:rPr>
        <w:t xml:space="preserve"> </w:t>
      </w:r>
      <w:r w:rsidRPr="00475B39">
        <w:rPr>
          <w:rFonts w:ascii="Times New Roman" w:hAnsi="Times New Roman" w:cs="Times New Roman"/>
          <w:sz w:val="24"/>
          <w:szCs w:val="24"/>
        </w:rPr>
        <w:t>предоставления   земельного   участка   без   проведения  торгов  из  числа</w:t>
      </w:r>
      <w:r w:rsidR="00D01583">
        <w:rPr>
          <w:rFonts w:ascii="Times New Roman" w:hAnsi="Times New Roman" w:cs="Times New Roman"/>
          <w:sz w:val="24"/>
          <w:szCs w:val="24"/>
        </w:rPr>
        <w:t xml:space="preserve"> </w:t>
      </w:r>
      <w:r w:rsidRPr="00475B39">
        <w:rPr>
          <w:rFonts w:ascii="Times New Roman" w:hAnsi="Times New Roman" w:cs="Times New Roman"/>
          <w:sz w:val="24"/>
          <w:szCs w:val="24"/>
        </w:rPr>
        <w:t xml:space="preserve">предусмотренных </w:t>
      </w:r>
      <w:hyperlink r:id="rId27" w:tooltip="&quot;Земельный кодекс Российской Федерации&quot; от 25.10.2001 N 136-ФЗ (ред. от 01.05.2016){КонсультантПлюс}" w:history="1">
        <w:r w:rsidRPr="00475B39">
          <w:rPr>
            <w:rFonts w:ascii="Times New Roman" w:hAnsi="Times New Roman" w:cs="Times New Roman"/>
            <w:color w:val="0000FF"/>
            <w:sz w:val="24"/>
            <w:szCs w:val="24"/>
          </w:rPr>
          <w:t>п. 2 ст. 39.3</w:t>
        </w:r>
      </w:hyperlink>
      <w:r w:rsidRPr="00475B39">
        <w:rPr>
          <w:rFonts w:ascii="Times New Roman" w:hAnsi="Times New Roman" w:cs="Times New Roman"/>
          <w:sz w:val="24"/>
          <w:szCs w:val="24"/>
        </w:rPr>
        <w:t xml:space="preserve">, </w:t>
      </w:r>
      <w:hyperlink r:id="rId28" w:tooltip="&quot;Земельный кодекс Российской Федерации&quot; от 25.10.2001 N 136-ФЗ (ред. от 01.05.2016){КонсультантПлюс}" w:history="1">
        <w:r w:rsidRPr="00475B39">
          <w:rPr>
            <w:rFonts w:ascii="Times New Roman" w:hAnsi="Times New Roman" w:cs="Times New Roman"/>
            <w:color w:val="0000FF"/>
            <w:sz w:val="24"/>
            <w:szCs w:val="24"/>
          </w:rPr>
          <w:t>ст. 39.5</w:t>
        </w:r>
      </w:hyperlink>
      <w:r w:rsidRPr="00475B39">
        <w:rPr>
          <w:rFonts w:ascii="Times New Roman" w:hAnsi="Times New Roman" w:cs="Times New Roman"/>
          <w:sz w:val="24"/>
          <w:szCs w:val="24"/>
        </w:rPr>
        <w:t xml:space="preserve">, </w:t>
      </w:r>
      <w:hyperlink r:id="rId29" w:tooltip="&quot;Земельный кодекс Российской Федерации&quot; от 25.10.2001 N 136-ФЗ (ред. от 01.05.2016){КонсультантПлюс}" w:history="1">
        <w:r w:rsidRPr="00475B39">
          <w:rPr>
            <w:rFonts w:ascii="Times New Roman" w:hAnsi="Times New Roman" w:cs="Times New Roman"/>
            <w:color w:val="0000FF"/>
            <w:sz w:val="24"/>
            <w:szCs w:val="24"/>
          </w:rPr>
          <w:t>п. 2 ст. 39.6</w:t>
        </w:r>
      </w:hyperlink>
      <w:r w:rsidR="0015793E">
        <w:rPr>
          <w:rFonts w:ascii="Times New Roman" w:hAnsi="Times New Roman" w:cs="Times New Roman"/>
          <w:sz w:val="24"/>
          <w:szCs w:val="24"/>
        </w:rPr>
        <w:t xml:space="preserve"> ЗК РФ)</w:t>
      </w:r>
      <w:r w:rsidRPr="00475B39">
        <w:rPr>
          <w:rFonts w:ascii="Times New Roman" w:hAnsi="Times New Roman" w:cs="Times New Roman"/>
          <w:sz w:val="24"/>
          <w:szCs w:val="24"/>
        </w:rPr>
        <w:t>_</w:t>
      </w:r>
      <w:r w:rsidR="0015793E">
        <w:rPr>
          <w:rFonts w:ascii="Times New Roman" w:hAnsi="Times New Roman" w:cs="Times New Roman"/>
          <w:sz w:val="24"/>
          <w:szCs w:val="24"/>
        </w:rPr>
        <w:t>______________________</w:t>
      </w:r>
      <w:r w:rsidRPr="00475B39">
        <w:rPr>
          <w:rFonts w:ascii="Times New Roman" w:hAnsi="Times New Roman" w:cs="Times New Roman"/>
          <w:sz w:val="24"/>
          <w:szCs w:val="24"/>
        </w:rPr>
        <w:t>___________</w:t>
      </w:r>
      <w:r w:rsidR="0015793E">
        <w:rPr>
          <w:rFonts w:ascii="Times New Roman" w:hAnsi="Times New Roman" w:cs="Times New Roman"/>
          <w:sz w:val="24"/>
          <w:szCs w:val="24"/>
        </w:rPr>
        <w:t xml:space="preserve"> </w:t>
      </w:r>
      <w:r w:rsidRPr="00475B39">
        <w:rPr>
          <w:rFonts w:ascii="Times New Roman" w:hAnsi="Times New Roman" w:cs="Times New Roman"/>
          <w:sz w:val="24"/>
          <w:szCs w:val="24"/>
        </w:rPr>
        <w:t>___________________________________________________________________________</w:t>
      </w:r>
      <w:r w:rsidR="0015793E">
        <w:rPr>
          <w:rFonts w:ascii="Times New Roman" w:hAnsi="Times New Roman" w:cs="Times New Roman"/>
          <w:sz w:val="24"/>
          <w:szCs w:val="24"/>
        </w:rPr>
        <w:t>__________</w:t>
      </w:r>
    </w:p>
    <w:p w:rsidR="00EE6FEC" w:rsidRPr="00475B39" w:rsidRDefault="00EE6FEC" w:rsidP="0015793E">
      <w:pPr>
        <w:pStyle w:val="ConsPlusNonformat"/>
        <w:jc w:val="both"/>
        <w:rPr>
          <w:rFonts w:ascii="Times New Roman" w:hAnsi="Times New Roman" w:cs="Times New Roman"/>
          <w:sz w:val="24"/>
          <w:szCs w:val="24"/>
        </w:rPr>
      </w:pPr>
      <w:r w:rsidRPr="00475B39">
        <w:rPr>
          <w:rFonts w:ascii="Times New Roman" w:hAnsi="Times New Roman" w:cs="Times New Roman"/>
          <w:sz w:val="24"/>
          <w:szCs w:val="24"/>
        </w:rPr>
        <w:t>в соответствии с __________________________________________________________</w:t>
      </w:r>
      <w:r w:rsidR="0015793E">
        <w:rPr>
          <w:rFonts w:ascii="Times New Roman" w:hAnsi="Times New Roman" w:cs="Times New Roman"/>
          <w:sz w:val="24"/>
          <w:szCs w:val="24"/>
        </w:rPr>
        <w:t>____________</w:t>
      </w:r>
    </w:p>
    <w:p w:rsidR="00EE6FEC" w:rsidRPr="0015793E" w:rsidRDefault="00EE6FEC" w:rsidP="0015793E">
      <w:pPr>
        <w:pStyle w:val="ConsPlusNonformat"/>
        <w:jc w:val="center"/>
        <w:rPr>
          <w:rFonts w:ascii="Times New Roman" w:hAnsi="Times New Roman" w:cs="Times New Roman"/>
          <w:sz w:val="16"/>
          <w:szCs w:val="16"/>
        </w:rPr>
      </w:pPr>
      <w:r w:rsidRPr="0015793E">
        <w:rPr>
          <w:rFonts w:ascii="Times New Roman" w:hAnsi="Times New Roman" w:cs="Times New Roman"/>
          <w:sz w:val="16"/>
          <w:szCs w:val="16"/>
        </w:rPr>
        <w:t>(реквизиты решения об утверждении документа территориального</w:t>
      </w:r>
      <w:r w:rsidR="0015793E">
        <w:rPr>
          <w:rFonts w:ascii="Times New Roman" w:hAnsi="Times New Roman" w:cs="Times New Roman"/>
          <w:sz w:val="16"/>
          <w:szCs w:val="16"/>
        </w:rPr>
        <w:t xml:space="preserve"> </w:t>
      </w:r>
      <w:r w:rsidRPr="0015793E">
        <w:rPr>
          <w:rFonts w:ascii="Times New Roman" w:hAnsi="Times New Roman" w:cs="Times New Roman"/>
          <w:sz w:val="16"/>
          <w:szCs w:val="16"/>
        </w:rPr>
        <w:t>планирования и (или) проекта планировки территории, решения о</w:t>
      </w:r>
      <w:r w:rsidR="0015793E">
        <w:rPr>
          <w:rFonts w:ascii="Times New Roman" w:hAnsi="Times New Roman" w:cs="Times New Roman"/>
          <w:sz w:val="16"/>
          <w:szCs w:val="16"/>
        </w:rPr>
        <w:t xml:space="preserve"> </w:t>
      </w:r>
      <w:r w:rsidRPr="0015793E">
        <w:rPr>
          <w:rFonts w:ascii="Times New Roman" w:hAnsi="Times New Roman" w:cs="Times New Roman"/>
          <w:sz w:val="16"/>
          <w:szCs w:val="16"/>
        </w:rPr>
        <w:t>предварительном согласовании предоставления земельного участка)</w:t>
      </w:r>
    </w:p>
    <w:p w:rsidR="00EE6FEC" w:rsidRPr="00475B39" w:rsidRDefault="00EE6FEC" w:rsidP="0015793E">
      <w:pPr>
        <w:pStyle w:val="ConsPlusNonformat"/>
        <w:jc w:val="both"/>
        <w:rPr>
          <w:rFonts w:ascii="Times New Roman" w:hAnsi="Times New Roman" w:cs="Times New Roman"/>
          <w:sz w:val="24"/>
          <w:szCs w:val="24"/>
        </w:rPr>
      </w:pPr>
      <w:r w:rsidRPr="00475B39">
        <w:rPr>
          <w:rFonts w:ascii="Times New Roman" w:hAnsi="Times New Roman" w:cs="Times New Roman"/>
          <w:sz w:val="24"/>
          <w:szCs w:val="24"/>
        </w:rPr>
        <w:t>на праве __________________________________________________________________</w:t>
      </w:r>
      <w:r w:rsidR="0015793E">
        <w:rPr>
          <w:rFonts w:ascii="Times New Roman" w:hAnsi="Times New Roman" w:cs="Times New Roman"/>
          <w:sz w:val="24"/>
          <w:szCs w:val="24"/>
        </w:rPr>
        <w:t>___________</w:t>
      </w:r>
    </w:p>
    <w:p w:rsidR="00EE6FEC" w:rsidRPr="0015793E" w:rsidRDefault="00EE6FEC" w:rsidP="0015793E">
      <w:pPr>
        <w:pStyle w:val="ConsPlusNonformat"/>
        <w:jc w:val="center"/>
        <w:rPr>
          <w:rFonts w:ascii="Times New Roman" w:hAnsi="Times New Roman" w:cs="Times New Roman"/>
          <w:sz w:val="16"/>
          <w:szCs w:val="16"/>
        </w:rPr>
      </w:pPr>
      <w:r w:rsidRPr="0015793E">
        <w:rPr>
          <w:rFonts w:ascii="Times New Roman" w:hAnsi="Times New Roman" w:cs="Times New Roman"/>
          <w:sz w:val="16"/>
          <w:szCs w:val="16"/>
        </w:rPr>
        <w:t>(вид права на земельный</w:t>
      </w:r>
      <w:r w:rsidR="0015793E" w:rsidRPr="0015793E">
        <w:rPr>
          <w:rFonts w:ascii="Times New Roman" w:hAnsi="Times New Roman" w:cs="Times New Roman"/>
          <w:sz w:val="16"/>
          <w:szCs w:val="16"/>
        </w:rPr>
        <w:t xml:space="preserve"> участок: собственность, аренда </w:t>
      </w:r>
      <w:r w:rsidRPr="0015793E">
        <w:rPr>
          <w:rFonts w:ascii="Times New Roman" w:hAnsi="Times New Roman" w:cs="Times New Roman"/>
          <w:sz w:val="16"/>
          <w:szCs w:val="16"/>
        </w:rPr>
        <w:t>(срок аренды))</w:t>
      </w:r>
    </w:p>
    <w:p w:rsidR="00EE6FEC" w:rsidRPr="00475B39" w:rsidRDefault="00EE6FEC" w:rsidP="0015793E">
      <w:pPr>
        <w:pStyle w:val="ConsPlusNonformat"/>
        <w:jc w:val="both"/>
        <w:rPr>
          <w:rFonts w:ascii="Times New Roman" w:hAnsi="Times New Roman" w:cs="Times New Roman"/>
          <w:sz w:val="24"/>
          <w:szCs w:val="24"/>
        </w:rPr>
      </w:pPr>
      <w:r w:rsidRPr="00475B39">
        <w:rPr>
          <w:rFonts w:ascii="Times New Roman" w:hAnsi="Times New Roman" w:cs="Times New Roman"/>
          <w:sz w:val="24"/>
          <w:szCs w:val="24"/>
        </w:rPr>
        <w:t>с целью использования _____________________________________________________</w:t>
      </w:r>
      <w:r w:rsidR="0015793E">
        <w:rPr>
          <w:rFonts w:ascii="Times New Roman" w:hAnsi="Times New Roman" w:cs="Times New Roman"/>
          <w:sz w:val="24"/>
          <w:szCs w:val="24"/>
        </w:rPr>
        <w:t>___________</w:t>
      </w:r>
    </w:p>
    <w:p w:rsidR="00EE6FEC" w:rsidRPr="00475B39" w:rsidRDefault="00EE6FEC" w:rsidP="0015793E">
      <w:pPr>
        <w:pStyle w:val="ConsPlusNonformat"/>
        <w:jc w:val="both"/>
        <w:rPr>
          <w:rFonts w:ascii="Times New Roman" w:hAnsi="Times New Roman" w:cs="Times New Roman"/>
          <w:sz w:val="24"/>
          <w:szCs w:val="24"/>
        </w:rPr>
      </w:pPr>
      <w:r w:rsidRPr="00475B39">
        <w:rPr>
          <w:rFonts w:ascii="Times New Roman" w:hAnsi="Times New Roman" w:cs="Times New Roman"/>
          <w:sz w:val="24"/>
          <w:szCs w:val="24"/>
        </w:rPr>
        <w:t>на котором расположен объект недвижимости ________________________________</w:t>
      </w:r>
      <w:r w:rsidR="0015793E">
        <w:rPr>
          <w:rFonts w:ascii="Times New Roman" w:hAnsi="Times New Roman" w:cs="Times New Roman"/>
          <w:sz w:val="24"/>
          <w:szCs w:val="24"/>
        </w:rPr>
        <w:t>____________</w:t>
      </w:r>
      <w:r w:rsidRPr="00475B39">
        <w:rPr>
          <w:rFonts w:ascii="Times New Roman" w:hAnsi="Times New Roman" w:cs="Times New Roman"/>
          <w:sz w:val="24"/>
          <w:szCs w:val="24"/>
        </w:rPr>
        <w:t>,</w:t>
      </w:r>
    </w:p>
    <w:p w:rsidR="00EE6FEC" w:rsidRPr="0015793E" w:rsidRDefault="00EE6FEC" w:rsidP="0015793E">
      <w:pPr>
        <w:pStyle w:val="ConsPlusNonformat"/>
        <w:ind w:firstLine="709"/>
        <w:jc w:val="center"/>
        <w:rPr>
          <w:rFonts w:ascii="Times New Roman" w:hAnsi="Times New Roman" w:cs="Times New Roman"/>
          <w:sz w:val="16"/>
          <w:szCs w:val="16"/>
        </w:rPr>
      </w:pPr>
      <w:r w:rsidRPr="0015793E">
        <w:rPr>
          <w:rFonts w:ascii="Times New Roman" w:hAnsi="Times New Roman" w:cs="Times New Roman"/>
          <w:sz w:val="16"/>
          <w:szCs w:val="16"/>
        </w:rPr>
        <w:t xml:space="preserve">(указывается </w:t>
      </w:r>
      <w:r w:rsidR="0015793E">
        <w:rPr>
          <w:rFonts w:ascii="Times New Roman" w:hAnsi="Times New Roman" w:cs="Times New Roman"/>
          <w:sz w:val="16"/>
          <w:szCs w:val="16"/>
        </w:rPr>
        <w:t>строение, сооружение</w:t>
      </w:r>
      <w:r w:rsidRPr="0015793E">
        <w:rPr>
          <w:rFonts w:ascii="Times New Roman" w:hAnsi="Times New Roman" w:cs="Times New Roman"/>
          <w:sz w:val="16"/>
          <w:szCs w:val="16"/>
        </w:rPr>
        <w:t>)</w:t>
      </w:r>
    </w:p>
    <w:p w:rsidR="00EE6FEC" w:rsidRPr="00475B39" w:rsidRDefault="00EE6FEC" w:rsidP="0015793E">
      <w:pPr>
        <w:pStyle w:val="ConsPlusNonformat"/>
        <w:jc w:val="both"/>
        <w:rPr>
          <w:rFonts w:ascii="Times New Roman" w:hAnsi="Times New Roman" w:cs="Times New Roman"/>
          <w:sz w:val="24"/>
          <w:szCs w:val="24"/>
        </w:rPr>
      </w:pPr>
      <w:r w:rsidRPr="00475B39">
        <w:rPr>
          <w:rFonts w:ascii="Times New Roman" w:hAnsi="Times New Roman" w:cs="Times New Roman"/>
          <w:sz w:val="24"/>
          <w:szCs w:val="24"/>
        </w:rPr>
        <w:t>принадлежащий на праве собственности, на основании ________________________</w:t>
      </w:r>
      <w:r w:rsidR="0015793E">
        <w:rPr>
          <w:rFonts w:ascii="Times New Roman" w:hAnsi="Times New Roman" w:cs="Times New Roman"/>
          <w:sz w:val="24"/>
          <w:szCs w:val="24"/>
        </w:rPr>
        <w:t>_____________</w:t>
      </w:r>
    </w:p>
    <w:p w:rsidR="00EE6FEC" w:rsidRPr="00475B39" w:rsidRDefault="00EE6FEC" w:rsidP="0015793E">
      <w:pPr>
        <w:pStyle w:val="ConsPlusNonformat"/>
        <w:ind w:firstLine="709"/>
        <w:jc w:val="both"/>
        <w:rPr>
          <w:rFonts w:ascii="Times New Roman" w:hAnsi="Times New Roman" w:cs="Times New Roman"/>
          <w:sz w:val="24"/>
          <w:szCs w:val="24"/>
        </w:rPr>
      </w:pPr>
      <w:r w:rsidRPr="00475B39">
        <w:rPr>
          <w:rFonts w:ascii="Times New Roman" w:hAnsi="Times New Roman" w:cs="Times New Roman"/>
          <w:sz w:val="24"/>
          <w:szCs w:val="24"/>
        </w:rPr>
        <w:t>Настоящим   подтверждаю,   что   на   испрашиваемом  земельном  участке</w:t>
      </w:r>
      <w:r w:rsidR="0015793E">
        <w:rPr>
          <w:rFonts w:ascii="Times New Roman" w:hAnsi="Times New Roman" w:cs="Times New Roman"/>
          <w:sz w:val="24"/>
          <w:szCs w:val="24"/>
        </w:rPr>
        <w:t xml:space="preserve"> </w:t>
      </w:r>
      <w:r w:rsidRPr="00475B39">
        <w:rPr>
          <w:rFonts w:ascii="Times New Roman" w:hAnsi="Times New Roman" w:cs="Times New Roman"/>
          <w:sz w:val="24"/>
          <w:szCs w:val="24"/>
        </w:rPr>
        <w:t>отсутствуют  объекты  незавершенного  строительства, самовольно возведенные</w:t>
      </w:r>
      <w:r w:rsidR="0015793E">
        <w:rPr>
          <w:rFonts w:ascii="Times New Roman" w:hAnsi="Times New Roman" w:cs="Times New Roman"/>
          <w:sz w:val="24"/>
          <w:szCs w:val="24"/>
        </w:rPr>
        <w:t xml:space="preserve"> </w:t>
      </w:r>
      <w:r w:rsidRPr="00475B39">
        <w:rPr>
          <w:rFonts w:ascii="Times New Roman" w:hAnsi="Times New Roman" w:cs="Times New Roman"/>
          <w:sz w:val="24"/>
          <w:szCs w:val="24"/>
        </w:rPr>
        <w:t>или   бесхозяйные   объекты   недвижимого   имущества,   а   также  объекты</w:t>
      </w:r>
      <w:r w:rsidR="0015793E">
        <w:rPr>
          <w:rFonts w:ascii="Times New Roman" w:hAnsi="Times New Roman" w:cs="Times New Roman"/>
          <w:sz w:val="24"/>
          <w:szCs w:val="24"/>
        </w:rPr>
        <w:t xml:space="preserve"> </w:t>
      </w:r>
      <w:r w:rsidRPr="00475B39">
        <w:rPr>
          <w:rFonts w:ascii="Times New Roman" w:hAnsi="Times New Roman" w:cs="Times New Roman"/>
          <w:sz w:val="24"/>
          <w:szCs w:val="24"/>
        </w:rPr>
        <w:t>недвижимости, находящиеся в собственности иных лиц.</w:t>
      </w:r>
    </w:p>
    <w:p w:rsidR="00EE6FEC" w:rsidRPr="00475B39" w:rsidRDefault="00EE6FEC" w:rsidP="0015793E">
      <w:pPr>
        <w:pStyle w:val="ConsPlusNonformat"/>
        <w:ind w:firstLine="709"/>
        <w:jc w:val="both"/>
        <w:rPr>
          <w:rFonts w:ascii="Times New Roman" w:hAnsi="Times New Roman" w:cs="Times New Roman"/>
          <w:sz w:val="24"/>
          <w:szCs w:val="24"/>
        </w:rPr>
      </w:pPr>
      <w:r w:rsidRPr="00475B39">
        <w:rPr>
          <w:rFonts w:ascii="Times New Roman" w:hAnsi="Times New Roman" w:cs="Times New Roman"/>
          <w:sz w:val="24"/>
          <w:szCs w:val="24"/>
        </w:rPr>
        <w:t xml:space="preserve">В  соответствии  с Федеральным </w:t>
      </w:r>
      <w:hyperlink r:id="rId30" w:tooltip="Федеральный закон от 27.07.2006 N 152-ФЗ (ред. от 21.07.2014) &quot;О персональных данных&quot; (с изм. и доп., вступ. в силу с 01.09.2015){КонсультантПлюс}" w:history="1">
        <w:r w:rsidRPr="00475B39">
          <w:rPr>
            <w:rFonts w:ascii="Times New Roman" w:hAnsi="Times New Roman" w:cs="Times New Roman"/>
            <w:color w:val="0000FF"/>
            <w:sz w:val="24"/>
            <w:szCs w:val="24"/>
          </w:rPr>
          <w:t>законом</w:t>
        </w:r>
      </w:hyperlink>
      <w:r w:rsidRPr="00475B39">
        <w:rPr>
          <w:rFonts w:ascii="Times New Roman" w:hAnsi="Times New Roman" w:cs="Times New Roman"/>
          <w:sz w:val="24"/>
          <w:szCs w:val="24"/>
        </w:rPr>
        <w:t xml:space="preserve"> от 27 июля 2006 года N 152-ФЗ "О</w:t>
      </w:r>
      <w:r w:rsidR="0015793E">
        <w:rPr>
          <w:rFonts w:ascii="Times New Roman" w:hAnsi="Times New Roman" w:cs="Times New Roman"/>
          <w:sz w:val="24"/>
          <w:szCs w:val="24"/>
        </w:rPr>
        <w:t xml:space="preserve"> </w:t>
      </w:r>
      <w:r w:rsidRPr="00475B39">
        <w:rPr>
          <w:rFonts w:ascii="Times New Roman" w:hAnsi="Times New Roman" w:cs="Times New Roman"/>
          <w:sz w:val="24"/>
          <w:szCs w:val="24"/>
        </w:rPr>
        <w:t>персональных  данных"  принимаю решение о предоставлении своих персональных</w:t>
      </w:r>
      <w:r w:rsidR="0015793E">
        <w:rPr>
          <w:rFonts w:ascii="Times New Roman" w:hAnsi="Times New Roman" w:cs="Times New Roman"/>
          <w:sz w:val="24"/>
          <w:szCs w:val="24"/>
        </w:rPr>
        <w:t xml:space="preserve"> </w:t>
      </w:r>
      <w:r w:rsidRPr="00475B39">
        <w:rPr>
          <w:rFonts w:ascii="Times New Roman" w:hAnsi="Times New Roman" w:cs="Times New Roman"/>
          <w:sz w:val="24"/>
          <w:szCs w:val="24"/>
        </w:rPr>
        <w:t>данных  и  своей  волей  и  в  своем  интересе даю согласие на их обработку</w:t>
      </w:r>
      <w:r w:rsidR="0015793E">
        <w:rPr>
          <w:rFonts w:ascii="Times New Roman" w:hAnsi="Times New Roman" w:cs="Times New Roman"/>
          <w:sz w:val="24"/>
          <w:szCs w:val="24"/>
        </w:rPr>
        <w:t xml:space="preserve"> А</w:t>
      </w:r>
      <w:r w:rsidRPr="00475B39">
        <w:rPr>
          <w:rFonts w:ascii="Times New Roman" w:hAnsi="Times New Roman" w:cs="Times New Roman"/>
          <w:sz w:val="24"/>
          <w:szCs w:val="24"/>
        </w:rPr>
        <w:t xml:space="preserve">дминистрации  </w:t>
      </w:r>
      <w:r w:rsidR="0015793E">
        <w:rPr>
          <w:rFonts w:ascii="Times New Roman" w:hAnsi="Times New Roman" w:cs="Times New Roman"/>
          <w:sz w:val="24"/>
          <w:szCs w:val="24"/>
        </w:rPr>
        <w:t>Североуральского городского округа</w:t>
      </w:r>
      <w:r w:rsidRPr="00475B39">
        <w:rPr>
          <w:rFonts w:ascii="Times New Roman" w:hAnsi="Times New Roman" w:cs="Times New Roman"/>
          <w:sz w:val="24"/>
          <w:szCs w:val="24"/>
        </w:rPr>
        <w:t>,  расположенной  по  адресу:  г</w:t>
      </w:r>
      <w:r w:rsidR="0015793E">
        <w:rPr>
          <w:rFonts w:ascii="Times New Roman" w:hAnsi="Times New Roman" w:cs="Times New Roman"/>
          <w:sz w:val="24"/>
          <w:szCs w:val="24"/>
        </w:rPr>
        <w:t>ород Североуральск</w:t>
      </w:r>
      <w:r w:rsidRPr="00475B39">
        <w:rPr>
          <w:rFonts w:ascii="Times New Roman" w:hAnsi="Times New Roman" w:cs="Times New Roman"/>
          <w:sz w:val="24"/>
          <w:szCs w:val="24"/>
        </w:rPr>
        <w:t>, ул.</w:t>
      </w:r>
      <w:r w:rsidR="0015793E">
        <w:rPr>
          <w:rFonts w:ascii="Times New Roman" w:hAnsi="Times New Roman" w:cs="Times New Roman"/>
          <w:sz w:val="24"/>
          <w:szCs w:val="24"/>
        </w:rPr>
        <w:t xml:space="preserve"> Чайковск</w:t>
      </w:r>
      <w:r w:rsidRPr="00475B39">
        <w:rPr>
          <w:rFonts w:ascii="Times New Roman" w:hAnsi="Times New Roman" w:cs="Times New Roman"/>
          <w:sz w:val="24"/>
          <w:szCs w:val="24"/>
        </w:rPr>
        <w:t xml:space="preserve">ого, д. </w:t>
      </w:r>
      <w:r w:rsidR="0015793E">
        <w:rPr>
          <w:rFonts w:ascii="Times New Roman" w:hAnsi="Times New Roman" w:cs="Times New Roman"/>
          <w:sz w:val="24"/>
          <w:szCs w:val="24"/>
        </w:rPr>
        <w:t>15</w:t>
      </w:r>
      <w:r w:rsidRPr="00475B39">
        <w:rPr>
          <w:rFonts w:ascii="Times New Roman" w:hAnsi="Times New Roman" w:cs="Times New Roman"/>
          <w:sz w:val="24"/>
          <w:szCs w:val="24"/>
        </w:rPr>
        <w:t>.</w:t>
      </w:r>
    </w:p>
    <w:p w:rsidR="00EE6FEC" w:rsidRPr="00475B39" w:rsidRDefault="00EE6FEC" w:rsidP="0015793E">
      <w:pPr>
        <w:pStyle w:val="ConsPlusNonformat"/>
        <w:ind w:firstLine="709"/>
        <w:jc w:val="both"/>
        <w:rPr>
          <w:rFonts w:ascii="Times New Roman" w:hAnsi="Times New Roman" w:cs="Times New Roman"/>
          <w:sz w:val="24"/>
          <w:szCs w:val="24"/>
        </w:rPr>
      </w:pPr>
      <w:r w:rsidRPr="00475B39">
        <w:rPr>
          <w:rFonts w:ascii="Times New Roman" w:hAnsi="Times New Roman" w:cs="Times New Roman"/>
          <w:sz w:val="24"/>
          <w:szCs w:val="24"/>
        </w:rPr>
        <w:t>Результат муниципальной услуги прошу:</w:t>
      </w:r>
    </w:p>
    <w:p w:rsidR="00EE6FEC" w:rsidRPr="00475B39" w:rsidRDefault="0015793E" w:rsidP="0015793E">
      <w:pPr>
        <w:pStyle w:val="ConsPlusNonformat"/>
        <w:jc w:val="both"/>
        <w:rPr>
          <w:rFonts w:ascii="Times New Roman" w:hAnsi="Times New Roman" w:cs="Times New Roman"/>
          <w:sz w:val="24"/>
          <w:szCs w:val="24"/>
        </w:rPr>
      </w:pPr>
      <w:r>
        <w:rPr>
          <w:rFonts w:ascii="Times New Roman" w:hAnsi="Times New Roman" w:cs="Times New Roman"/>
          <w:sz w:val="24"/>
          <w:szCs w:val="24"/>
        </w:rPr>
        <w:t>1) выдать  мне  лично</w:t>
      </w:r>
      <w:r w:rsidR="00EE6FEC" w:rsidRPr="00475B39">
        <w:rPr>
          <w:rFonts w:ascii="Times New Roman" w:hAnsi="Times New Roman" w:cs="Times New Roman"/>
          <w:sz w:val="24"/>
          <w:szCs w:val="24"/>
        </w:rPr>
        <w:t>;</w:t>
      </w:r>
    </w:p>
    <w:p w:rsidR="00EE6FEC" w:rsidRPr="00475B39" w:rsidRDefault="00EE6FEC" w:rsidP="0015793E">
      <w:pPr>
        <w:pStyle w:val="ConsPlusNonformat"/>
        <w:jc w:val="both"/>
        <w:rPr>
          <w:rFonts w:ascii="Times New Roman" w:hAnsi="Times New Roman" w:cs="Times New Roman"/>
          <w:sz w:val="24"/>
          <w:szCs w:val="24"/>
        </w:rPr>
      </w:pPr>
      <w:r w:rsidRPr="00475B39">
        <w:rPr>
          <w:rFonts w:ascii="Times New Roman" w:hAnsi="Times New Roman" w:cs="Times New Roman"/>
          <w:sz w:val="24"/>
          <w:szCs w:val="24"/>
        </w:rPr>
        <w:t>2) направить по почте по адресу: ______________________________________</w:t>
      </w:r>
      <w:r w:rsidR="0015793E">
        <w:rPr>
          <w:rFonts w:ascii="Times New Roman" w:hAnsi="Times New Roman" w:cs="Times New Roman"/>
          <w:sz w:val="24"/>
          <w:szCs w:val="24"/>
        </w:rPr>
        <w:t>__________________</w:t>
      </w:r>
    </w:p>
    <w:p w:rsidR="0015793E" w:rsidRDefault="0015793E" w:rsidP="0015793E">
      <w:pPr>
        <w:pStyle w:val="ConsPlusNonformat"/>
        <w:ind w:firstLine="709"/>
        <w:jc w:val="both"/>
        <w:rPr>
          <w:rFonts w:ascii="Times New Roman" w:hAnsi="Times New Roman" w:cs="Times New Roman"/>
          <w:sz w:val="24"/>
          <w:szCs w:val="24"/>
        </w:rPr>
      </w:pPr>
    </w:p>
    <w:p w:rsidR="0015793E" w:rsidRDefault="0015793E" w:rsidP="0015793E">
      <w:pPr>
        <w:pStyle w:val="ConsPlusNonformat"/>
        <w:ind w:firstLine="709"/>
        <w:jc w:val="both"/>
        <w:rPr>
          <w:rFonts w:ascii="Times New Roman" w:hAnsi="Times New Roman" w:cs="Times New Roman"/>
          <w:sz w:val="24"/>
          <w:szCs w:val="24"/>
        </w:rPr>
      </w:pPr>
    </w:p>
    <w:p w:rsidR="0015793E" w:rsidRDefault="0015793E" w:rsidP="0015793E">
      <w:pPr>
        <w:pStyle w:val="ConsPlusNonformat"/>
        <w:ind w:firstLine="709"/>
        <w:jc w:val="both"/>
        <w:rPr>
          <w:rFonts w:ascii="Times New Roman" w:hAnsi="Times New Roman" w:cs="Times New Roman"/>
          <w:sz w:val="24"/>
          <w:szCs w:val="24"/>
        </w:rPr>
      </w:pPr>
    </w:p>
    <w:p w:rsidR="0015793E" w:rsidRDefault="0015793E" w:rsidP="0015793E">
      <w:pPr>
        <w:pStyle w:val="ConsPlusNonformat"/>
        <w:ind w:firstLine="709"/>
        <w:jc w:val="both"/>
        <w:rPr>
          <w:rFonts w:ascii="Times New Roman" w:hAnsi="Times New Roman" w:cs="Times New Roman"/>
          <w:sz w:val="24"/>
          <w:szCs w:val="24"/>
        </w:rPr>
      </w:pPr>
    </w:p>
    <w:p w:rsidR="0015793E" w:rsidRDefault="0015793E" w:rsidP="0015793E">
      <w:pPr>
        <w:pStyle w:val="ConsPlusNonformat"/>
        <w:ind w:firstLine="709"/>
        <w:jc w:val="both"/>
        <w:rPr>
          <w:rFonts w:ascii="Times New Roman" w:hAnsi="Times New Roman" w:cs="Times New Roman"/>
          <w:sz w:val="24"/>
          <w:szCs w:val="24"/>
        </w:rPr>
      </w:pPr>
    </w:p>
    <w:p w:rsidR="00EE6FEC" w:rsidRPr="00475B39" w:rsidRDefault="00EE6FEC" w:rsidP="0015793E">
      <w:pPr>
        <w:pStyle w:val="ConsPlusNonformat"/>
        <w:ind w:firstLine="709"/>
        <w:jc w:val="both"/>
        <w:rPr>
          <w:rFonts w:ascii="Times New Roman" w:hAnsi="Times New Roman" w:cs="Times New Roman"/>
          <w:sz w:val="24"/>
          <w:szCs w:val="24"/>
        </w:rPr>
      </w:pPr>
      <w:r w:rsidRPr="00475B39">
        <w:rPr>
          <w:rFonts w:ascii="Times New Roman" w:hAnsi="Times New Roman" w:cs="Times New Roman"/>
          <w:sz w:val="24"/>
          <w:szCs w:val="24"/>
        </w:rPr>
        <w:lastRenderedPageBreak/>
        <w:t xml:space="preserve">К заявлению прилагаются следующие документы: </w:t>
      </w:r>
    </w:p>
    <w:p w:rsidR="00EE6FEC" w:rsidRPr="00475B39" w:rsidRDefault="00EE6FEC" w:rsidP="0015793E">
      <w:pPr>
        <w:pStyle w:val="ConsPlusNonformat"/>
        <w:jc w:val="both"/>
        <w:rPr>
          <w:rFonts w:ascii="Times New Roman" w:hAnsi="Times New Roman" w:cs="Times New Roman"/>
          <w:sz w:val="24"/>
          <w:szCs w:val="24"/>
        </w:rPr>
      </w:pPr>
      <w:r w:rsidRPr="00475B39">
        <w:rPr>
          <w:rFonts w:ascii="Times New Roman" w:hAnsi="Times New Roman" w:cs="Times New Roman"/>
          <w:sz w:val="24"/>
          <w:szCs w:val="24"/>
        </w:rPr>
        <w:t>1) ________________________________________________________________________</w:t>
      </w:r>
    </w:p>
    <w:p w:rsidR="00EE6FEC" w:rsidRPr="00475B39" w:rsidRDefault="00EE6FEC" w:rsidP="0015793E">
      <w:pPr>
        <w:pStyle w:val="ConsPlusNonformat"/>
        <w:jc w:val="both"/>
        <w:rPr>
          <w:rFonts w:ascii="Times New Roman" w:hAnsi="Times New Roman" w:cs="Times New Roman"/>
          <w:sz w:val="24"/>
          <w:szCs w:val="24"/>
        </w:rPr>
      </w:pPr>
      <w:r w:rsidRPr="00475B39">
        <w:rPr>
          <w:rFonts w:ascii="Times New Roman" w:hAnsi="Times New Roman" w:cs="Times New Roman"/>
          <w:sz w:val="24"/>
          <w:szCs w:val="24"/>
        </w:rPr>
        <w:t>2) ________________________________________________________________________</w:t>
      </w:r>
    </w:p>
    <w:p w:rsidR="00EE6FEC" w:rsidRPr="00475B39" w:rsidRDefault="00EE6FEC" w:rsidP="0015793E">
      <w:pPr>
        <w:pStyle w:val="ConsPlusNonformat"/>
        <w:ind w:firstLine="709"/>
        <w:jc w:val="both"/>
        <w:rPr>
          <w:rFonts w:ascii="Times New Roman" w:hAnsi="Times New Roman" w:cs="Times New Roman"/>
          <w:sz w:val="24"/>
          <w:szCs w:val="24"/>
        </w:rPr>
      </w:pPr>
    </w:p>
    <w:p w:rsidR="00EE6FEC" w:rsidRPr="00475B39" w:rsidRDefault="00EE6FEC" w:rsidP="0015793E">
      <w:pPr>
        <w:pStyle w:val="ConsPlusNonformat"/>
        <w:jc w:val="both"/>
        <w:rPr>
          <w:rFonts w:ascii="Times New Roman" w:hAnsi="Times New Roman" w:cs="Times New Roman"/>
          <w:sz w:val="24"/>
          <w:szCs w:val="24"/>
        </w:rPr>
      </w:pPr>
      <w:r w:rsidRPr="00475B39">
        <w:rPr>
          <w:rFonts w:ascii="Times New Roman" w:hAnsi="Times New Roman" w:cs="Times New Roman"/>
          <w:sz w:val="24"/>
          <w:szCs w:val="24"/>
        </w:rPr>
        <w:t>Заявитель _________________ _______________________________ _______________</w:t>
      </w:r>
    </w:p>
    <w:p w:rsidR="00EE6FEC" w:rsidRPr="0015793E" w:rsidRDefault="00EE6FEC" w:rsidP="0015793E">
      <w:pPr>
        <w:pStyle w:val="ConsPlusNonformat"/>
        <w:ind w:firstLine="709"/>
        <w:jc w:val="both"/>
        <w:rPr>
          <w:rFonts w:ascii="Times New Roman" w:hAnsi="Times New Roman" w:cs="Times New Roman"/>
          <w:sz w:val="16"/>
          <w:szCs w:val="16"/>
        </w:rPr>
      </w:pPr>
      <w:r w:rsidRPr="00475B39">
        <w:rPr>
          <w:rFonts w:ascii="Times New Roman" w:hAnsi="Times New Roman" w:cs="Times New Roman"/>
          <w:sz w:val="24"/>
          <w:szCs w:val="24"/>
        </w:rPr>
        <w:t xml:space="preserve">            </w:t>
      </w:r>
      <w:r w:rsidR="0015793E">
        <w:rPr>
          <w:rFonts w:ascii="Times New Roman" w:hAnsi="Times New Roman" w:cs="Times New Roman"/>
          <w:sz w:val="24"/>
          <w:szCs w:val="24"/>
        </w:rPr>
        <w:t xml:space="preserve">   </w:t>
      </w:r>
      <w:r w:rsidRPr="00475B39">
        <w:rPr>
          <w:rFonts w:ascii="Times New Roman" w:hAnsi="Times New Roman" w:cs="Times New Roman"/>
          <w:sz w:val="24"/>
          <w:szCs w:val="24"/>
        </w:rPr>
        <w:t xml:space="preserve">  </w:t>
      </w:r>
      <w:r w:rsidRPr="0015793E">
        <w:rPr>
          <w:rFonts w:ascii="Times New Roman" w:hAnsi="Times New Roman" w:cs="Times New Roman"/>
          <w:sz w:val="16"/>
          <w:szCs w:val="16"/>
        </w:rPr>
        <w:t xml:space="preserve">(подпись)    </w:t>
      </w:r>
      <w:r w:rsidR="0015793E">
        <w:rPr>
          <w:rFonts w:ascii="Times New Roman" w:hAnsi="Times New Roman" w:cs="Times New Roman"/>
          <w:sz w:val="16"/>
          <w:szCs w:val="16"/>
        </w:rPr>
        <w:t xml:space="preserve">                              </w:t>
      </w:r>
      <w:r w:rsidRPr="0015793E">
        <w:rPr>
          <w:rFonts w:ascii="Times New Roman" w:hAnsi="Times New Roman" w:cs="Times New Roman"/>
          <w:sz w:val="16"/>
          <w:szCs w:val="16"/>
        </w:rPr>
        <w:t xml:space="preserve">      (расшифровка подписи)         </w:t>
      </w:r>
      <w:r w:rsidR="0015793E">
        <w:rPr>
          <w:rFonts w:ascii="Times New Roman" w:hAnsi="Times New Roman" w:cs="Times New Roman"/>
          <w:sz w:val="16"/>
          <w:szCs w:val="16"/>
        </w:rPr>
        <w:t xml:space="preserve">                                         </w:t>
      </w:r>
      <w:r w:rsidRPr="0015793E">
        <w:rPr>
          <w:rFonts w:ascii="Times New Roman" w:hAnsi="Times New Roman" w:cs="Times New Roman"/>
          <w:sz w:val="16"/>
          <w:szCs w:val="16"/>
        </w:rPr>
        <w:t xml:space="preserve"> (дата)</w:t>
      </w:r>
    </w:p>
    <w:p w:rsidR="00EE6FEC" w:rsidRPr="00475B39" w:rsidRDefault="00EE6FEC" w:rsidP="0015793E">
      <w:pPr>
        <w:pStyle w:val="ConsPlusNormal"/>
        <w:ind w:firstLine="709"/>
        <w:jc w:val="both"/>
        <w:rPr>
          <w:rFonts w:ascii="Times New Roman" w:hAnsi="Times New Roman" w:cs="Times New Roman"/>
          <w:sz w:val="24"/>
          <w:szCs w:val="24"/>
        </w:rPr>
      </w:pPr>
    </w:p>
    <w:p w:rsidR="00475B39" w:rsidRDefault="00475B39">
      <w:pPr>
        <w:spacing w:after="200" w:line="276" w:lineRule="auto"/>
        <w:rPr>
          <w:rFonts w:ascii="Arial" w:eastAsiaTheme="minorEastAsia" w:hAnsi="Arial" w:cs="Arial"/>
          <w:sz w:val="20"/>
          <w:szCs w:val="20"/>
        </w:rPr>
      </w:pPr>
      <w:r>
        <w:br w:type="page"/>
      </w:r>
    </w:p>
    <w:p w:rsidR="00EE6FEC" w:rsidRPr="00475B39" w:rsidRDefault="00EE6FEC" w:rsidP="00EE6FEC">
      <w:pPr>
        <w:pStyle w:val="ConsPlusNormal"/>
        <w:jc w:val="right"/>
        <w:outlineLvl w:val="1"/>
        <w:rPr>
          <w:rFonts w:ascii="Times New Roman" w:hAnsi="Times New Roman" w:cs="Times New Roman"/>
          <w:sz w:val="28"/>
          <w:szCs w:val="28"/>
        </w:rPr>
      </w:pPr>
      <w:r w:rsidRPr="00475B39">
        <w:rPr>
          <w:rFonts w:ascii="Times New Roman" w:hAnsi="Times New Roman" w:cs="Times New Roman"/>
          <w:sz w:val="28"/>
          <w:szCs w:val="28"/>
        </w:rPr>
        <w:lastRenderedPageBreak/>
        <w:t>Приложение N 2</w:t>
      </w:r>
    </w:p>
    <w:p w:rsidR="00EE6FEC" w:rsidRPr="00475B39" w:rsidRDefault="00EE6FEC" w:rsidP="00EE6FEC">
      <w:pPr>
        <w:pStyle w:val="ConsPlusNormal"/>
        <w:jc w:val="right"/>
        <w:rPr>
          <w:rFonts w:ascii="Times New Roman" w:hAnsi="Times New Roman" w:cs="Times New Roman"/>
          <w:sz w:val="28"/>
          <w:szCs w:val="28"/>
        </w:rPr>
      </w:pPr>
      <w:r w:rsidRPr="00475B39">
        <w:rPr>
          <w:rFonts w:ascii="Times New Roman" w:hAnsi="Times New Roman" w:cs="Times New Roman"/>
          <w:sz w:val="28"/>
          <w:szCs w:val="28"/>
        </w:rPr>
        <w:t>к Административному регламенту</w:t>
      </w:r>
    </w:p>
    <w:p w:rsidR="00EE6FEC" w:rsidRDefault="00EE6FEC" w:rsidP="00EE6FEC">
      <w:pPr>
        <w:pStyle w:val="ConsPlusNormal"/>
      </w:pPr>
    </w:p>
    <w:p w:rsidR="00EE6FEC" w:rsidRPr="00E032DF" w:rsidRDefault="00EE6FEC" w:rsidP="00EE6FEC">
      <w:pPr>
        <w:pStyle w:val="ConsPlusNormal"/>
        <w:jc w:val="center"/>
        <w:rPr>
          <w:rFonts w:ascii="Times New Roman" w:hAnsi="Times New Roman" w:cs="Times New Roman"/>
          <w:sz w:val="28"/>
          <w:szCs w:val="28"/>
        </w:rPr>
      </w:pPr>
      <w:bookmarkStart w:id="7" w:name="Par451"/>
      <w:bookmarkEnd w:id="7"/>
      <w:r w:rsidRPr="00E032DF">
        <w:rPr>
          <w:rFonts w:ascii="Times New Roman" w:hAnsi="Times New Roman" w:cs="Times New Roman"/>
          <w:sz w:val="28"/>
          <w:szCs w:val="28"/>
        </w:rPr>
        <w:t>БЛОК-СХЕМА</w:t>
      </w:r>
    </w:p>
    <w:p w:rsidR="00EE6FEC" w:rsidRDefault="00EE6FEC" w:rsidP="00EE6FEC">
      <w:pPr>
        <w:pStyle w:val="ConsPlusNormal"/>
        <w:jc w:val="center"/>
        <w:rPr>
          <w:rFonts w:ascii="Times New Roman" w:hAnsi="Times New Roman" w:cs="Times New Roman"/>
          <w:sz w:val="28"/>
          <w:szCs w:val="28"/>
        </w:rPr>
      </w:pPr>
      <w:r w:rsidRPr="00E032DF">
        <w:rPr>
          <w:rFonts w:ascii="Times New Roman" w:hAnsi="Times New Roman" w:cs="Times New Roman"/>
          <w:sz w:val="28"/>
          <w:szCs w:val="28"/>
        </w:rPr>
        <w:t>ПРЕДОСТАВЛЕНИЯ МУНИЦИПАЛЬНОЙ УСЛУГИ</w:t>
      </w:r>
    </w:p>
    <w:p w:rsidR="00E032DF" w:rsidRPr="00E032DF" w:rsidRDefault="00E032DF" w:rsidP="00EE6FEC">
      <w:pPr>
        <w:pStyle w:val="ConsPlusNormal"/>
        <w:jc w:val="center"/>
        <w:rPr>
          <w:rFonts w:ascii="Times New Roman" w:hAnsi="Times New Roman" w:cs="Times New Roman"/>
          <w:sz w:val="28"/>
          <w:szCs w:val="28"/>
        </w:rPr>
      </w:pPr>
    </w:p>
    <w:p w:rsidR="00EE6FEC" w:rsidRDefault="00E032DF" w:rsidP="00EE6FEC">
      <w:pPr>
        <w:pStyle w:val="ConsPlusNormal"/>
      </w:pPr>
      <w:r>
        <w:rPr>
          <w:rFonts w:ascii="Times New Roman" w:hAnsi="Times New Roman" w:cs="Times New Roman"/>
          <w:noProof/>
          <w:sz w:val="28"/>
          <w:szCs w:val="28"/>
        </w:rPr>
        <mc:AlternateContent>
          <mc:Choice Requires="wps">
            <w:drawing>
              <wp:anchor distT="0" distB="0" distL="114300" distR="114300" simplePos="0" relativeHeight="251640832" behindDoc="0" locked="0" layoutInCell="1" allowOverlap="1" wp14:anchorId="052C944D" wp14:editId="1A41FD54">
                <wp:simplePos x="0" y="0"/>
                <wp:positionH relativeFrom="column">
                  <wp:posOffset>1229180</wp:posOffset>
                </wp:positionH>
                <wp:positionV relativeFrom="page">
                  <wp:posOffset>1897380</wp:posOffset>
                </wp:positionV>
                <wp:extent cx="3631721" cy="690114"/>
                <wp:effectExtent l="0" t="0" r="26035" b="15240"/>
                <wp:wrapNone/>
                <wp:docPr id="1" name="Прямоугольник 1"/>
                <wp:cNvGraphicFramePr/>
                <a:graphic xmlns:a="http://schemas.openxmlformats.org/drawingml/2006/main">
                  <a:graphicData uri="http://schemas.microsoft.com/office/word/2010/wordprocessingShape">
                    <wps:wsp>
                      <wps:cNvSpPr/>
                      <wps:spPr>
                        <a:xfrm>
                          <a:off x="0" y="0"/>
                          <a:ext cx="3631721" cy="690114"/>
                        </a:xfrm>
                        <a:prstGeom prst="rect">
                          <a:avLst/>
                        </a:prstGeom>
                      </wps:spPr>
                      <wps:style>
                        <a:lnRef idx="2">
                          <a:schemeClr val="dk1"/>
                        </a:lnRef>
                        <a:fillRef idx="1">
                          <a:schemeClr val="lt1"/>
                        </a:fillRef>
                        <a:effectRef idx="0">
                          <a:schemeClr val="dk1"/>
                        </a:effectRef>
                        <a:fontRef idx="minor">
                          <a:schemeClr val="dk1"/>
                        </a:fontRef>
                      </wps:style>
                      <wps:txbx>
                        <w:txbxContent>
                          <w:p w:rsidR="00E032DF" w:rsidRDefault="00E032DF" w:rsidP="00E032DF">
                            <w:pPr>
                              <w:jc w:val="center"/>
                            </w:pPr>
                            <w:r>
                              <w:t>Обращение заявителя о предоставлении земельного участка под зданиями, сооружениями на территории Североуральского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C944D" id="Прямоугольник 1" o:spid="_x0000_s1026" style="position:absolute;margin-left:96.8pt;margin-top:149.4pt;width:285.95pt;height:5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" fillcolor="white [3201]" strokecolor="black [3200]" strokeweight="2pt">
                <v:textbox>
                  <w:txbxContent>
                    <w:p w:rsidR="00E032DF" w:rsidRDefault="00E032DF" w:rsidP="00E032DF">
                      <w:pPr>
                        <w:jc w:val="center"/>
                      </w:pPr>
                      <w:r>
                        <w:t>Обращение заявителя о предоставлении земельного участка под зданиями, сооружениями на территории Североуральского городского округа</w:t>
                      </w:r>
                    </w:p>
                  </w:txbxContent>
                </v:textbox>
                <w10:wrap anchory="page"/>
              </v:rect>
            </w:pict>
          </mc:Fallback>
        </mc:AlternateContent>
      </w:r>
    </w:p>
    <w:p w:rsidR="00E032DF" w:rsidRDefault="00E032DF" w:rsidP="00EE6FEC">
      <w:pPr>
        <w:pStyle w:val="ConsPlusNormal"/>
      </w:pPr>
    </w:p>
    <w:p w:rsidR="00E032DF" w:rsidRDefault="00E032DF" w:rsidP="00EE6FEC">
      <w:pPr>
        <w:pStyle w:val="ConsPlusNormal"/>
      </w:pPr>
    </w:p>
    <w:p w:rsidR="00E032DF" w:rsidRDefault="00E032DF" w:rsidP="00EE6FEC">
      <w:pPr>
        <w:pStyle w:val="ConsPlusNormal"/>
      </w:pPr>
    </w:p>
    <w:p w:rsidR="00E032DF" w:rsidRDefault="00E032DF" w:rsidP="00EE6FEC">
      <w:pPr>
        <w:pStyle w:val="ConsPlusNormal"/>
      </w:pPr>
      <w:r>
        <w:rPr>
          <w:noProof/>
        </w:rPr>
        <mc:AlternateContent>
          <mc:Choice Requires="wps">
            <w:drawing>
              <wp:anchor distT="0" distB="0" distL="114300" distR="114300" simplePos="0" relativeHeight="251656704" behindDoc="0" locked="0" layoutInCell="1" allowOverlap="1">
                <wp:simplePos x="0" y="0"/>
                <wp:positionH relativeFrom="column">
                  <wp:posOffset>3006521</wp:posOffset>
                </wp:positionH>
                <wp:positionV relativeFrom="paragraph">
                  <wp:posOffset>123861</wp:posOffset>
                </wp:positionV>
                <wp:extent cx="0" cy="189781"/>
                <wp:effectExtent l="76200" t="0" r="57150" b="58420"/>
                <wp:wrapNone/>
                <wp:docPr id="6" name="Прямая со стрелкой 6"/>
                <wp:cNvGraphicFramePr/>
                <a:graphic xmlns:a="http://schemas.openxmlformats.org/drawingml/2006/main">
                  <a:graphicData uri="http://schemas.microsoft.com/office/word/2010/wordprocessingShape">
                    <wps:wsp>
                      <wps:cNvCnPr/>
                      <wps:spPr>
                        <a:xfrm>
                          <a:off x="0" y="0"/>
                          <a:ext cx="0" cy="1897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13C5FD3" id="_x0000_t32" coordsize="21600,21600" o:spt="32" o:oned="t" path="m,l21600,21600e" filled="f">
                <v:path arrowok="t" fillok="f" o:connecttype="none"/>
                <o:lock v:ext="edit" shapetype="t"/>
              </v:shapetype>
              <v:shape id="Прямая со стрелкой 6" o:spid="_x0000_s1026" type="#_x0000_t32" style="position:absolute;margin-left:236.75pt;margin-top:9.75pt;width:0;height:14.9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" strokecolor="black [3040]">
                <v:stroke endarrow="block"/>
              </v:shape>
            </w:pict>
          </mc:Fallback>
        </mc:AlternateContent>
      </w:r>
    </w:p>
    <w:p w:rsidR="00E032DF" w:rsidRDefault="00E032DF" w:rsidP="00EE6FEC">
      <w:pPr>
        <w:pStyle w:val="ConsPlusNormal"/>
      </w:pPr>
    </w:p>
    <w:p w:rsidR="00E032DF" w:rsidRDefault="00E032DF" w:rsidP="00EE6FEC">
      <w:pPr>
        <w:pStyle w:val="ConsPlusNormal"/>
      </w:pPr>
      <w:r>
        <w:rPr>
          <w:noProof/>
        </w:rPr>
        <mc:AlternateContent>
          <mc:Choice Requires="wps">
            <w:drawing>
              <wp:anchor distT="0" distB="0" distL="114300" distR="114300" simplePos="0" relativeHeight="251641856" behindDoc="0" locked="0" layoutInCell="1" allowOverlap="1" wp14:anchorId="0D3B0B12" wp14:editId="2D247640">
                <wp:simplePos x="0" y="0"/>
                <wp:positionH relativeFrom="column">
                  <wp:posOffset>1229073</wp:posOffset>
                </wp:positionH>
                <wp:positionV relativeFrom="paragraph">
                  <wp:posOffset>3762</wp:posOffset>
                </wp:positionV>
                <wp:extent cx="3623095" cy="664234"/>
                <wp:effectExtent l="0" t="0" r="15875" b="21590"/>
                <wp:wrapNone/>
                <wp:docPr id="2" name="Прямоугольник 2"/>
                <wp:cNvGraphicFramePr/>
                <a:graphic xmlns:a="http://schemas.openxmlformats.org/drawingml/2006/main">
                  <a:graphicData uri="http://schemas.microsoft.com/office/word/2010/wordprocessingShape">
                    <wps:wsp>
                      <wps:cNvSpPr/>
                      <wps:spPr>
                        <a:xfrm>
                          <a:off x="0" y="0"/>
                          <a:ext cx="3623095" cy="664234"/>
                        </a:xfrm>
                        <a:prstGeom prst="rect">
                          <a:avLst/>
                        </a:prstGeom>
                      </wps:spPr>
                      <wps:style>
                        <a:lnRef idx="2">
                          <a:schemeClr val="dk1"/>
                        </a:lnRef>
                        <a:fillRef idx="1">
                          <a:schemeClr val="lt1"/>
                        </a:fillRef>
                        <a:effectRef idx="0">
                          <a:schemeClr val="dk1"/>
                        </a:effectRef>
                        <a:fontRef idx="minor">
                          <a:schemeClr val="dk1"/>
                        </a:fontRef>
                      </wps:style>
                      <wps:txbx>
                        <w:txbxContent>
                          <w:p w:rsidR="00E032DF" w:rsidRDefault="00E032DF" w:rsidP="00E032DF">
                            <w:pPr>
                              <w:jc w:val="center"/>
                            </w:pPr>
                            <w:r>
                              <w:t>Прием и регистрация заявления с приложением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3B0B12" id="Прямоугольник 2" o:spid="_x0000_s1027" style="position:absolute;margin-left:96.8pt;margin-top:.3pt;width:285.3pt;height:52.3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" fillcolor="white [3201]" strokecolor="black [3200]" strokeweight="2pt">
                <v:textbox>
                  <w:txbxContent>
                    <w:p w:rsidR="00E032DF" w:rsidRDefault="00E032DF" w:rsidP="00E032DF">
                      <w:pPr>
                        <w:jc w:val="center"/>
                      </w:pPr>
                      <w:r>
                        <w:t>Прием и регистрация заявления с приложением документов, необходимых для предоставления муниципальной услуги</w:t>
                      </w:r>
                    </w:p>
                  </w:txbxContent>
                </v:textbox>
              </v:rect>
            </w:pict>
          </mc:Fallback>
        </mc:AlternateContent>
      </w:r>
    </w:p>
    <w:p w:rsidR="00E032DF" w:rsidRDefault="00E032DF" w:rsidP="00EE6FEC">
      <w:pPr>
        <w:pStyle w:val="ConsPlusNormal"/>
      </w:pPr>
    </w:p>
    <w:p w:rsidR="00E032DF" w:rsidRDefault="00E032DF" w:rsidP="00EE6FEC">
      <w:pPr>
        <w:pStyle w:val="ConsPlusNormal"/>
      </w:pPr>
    </w:p>
    <w:p w:rsidR="00E032DF" w:rsidRDefault="00E032DF" w:rsidP="00EE6FEC">
      <w:pPr>
        <w:pStyle w:val="ConsPlusNormal"/>
      </w:pPr>
    </w:p>
    <w:p w:rsidR="00E032DF" w:rsidRDefault="00E032DF" w:rsidP="00EE6FEC">
      <w:pPr>
        <w:pStyle w:val="ConsPlusNormal"/>
      </w:pPr>
      <w:r>
        <w:rPr>
          <w:noProof/>
        </w:rPr>
        <mc:AlternateContent>
          <mc:Choice Requires="wps">
            <w:drawing>
              <wp:anchor distT="0" distB="0" distL="114300" distR="114300" simplePos="0" relativeHeight="251657728" behindDoc="0" locked="0" layoutInCell="1" allowOverlap="1">
                <wp:simplePos x="0" y="0"/>
                <wp:positionH relativeFrom="column">
                  <wp:posOffset>2997895</wp:posOffset>
                </wp:positionH>
                <wp:positionV relativeFrom="paragraph">
                  <wp:posOffset>84299</wp:posOffset>
                </wp:positionV>
                <wp:extent cx="0" cy="224311"/>
                <wp:effectExtent l="76200" t="0" r="57150" b="61595"/>
                <wp:wrapNone/>
                <wp:docPr id="7" name="Прямая со стрелкой 7"/>
                <wp:cNvGraphicFramePr/>
                <a:graphic xmlns:a="http://schemas.openxmlformats.org/drawingml/2006/main">
                  <a:graphicData uri="http://schemas.microsoft.com/office/word/2010/wordprocessingShape">
                    <wps:wsp>
                      <wps:cNvCnPr/>
                      <wps:spPr>
                        <a:xfrm>
                          <a:off x="0" y="0"/>
                          <a:ext cx="0" cy="2243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2DCD8F" id="Прямая со стрелкой 7" o:spid="_x0000_s1026" type="#_x0000_t32" style="position:absolute;margin-left:236.05pt;margin-top:6.65pt;width:0;height:17.6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" strokecolor="black [3040]">
                <v:stroke endarrow="block"/>
              </v:shape>
            </w:pict>
          </mc:Fallback>
        </mc:AlternateContent>
      </w:r>
    </w:p>
    <w:p w:rsidR="00E032DF" w:rsidRDefault="00E032DF" w:rsidP="00EE6FEC">
      <w:pPr>
        <w:pStyle w:val="ConsPlusNormal"/>
      </w:pPr>
    </w:p>
    <w:p w:rsidR="00E032DF" w:rsidRDefault="00E032DF" w:rsidP="00EE6FEC">
      <w:pPr>
        <w:pStyle w:val="ConsPlusNormal"/>
      </w:pPr>
      <w:r>
        <w:rPr>
          <w:noProof/>
        </w:rPr>
        <mc:AlternateContent>
          <mc:Choice Requires="wps">
            <w:drawing>
              <wp:anchor distT="0" distB="0" distL="114300" distR="114300" simplePos="0" relativeHeight="251642880" behindDoc="0" locked="0" layoutInCell="1" allowOverlap="1" wp14:anchorId="55559E75" wp14:editId="50ACCE90">
                <wp:simplePos x="0" y="0"/>
                <wp:positionH relativeFrom="column">
                  <wp:posOffset>1220470</wp:posOffset>
                </wp:positionH>
                <wp:positionV relativeFrom="paragraph">
                  <wp:posOffset>6985</wp:posOffset>
                </wp:positionV>
                <wp:extent cx="3613785" cy="448310"/>
                <wp:effectExtent l="0" t="0" r="24765" b="27940"/>
                <wp:wrapNone/>
                <wp:docPr id="3" name="Прямоугольник 3"/>
                <wp:cNvGraphicFramePr/>
                <a:graphic xmlns:a="http://schemas.openxmlformats.org/drawingml/2006/main">
                  <a:graphicData uri="http://schemas.microsoft.com/office/word/2010/wordprocessingShape">
                    <wps:wsp>
                      <wps:cNvSpPr/>
                      <wps:spPr>
                        <a:xfrm>
                          <a:off x="0" y="0"/>
                          <a:ext cx="3613785" cy="448310"/>
                        </a:xfrm>
                        <a:prstGeom prst="rect">
                          <a:avLst/>
                        </a:prstGeom>
                      </wps:spPr>
                      <wps:style>
                        <a:lnRef idx="2">
                          <a:schemeClr val="dk1"/>
                        </a:lnRef>
                        <a:fillRef idx="1">
                          <a:schemeClr val="lt1"/>
                        </a:fillRef>
                        <a:effectRef idx="0">
                          <a:schemeClr val="dk1"/>
                        </a:effectRef>
                        <a:fontRef idx="minor">
                          <a:schemeClr val="dk1"/>
                        </a:fontRef>
                      </wps:style>
                      <wps:txbx>
                        <w:txbxContent>
                          <w:p w:rsidR="00E032DF" w:rsidRDefault="00E032DF" w:rsidP="00E032DF">
                            <w:pPr>
                              <w:jc w:val="center"/>
                            </w:pPr>
                            <w:r>
                              <w:t>Рассмотрение заявления и прилагаемых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59E75" id="Прямоугольник 3" o:spid="_x0000_s1028" style="position:absolute;margin-left:96.1pt;margin-top:.55pt;width:284.55pt;height:3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" fillcolor="white [3201]" strokecolor="black [3200]" strokeweight="2pt">
                <v:textbox>
                  <w:txbxContent>
                    <w:p w:rsidR="00E032DF" w:rsidRDefault="00E032DF" w:rsidP="00E032DF">
                      <w:pPr>
                        <w:jc w:val="center"/>
                      </w:pPr>
                      <w:r>
                        <w:t>Рассмотрение заявления и прилагаемых документов</w:t>
                      </w:r>
                    </w:p>
                  </w:txbxContent>
                </v:textbox>
              </v:rect>
            </w:pict>
          </mc:Fallback>
        </mc:AlternateContent>
      </w:r>
    </w:p>
    <w:p w:rsidR="00E032DF" w:rsidRDefault="00E032DF" w:rsidP="00EE6FEC">
      <w:pPr>
        <w:pStyle w:val="ConsPlusNormal"/>
      </w:pPr>
    </w:p>
    <w:p w:rsidR="00E032DF" w:rsidRDefault="00E032DF" w:rsidP="00EE6FEC">
      <w:pPr>
        <w:pStyle w:val="ConsPlusNormal"/>
      </w:pPr>
    </w:p>
    <w:p w:rsidR="00E032DF" w:rsidRDefault="00940208" w:rsidP="00EE6FEC">
      <w:pPr>
        <w:pStyle w:val="ConsPlusNormal"/>
      </w:pPr>
      <w:r>
        <w:rPr>
          <w:noProof/>
        </w:rPr>
        <mc:AlternateContent>
          <mc:Choice Requires="wps">
            <w:drawing>
              <wp:anchor distT="0" distB="0" distL="114300" distR="114300" simplePos="0" relativeHeight="251661312" behindDoc="0" locked="0" layoutInCell="1" allowOverlap="1" wp14:anchorId="0E1C277D" wp14:editId="6923A892">
                <wp:simplePos x="0" y="0"/>
                <wp:positionH relativeFrom="column">
                  <wp:posOffset>4377725</wp:posOffset>
                </wp:positionH>
                <wp:positionV relativeFrom="paragraph">
                  <wp:posOffset>26407</wp:posOffset>
                </wp:positionV>
                <wp:extent cx="0" cy="293561"/>
                <wp:effectExtent l="76200" t="0" r="57150" b="49530"/>
                <wp:wrapNone/>
                <wp:docPr id="9" name="Прямая со стрелкой 9"/>
                <wp:cNvGraphicFramePr/>
                <a:graphic xmlns:a="http://schemas.openxmlformats.org/drawingml/2006/main">
                  <a:graphicData uri="http://schemas.microsoft.com/office/word/2010/wordprocessingShape">
                    <wps:wsp>
                      <wps:cNvCnPr/>
                      <wps:spPr>
                        <a:xfrm>
                          <a:off x="0" y="0"/>
                          <a:ext cx="0" cy="2935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16B8BB" id="Прямая со стрелкой 9" o:spid="_x0000_s1026" type="#_x0000_t32" style="position:absolute;margin-left:344.7pt;margin-top:2.1pt;width:0;height:23.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" strokecolor="black [304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16C0EDC6" wp14:editId="026E726B">
                <wp:simplePos x="0" y="0"/>
                <wp:positionH relativeFrom="column">
                  <wp:posOffset>1669067</wp:posOffset>
                </wp:positionH>
                <wp:positionV relativeFrom="paragraph">
                  <wp:posOffset>26670</wp:posOffset>
                </wp:positionV>
                <wp:extent cx="0" cy="276045"/>
                <wp:effectExtent l="76200" t="0" r="57150" b="48260"/>
                <wp:wrapNone/>
                <wp:docPr id="8" name="Прямая со стрелкой 8"/>
                <wp:cNvGraphicFramePr/>
                <a:graphic xmlns:a="http://schemas.openxmlformats.org/drawingml/2006/main">
                  <a:graphicData uri="http://schemas.microsoft.com/office/word/2010/wordprocessingShape">
                    <wps:wsp>
                      <wps:cNvCnPr/>
                      <wps:spPr>
                        <a:xfrm>
                          <a:off x="0" y="0"/>
                          <a:ext cx="0" cy="2760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B31D63" id="Прямая со стрелкой 8" o:spid="_x0000_s1026" type="#_x0000_t32" style="position:absolute;margin-left:131.4pt;margin-top:2.1pt;width:0;height:2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" strokecolor="black [3040]">
                <v:stroke endarrow="block"/>
              </v:shape>
            </w:pict>
          </mc:Fallback>
        </mc:AlternateContent>
      </w:r>
    </w:p>
    <w:p w:rsidR="00E032DF" w:rsidRDefault="00E032DF" w:rsidP="00EE6FEC">
      <w:pPr>
        <w:pStyle w:val="ConsPlusNormal"/>
      </w:pPr>
    </w:p>
    <w:p w:rsidR="00E032DF" w:rsidRDefault="00940208" w:rsidP="00EE6FEC">
      <w:pPr>
        <w:pStyle w:val="ConsPlusNormal"/>
      </w:pPr>
      <w:r>
        <w:rPr>
          <w:noProof/>
        </w:rPr>
        <mc:AlternateContent>
          <mc:Choice Requires="wps">
            <w:drawing>
              <wp:anchor distT="0" distB="0" distL="114300" distR="114300" simplePos="0" relativeHeight="251657216" behindDoc="0" locked="0" layoutInCell="1" allowOverlap="1" wp14:anchorId="0FFBCD22" wp14:editId="49F94C9F">
                <wp:simplePos x="0" y="0"/>
                <wp:positionH relativeFrom="column">
                  <wp:posOffset>3273940</wp:posOffset>
                </wp:positionH>
                <wp:positionV relativeFrom="paragraph">
                  <wp:posOffset>10879</wp:posOffset>
                </wp:positionV>
                <wp:extent cx="3001717" cy="646981"/>
                <wp:effectExtent l="0" t="0" r="27305" b="20320"/>
                <wp:wrapNone/>
                <wp:docPr id="5" name="Прямоугольник 5"/>
                <wp:cNvGraphicFramePr/>
                <a:graphic xmlns:a="http://schemas.openxmlformats.org/drawingml/2006/main">
                  <a:graphicData uri="http://schemas.microsoft.com/office/word/2010/wordprocessingShape">
                    <wps:wsp>
                      <wps:cNvSpPr/>
                      <wps:spPr>
                        <a:xfrm>
                          <a:off x="0" y="0"/>
                          <a:ext cx="3001717" cy="646981"/>
                        </a:xfrm>
                        <a:prstGeom prst="rect">
                          <a:avLst/>
                        </a:prstGeom>
                      </wps:spPr>
                      <wps:style>
                        <a:lnRef idx="2">
                          <a:schemeClr val="dk1"/>
                        </a:lnRef>
                        <a:fillRef idx="1">
                          <a:schemeClr val="lt1"/>
                        </a:fillRef>
                        <a:effectRef idx="0">
                          <a:schemeClr val="dk1"/>
                        </a:effectRef>
                        <a:fontRef idx="minor">
                          <a:schemeClr val="dk1"/>
                        </a:fontRef>
                      </wps:style>
                      <wps:txbx>
                        <w:txbxContent>
                          <w:p w:rsidR="00E032DF" w:rsidRDefault="00E032DF" w:rsidP="00E032DF">
                            <w:pPr>
                              <w:jc w:val="center"/>
                            </w:pPr>
                            <w:r>
                              <w:t>Наличие оснований к отказу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BCD22" id="Прямоугольник 5" o:spid="_x0000_s1029" style="position:absolute;margin-left:257.8pt;margin-top:.85pt;width:236.35pt;height: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" fillcolor="white [3201]" strokecolor="black [3200]" strokeweight="2pt">
                <v:textbox>
                  <w:txbxContent>
                    <w:p w:rsidR="00E032DF" w:rsidRDefault="00E032DF" w:rsidP="00E032DF">
                      <w:pPr>
                        <w:jc w:val="center"/>
                      </w:pPr>
                      <w:r>
                        <w:t>Наличие оснований к отказу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49024" behindDoc="0" locked="0" layoutInCell="1" allowOverlap="1" wp14:anchorId="271F92D9" wp14:editId="01514BE7">
                <wp:simplePos x="0" y="0"/>
                <wp:positionH relativeFrom="column">
                  <wp:posOffset>-4098</wp:posOffset>
                </wp:positionH>
                <wp:positionV relativeFrom="paragraph">
                  <wp:posOffset>10879</wp:posOffset>
                </wp:positionV>
                <wp:extent cx="2777490" cy="646981"/>
                <wp:effectExtent l="0" t="0" r="22860" b="20320"/>
                <wp:wrapNone/>
                <wp:docPr id="4" name="Прямоугольник 4"/>
                <wp:cNvGraphicFramePr/>
                <a:graphic xmlns:a="http://schemas.openxmlformats.org/drawingml/2006/main">
                  <a:graphicData uri="http://schemas.microsoft.com/office/word/2010/wordprocessingShape">
                    <wps:wsp>
                      <wps:cNvSpPr/>
                      <wps:spPr>
                        <a:xfrm>
                          <a:off x="0" y="0"/>
                          <a:ext cx="2777490" cy="646981"/>
                        </a:xfrm>
                        <a:prstGeom prst="rect">
                          <a:avLst/>
                        </a:prstGeom>
                      </wps:spPr>
                      <wps:style>
                        <a:lnRef idx="2">
                          <a:schemeClr val="dk1"/>
                        </a:lnRef>
                        <a:fillRef idx="1">
                          <a:schemeClr val="lt1"/>
                        </a:fillRef>
                        <a:effectRef idx="0">
                          <a:schemeClr val="dk1"/>
                        </a:effectRef>
                        <a:fontRef idx="minor">
                          <a:schemeClr val="dk1"/>
                        </a:fontRef>
                      </wps:style>
                      <wps:txbx>
                        <w:txbxContent>
                          <w:p w:rsidR="00E032DF" w:rsidRDefault="00E032DF" w:rsidP="00E032DF">
                            <w:pPr>
                              <w:jc w:val="center"/>
                            </w:pPr>
                            <w:r>
                              <w:t>Отсутствие оснований к отказу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F92D9" id="Прямоугольник 4" o:spid="_x0000_s1030" style="position:absolute;margin-left:-.3pt;margin-top:.85pt;width:218.7pt;height:50.9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" fillcolor="white [3201]" strokecolor="black [3200]" strokeweight="2pt">
                <v:textbox>
                  <w:txbxContent>
                    <w:p w:rsidR="00E032DF" w:rsidRDefault="00E032DF" w:rsidP="00E032DF">
                      <w:pPr>
                        <w:jc w:val="center"/>
                      </w:pPr>
                      <w:r>
                        <w:t>Отсутствие оснований к отказу в предоставлении муниципальной услуги</w:t>
                      </w:r>
                    </w:p>
                  </w:txbxContent>
                </v:textbox>
              </v:rect>
            </w:pict>
          </mc:Fallback>
        </mc:AlternateContent>
      </w:r>
    </w:p>
    <w:p w:rsidR="00E032DF" w:rsidRDefault="00E032DF" w:rsidP="00EE6FEC">
      <w:pPr>
        <w:pStyle w:val="ConsPlusNormal"/>
      </w:pPr>
    </w:p>
    <w:p w:rsidR="00E032DF" w:rsidRDefault="00E032DF" w:rsidP="00EE6FEC">
      <w:pPr>
        <w:pStyle w:val="ConsPlusNormal"/>
      </w:pPr>
    </w:p>
    <w:p w:rsidR="00E032DF" w:rsidRDefault="00E032DF" w:rsidP="00EE6FEC">
      <w:pPr>
        <w:pStyle w:val="ConsPlusNormal"/>
      </w:pPr>
    </w:p>
    <w:p w:rsidR="00E032DF" w:rsidRDefault="00940208" w:rsidP="00EE6FEC">
      <w:pPr>
        <w:pStyle w:val="ConsPlusNormal"/>
      </w:pPr>
      <w:r>
        <w:rPr>
          <w:noProof/>
        </w:rPr>
        <mc:AlternateContent>
          <mc:Choice Requires="wps">
            <w:drawing>
              <wp:anchor distT="0" distB="0" distL="114300" distR="114300" simplePos="0" relativeHeight="251661824" behindDoc="0" locked="0" layoutInCell="1" allowOverlap="1">
                <wp:simplePos x="0" y="0"/>
                <wp:positionH relativeFrom="column">
                  <wp:posOffset>4774936</wp:posOffset>
                </wp:positionH>
                <wp:positionV relativeFrom="paragraph">
                  <wp:posOffset>73744</wp:posOffset>
                </wp:positionV>
                <wp:extent cx="0" cy="233464"/>
                <wp:effectExtent l="76200" t="0" r="57150" b="52705"/>
                <wp:wrapNone/>
                <wp:docPr id="13" name="Прямая со стрелкой 13"/>
                <wp:cNvGraphicFramePr/>
                <a:graphic xmlns:a="http://schemas.openxmlformats.org/drawingml/2006/main">
                  <a:graphicData uri="http://schemas.microsoft.com/office/word/2010/wordprocessingShape">
                    <wps:wsp>
                      <wps:cNvCnPr/>
                      <wps:spPr>
                        <a:xfrm>
                          <a:off x="0" y="0"/>
                          <a:ext cx="0" cy="2334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3386E7" id="Прямая со стрелкой 13" o:spid="_x0000_s1026" type="#_x0000_t32" style="position:absolute;margin-left:376pt;margin-top:5.8pt;width:0;height:18.4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" strokecolor="black [304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1332997</wp:posOffset>
                </wp:positionH>
                <wp:positionV relativeFrom="paragraph">
                  <wp:posOffset>82921</wp:posOffset>
                </wp:positionV>
                <wp:extent cx="0" cy="250166"/>
                <wp:effectExtent l="76200" t="0" r="57150" b="55245"/>
                <wp:wrapNone/>
                <wp:docPr id="12" name="Прямая со стрелкой 12"/>
                <wp:cNvGraphicFramePr/>
                <a:graphic xmlns:a="http://schemas.openxmlformats.org/drawingml/2006/main">
                  <a:graphicData uri="http://schemas.microsoft.com/office/word/2010/wordprocessingShape">
                    <wps:wsp>
                      <wps:cNvCnPr/>
                      <wps:spPr>
                        <a:xfrm>
                          <a:off x="0" y="0"/>
                          <a:ext cx="0" cy="2501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320432" id="Прямая со стрелкой 12" o:spid="_x0000_s1026" type="#_x0000_t32" style="position:absolute;margin-left:104.95pt;margin-top:6.55pt;width:0;height:19.7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" strokecolor="black [3040]">
                <v:stroke endarrow="block"/>
              </v:shape>
            </w:pict>
          </mc:Fallback>
        </mc:AlternateContent>
      </w:r>
    </w:p>
    <w:p w:rsidR="00E032DF" w:rsidRDefault="00E032DF" w:rsidP="00EE6FEC">
      <w:pPr>
        <w:pStyle w:val="ConsPlusNormal"/>
      </w:pPr>
    </w:p>
    <w:p w:rsidR="00E032DF" w:rsidRDefault="00940208" w:rsidP="00EE6FEC">
      <w:pPr>
        <w:pStyle w:val="ConsPlusNormal"/>
      </w:pPr>
      <w:r>
        <w:rPr>
          <w:noProof/>
        </w:rPr>
        <mc:AlternateContent>
          <mc:Choice Requires="wps">
            <w:drawing>
              <wp:anchor distT="0" distB="0" distL="114300" distR="114300" simplePos="0" relativeHeight="251665408" behindDoc="0" locked="0" layoutInCell="1" allowOverlap="1" wp14:anchorId="51828C55" wp14:editId="184E884D">
                <wp:simplePos x="0" y="0"/>
                <wp:positionH relativeFrom="column">
                  <wp:posOffset>3282567</wp:posOffset>
                </wp:positionH>
                <wp:positionV relativeFrom="paragraph">
                  <wp:posOffset>6482</wp:posOffset>
                </wp:positionV>
                <wp:extent cx="2975610" cy="1189834"/>
                <wp:effectExtent l="0" t="0" r="15240" b="10795"/>
                <wp:wrapNone/>
                <wp:docPr id="11" name="Прямоугольник 11"/>
                <wp:cNvGraphicFramePr/>
                <a:graphic xmlns:a="http://schemas.openxmlformats.org/drawingml/2006/main">
                  <a:graphicData uri="http://schemas.microsoft.com/office/word/2010/wordprocessingShape">
                    <wps:wsp>
                      <wps:cNvSpPr/>
                      <wps:spPr>
                        <a:xfrm>
                          <a:off x="0" y="0"/>
                          <a:ext cx="2975610" cy="1189834"/>
                        </a:xfrm>
                        <a:prstGeom prst="rect">
                          <a:avLst/>
                        </a:prstGeom>
                      </wps:spPr>
                      <wps:style>
                        <a:lnRef idx="2">
                          <a:schemeClr val="dk1"/>
                        </a:lnRef>
                        <a:fillRef idx="1">
                          <a:schemeClr val="lt1"/>
                        </a:fillRef>
                        <a:effectRef idx="0">
                          <a:schemeClr val="dk1"/>
                        </a:effectRef>
                        <a:fontRef idx="minor">
                          <a:schemeClr val="dk1"/>
                        </a:fontRef>
                      </wps:style>
                      <wps:txbx>
                        <w:txbxContent>
                          <w:p w:rsidR="00940208" w:rsidRDefault="00940208" w:rsidP="00940208">
                            <w:pPr>
                              <w:jc w:val="center"/>
                            </w:pPr>
                            <w:r>
                              <w:t>Принятие решения об отказе в предоставлении земельного участка в виде уведомления об отказе в предоставлении земельного участка под существующими зданиями, сооружениями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828C55" id="Прямоугольник 11" o:spid="_x0000_s1031" style="position:absolute;margin-left:258.45pt;margin-top:.5pt;width:234.3pt;height:93.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" fillcolor="white [3201]" strokecolor="black [3200]" strokeweight="2pt">
                <v:textbox>
                  <w:txbxContent>
                    <w:p w:rsidR="00940208" w:rsidRDefault="00940208" w:rsidP="00940208">
                      <w:pPr>
                        <w:jc w:val="center"/>
                      </w:pPr>
                      <w:r>
                        <w:t>Принятие решения об отказе в предоставлении земельного участка в виде уведомления об отказе в предоставлении земельного участка под существующими зданиями, сооружениями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099E95F" wp14:editId="3B9AC3F8">
                <wp:simplePos x="0" y="0"/>
                <wp:positionH relativeFrom="column">
                  <wp:posOffset>4529</wp:posOffset>
                </wp:positionH>
                <wp:positionV relativeFrom="paragraph">
                  <wp:posOffset>32361</wp:posOffset>
                </wp:positionV>
                <wp:extent cx="2768600" cy="1164566"/>
                <wp:effectExtent l="0" t="0" r="12700" b="17145"/>
                <wp:wrapNone/>
                <wp:docPr id="10" name="Прямоугольник 10"/>
                <wp:cNvGraphicFramePr/>
                <a:graphic xmlns:a="http://schemas.openxmlformats.org/drawingml/2006/main">
                  <a:graphicData uri="http://schemas.microsoft.com/office/word/2010/wordprocessingShape">
                    <wps:wsp>
                      <wps:cNvSpPr/>
                      <wps:spPr>
                        <a:xfrm>
                          <a:off x="0" y="0"/>
                          <a:ext cx="2768600" cy="1164566"/>
                        </a:xfrm>
                        <a:prstGeom prst="rect">
                          <a:avLst/>
                        </a:prstGeom>
                      </wps:spPr>
                      <wps:style>
                        <a:lnRef idx="2">
                          <a:schemeClr val="dk1"/>
                        </a:lnRef>
                        <a:fillRef idx="1">
                          <a:schemeClr val="lt1"/>
                        </a:fillRef>
                        <a:effectRef idx="0">
                          <a:schemeClr val="dk1"/>
                        </a:effectRef>
                        <a:fontRef idx="minor">
                          <a:schemeClr val="dk1"/>
                        </a:fontRef>
                      </wps:style>
                      <wps:txbx>
                        <w:txbxContent>
                          <w:p w:rsidR="00940208" w:rsidRDefault="00940208" w:rsidP="00940208">
                            <w:pPr>
                              <w:jc w:val="center"/>
                            </w:pPr>
                            <w:r>
                              <w:t>Принятие решения в виде постановления Администрации Североуральского городского округа о предоставлении земельного участка под существующими зданиями, сооружениями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99E95F" id="Прямоугольник 10" o:spid="_x0000_s1032" style="position:absolute;margin-left:.35pt;margin-top:2.55pt;width:218pt;height:9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" fillcolor="white [3201]" strokecolor="black [3200]" strokeweight="2pt">
                <v:textbox>
                  <w:txbxContent>
                    <w:p w:rsidR="00940208" w:rsidRDefault="00940208" w:rsidP="00940208">
                      <w:pPr>
                        <w:jc w:val="center"/>
                      </w:pPr>
                      <w:r>
                        <w:t>Принятие решения в виде постановления Администрации Североуральского городского округа о предоставлении земельного участка под существующими зданиями, сооружениями</w:t>
                      </w:r>
                    </w:p>
                  </w:txbxContent>
                </v:textbox>
              </v:rect>
            </w:pict>
          </mc:Fallback>
        </mc:AlternateContent>
      </w:r>
    </w:p>
    <w:p w:rsidR="00E032DF" w:rsidRDefault="00E032DF" w:rsidP="00EE6FEC">
      <w:pPr>
        <w:pStyle w:val="ConsPlusNormal"/>
      </w:pPr>
    </w:p>
    <w:p w:rsidR="00E032DF" w:rsidRDefault="00E032DF" w:rsidP="00EE6FEC">
      <w:pPr>
        <w:pStyle w:val="ConsPlusNormal"/>
      </w:pPr>
    </w:p>
    <w:p w:rsidR="00E032DF" w:rsidRDefault="00E032DF" w:rsidP="00EE6FEC">
      <w:pPr>
        <w:pStyle w:val="ConsPlusNormal"/>
      </w:pPr>
    </w:p>
    <w:p w:rsidR="00E032DF" w:rsidRDefault="00E032DF" w:rsidP="00EE6FEC">
      <w:pPr>
        <w:pStyle w:val="ConsPlusNormal"/>
      </w:pPr>
    </w:p>
    <w:p w:rsidR="00E032DF" w:rsidRDefault="00E032DF" w:rsidP="00EE6FEC">
      <w:pPr>
        <w:pStyle w:val="ConsPlusNormal"/>
      </w:pPr>
    </w:p>
    <w:p w:rsidR="00E032DF" w:rsidRDefault="00E032DF" w:rsidP="00EE6FEC">
      <w:pPr>
        <w:pStyle w:val="ConsPlusNormal"/>
      </w:pPr>
    </w:p>
    <w:p w:rsidR="00E032DF" w:rsidRDefault="00E032DF" w:rsidP="00EE6FEC">
      <w:pPr>
        <w:pStyle w:val="ConsPlusNormal"/>
      </w:pPr>
    </w:p>
    <w:p w:rsidR="00E032DF" w:rsidRDefault="00940208" w:rsidP="00EE6FEC">
      <w:pPr>
        <w:pStyle w:val="ConsPlusNormal"/>
      </w:pPr>
      <w:r>
        <w:rPr>
          <w:noProof/>
        </w:rPr>
        <mc:AlternateContent>
          <mc:Choice Requires="wps">
            <w:drawing>
              <wp:anchor distT="0" distB="0" distL="114300" distR="114300" simplePos="0" relativeHeight="251666944" behindDoc="0" locked="0" layoutInCell="1" allowOverlap="1">
                <wp:simplePos x="0" y="0"/>
                <wp:positionH relativeFrom="column">
                  <wp:posOffset>5206257</wp:posOffset>
                </wp:positionH>
                <wp:positionV relativeFrom="paragraph">
                  <wp:posOffset>45780</wp:posOffset>
                </wp:positionV>
                <wp:extent cx="0" cy="129396"/>
                <wp:effectExtent l="76200" t="0" r="57150" b="61595"/>
                <wp:wrapNone/>
                <wp:docPr id="19" name="Прямая со стрелкой 19"/>
                <wp:cNvGraphicFramePr/>
                <a:graphic xmlns:a="http://schemas.openxmlformats.org/drawingml/2006/main">
                  <a:graphicData uri="http://schemas.microsoft.com/office/word/2010/wordprocessingShape">
                    <wps:wsp>
                      <wps:cNvCnPr/>
                      <wps:spPr>
                        <a:xfrm>
                          <a:off x="0" y="0"/>
                          <a:ext cx="0" cy="1293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7DD4E6" id="Прямая со стрелкой 19" o:spid="_x0000_s1026" type="#_x0000_t32" style="position:absolute;margin-left:409.95pt;margin-top:3.6pt;width:0;height:10.2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" strokecolor="black [304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2428552</wp:posOffset>
                </wp:positionH>
                <wp:positionV relativeFrom="paragraph">
                  <wp:posOffset>37153</wp:posOffset>
                </wp:positionV>
                <wp:extent cx="0" cy="138023"/>
                <wp:effectExtent l="76200" t="0" r="57150" b="52705"/>
                <wp:wrapNone/>
                <wp:docPr id="18" name="Прямая со стрелкой 18"/>
                <wp:cNvGraphicFramePr/>
                <a:graphic xmlns:a="http://schemas.openxmlformats.org/drawingml/2006/main">
                  <a:graphicData uri="http://schemas.microsoft.com/office/word/2010/wordprocessingShape">
                    <wps:wsp>
                      <wps:cNvCnPr/>
                      <wps:spPr>
                        <a:xfrm>
                          <a:off x="0" y="0"/>
                          <a:ext cx="0" cy="1380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4426A5" id="Прямая со стрелкой 18" o:spid="_x0000_s1026" type="#_x0000_t32" style="position:absolute;margin-left:191.2pt;margin-top:2.95pt;width:0;height:10.8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" strokecolor="black [304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720521</wp:posOffset>
                </wp:positionH>
                <wp:positionV relativeFrom="paragraph">
                  <wp:posOffset>37153</wp:posOffset>
                </wp:positionV>
                <wp:extent cx="0" cy="138023"/>
                <wp:effectExtent l="76200" t="0" r="57150" b="52705"/>
                <wp:wrapNone/>
                <wp:docPr id="17" name="Прямая со стрелкой 17"/>
                <wp:cNvGraphicFramePr/>
                <a:graphic xmlns:a="http://schemas.openxmlformats.org/drawingml/2006/main">
                  <a:graphicData uri="http://schemas.microsoft.com/office/word/2010/wordprocessingShape">
                    <wps:wsp>
                      <wps:cNvCnPr/>
                      <wps:spPr>
                        <a:xfrm>
                          <a:off x="0" y="0"/>
                          <a:ext cx="0" cy="1380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4AC6A0" id="Прямая со стрелкой 17" o:spid="_x0000_s1026" type="#_x0000_t32" style="position:absolute;margin-left:56.75pt;margin-top:2.95pt;width:0;height:10.8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" strokecolor="black [3040]">
                <v:stroke endarrow="block"/>
              </v:shape>
            </w:pict>
          </mc:Fallback>
        </mc:AlternateContent>
      </w:r>
    </w:p>
    <w:p w:rsidR="00E032DF" w:rsidRDefault="00940208" w:rsidP="00EE6FEC">
      <w:pPr>
        <w:pStyle w:val="ConsPlusNormal"/>
      </w:pPr>
      <w:r>
        <w:rPr>
          <w:noProof/>
        </w:rPr>
        <mc:AlternateContent>
          <mc:Choice Requires="wps">
            <w:drawing>
              <wp:anchor distT="0" distB="0" distL="114300" distR="114300" simplePos="0" relativeHeight="251674624" behindDoc="0" locked="0" layoutInCell="1" allowOverlap="1" wp14:anchorId="0F3BB77D" wp14:editId="00FAE82B">
                <wp:simplePos x="0" y="0"/>
                <wp:positionH relativeFrom="column">
                  <wp:posOffset>4188340</wp:posOffset>
                </wp:positionH>
                <wp:positionV relativeFrom="paragraph">
                  <wp:posOffset>11872</wp:posOffset>
                </wp:positionV>
                <wp:extent cx="2069465" cy="1448807"/>
                <wp:effectExtent l="0" t="0" r="26035" b="18415"/>
                <wp:wrapNone/>
                <wp:docPr id="16" name="Прямоугольник 16"/>
                <wp:cNvGraphicFramePr/>
                <a:graphic xmlns:a="http://schemas.openxmlformats.org/drawingml/2006/main">
                  <a:graphicData uri="http://schemas.microsoft.com/office/word/2010/wordprocessingShape">
                    <wps:wsp>
                      <wps:cNvSpPr/>
                      <wps:spPr>
                        <a:xfrm>
                          <a:off x="0" y="0"/>
                          <a:ext cx="2069465" cy="1448807"/>
                        </a:xfrm>
                        <a:prstGeom prst="rect">
                          <a:avLst/>
                        </a:prstGeom>
                      </wps:spPr>
                      <wps:style>
                        <a:lnRef idx="2">
                          <a:schemeClr val="dk1"/>
                        </a:lnRef>
                        <a:fillRef idx="1">
                          <a:schemeClr val="lt1"/>
                        </a:fillRef>
                        <a:effectRef idx="0">
                          <a:schemeClr val="dk1"/>
                        </a:effectRef>
                        <a:fontRef idx="minor">
                          <a:schemeClr val="dk1"/>
                        </a:fontRef>
                      </wps:style>
                      <wps:txbx>
                        <w:txbxContent>
                          <w:p w:rsidR="00940208" w:rsidRDefault="00940208" w:rsidP="00940208">
                            <w:pPr>
                              <w:jc w:val="center"/>
                            </w:pPr>
                            <w:r>
                              <w:t>Выдача заявителю уведомления об отказе в предоставлении земельного участка под существующими зданиями, сооружениями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BB77D" id="Прямоугольник 16" o:spid="_x0000_s1033" style="position:absolute;margin-left:329.8pt;margin-top:.95pt;width:162.95pt;height:114.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" fillcolor="white [3201]" strokecolor="black [3200]" strokeweight="2pt">
                <v:textbox>
                  <w:txbxContent>
                    <w:p w:rsidR="00940208" w:rsidRDefault="00940208" w:rsidP="00940208">
                      <w:pPr>
                        <w:jc w:val="center"/>
                      </w:pPr>
                      <w:r>
                        <w:t>Выдача заявителю уведомления об отказе в предоставлении земельного участка под существующими зданиями, сооружениями</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CB0B4B3" wp14:editId="32112061">
                <wp:simplePos x="0" y="0"/>
                <wp:positionH relativeFrom="column">
                  <wp:posOffset>1626295</wp:posOffset>
                </wp:positionH>
                <wp:positionV relativeFrom="paragraph">
                  <wp:posOffset>20499</wp:posOffset>
                </wp:positionV>
                <wp:extent cx="2449830" cy="1440611"/>
                <wp:effectExtent l="0" t="0" r="26670" b="26670"/>
                <wp:wrapNone/>
                <wp:docPr id="15" name="Прямоугольник 15"/>
                <wp:cNvGraphicFramePr/>
                <a:graphic xmlns:a="http://schemas.openxmlformats.org/drawingml/2006/main">
                  <a:graphicData uri="http://schemas.microsoft.com/office/word/2010/wordprocessingShape">
                    <wps:wsp>
                      <wps:cNvSpPr/>
                      <wps:spPr>
                        <a:xfrm>
                          <a:off x="0" y="0"/>
                          <a:ext cx="2449830" cy="1440611"/>
                        </a:xfrm>
                        <a:prstGeom prst="rect">
                          <a:avLst/>
                        </a:prstGeom>
                      </wps:spPr>
                      <wps:style>
                        <a:lnRef idx="2">
                          <a:schemeClr val="dk1"/>
                        </a:lnRef>
                        <a:fillRef idx="1">
                          <a:schemeClr val="lt1"/>
                        </a:fillRef>
                        <a:effectRef idx="0">
                          <a:schemeClr val="dk1"/>
                        </a:effectRef>
                        <a:fontRef idx="minor">
                          <a:schemeClr val="dk1"/>
                        </a:fontRef>
                      </wps:style>
                      <wps:txbx>
                        <w:txbxContent>
                          <w:p w:rsidR="00940208" w:rsidRDefault="00940208" w:rsidP="00940208">
                            <w:pPr>
                              <w:jc w:val="center"/>
                            </w:pPr>
                            <w:r>
                              <w:t>Выдача заявителю постановления Администрации Североуральского городского округа о предоставлении земельного участка под существующими зданиями, сооружениями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B0B4B3" id="Прямоугольник 15" o:spid="_x0000_s1034" style="position:absolute;margin-left:128.05pt;margin-top:1.6pt;width:192.9pt;height:113.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" fillcolor="white [3201]" strokecolor="black [3200]" strokeweight="2pt">
                <v:textbox>
                  <w:txbxContent>
                    <w:p w:rsidR="00940208" w:rsidRDefault="00940208" w:rsidP="00940208">
                      <w:pPr>
                        <w:jc w:val="center"/>
                      </w:pPr>
                      <w:r>
                        <w:t>Выдача заявителю постановления Администрации Североуральского городского округа о предоставлении земельного участка под существующими зданиями, сооружениями</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613EB8C" wp14:editId="5540508B">
                <wp:simplePos x="0" y="0"/>
                <wp:positionH relativeFrom="column">
                  <wp:posOffset>-4098</wp:posOffset>
                </wp:positionH>
                <wp:positionV relativeFrom="paragraph">
                  <wp:posOffset>29126</wp:posOffset>
                </wp:positionV>
                <wp:extent cx="1475105" cy="1414732"/>
                <wp:effectExtent l="0" t="0" r="10795" b="14605"/>
                <wp:wrapNone/>
                <wp:docPr id="14" name="Прямоугольник 14"/>
                <wp:cNvGraphicFramePr/>
                <a:graphic xmlns:a="http://schemas.openxmlformats.org/drawingml/2006/main">
                  <a:graphicData uri="http://schemas.microsoft.com/office/word/2010/wordprocessingShape">
                    <wps:wsp>
                      <wps:cNvSpPr/>
                      <wps:spPr>
                        <a:xfrm>
                          <a:off x="0" y="0"/>
                          <a:ext cx="1475105" cy="1414732"/>
                        </a:xfrm>
                        <a:prstGeom prst="rect">
                          <a:avLst/>
                        </a:prstGeom>
                      </wps:spPr>
                      <wps:style>
                        <a:lnRef idx="2">
                          <a:schemeClr val="dk1"/>
                        </a:lnRef>
                        <a:fillRef idx="1">
                          <a:schemeClr val="lt1"/>
                        </a:fillRef>
                        <a:effectRef idx="0">
                          <a:schemeClr val="dk1"/>
                        </a:effectRef>
                        <a:fontRef idx="minor">
                          <a:schemeClr val="dk1"/>
                        </a:fontRef>
                      </wps:style>
                      <wps:txbx>
                        <w:txbxContent>
                          <w:p w:rsidR="00940208" w:rsidRDefault="00940208" w:rsidP="00940208">
                            <w:pPr>
                              <w:jc w:val="center"/>
                            </w:pPr>
                            <w:r>
                              <w:t>Подготовка и выдача заявителю проекта договора аренды или купли-продажи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3EB8C" id="Прямоугольник 14" o:spid="_x0000_s1035" style="position:absolute;margin-left:-.3pt;margin-top:2.3pt;width:116.15pt;height:11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" fillcolor="white [3201]" strokecolor="black [3200]" strokeweight="2pt">
                <v:textbox>
                  <w:txbxContent>
                    <w:p w:rsidR="00940208" w:rsidRDefault="00940208" w:rsidP="00940208">
                      <w:pPr>
                        <w:jc w:val="center"/>
                      </w:pPr>
                      <w:r>
                        <w:t>Подготовка и выдача заявителю проекта договора аренды или купли-продажи земельного участка</w:t>
                      </w:r>
                    </w:p>
                  </w:txbxContent>
                </v:textbox>
              </v:rect>
            </w:pict>
          </mc:Fallback>
        </mc:AlternateContent>
      </w:r>
    </w:p>
    <w:p w:rsidR="00940208" w:rsidRDefault="00940208" w:rsidP="00EE6FEC">
      <w:pPr>
        <w:pStyle w:val="ConsPlusNormal"/>
      </w:pPr>
    </w:p>
    <w:p w:rsidR="00940208" w:rsidRDefault="00940208" w:rsidP="00EE6FEC">
      <w:pPr>
        <w:pStyle w:val="ConsPlusNormal"/>
      </w:pPr>
    </w:p>
    <w:p w:rsidR="00940208" w:rsidRDefault="00940208" w:rsidP="00EE6FEC">
      <w:pPr>
        <w:pStyle w:val="ConsPlusNormal"/>
      </w:pPr>
    </w:p>
    <w:p w:rsidR="00940208" w:rsidRDefault="00940208" w:rsidP="00EE6FEC">
      <w:pPr>
        <w:pStyle w:val="ConsPlusNormal"/>
      </w:pPr>
    </w:p>
    <w:p w:rsidR="00940208" w:rsidRDefault="00940208" w:rsidP="00EE6FEC">
      <w:pPr>
        <w:pStyle w:val="ConsPlusNormal"/>
      </w:pPr>
    </w:p>
    <w:p w:rsidR="00940208" w:rsidRDefault="00940208" w:rsidP="00EE6FEC">
      <w:pPr>
        <w:pStyle w:val="ConsPlusNormal"/>
      </w:pPr>
    </w:p>
    <w:p w:rsidR="00940208" w:rsidRDefault="00940208" w:rsidP="00EE6FEC">
      <w:pPr>
        <w:pStyle w:val="ConsPlusNormal"/>
      </w:pPr>
    </w:p>
    <w:sectPr w:rsidR="00940208" w:rsidSect="0015793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06" w:rsidRDefault="00F52F06" w:rsidP="000C568D">
      <w:r>
        <w:separator/>
      </w:r>
    </w:p>
  </w:endnote>
  <w:endnote w:type="continuationSeparator" w:id="0">
    <w:p w:rsidR="00F52F06" w:rsidRDefault="00F52F06" w:rsidP="000C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06" w:rsidRDefault="00F52F06" w:rsidP="000C568D">
      <w:r>
        <w:separator/>
      </w:r>
    </w:p>
  </w:footnote>
  <w:footnote w:type="continuationSeparator" w:id="0">
    <w:p w:rsidR="00F52F06" w:rsidRDefault="00F52F06" w:rsidP="000C5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13"/>
    <w:rsid w:val="00003670"/>
    <w:rsid w:val="000066D9"/>
    <w:rsid w:val="000149D0"/>
    <w:rsid w:val="00035267"/>
    <w:rsid w:val="00035726"/>
    <w:rsid w:val="0004475D"/>
    <w:rsid w:val="00061781"/>
    <w:rsid w:val="000678E2"/>
    <w:rsid w:val="00097F45"/>
    <w:rsid w:val="000B0D65"/>
    <w:rsid w:val="000C568D"/>
    <w:rsid w:val="000F4FAE"/>
    <w:rsid w:val="00101230"/>
    <w:rsid w:val="00102C0B"/>
    <w:rsid w:val="0015793E"/>
    <w:rsid w:val="00165B3E"/>
    <w:rsid w:val="001774ED"/>
    <w:rsid w:val="00180425"/>
    <w:rsid w:val="001A7472"/>
    <w:rsid w:val="001E03D4"/>
    <w:rsid w:val="001F411F"/>
    <w:rsid w:val="00214511"/>
    <w:rsid w:val="002401D1"/>
    <w:rsid w:val="00260CB5"/>
    <w:rsid w:val="00271355"/>
    <w:rsid w:val="00282DB5"/>
    <w:rsid w:val="002C77E6"/>
    <w:rsid w:val="002E2F85"/>
    <w:rsid w:val="002E4FE1"/>
    <w:rsid w:val="00303AA6"/>
    <w:rsid w:val="00313F1E"/>
    <w:rsid w:val="00313F37"/>
    <w:rsid w:val="003274D5"/>
    <w:rsid w:val="0033186B"/>
    <w:rsid w:val="00376252"/>
    <w:rsid w:val="003A365C"/>
    <w:rsid w:val="003B187A"/>
    <w:rsid w:val="003C6F4F"/>
    <w:rsid w:val="003D2661"/>
    <w:rsid w:val="003E2529"/>
    <w:rsid w:val="003F6CAF"/>
    <w:rsid w:val="00410BDB"/>
    <w:rsid w:val="004321D3"/>
    <w:rsid w:val="00456E97"/>
    <w:rsid w:val="00457E02"/>
    <w:rsid w:val="00475B39"/>
    <w:rsid w:val="0048675E"/>
    <w:rsid w:val="004B15CC"/>
    <w:rsid w:val="004C4933"/>
    <w:rsid w:val="004E7D13"/>
    <w:rsid w:val="00502977"/>
    <w:rsid w:val="0051507D"/>
    <w:rsid w:val="00552A63"/>
    <w:rsid w:val="0055664D"/>
    <w:rsid w:val="00556A45"/>
    <w:rsid w:val="005724A3"/>
    <w:rsid w:val="005B6A7C"/>
    <w:rsid w:val="005C72D0"/>
    <w:rsid w:val="005D4A08"/>
    <w:rsid w:val="005E2C0B"/>
    <w:rsid w:val="005F4D99"/>
    <w:rsid w:val="005F5C66"/>
    <w:rsid w:val="00632B5E"/>
    <w:rsid w:val="00652EAC"/>
    <w:rsid w:val="00665DB6"/>
    <w:rsid w:val="006671B8"/>
    <w:rsid w:val="0067484D"/>
    <w:rsid w:val="00676445"/>
    <w:rsid w:val="006C3EB1"/>
    <w:rsid w:val="00712894"/>
    <w:rsid w:val="00734046"/>
    <w:rsid w:val="00750632"/>
    <w:rsid w:val="00774584"/>
    <w:rsid w:val="007748F6"/>
    <w:rsid w:val="00775915"/>
    <w:rsid w:val="00790A07"/>
    <w:rsid w:val="007B7294"/>
    <w:rsid w:val="007E12F1"/>
    <w:rsid w:val="008164EE"/>
    <w:rsid w:val="0082139E"/>
    <w:rsid w:val="008476A1"/>
    <w:rsid w:val="00847729"/>
    <w:rsid w:val="0085699A"/>
    <w:rsid w:val="008C0633"/>
    <w:rsid w:val="008C1C73"/>
    <w:rsid w:val="008F1B5F"/>
    <w:rsid w:val="00914876"/>
    <w:rsid w:val="00930167"/>
    <w:rsid w:val="00940208"/>
    <w:rsid w:val="00965094"/>
    <w:rsid w:val="0099360A"/>
    <w:rsid w:val="009B12EF"/>
    <w:rsid w:val="009B5540"/>
    <w:rsid w:val="009D7DE3"/>
    <w:rsid w:val="00A138DF"/>
    <w:rsid w:val="00A34FA6"/>
    <w:rsid w:val="00A46C57"/>
    <w:rsid w:val="00A57BD0"/>
    <w:rsid w:val="00A76717"/>
    <w:rsid w:val="00A91FA9"/>
    <w:rsid w:val="00A925A2"/>
    <w:rsid w:val="00AA61B8"/>
    <w:rsid w:val="00AA6914"/>
    <w:rsid w:val="00AB7317"/>
    <w:rsid w:val="00AC4C73"/>
    <w:rsid w:val="00AC779D"/>
    <w:rsid w:val="00B404E2"/>
    <w:rsid w:val="00B5286F"/>
    <w:rsid w:val="00B62234"/>
    <w:rsid w:val="00BA1670"/>
    <w:rsid w:val="00BA221B"/>
    <w:rsid w:val="00BD3EAD"/>
    <w:rsid w:val="00C171BF"/>
    <w:rsid w:val="00C231A3"/>
    <w:rsid w:val="00C6195D"/>
    <w:rsid w:val="00C66961"/>
    <w:rsid w:val="00C77B7F"/>
    <w:rsid w:val="00CA0884"/>
    <w:rsid w:val="00CB1257"/>
    <w:rsid w:val="00CB2D4F"/>
    <w:rsid w:val="00CC2D69"/>
    <w:rsid w:val="00CF4B90"/>
    <w:rsid w:val="00CF75FB"/>
    <w:rsid w:val="00D01583"/>
    <w:rsid w:val="00D04424"/>
    <w:rsid w:val="00D227EC"/>
    <w:rsid w:val="00D33F1C"/>
    <w:rsid w:val="00D4255C"/>
    <w:rsid w:val="00D6124D"/>
    <w:rsid w:val="00D61CFA"/>
    <w:rsid w:val="00D722FB"/>
    <w:rsid w:val="00D85DE6"/>
    <w:rsid w:val="00D9180F"/>
    <w:rsid w:val="00D969E6"/>
    <w:rsid w:val="00DA681A"/>
    <w:rsid w:val="00DA74EE"/>
    <w:rsid w:val="00DB2F41"/>
    <w:rsid w:val="00DB4631"/>
    <w:rsid w:val="00E02B85"/>
    <w:rsid w:val="00E032DF"/>
    <w:rsid w:val="00E21995"/>
    <w:rsid w:val="00E807DC"/>
    <w:rsid w:val="00E809DE"/>
    <w:rsid w:val="00EA58D4"/>
    <w:rsid w:val="00EB1A6A"/>
    <w:rsid w:val="00EC5019"/>
    <w:rsid w:val="00EE6FEC"/>
    <w:rsid w:val="00EF2C9E"/>
    <w:rsid w:val="00EF5BD1"/>
    <w:rsid w:val="00F15A95"/>
    <w:rsid w:val="00F20279"/>
    <w:rsid w:val="00F52F06"/>
    <w:rsid w:val="00F608B9"/>
    <w:rsid w:val="00F62ED0"/>
    <w:rsid w:val="00F71D99"/>
    <w:rsid w:val="00F812B1"/>
    <w:rsid w:val="00F83983"/>
    <w:rsid w:val="00F87779"/>
    <w:rsid w:val="00F967BC"/>
    <w:rsid w:val="00FA0534"/>
    <w:rsid w:val="00FF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68124-7D06-4CCA-9E38-0E4BF902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D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E7D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7D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Название объекта1"/>
    <w:basedOn w:val="a"/>
    <w:rsid w:val="004E7D13"/>
    <w:pPr>
      <w:suppressAutoHyphens/>
      <w:jc w:val="center"/>
    </w:pPr>
    <w:rPr>
      <w:rFonts w:eastAsia="Calibri"/>
      <w:kern w:val="1"/>
      <w:sz w:val="28"/>
      <w:szCs w:val="28"/>
      <w:lang w:eastAsia="ar-SA"/>
    </w:rPr>
  </w:style>
  <w:style w:type="paragraph" w:customStyle="1" w:styleId="12">
    <w:name w:val="Без интервала1"/>
    <w:qFormat/>
    <w:rsid w:val="00AB7317"/>
    <w:pPr>
      <w:spacing w:after="0" w:line="240" w:lineRule="auto"/>
    </w:pPr>
    <w:rPr>
      <w:rFonts w:ascii="Calibri" w:eastAsia="Times New Roman" w:hAnsi="Calibri" w:cs="Calibri"/>
      <w:lang w:eastAsia="ru-RU"/>
    </w:rPr>
  </w:style>
  <w:style w:type="character" w:styleId="a3">
    <w:name w:val="Hyperlink"/>
    <w:basedOn w:val="a0"/>
    <w:uiPriority w:val="99"/>
    <w:unhideWhenUsed/>
    <w:rsid w:val="00AB7317"/>
    <w:rPr>
      <w:color w:val="0000FF" w:themeColor="hyperlink"/>
      <w:u w:val="single"/>
    </w:rPr>
  </w:style>
  <w:style w:type="paragraph" w:styleId="a4">
    <w:name w:val="Balloon Text"/>
    <w:basedOn w:val="a"/>
    <w:link w:val="a5"/>
    <w:uiPriority w:val="99"/>
    <w:semiHidden/>
    <w:unhideWhenUsed/>
    <w:rsid w:val="00AA61B8"/>
    <w:rPr>
      <w:rFonts w:ascii="Tahoma" w:hAnsi="Tahoma" w:cs="Tahoma"/>
      <w:sz w:val="16"/>
      <w:szCs w:val="16"/>
    </w:rPr>
  </w:style>
  <w:style w:type="character" w:customStyle="1" w:styleId="a5">
    <w:name w:val="Текст выноски Знак"/>
    <w:basedOn w:val="a0"/>
    <w:link w:val="a4"/>
    <w:uiPriority w:val="99"/>
    <w:semiHidden/>
    <w:rsid w:val="00AA61B8"/>
    <w:rPr>
      <w:rFonts w:ascii="Tahoma" w:eastAsia="Times New Roman" w:hAnsi="Tahoma" w:cs="Tahoma"/>
      <w:sz w:val="16"/>
      <w:szCs w:val="16"/>
      <w:lang w:eastAsia="ru-RU"/>
    </w:rPr>
  </w:style>
  <w:style w:type="character" w:customStyle="1" w:styleId="10">
    <w:name w:val="Заголовок 1 Знак"/>
    <w:basedOn w:val="a0"/>
    <w:link w:val="1"/>
    <w:uiPriority w:val="99"/>
    <w:rsid w:val="00CC2D69"/>
    <w:rPr>
      <w:rFonts w:ascii="Arial" w:eastAsia="Times New Roman" w:hAnsi="Arial" w:cs="Arial"/>
      <w:b/>
      <w:bCs/>
      <w:kern w:val="32"/>
      <w:sz w:val="32"/>
      <w:szCs w:val="32"/>
      <w:lang w:eastAsia="ru-RU"/>
    </w:rPr>
  </w:style>
  <w:style w:type="paragraph" w:customStyle="1" w:styleId="2">
    <w:name w:val="Без интервала2"/>
    <w:uiPriority w:val="99"/>
    <w:qFormat/>
    <w:rsid w:val="00CC2D69"/>
    <w:pPr>
      <w:spacing w:after="0" w:line="240" w:lineRule="auto"/>
    </w:pPr>
    <w:rPr>
      <w:rFonts w:ascii="Calibri" w:eastAsia="Times New Roman" w:hAnsi="Calibri" w:cs="Calibri"/>
      <w:lang w:eastAsia="ru-RU"/>
    </w:rPr>
  </w:style>
  <w:style w:type="paragraph" w:styleId="a6">
    <w:name w:val="header"/>
    <w:basedOn w:val="a"/>
    <w:link w:val="a7"/>
    <w:uiPriority w:val="99"/>
    <w:unhideWhenUsed/>
    <w:rsid w:val="000C568D"/>
    <w:pPr>
      <w:tabs>
        <w:tab w:val="center" w:pos="4677"/>
        <w:tab w:val="right" w:pos="9355"/>
      </w:tabs>
    </w:pPr>
  </w:style>
  <w:style w:type="character" w:customStyle="1" w:styleId="a7">
    <w:name w:val="Верхний колонтитул Знак"/>
    <w:basedOn w:val="a0"/>
    <w:link w:val="a6"/>
    <w:uiPriority w:val="99"/>
    <w:rsid w:val="000C568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C568D"/>
    <w:pPr>
      <w:tabs>
        <w:tab w:val="center" w:pos="4677"/>
        <w:tab w:val="right" w:pos="9355"/>
      </w:tabs>
    </w:pPr>
  </w:style>
  <w:style w:type="character" w:customStyle="1" w:styleId="a9">
    <w:name w:val="Нижний колонтитул Знак"/>
    <w:basedOn w:val="a0"/>
    <w:link w:val="a8"/>
    <w:uiPriority w:val="99"/>
    <w:rsid w:val="000C56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19371">
      <w:bodyDiv w:val="1"/>
      <w:marLeft w:val="0"/>
      <w:marRight w:val="0"/>
      <w:marTop w:val="0"/>
      <w:marBottom w:val="0"/>
      <w:divBdr>
        <w:top w:val="none" w:sz="0" w:space="0" w:color="auto"/>
        <w:left w:val="none" w:sz="0" w:space="0" w:color="auto"/>
        <w:bottom w:val="none" w:sz="0" w:space="0" w:color="auto"/>
        <w:right w:val="none" w:sz="0" w:space="0" w:color="auto"/>
      </w:divBdr>
    </w:div>
    <w:div w:id="1226573263">
      <w:bodyDiv w:val="1"/>
      <w:marLeft w:val="0"/>
      <w:marRight w:val="0"/>
      <w:marTop w:val="0"/>
      <w:marBottom w:val="0"/>
      <w:divBdr>
        <w:top w:val="none" w:sz="0" w:space="0" w:color="auto"/>
        <w:left w:val="none" w:sz="0" w:space="0" w:color="auto"/>
        <w:bottom w:val="none" w:sz="0" w:space="0" w:color="auto"/>
        <w:right w:val="none" w:sz="0" w:space="0" w:color="auto"/>
      </w:divBdr>
    </w:div>
    <w:div w:id="1427580496">
      <w:bodyDiv w:val="1"/>
      <w:marLeft w:val="0"/>
      <w:marRight w:val="0"/>
      <w:marTop w:val="0"/>
      <w:marBottom w:val="0"/>
      <w:divBdr>
        <w:top w:val="none" w:sz="0" w:space="0" w:color="auto"/>
        <w:left w:val="none" w:sz="0" w:space="0" w:color="auto"/>
        <w:bottom w:val="none" w:sz="0" w:space="0" w:color="auto"/>
        <w:right w:val="none" w:sz="0" w:space="0" w:color="auto"/>
      </w:divBdr>
    </w:div>
    <w:div w:id="147541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E1FA3C03A174C706F23A706C2FAF957D0AC48373EC561E3C83AA91E61F4A3078C75036A5BQBF" TargetMode="External"/><Relationship Id="rId13" Type="http://schemas.openxmlformats.org/officeDocument/2006/relationships/hyperlink" Target="consultantplus://offline/ref=E2BE1FA3C03A174C706F23A706C2FAF957D0AA4A3538C561E3C83AA91E56Q1F" TargetMode="External"/><Relationship Id="rId18" Type="http://schemas.openxmlformats.org/officeDocument/2006/relationships/hyperlink" Target="consultantplus://offline/ref=E2BE1FA3C03A174C706F23A706C2FAF957D0AC48373EC561E3C83AA91E61F4A3078C750D675BQDF" TargetMode="External"/><Relationship Id="rId26" Type="http://schemas.openxmlformats.org/officeDocument/2006/relationships/hyperlink" Target="consultantplus://offline/ref=E2BE1FA3C03A174C706F23A706C2FAF957D0AC48373EC561E3C83AA91E56Q1F" TargetMode="External"/><Relationship Id="rId3" Type="http://schemas.openxmlformats.org/officeDocument/2006/relationships/settings" Target="settings.xml"/><Relationship Id="rId21" Type="http://schemas.openxmlformats.org/officeDocument/2006/relationships/hyperlink" Target="consultantplus://offline/ref=E2BE1FA3C03A174C706F23A706C2FAF957D0AC48373EC561E3C83AA91E61F4A3078C750D605BQFF" TargetMode="External"/><Relationship Id="rId7" Type="http://schemas.openxmlformats.org/officeDocument/2006/relationships/hyperlink" Target="consultantplus://offline/ref=E2BE1FA3C03A174C706F23A706C2FAF957D0AC48373EC561E3C83AA91E56Q1F" TargetMode="External"/><Relationship Id="rId12" Type="http://schemas.openxmlformats.org/officeDocument/2006/relationships/hyperlink" Target="consultantplus://offline/ref=F379493D9CBFC8A6DE36E04A1CD807E85AB9199C438A80D13FD830846C02B3F2F2345CEB9FUCO3E" TargetMode="External"/><Relationship Id="rId17" Type="http://schemas.openxmlformats.org/officeDocument/2006/relationships/hyperlink" Target="consultantplus://offline/ref=E2BE1FA3C03A174C706F23A706C2FAF957DEA34A3132C561E3C83AA91E56Q1F" TargetMode="External"/><Relationship Id="rId25" Type="http://schemas.openxmlformats.org/officeDocument/2006/relationships/hyperlink" Target="consultantplus://offline/ref=7955B41F12F391F57511C1B20BEF05046EFBDC421264B5CE9E641FBDF915806B3E02E433D64DZ2NEE" TargetMode="External"/><Relationship Id="rId2" Type="http://schemas.openxmlformats.org/officeDocument/2006/relationships/styles" Target="styles.xml"/><Relationship Id="rId16" Type="http://schemas.openxmlformats.org/officeDocument/2006/relationships/hyperlink" Target="consultantplus://offline/ref=F379493D9CBFC8A6DE36E04A1CD807E85AB9199E448D80D13FD830846C02B3F2F2345CECU9O1E" TargetMode="External"/><Relationship Id="rId20" Type="http://schemas.openxmlformats.org/officeDocument/2006/relationships/hyperlink" Target="consultantplus://offline/ref=E2BE1FA3C03A174C706F23A706C2FAF957D0AC48373EC561E3C83AA91E61F4A3078C750D635BQEF" TargetMode="External"/><Relationship Id="rId29" Type="http://schemas.openxmlformats.org/officeDocument/2006/relationships/hyperlink" Target="consultantplus://offline/ref=E2BE1FA3C03A174C706F23A706C2FAF957D0AC48373EC561E3C83AA91E61F4A3078C750F645BQ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BE1FA3C03A174C706F23A706C2FAF957D0AC4F303CC561E3C83AA91E56Q1F" TargetMode="External"/><Relationship Id="rId24" Type="http://schemas.openxmlformats.org/officeDocument/2006/relationships/hyperlink" Target="consultantplus://offline/ref=F379493D9CBFC8A6DE36E04A1CD807E85AB9199E448D80D13FD830846C02B3F2F2345CE7U9OF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379493D9CBFC8A6DE36E04A1CD807E85AB9199E448D80D13FD830846C02B3F2F2345CEBU9OAE" TargetMode="External"/><Relationship Id="rId23" Type="http://schemas.openxmlformats.org/officeDocument/2006/relationships/hyperlink" Target="consultantplus://offline/ref=E2BE1FA3C03A174C706F23A706C2FAF957D0AC48373EC561E3C83AA91E61F4A3078C750E6A5BQAF" TargetMode="External"/><Relationship Id="rId28" Type="http://schemas.openxmlformats.org/officeDocument/2006/relationships/hyperlink" Target="consultantplus://offline/ref=E2BE1FA3C03A174C706F23A706C2FAF957D0AC48373EC561E3C83AA91E61F4A3078C750F675BQAF" TargetMode="External"/><Relationship Id="rId10" Type="http://schemas.openxmlformats.org/officeDocument/2006/relationships/hyperlink" Target="consultantplus://offline/ref=E2BE1FA3C03A174C706F23A706C2FAF957D1A34E3033C561E3C83AA91E56Q1F" TargetMode="External"/><Relationship Id="rId19" Type="http://schemas.openxmlformats.org/officeDocument/2006/relationships/hyperlink" Target="consultantplus://offline/ref=E2BE1FA3C03A174C706F23A706C2FAF957D0AC48373EC561E3C83AA91E61F4A3078C750D635BQC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2BE1FA3C03A174C706F23A706C2FAF957D1AB453639C561E3C83AA91E56Q1F" TargetMode="External"/><Relationship Id="rId14" Type="http://schemas.openxmlformats.org/officeDocument/2006/relationships/hyperlink" Target="consultantplus://offline/ref=E2BE1FA3C03A174C706F23A706C2FAF957D0AF4D373FC561E3C83AA91E56Q1F" TargetMode="External"/><Relationship Id="rId22" Type="http://schemas.openxmlformats.org/officeDocument/2006/relationships/hyperlink" Target="consultantplus://offline/ref=E2BE1FA3C03A174C706F23A706C2FAF957D0AC48373EC561E3C83AA91E61F4A3078C7503645BQFF" TargetMode="External"/><Relationship Id="rId27" Type="http://schemas.openxmlformats.org/officeDocument/2006/relationships/hyperlink" Target="consultantplus://offline/ref=E2BE1FA3C03A174C706F23A706C2FAF957D0AC48373EC561E3C83AA91E61F4A3078C750F615BQAF" TargetMode="External"/><Relationship Id="rId30" Type="http://schemas.openxmlformats.org/officeDocument/2006/relationships/hyperlink" Target="consultantplus://offline/ref=E2BE1FA3C03A174C706F23A706C2FAF957DEA34A3132C561E3C83AA91E56Q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1</Pages>
  <Words>11501</Words>
  <Characters>65561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Аксёнов Ярослав Алексеевич</dc:creator>
  <cp:keywords/>
  <dc:description/>
  <cp:lastModifiedBy>Аксёнов Ярослав Алексеевич</cp:lastModifiedBy>
  <cp:revision>51</cp:revision>
  <cp:lastPrinted>2016-02-15T06:36:00Z</cp:lastPrinted>
  <dcterms:created xsi:type="dcterms:W3CDTF">2016-02-15T08:20:00Z</dcterms:created>
  <dcterms:modified xsi:type="dcterms:W3CDTF">2016-06-23T08:09:00Z</dcterms:modified>
</cp:coreProperties>
</file>