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2F" w:rsidRPr="00586C2F" w:rsidRDefault="00586C2F" w:rsidP="00586C2F">
      <w:pPr>
        <w:tabs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2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директора ГАУ СО «ОЦРТР и СТО»</w:t>
      </w:r>
    </w:p>
    <w:p w:rsidR="00586C2F" w:rsidRPr="00586C2F" w:rsidRDefault="00586C2F" w:rsidP="00586C2F">
      <w:pPr>
        <w:tabs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Бастракову Д.А.</w:t>
      </w:r>
    </w:p>
    <w:p w:rsidR="00586C2F" w:rsidRPr="00586C2F" w:rsidRDefault="00586C2F" w:rsidP="00586C2F">
      <w:pPr>
        <w:tabs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2F">
        <w:rPr>
          <w:rFonts w:ascii="Times New Roman" w:eastAsia="Times New Roman" w:hAnsi="Times New Roman" w:cs="Times New Roman"/>
          <w:sz w:val="24"/>
          <w:szCs w:val="24"/>
          <w:lang w:eastAsia="ru-RU"/>
        </w:rPr>
        <w:t>т/ф (343)255-80-77, 255-77-88</w:t>
      </w:r>
    </w:p>
    <w:p w:rsidR="00586C2F" w:rsidRPr="00586C2F" w:rsidRDefault="00586C2F" w:rsidP="00586C2F">
      <w:pPr>
        <w:tabs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586C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86C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C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8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86C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586C2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86C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gau</w:t>
      </w:r>
      <w:r w:rsidRPr="00586C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6C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586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6C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8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86C2F" w:rsidRPr="00586C2F" w:rsidRDefault="00586C2F" w:rsidP="00586C2F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86C2F" w:rsidRPr="00586C2F" w:rsidRDefault="00586C2F" w:rsidP="00586C2F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семинаре</w:t>
      </w:r>
    </w:p>
    <w:p w:rsidR="00586C2F" w:rsidRPr="00586C2F" w:rsidRDefault="00586C2F" w:rsidP="00586C2F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«Разработка оценочных средств для оценки персонала в различных кадровых процессах на основе требований профессиональных стандартов»</w:t>
      </w:r>
    </w:p>
    <w:p w:rsidR="00586C2F" w:rsidRPr="00586C2F" w:rsidRDefault="00586C2F" w:rsidP="00586C2F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 октября 2018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9"/>
        <w:gridCol w:w="6633"/>
      </w:tblGrid>
      <w:tr w:rsidR="00586C2F" w:rsidRPr="00586C2F" w:rsidTr="000C46FC">
        <w:tc>
          <w:tcPr>
            <w:tcW w:w="3333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6805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C2F" w:rsidRPr="00586C2F" w:rsidTr="000C46FC">
        <w:tc>
          <w:tcPr>
            <w:tcW w:w="3333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6805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C2F" w:rsidRPr="00586C2F" w:rsidTr="000C46FC">
        <w:tc>
          <w:tcPr>
            <w:tcW w:w="3333" w:type="dxa"/>
            <w:vMerge w:val="restart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805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</w:t>
            </w:r>
          </w:p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C2F" w:rsidRPr="00586C2F" w:rsidTr="000C46FC">
        <w:tc>
          <w:tcPr>
            <w:tcW w:w="3333" w:type="dxa"/>
            <w:vMerge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Фактич.адрес: </w:t>
            </w:r>
          </w:p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C2F" w:rsidRPr="00586C2F" w:rsidTr="000C46FC">
        <w:tc>
          <w:tcPr>
            <w:tcW w:w="3333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эл.почта</w:t>
            </w:r>
          </w:p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C2F" w:rsidRPr="00586C2F" w:rsidTr="000C46FC">
        <w:tc>
          <w:tcPr>
            <w:tcW w:w="3333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организации:</w:t>
            </w:r>
          </w:p>
        </w:tc>
        <w:tc>
          <w:tcPr>
            <w:tcW w:w="6805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/ КПП </w:t>
            </w:r>
          </w:p>
        </w:tc>
      </w:tr>
      <w:tr w:rsidR="00586C2F" w:rsidRPr="00586C2F" w:rsidTr="000C46FC">
        <w:tc>
          <w:tcPr>
            <w:tcW w:w="3333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6805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</w:tr>
      <w:tr w:rsidR="00586C2F" w:rsidRPr="00586C2F" w:rsidTr="000C46FC">
        <w:tc>
          <w:tcPr>
            <w:tcW w:w="3333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</w:tr>
      <w:tr w:rsidR="00586C2F" w:rsidRPr="00586C2F" w:rsidTr="000C46FC">
        <w:tc>
          <w:tcPr>
            <w:tcW w:w="3333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</w:tr>
      <w:tr w:rsidR="00586C2F" w:rsidRPr="00586C2F" w:rsidTr="000C46FC">
        <w:tc>
          <w:tcPr>
            <w:tcW w:w="3333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</w:tr>
      <w:tr w:rsidR="00586C2F" w:rsidRPr="00586C2F" w:rsidTr="000C46FC">
        <w:tc>
          <w:tcPr>
            <w:tcW w:w="3333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руководителя </w:t>
            </w:r>
          </w:p>
        </w:tc>
        <w:tc>
          <w:tcPr>
            <w:tcW w:w="6805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C2F" w:rsidRPr="00586C2F" w:rsidTr="000C46FC">
        <w:tc>
          <w:tcPr>
            <w:tcW w:w="3333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6805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C2F" w:rsidRPr="00586C2F" w:rsidTr="000C46FC">
        <w:tc>
          <w:tcPr>
            <w:tcW w:w="3333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чего действует</w:t>
            </w:r>
          </w:p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5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C2F" w:rsidRPr="00586C2F" w:rsidRDefault="00586C2F" w:rsidP="00586C2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C2F" w:rsidRPr="00586C2F" w:rsidRDefault="00586C2F" w:rsidP="00586C2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 семинара: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02"/>
        <w:gridCol w:w="2407"/>
        <w:gridCol w:w="2833"/>
      </w:tblGrid>
      <w:tr w:rsidR="00586C2F" w:rsidRPr="00586C2F" w:rsidTr="000C46FC">
        <w:trPr>
          <w:trHeight w:val="405"/>
        </w:trPr>
        <w:tc>
          <w:tcPr>
            <w:tcW w:w="465" w:type="dxa"/>
            <w:vAlign w:val="center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2" w:type="dxa"/>
            <w:vAlign w:val="center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</w:t>
            </w:r>
          </w:p>
        </w:tc>
        <w:tc>
          <w:tcPr>
            <w:tcW w:w="2407" w:type="dxa"/>
            <w:vAlign w:val="center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3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тел/факс, моб.телефон для экстренной связи      </w:t>
            </w:r>
          </w:p>
        </w:tc>
      </w:tr>
      <w:tr w:rsidR="00586C2F" w:rsidRPr="00586C2F" w:rsidTr="000C46FC">
        <w:trPr>
          <w:trHeight w:val="405"/>
        </w:trPr>
        <w:tc>
          <w:tcPr>
            <w:tcW w:w="465" w:type="dxa"/>
            <w:vAlign w:val="center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vAlign w:val="center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C2F" w:rsidRPr="00586C2F" w:rsidTr="000C46FC">
        <w:trPr>
          <w:trHeight w:val="405"/>
        </w:trPr>
        <w:tc>
          <w:tcPr>
            <w:tcW w:w="465" w:type="dxa"/>
            <w:vAlign w:val="center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2" w:type="dxa"/>
            <w:vAlign w:val="center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C2F" w:rsidRPr="00586C2F" w:rsidTr="000C46FC">
        <w:trPr>
          <w:trHeight w:val="405"/>
        </w:trPr>
        <w:tc>
          <w:tcPr>
            <w:tcW w:w="465" w:type="dxa"/>
            <w:vAlign w:val="center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2" w:type="dxa"/>
            <w:vAlign w:val="center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586C2F" w:rsidRPr="00586C2F" w:rsidRDefault="00586C2F" w:rsidP="00586C2F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C2F" w:rsidRPr="00586C2F" w:rsidRDefault="00586C2F" w:rsidP="00586C2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C2F" w:rsidRPr="00586C2F" w:rsidRDefault="00586C2F" w:rsidP="00586C2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____________________________________________________________</w:t>
      </w:r>
    </w:p>
    <w:p w:rsidR="00586C2F" w:rsidRPr="00586C2F" w:rsidRDefault="00586C2F" w:rsidP="00586C2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C2F" w:rsidRPr="00586C2F" w:rsidRDefault="00586C2F" w:rsidP="00586C2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телефон, факс, эл.почта_____________________________________________</w:t>
      </w:r>
    </w:p>
    <w:p w:rsidR="00586C2F" w:rsidRPr="00586C2F" w:rsidRDefault="00586C2F" w:rsidP="00586C2F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C2F" w:rsidRPr="00586C2F" w:rsidRDefault="00586C2F" w:rsidP="0058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C2F" w:rsidRPr="00586C2F" w:rsidRDefault="00586C2F" w:rsidP="00586C2F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3B6" w:rsidRDefault="00B243B6">
      <w:bookmarkStart w:id="0" w:name="_GoBack"/>
      <w:bookmarkEnd w:id="0"/>
    </w:p>
    <w:sectPr w:rsidR="00B243B6" w:rsidSect="00586C2F">
      <w:pgSz w:w="11907" w:h="16840" w:code="9"/>
      <w:pgMar w:top="1134" w:right="567" w:bottom="1134" w:left="1418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E2"/>
    <w:rsid w:val="000926E8"/>
    <w:rsid w:val="003B4CCD"/>
    <w:rsid w:val="00451305"/>
    <w:rsid w:val="004B62E2"/>
    <w:rsid w:val="004D222B"/>
    <w:rsid w:val="004F3290"/>
    <w:rsid w:val="005606CE"/>
    <w:rsid w:val="00586C2F"/>
    <w:rsid w:val="006A546B"/>
    <w:rsid w:val="006F4E6D"/>
    <w:rsid w:val="008B0A24"/>
    <w:rsid w:val="009E2289"/>
    <w:rsid w:val="00B243B6"/>
    <w:rsid w:val="00C63526"/>
    <w:rsid w:val="0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4E69E-1B8E-445E-92AE-76BDD854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Чечерина Евгения Витальевна</dc:creator>
  <cp:keywords/>
  <dc:description/>
  <cp:lastModifiedBy>Чечерина Евгения Витальевна</cp:lastModifiedBy>
  <cp:revision>2</cp:revision>
  <dcterms:created xsi:type="dcterms:W3CDTF">2018-10-05T07:52:00Z</dcterms:created>
  <dcterms:modified xsi:type="dcterms:W3CDTF">2018-10-05T07:52:00Z</dcterms:modified>
</cp:coreProperties>
</file>