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A5" w:rsidRPr="002C2009" w:rsidRDefault="000E38A5" w:rsidP="000E38A5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2C2009"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 wp14:anchorId="3B6CC454" wp14:editId="56B496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A5" w:rsidRPr="002C2009" w:rsidRDefault="000E38A5" w:rsidP="000E38A5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E38A5" w:rsidRPr="002C2009" w:rsidRDefault="000E38A5" w:rsidP="000E38A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РОССИЙСКАЯ ФЕДЕРАЦИЯ</w:t>
      </w:r>
    </w:p>
    <w:p w:rsidR="000E38A5" w:rsidRPr="002C2009" w:rsidRDefault="000E38A5" w:rsidP="000E38A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Свердловская область</w:t>
      </w:r>
    </w:p>
    <w:p w:rsidR="000E38A5" w:rsidRPr="002C2009" w:rsidRDefault="000E38A5" w:rsidP="000E38A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</w:p>
    <w:p w:rsidR="000E38A5" w:rsidRPr="002C2009" w:rsidRDefault="000E38A5" w:rsidP="000E38A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ДУМА СЕВЕРОУРАЛЬСКОГО ГОРОДСКОГО ОКРУГА</w:t>
      </w:r>
    </w:p>
    <w:p w:rsidR="000E38A5" w:rsidRPr="002C2009" w:rsidRDefault="000E38A5" w:rsidP="000E38A5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</w:p>
    <w:p w:rsidR="000E38A5" w:rsidRPr="002C2009" w:rsidRDefault="000E38A5" w:rsidP="000E38A5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РЕШЕНИЕ</w:t>
      </w:r>
    </w:p>
    <w:p w:rsidR="000E38A5" w:rsidRPr="002C2009" w:rsidRDefault="000E38A5" w:rsidP="000E38A5">
      <w:pPr>
        <w:ind w:right="11"/>
        <w:jc w:val="center"/>
        <w:rPr>
          <w:rFonts w:ascii="PT Astra Serif" w:hAnsi="PT Astra Serif"/>
          <w:sz w:val="16"/>
          <w:szCs w:val="16"/>
          <w:lang w:val="ru-RU" w:eastAsia="ru-RU"/>
        </w:rPr>
      </w:pPr>
    </w:p>
    <w:p w:rsidR="000E38A5" w:rsidRPr="002C2009" w:rsidRDefault="000E38A5" w:rsidP="000E38A5">
      <w:pPr>
        <w:ind w:right="11"/>
        <w:rPr>
          <w:rFonts w:ascii="PT Astra Serif" w:hAnsi="PT Astra Serif"/>
          <w:b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о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>т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 16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 xml:space="preserve"> февраля 2022 года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ab/>
      </w: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        № </w:t>
      </w:r>
      <w:r w:rsidR="00C3061A">
        <w:rPr>
          <w:rFonts w:ascii="PT Astra Serif" w:hAnsi="PT Astra Serif"/>
          <w:b/>
          <w:sz w:val="28"/>
          <w:szCs w:val="28"/>
          <w:lang w:val="ru-RU" w:eastAsia="ru-RU"/>
        </w:rPr>
        <w:t>8</w:t>
      </w:r>
      <w:bookmarkStart w:id="0" w:name="_GoBack"/>
      <w:bookmarkEnd w:id="0"/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</w:t>
      </w:r>
    </w:p>
    <w:p w:rsidR="000E38A5" w:rsidRPr="002C2009" w:rsidRDefault="000E38A5" w:rsidP="000E38A5">
      <w:pPr>
        <w:ind w:right="11"/>
        <w:rPr>
          <w:rFonts w:ascii="PT Astra Serif" w:hAnsi="PT Astra Serif"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sz w:val="28"/>
          <w:szCs w:val="28"/>
          <w:lang w:val="ru-RU" w:eastAsia="ru-RU"/>
        </w:rPr>
        <w:t>г. Североуральск</w:t>
      </w:r>
    </w:p>
    <w:p w:rsidR="000E38A5" w:rsidRPr="00327F49" w:rsidRDefault="000E38A5" w:rsidP="0039787B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EE3FF1" w:rsidRPr="00EE3FF1" w:rsidRDefault="00B610FE" w:rsidP="003C02C9">
      <w:pPr>
        <w:widowControl w:val="0"/>
        <w:autoSpaceDE w:val="0"/>
        <w:autoSpaceDN w:val="0"/>
        <w:adjustRightInd w:val="0"/>
        <w:ind w:right="4394"/>
        <w:jc w:val="both"/>
        <w:rPr>
          <w:rFonts w:ascii="PT Astra Serif" w:hAnsi="PT Astra Serif"/>
          <w:sz w:val="28"/>
          <w:szCs w:val="28"/>
          <w:lang w:val="ru-RU"/>
        </w:rPr>
      </w:pPr>
      <w:r w:rsidRPr="00EE3FF1">
        <w:rPr>
          <w:rFonts w:ascii="PT Astra Serif" w:hAnsi="PT Astra Serif"/>
          <w:sz w:val="28"/>
          <w:szCs w:val="28"/>
          <w:lang w:val="ru-RU" w:eastAsia="ru-RU" w:bidi="ar-SA"/>
        </w:rPr>
        <w:t xml:space="preserve">        </w:t>
      </w:r>
      <w:r w:rsidR="00EE3FF1" w:rsidRPr="00EE3FF1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Положение </w:t>
      </w:r>
      <w:r w:rsidR="00EE3FF1" w:rsidRPr="00EE3FF1">
        <w:rPr>
          <w:rFonts w:ascii="PT Astra Serif" w:hAnsi="PT Astra Serif"/>
          <w:sz w:val="28"/>
          <w:szCs w:val="28"/>
          <w:lang w:val="ru-RU" w:eastAsia="ru-RU" w:bidi="ar-SA"/>
        </w:rPr>
        <w:t xml:space="preserve">о муниципальном </w:t>
      </w:r>
      <w:r w:rsidR="008A435C">
        <w:rPr>
          <w:rFonts w:ascii="PT Astra Serif" w:hAnsi="PT Astra Serif"/>
          <w:sz w:val="28"/>
          <w:szCs w:val="28"/>
          <w:lang w:val="ru-RU" w:eastAsia="ru-RU" w:bidi="ar-SA"/>
        </w:rPr>
        <w:t>лес</w:t>
      </w:r>
      <w:r w:rsidR="00EE3FF1" w:rsidRPr="00EE3FF1">
        <w:rPr>
          <w:rFonts w:ascii="PT Astra Serif" w:hAnsi="PT Astra Serif"/>
          <w:sz w:val="28"/>
          <w:szCs w:val="28"/>
          <w:lang w:val="ru-RU" w:eastAsia="ru-RU" w:bidi="ar-SA"/>
        </w:rPr>
        <w:t>ном контроле на территории Североуральского городского округа</w:t>
      </w:r>
      <w:r w:rsidR="00EE3FF1" w:rsidRPr="00EE3FF1">
        <w:rPr>
          <w:rFonts w:ascii="PT Astra Serif" w:hAnsi="PT Astra Serif"/>
          <w:sz w:val="28"/>
          <w:szCs w:val="28"/>
          <w:lang w:val="ru-RU"/>
        </w:rPr>
        <w:t xml:space="preserve">, утвержденное Решением Думы Североуральского городского округа от 25 августа 2021 года № </w:t>
      </w:r>
      <w:r w:rsidR="008A435C">
        <w:rPr>
          <w:rFonts w:ascii="PT Astra Serif" w:hAnsi="PT Astra Serif"/>
          <w:sz w:val="28"/>
          <w:szCs w:val="28"/>
          <w:lang w:val="ru-RU"/>
        </w:rPr>
        <w:t>60</w:t>
      </w:r>
    </w:p>
    <w:p w:rsidR="00B610FE" w:rsidRDefault="00EE3FF1" w:rsidP="0039787B">
      <w:pPr>
        <w:widowControl w:val="0"/>
        <w:autoSpaceDE w:val="0"/>
        <w:autoSpaceDN w:val="0"/>
        <w:adjustRightInd w:val="0"/>
        <w:ind w:right="-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</w:p>
    <w:p w:rsidR="00B610FE" w:rsidRPr="00E53594" w:rsidRDefault="00537066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8A435C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>Федеральн</w:t>
      </w:r>
      <w:r w:rsidR="008A435C">
        <w:rPr>
          <w:rFonts w:ascii="PT Astra Serif" w:hAnsi="PT Astra Serif"/>
          <w:sz w:val="28"/>
          <w:szCs w:val="28"/>
          <w:lang w:val="ru-RU"/>
        </w:rPr>
        <w:t>ым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 xml:space="preserve"> закон</w:t>
      </w:r>
      <w:r w:rsidR="008A435C">
        <w:rPr>
          <w:rFonts w:ascii="PT Astra Serif" w:hAnsi="PT Astra Serif"/>
          <w:sz w:val="28"/>
          <w:szCs w:val="28"/>
          <w:lang w:val="ru-RU"/>
        </w:rPr>
        <w:t>ом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B610FE"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, 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руководствуясь </w:t>
      </w:r>
      <w:r w:rsidR="00B610FE"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B610FE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B610FE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9E3FED" w:rsidRPr="006D6A64" w:rsidRDefault="00EE3FF1" w:rsidP="00F46030">
      <w:pPr>
        <w:pStyle w:val="a6"/>
        <w:widowControl w:val="0"/>
        <w:numPr>
          <w:ilvl w:val="0"/>
          <w:numId w:val="2"/>
        </w:numPr>
        <w:suppressAutoHyphens/>
        <w:ind w:left="0"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D6A64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3D3797">
        <w:rPr>
          <w:rFonts w:ascii="PT Astra Serif" w:hAnsi="PT Astra Serif"/>
          <w:sz w:val="28"/>
          <w:szCs w:val="28"/>
          <w:lang w:val="ru-RU" w:eastAsia="ru-RU" w:bidi="ar-SA"/>
        </w:rPr>
        <w:t>Положение</w:t>
      </w:r>
      <w:r w:rsidR="005C0DB2">
        <w:rPr>
          <w:rFonts w:ascii="PT Astra Serif" w:hAnsi="PT Astra Serif"/>
          <w:sz w:val="28"/>
          <w:szCs w:val="28"/>
          <w:lang w:val="ru-RU" w:eastAsia="ru-RU" w:bidi="ar-SA"/>
        </w:rPr>
        <w:t xml:space="preserve"> о муниципальном лесном контроле на территории Североуральского городского округа</w:t>
      </w:r>
      <w:r w:rsidR="003D3797">
        <w:rPr>
          <w:rFonts w:ascii="PT Astra Serif" w:hAnsi="PT Astra Serif"/>
          <w:sz w:val="28"/>
          <w:szCs w:val="28"/>
          <w:lang w:val="ru-RU" w:eastAsia="ru-RU" w:bidi="ar-SA"/>
        </w:rPr>
        <w:t>, утвержденное решением</w:t>
      </w:r>
      <w:r w:rsidR="00537066" w:rsidRPr="006D6A64">
        <w:rPr>
          <w:rFonts w:ascii="PT Astra Serif" w:hAnsi="PT Astra Serif"/>
          <w:sz w:val="28"/>
          <w:szCs w:val="28"/>
          <w:lang w:val="ru-RU" w:eastAsia="ru-RU" w:bidi="ar-SA"/>
        </w:rPr>
        <w:t xml:space="preserve"> Думы Североуральского городского округа </w:t>
      </w:r>
      <w:r w:rsidR="00537066" w:rsidRPr="006D6A64">
        <w:rPr>
          <w:rFonts w:ascii="PT Astra Serif" w:hAnsi="PT Astra Serif"/>
          <w:sz w:val="28"/>
          <w:szCs w:val="28"/>
          <w:lang w:val="ru-RU"/>
        </w:rPr>
        <w:t xml:space="preserve">от 25 августа 2021 года № </w:t>
      </w:r>
      <w:r w:rsidR="008A435C" w:rsidRPr="006D6A64">
        <w:rPr>
          <w:rFonts w:ascii="PT Astra Serif" w:hAnsi="PT Astra Serif"/>
          <w:sz w:val="28"/>
          <w:szCs w:val="28"/>
          <w:lang w:val="ru-RU"/>
        </w:rPr>
        <w:t>60</w:t>
      </w:r>
      <w:r w:rsidR="003D3797">
        <w:rPr>
          <w:rFonts w:ascii="PT Astra Serif" w:hAnsi="PT Astra Serif"/>
          <w:sz w:val="28"/>
          <w:szCs w:val="28"/>
          <w:lang w:val="ru-RU"/>
        </w:rPr>
        <w:t>,</w:t>
      </w:r>
      <w:r w:rsidRPr="006D6A64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r w:rsidR="00537066" w:rsidRPr="006D6A6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9E3FED" w:rsidRPr="009E3FED" w:rsidRDefault="0052204F" w:rsidP="006D6A6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1.1.</w:t>
      </w:r>
      <w:r w:rsidRPr="0052204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01853">
        <w:rPr>
          <w:rFonts w:ascii="PT Astra Serif" w:hAnsi="PT Astra Serif"/>
          <w:sz w:val="28"/>
          <w:szCs w:val="28"/>
          <w:lang w:val="ru-RU"/>
        </w:rPr>
        <w:t xml:space="preserve">пункт 4 дополнить </w:t>
      </w:r>
      <w:r>
        <w:rPr>
          <w:rFonts w:ascii="PT Astra Serif" w:hAnsi="PT Astra Serif"/>
          <w:sz w:val="28"/>
          <w:szCs w:val="28"/>
          <w:lang w:val="ru-RU"/>
        </w:rPr>
        <w:t>абзацем</w:t>
      </w:r>
      <w:r w:rsidRPr="00001853">
        <w:rPr>
          <w:rFonts w:ascii="PT Astra Serif" w:hAnsi="PT Astra Serif"/>
          <w:sz w:val="28"/>
          <w:szCs w:val="28"/>
          <w:lang w:val="ru-RU"/>
        </w:rPr>
        <w:t xml:space="preserve"> следующего содержания: «</w:t>
      </w:r>
      <w:r w:rsidR="009E3FED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Муниципальный лесно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й контроль на территории Североуральского городского округа осуществля</w:t>
      </w:r>
      <w:r w:rsidR="00BA5D31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ется с привлечением специалистов по лесному хозяйству</w:t>
      </w:r>
      <w:r w:rsidR="009E3FED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 xml:space="preserve"> муниципальн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ого</w:t>
      </w:r>
      <w:r w:rsidR="009E3FED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 xml:space="preserve"> казенн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ого</w:t>
      </w:r>
      <w:r w:rsidR="009E3FED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 xml:space="preserve"> учреждени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я</w:t>
      </w:r>
      <w:r w:rsidR="005C0DB2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 xml:space="preserve"> «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Служба заказчика</w:t>
      </w:r>
      <w:r w:rsidR="005C0DB2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»</w:t>
      </w:r>
      <w:r w:rsidR="009E3FED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.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»;</w:t>
      </w:r>
    </w:p>
    <w:p w:rsidR="002972BD" w:rsidRPr="006D6A64" w:rsidRDefault="00DA45CC" w:rsidP="003D3797">
      <w:pPr>
        <w:autoSpaceDE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D6A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924C3" w:rsidRPr="006D6A64">
        <w:rPr>
          <w:rFonts w:ascii="PT Astra Serif" w:hAnsi="PT Astra Serif"/>
          <w:sz w:val="28"/>
          <w:szCs w:val="28"/>
          <w:lang w:val="ru-RU"/>
        </w:rPr>
        <w:t>1.</w:t>
      </w:r>
      <w:r w:rsidR="0052204F" w:rsidRPr="006D6A64">
        <w:rPr>
          <w:rFonts w:ascii="PT Astra Serif" w:hAnsi="PT Astra Serif"/>
          <w:sz w:val="28"/>
          <w:szCs w:val="28"/>
          <w:lang w:val="ru-RU"/>
        </w:rPr>
        <w:t>2</w:t>
      </w:r>
      <w:r w:rsidR="005C0DB2">
        <w:rPr>
          <w:rFonts w:ascii="PT Astra Serif" w:hAnsi="PT Astra Serif"/>
          <w:sz w:val="28"/>
          <w:szCs w:val="28"/>
          <w:lang w:val="ru-RU"/>
        </w:rPr>
        <w:t>.</w:t>
      </w:r>
      <w:r w:rsidR="005924C3" w:rsidRPr="006D6A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924C3" w:rsidRPr="006D6A64">
        <w:rPr>
          <w:rFonts w:ascii="PT Astra Serif" w:hAnsi="PT Astra Serif"/>
          <w:sz w:val="28"/>
          <w:szCs w:val="28"/>
          <w:lang w:val="ru-RU"/>
        </w:rPr>
        <w:t xml:space="preserve">пункт </w:t>
      </w:r>
      <w:r w:rsidR="0052204F" w:rsidRPr="006D6A64">
        <w:rPr>
          <w:rFonts w:ascii="PT Astra Serif" w:hAnsi="PT Astra Serif"/>
          <w:sz w:val="28"/>
          <w:szCs w:val="28"/>
          <w:lang w:val="ru-RU"/>
        </w:rPr>
        <w:t xml:space="preserve">6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 изложить в следующей редакции</w:t>
      </w:r>
      <w:r w:rsidR="0052204F" w:rsidRPr="006D6A64">
        <w:rPr>
          <w:rFonts w:ascii="PT Astra Serif" w:eastAsia="Calibri" w:hAnsi="PT Astra Serif"/>
          <w:sz w:val="28"/>
          <w:szCs w:val="28"/>
          <w:lang w:val="ru-RU"/>
        </w:rPr>
        <w:t>: «</w:t>
      </w:r>
      <w:r w:rsidR="0052204F" w:rsidRPr="006D6A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Муниципальный лесной контроль осуществляется в соответствии с Лесным </w:t>
      </w:r>
      <w:r w:rsidR="00A3789F">
        <w:fldChar w:fldCharType="begin"/>
      </w:r>
      <w:r w:rsidR="00A3789F" w:rsidRPr="00C3061A">
        <w:rPr>
          <w:lang w:val="ru-RU"/>
        </w:rPr>
        <w:instrText xml:space="preserve"> </w:instrText>
      </w:r>
      <w:r w:rsidR="00A3789F">
        <w:instrText>HYPERLINK</w:instrText>
      </w:r>
      <w:r w:rsidR="00A3789F" w:rsidRPr="00C3061A">
        <w:rPr>
          <w:lang w:val="ru-RU"/>
        </w:rPr>
        <w:instrText xml:space="preserve"> "</w:instrText>
      </w:r>
      <w:r w:rsidR="00A3789F">
        <w:instrText>consultantplus</w:instrText>
      </w:r>
      <w:r w:rsidR="00A3789F" w:rsidRPr="00C3061A">
        <w:rPr>
          <w:lang w:val="ru-RU"/>
        </w:rPr>
        <w:instrText>://</w:instrText>
      </w:r>
      <w:r w:rsidR="00A3789F">
        <w:instrText>offline</w:instrText>
      </w:r>
      <w:r w:rsidR="00A3789F" w:rsidRPr="00C3061A">
        <w:rPr>
          <w:lang w:val="ru-RU"/>
        </w:rPr>
        <w:instrText>/</w:instrText>
      </w:r>
      <w:r w:rsidR="00A3789F">
        <w:instrText>ref</w:instrText>
      </w:r>
      <w:r w:rsidR="00A3789F" w:rsidRPr="00C3061A">
        <w:rPr>
          <w:lang w:val="ru-RU"/>
        </w:rPr>
        <w:instrText>=285</w:instrText>
      </w:r>
      <w:r w:rsidR="00A3789F">
        <w:instrText>FCB</w:instrText>
      </w:r>
      <w:r w:rsidR="00A3789F" w:rsidRPr="00C3061A">
        <w:rPr>
          <w:lang w:val="ru-RU"/>
        </w:rPr>
        <w:instrText>14</w:instrText>
      </w:r>
      <w:r w:rsidR="00A3789F">
        <w:instrText>D</w:instrText>
      </w:r>
      <w:r w:rsidR="00A3789F" w:rsidRPr="00C3061A">
        <w:rPr>
          <w:lang w:val="ru-RU"/>
        </w:rPr>
        <w:instrText>6</w:instrText>
      </w:r>
      <w:r w:rsidR="00A3789F">
        <w:instrText>BBF</w:instrText>
      </w:r>
      <w:r w:rsidR="00A3789F" w:rsidRPr="00C3061A">
        <w:rPr>
          <w:lang w:val="ru-RU"/>
        </w:rPr>
        <w:instrText>5</w:instrText>
      </w:r>
      <w:r w:rsidR="00A3789F">
        <w:instrText>A</w:instrText>
      </w:r>
      <w:r w:rsidR="00A3789F" w:rsidRPr="00C3061A">
        <w:rPr>
          <w:lang w:val="ru-RU"/>
        </w:rPr>
        <w:instrText>67</w:instrText>
      </w:r>
      <w:r w:rsidR="00A3789F">
        <w:instrText>A</w:instrText>
      </w:r>
      <w:r w:rsidR="00A3789F" w:rsidRPr="00C3061A">
        <w:rPr>
          <w:lang w:val="ru-RU"/>
        </w:rPr>
        <w:instrText>3801</w:instrText>
      </w:r>
      <w:r w:rsidR="00A3789F">
        <w:instrText>AE</w:instrText>
      </w:r>
      <w:r w:rsidR="00A3789F" w:rsidRPr="00C3061A">
        <w:rPr>
          <w:lang w:val="ru-RU"/>
        </w:rPr>
        <w:instrText>04</w:instrText>
      </w:r>
      <w:r w:rsidR="00A3789F">
        <w:instrText>BFCA</w:instrText>
      </w:r>
      <w:r w:rsidR="00A3789F" w:rsidRPr="00C3061A">
        <w:rPr>
          <w:lang w:val="ru-RU"/>
        </w:rPr>
        <w:instrText>8658321</w:instrText>
      </w:r>
      <w:r w:rsidR="00A3789F">
        <w:instrText>B</w:instrText>
      </w:r>
      <w:r w:rsidR="00A3789F" w:rsidRPr="00C3061A">
        <w:rPr>
          <w:lang w:val="ru-RU"/>
        </w:rPr>
        <w:instrText>8</w:instrText>
      </w:r>
      <w:r w:rsidR="00A3789F">
        <w:instrText>F</w:instrText>
      </w:r>
      <w:r w:rsidR="00A3789F" w:rsidRPr="00C3061A">
        <w:rPr>
          <w:lang w:val="ru-RU"/>
        </w:rPr>
        <w:instrText>9</w:instrText>
      </w:r>
      <w:r w:rsidR="00A3789F">
        <w:instrText>DC</w:instrText>
      </w:r>
      <w:r w:rsidR="00A3789F" w:rsidRPr="00C3061A">
        <w:rPr>
          <w:lang w:val="ru-RU"/>
        </w:rPr>
        <w:instrText>66</w:instrText>
      </w:r>
      <w:r w:rsidR="00A3789F">
        <w:instrText>EF</w:instrText>
      </w:r>
      <w:r w:rsidR="00A3789F" w:rsidRPr="00C3061A">
        <w:rPr>
          <w:lang w:val="ru-RU"/>
        </w:rPr>
        <w:instrText>0</w:instrText>
      </w:r>
      <w:r w:rsidR="00A3789F">
        <w:instrText>F</w:instrText>
      </w:r>
      <w:r w:rsidR="00A3789F" w:rsidRPr="00C3061A">
        <w:rPr>
          <w:lang w:val="ru-RU"/>
        </w:rPr>
        <w:instrText>306</w:instrText>
      </w:r>
      <w:r w:rsidR="00A3789F">
        <w:instrText>B</w:instrText>
      </w:r>
      <w:r w:rsidR="00A3789F" w:rsidRPr="00C3061A">
        <w:rPr>
          <w:lang w:val="ru-RU"/>
        </w:rPr>
        <w:instrText>905</w:instrText>
      </w:r>
      <w:r w:rsidR="00A3789F">
        <w:instrText>D</w:instrText>
      </w:r>
      <w:r w:rsidR="00A3789F" w:rsidRPr="00C3061A">
        <w:rPr>
          <w:lang w:val="ru-RU"/>
        </w:rPr>
        <w:instrText>0</w:instrText>
      </w:r>
      <w:r w:rsidR="00A3789F">
        <w:instrText>E</w:instrText>
      </w:r>
      <w:r w:rsidR="00A3789F" w:rsidRPr="00C3061A">
        <w:rPr>
          <w:lang w:val="ru-RU"/>
        </w:rPr>
        <w:instrText>56</w:instrText>
      </w:r>
      <w:r w:rsidR="00A3789F">
        <w:instrText>DAFF</w:instrText>
      </w:r>
      <w:r w:rsidR="00A3789F" w:rsidRPr="00C3061A">
        <w:rPr>
          <w:lang w:val="ru-RU"/>
        </w:rPr>
        <w:instrText>46</w:instrText>
      </w:r>
      <w:r w:rsidR="00A3789F">
        <w:instrText>D</w:instrText>
      </w:r>
      <w:r w:rsidR="00A3789F" w:rsidRPr="00C3061A">
        <w:rPr>
          <w:lang w:val="ru-RU"/>
        </w:rPr>
        <w:instrText>256365631</w:instrText>
      </w:r>
      <w:r w:rsidR="00A3789F">
        <w:instrText>B</w:instrText>
      </w:r>
      <w:r w:rsidR="00A3789F" w:rsidRPr="00C3061A">
        <w:rPr>
          <w:lang w:val="ru-RU"/>
        </w:rPr>
        <w:instrText>871</w:instrText>
      </w:r>
      <w:r w:rsidR="00A3789F">
        <w:instrText>B</w:instrText>
      </w:r>
      <w:r w:rsidR="00A3789F" w:rsidRPr="00C3061A">
        <w:rPr>
          <w:lang w:val="ru-RU"/>
        </w:rPr>
        <w:instrText>7</w:instrText>
      </w:r>
      <w:r w:rsidR="00A3789F">
        <w:instrText>D</w:instrText>
      </w:r>
      <w:r w:rsidR="00A3789F" w:rsidRPr="00C3061A">
        <w:rPr>
          <w:lang w:val="ru-RU"/>
        </w:rPr>
        <w:instrText>15</w:instrText>
      </w:r>
      <w:r w:rsidR="00A3789F">
        <w:instrText>A</w:instrText>
      </w:r>
      <w:r w:rsidR="00A3789F" w:rsidRPr="00C3061A">
        <w:rPr>
          <w:lang w:val="ru-RU"/>
        </w:rPr>
        <w:instrText>1</w:instrText>
      </w:r>
      <w:r w:rsidR="00A3789F">
        <w:instrText>E</w:instrText>
      </w:r>
      <w:r w:rsidR="00A3789F" w:rsidRPr="00C3061A">
        <w:rPr>
          <w:lang w:val="ru-RU"/>
        </w:rPr>
        <w:instrText>3720</w:instrText>
      </w:r>
      <w:r w:rsidR="00A3789F">
        <w:instrText>BF</w:instrText>
      </w:r>
      <w:r w:rsidR="00A3789F" w:rsidRPr="00C3061A">
        <w:rPr>
          <w:lang w:val="ru-RU"/>
        </w:rPr>
        <w:instrText>14108</w:instrText>
      </w:r>
      <w:r w:rsidR="00A3789F">
        <w:instrText>E</w:instrText>
      </w:r>
      <w:r w:rsidR="00A3789F" w:rsidRPr="00C3061A">
        <w:rPr>
          <w:lang w:val="ru-RU"/>
        </w:rPr>
        <w:instrText>9</w:instrText>
      </w:r>
      <w:r w:rsidR="00A3789F">
        <w:instrText>FB</w:instrText>
      </w:r>
      <w:r w:rsidR="00A3789F" w:rsidRPr="00C3061A">
        <w:rPr>
          <w:lang w:val="ru-RU"/>
        </w:rPr>
        <w:instrText>6</w:instrText>
      </w:r>
      <w:r w:rsidR="00A3789F">
        <w:instrText>DDCn</w:instrText>
      </w:r>
      <w:r w:rsidR="00A3789F" w:rsidRPr="00C3061A">
        <w:rPr>
          <w:lang w:val="ru-RU"/>
        </w:rPr>
        <w:instrText>7</w:instrText>
      </w:r>
      <w:r w:rsidR="00A3789F">
        <w:instrText>O</w:instrText>
      </w:r>
      <w:r w:rsidR="00A3789F" w:rsidRPr="00C3061A">
        <w:rPr>
          <w:lang w:val="ru-RU"/>
        </w:rPr>
        <w:instrText>5</w:instrText>
      </w:r>
      <w:r w:rsidR="00A3789F">
        <w:instrText>K</w:instrText>
      </w:r>
      <w:r w:rsidR="00A3789F" w:rsidRPr="00C3061A">
        <w:rPr>
          <w:lang w:val="ru-RU"/>
        </w:rPr>
        <w:instrText xml:space="preserve">" </w:instrText>
      </w:r>
      <w:r w:rsidR="00A3789F">
        <w:fldChar w:fldCharType="separate"/>
      </w:r>
      <w:r w:rsidR="0052204F" w:rsidRPr="006D6A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кодексом</w:t>
      </w:r>
      <w:r w:rsidR="00A3789F">
        <w:rPr>
          <w:rFonts w:ascii="PT Astra Serif" w:eastAsiaTheme="minorHAnsi" w:hAnsi="PT Astra Serif" w:cs="PT Astra Serif"/>
          <w:sz w:val="28"/>
          <w:szCs w:val="28"/>
          <w:lang w:val="ru-RU" w:bidi="ar-SA"/>
        </w:rPr>
        <w:fldChar w:fldCharType="end"/>
      </w:r>
      <w:r w:rsidR="0052204F" w:rsidRPr="006D6A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Российской Федерации и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нормативными правовыми актами</w:t>
      </w:r>
      <w:r w:rsidR="003D3797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Североуральского городского округа</w:t>
      </w:r>
      <w:r w:rsidR="0052204F" w:rsidRPr="006D6A6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.»</w:t>
      </w:r>
      <w:r w:rsidR="005924C3" w:rsidRPr="006D6A64">
        <w:rPr>
          <w:rFonts w:ascii="PT Astra Serif" w:hAnsi="PT Astra Serif"/>
          <w:sz w:val="28"/>
          <w:szCs w:val="28"/>
          <w:lang w:val="ru-RU"/>
        </w:rPr>
        <w:t>;</w:t>
      </w:r>
    </w:p>
    <w:p w:rsidR="00952FA5" w:rsidRPr="009E3F49" w:rsidRDefault="00952FA5" w:rsidP="006D6A64">
      <w:pPr>
        <w:widowControl w:val="0"/>
        <w:autoSpaceDE w:val="0"/>
        <w:autoSpaceDN w:val="0"/>
        <w:ind w:right="-5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9E3F49">
        <w:rPr>
          <w:rFonts w:ascii="PT Astra Serif" w:hAnsi="PT Astra Serif"/>
          <w:sz w:val="28"/>
          <w:szCs w:val="28"/>
          <w:lang w:val="ru-RU"/>
        </w:rPr>
        <w:t>1</w:t>
      </w:r>
      <w:r w:rsidR="00C47325">
        <w:rPr>
          <w:rFonts w:ascii="PT Astra Serif" w:hAnsi="PT Astra Serif"/>
          <w:sz w:val="28"/>
          <w:szCs w:val="28"/>
          <w:lang w:val="ru-RU"/>
        </w:rPr>
        <w:t>.</w:t>
      </w:r>
      <w:r w:rsidR="002972BD">
        <w:rPr>
          <w:rFonts w:ascii="PT Astra Serif" w:hAnsi="PT Astra Serif"/>
          <w:sz w:val="28"/>
          <w:szCs w:val="28"/>
          <w:lang w:val="ru-RU"/>
        </w:rPr>
        <w:t>3</w:t>
      </w:r>
      <w:r w:rsidR="005C0DB2">
        <w:rPr>
          <w:rFonts w:ascii="PT Astra Serif" w:hAnsi="PT Astra Serif"/>
          <w:sz w:val="28"/>
          <w:szCs w:val="28"/>
          <w:lang w:val="ru-RU"/>
        </w:rPr>
        <w:t>.</w:t>
      </w:r>
      <w:r w:rsidRPr="009E3F4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во втором и третьем абзаце </w:t>
      </w:r>
      <w:r w:rsidRPr="009E3F49">
        <w:rPr>
          <w:rFonts w:ascii="PT Astra Serif" w:hAnsi="PT Astra Serif"/>
          <w:sz w:val="28"/>
          <w:szCs w:val="28"/>
          <w:lang w:val="ru-RU"/>
        </w:rPr>
        <w:t>пункт</w:t>
      </w:r>
      <w:r w:rsidR="006D6A64">
        <w:rPr>
          <w:rFonts w:ascii="PT Astra Serif" w:hAnsi="PT Astra Serif"/>
          <w:sz w:val="28"/>
          <w:szCs w:val="28"/>
          <w:lang w:val="ru-RU"/>
        </w:rPr>
        <w:t>а</w:t>
      </w:r>
      <w:r w:rsidRPr="009E3F4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>
        <w:rPr>
          <w:rFonts w:ascii="PT Astra Serif" w:hAnsi="PT Astra Serif"/>
          <w:sz w:val="28"/>
          <w:szCs w:val="28"/>
          <w:lang w:val="ru-RU"/>
        </w:rPr>
        <w:t>19</w:t>
      </w:r>
      <w:r w:rsidRPr="009E3F4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число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«31»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заменить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число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«32»;  </w:t>
      </w:r>
    </w:p>
    <w:p w:rsidR="00537066" w:rsidRDefault="00C47325" w:rsidP="006D6A64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1.</w:t>
      </w:r>
      <w:r w:rsidR="006D6A64">
        <w:rPr>
          <w:rFonts w:ascii="PT Astra Serif" w:hAnsi="PT Astra Serif"/>
          <w:sz w:val="28"/>
          <w:szCs w:val="28"/>
          <w:lang w:val="ru-RU"/>
        </w:rPr>
        <w:t>4</w:t>
      </w:r>
      <w:r w:rsidR="005C0DB2">
        <w:rPr>
          <w:rFonts w:ascii="PT Astra Serif" w:hAnsi="PT Astra Serif"/>
          <w:sz w:val="28"/>
          <w:szCs w:val="28"/>
          <w:lang w:val="ru-RU"/>
        </w:rPr>
        <w:t>.</w:t>
      </w:r>
      <w:r w:rsidR="00952FA5" w:rsidRPr="009E3F4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в четвертом абзаце пункта 29 </w:t>
      </w:r>
      <w:r w:rsidR="003D3797">
        <w:rPr>
          <w:rFonts w:ascii="PT Astra Serif" w:hAnsi="PT Astra Serif"/>
          <w:sz w:val="28"/>
          <w:szCs w:val="28"/>
          <w:lang w:val="ru-RU"/>
        </w:rPr>
        <w:t>число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 «22»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заменить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число </w:t>
      </w:r>
      <w:r w:rsidR="006D6A64">
        <w:rPr>
          <w:rFonts w:ascii="PT Astra Serif" w:hAnsi="PT Astra Serif"/>
          <w:sz w:val="28"/>
          <w:szCs w:val="28"/>
          <w:lang w:val="ru-RU"/>
        </w:rPr>
        <w:t xml:space="preserve">«28»;  </w:t>
      </w:r>
    </w:p>
    <w:p w:rsidR="005B3587" w:rsidRPr="009E3F49" w:rsidRDefault="005B3587" w:rsidP="005B3587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</w:t>
      </w:r>
      <w:r w:rsidR="003D3797">
        <w:rPr>
          <w:rFonts w:ascii="PT Astra Serif" w:hAnsi="PT Astra Serif"/>
          <w:sz w:val="28"/>
          <w:szCs w:val="28"/>
          <w:lang w:val="ru-RU"/>
        </w:rPr>
        <w:t>5</w:t>
      </w:r>
      <w:r w:rsidR="005C0DB2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д</w:t>
      </w:r>
      <w:r w:rsidR="006D6A64">
        <w:rPr>
          <w:rFonts w:ascii="PT Astra Serif" w:hAnsi="PT Astra Serif"/>
          <w:sz w:val="28"/>
          <w:szCs w:val="28"/>
          <w:lang w:val="ru-RU"/>
        </w:rPr>
        <w:t>ополнить главой</w:t>
      </w:r>
      <w:r w:rsidR="006D6A64" w:rsidRPr="006D6A6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>
        <w:rPr>
          <w:rFonts w:ascii="PT Astra Serif" w:hAnsi="PT Astra Serif"/>
          <w:sz w:val="28"/>
          <w:szCs w:val="28"/>
        </w:rPr>
        <w:t>IV</w:t>
      </w:r>
      <w:r>
        <w:rPr>
          <w:rFonts w:ascii="PT Astra Serif" w:hAnsi="PT Astra Serif"/>
          <w:sz w:val="28"/>
          <w:szCs w:val="28"/>
          <w:lang w:val="ru-RU"/>
        </w:rPr>
        <w:t>.1 следующего содержания:</w:t>
      </w:r>
      <w:r w:rsidRPr="005B3587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9E3F49">
        <w:rPr>
          <w:rFonts w:ascii="PT Astra Serif" w:hAnsi="PT Astra Serif"/>
          <w:sz w:val="28"/>
          <w:szCs w:val="28"/>
          <w:lang w:val="ru-RU"/>
        </w:rPr>
        <w:t>Проверочные листы</w:t>
      </w:r>
    </w:p>
    <w:p w:rsidR="005B3587" w:rsidRPr="00952FA5" w:rsidRDefault="005B3587" w:rsidP="005B3587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E3F49">
        <w:rPr>
          <w:rFonts w:ascii="PT Astra Serif" w:hAnsi="PT Astra Serif"/>
          <w:sz w:val="28"/>
          <w:szCs w:val="28"/>
          <w:lang w:val="ru-RU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</w:t>
      </w:r>
      <w:r w:rsidRPr="00952FA5">
        <w:rPr>
          <w:rFonts w:ascii="PT Astra Serif" w:hAnsi="PT Astra Serif"/>
          <w:sz w:val="28"/>
          <w:szCs w:val="28"/>
          <w:lang w:val="ru-RU"/>
        </w:rPr>
        <w:t xml:space="preserve"> или несоблюдении контролируемым лицом обязательных требований).</w:t>
      </w:r>
    </w:p>
    <w:p w:rsidR="005B3587" w:rsidRPr="00952FA5" w:rsidRDefault="005B3587" w:rsidP="005B3587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52FA5">
        <w:rPr>
          <w:rFonts w:ascii="PT Astra Serif" w:hAnsi="PT Astra Serif"/>
          <w:sz w:val="28"/>
          <w:szCs w:val="28"/>
          <w:lang w:val="ru-RU"/>
        </w:rPr>
        <w:t xml:space="preserve"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 </w:t>
      </w:r>
    </w:p>
    <w:p w:rsidR="005B3587" w:rsidRPr="00952FA5" w:rsidRDefault="005B3587" w:rsidP="005B3587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52FA5">
        <w:rPr>
          <w:rFonts w:ascii="PT Astra Serif" w:hAnsi="PT Astra Serif"/>
          <w:sz w:val="28"/>
          <w:szCs w:val="28"/>
          <w:lang w:val="ru-RU"/>
        </w:rPr>
        <w:t xml:space="preserve">Формы проверочных листов утверждаются нормативным правовым актом </w:t>
      </w:r>
      <w:r w:rsidR="00745B6C">
        <w:rPr>
          <w:rFonts w:ascii="PT Astra Serif" w:hAnsi="PT Astra Serif"/>
          <w:sz w:val="28"/>
          <w:szCs w:val="28"/>
          <w:lang w:val="ru-RU"/>
        </w:rPr>
        <w:t>А</w:t>
      </w:r>
      <w:r w:rsidRPr="00952FA5">
        <w:rPr>
          <w:rFonts w:ascii="PT Astra Serif" w:hAnsi="PT Astra Serif"/>
          <w:sz w:val="28"/>
          <w:szCs w:val="28"/>
          <w:lang w:val="ru-RU"/>
        </w:rPr>
        <w:t>дминистрации в соответствии с требованиями Постановления Правительства РФ от 27.10.2021 № 1844.</w:t>
      </w:r>
    </w:p>
    <w:p w:rsidR="00327F49" w:rsidRDefault="005B3587" w:rsidP="005B3587">
      <w:pPr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52FA5">
        <w:rPr>
          <w:rFonts w:ascii="PT Astra Serif" w:hAnsi="PT Astra Serif"/>
          <w:sz w:val="28"/>
          <w:szCs w:val="28"/>
          <w:lang w:val="ru-RU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952FA5">
        <w:rPr>
          <w:rFonts w:ascii="PT Astra Serif" w:hAnsi="PT Astra Serif"/>
          <w:sz w:val="28"/>
          <w:szCs w:val="28"/>
          <w:lang w:val="ru-RU"/>
        </w:rPr>
        <w:t>»</w:t>
      </w:r>
      <w:r w:rsidR="00007D19">
        <w:rPr>
          <w:rFonts w:ascii="PT Astra Serif" w:hAnsi="PT Astra Serif"/>
          <w:sz w:val="28"/>
          <w:szCs w:val="28"/>
          <w:lang w:val="ru-RU"/>
        </w:rPr>
        <w:t>;</w:t>
      </w:r>
    </w:p>
    <w:p w:rsidR="00C02749" w:rsidRPr="005B3587" w:rsidRDefault="00C02749" w:rsidP="005B3587">
      <w:pPr>
        <w:ind w:right="-5" w:firstLine="709"/>
        <w:jc w:val="both"/>
        <w:rPr>
          <w:rFonts w:ascii="PT Astra Serif" w:eastAsia="Batang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</w:t>
      </w:r>
      <w:r w:rsidR="003D3797">
        <w:rPr>
          <w:rFonts w:ascii="PT Astra Serif" w:hAnsi="PT Astra Serif"/>
          <w:sz w:val="28"/>
          <w:szCs w:val="28"/>
          <w:lang w:val="ru-RU"/>
        </w:rPr>
        <w:t>6</w:t>
      </w:r>
      <w:r w:rsidR="005C0DB2">
        <w:rPr>
          <w:rFonts w:ascii="PT Astra Serif" w:hAnsi="PT Astra Serif"/>
          <w:sz w:val="28"/>
          <w:szCs w:val="28"/>
          <w:lang w:val="ru-RU"/>
        </w:rPr>
        <w:t>.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 пункты 35,</w:t>
      </w:r>
      <w:r>
        <w:rPr>
          <w:rFonts w:ascii="PT Astra Serif" w:hAnsi="PT Astra Serif"/>
          <w:sz w:val="28"/>
          <w:szCs w:val="28"/>
          <w:lang w:val="ru-RU"/>
        </w:rPr>
        <w:t>53</w:t>
      </w:r>
      <w:r w:rsidR="005C0DB2">
        <w:rPr>
          <w:rFonts w:ascii="PT Astra Serif" w:hAnsi="PT Astra Serif"/>
          <w:sz w:val="28"/>
          <w:szCs w:val="28"/>
          <w:lang w:val="ru-RU"/>
        </w:rPr>
        <w:t>,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57 </w:t>
      </w:r>
      <w:r>
        <w:rPr>
          <w:rFonts w:ascii="PT Astra Serif" w:hAnsi="PT Astra Serif"/>
          <w:sz w:val="28"/>
          <w:szCs w:val="28"/>
          <w:lang w:val="ru-RU"/>
        </w:rPr>
        <w:t>исключить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08361C" w:rsidRPr="0008361C" w:rsidRDefault="0008361C" w:rsidP="0008361C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16"/>
          <w:szCs w:val="16"/>
          <w:lang w:val="ru-RU"/>
        </w:rPr>
      </w:pPr>
    </w:p>
    <w:p w:rsidR="0008361C" w:rsidRDefault="0008361C" w:rsidP="0008361C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2</w:t>
      </w: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8361C" w:rsidRPr="006D19C6" w:rsidRDefault="0008361C" w:rsidP="0008361C">
      <w:pPr>
        <w:autoSpaceDE w:val="0"/>
        <w:autoSpaceDN w:val="0"/>
        <w:adjustRightInd w:val="0"/>
        <w:ind w:right="-5" w:firstLine="53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08361C" w:rsidRDefault="0008361C" w:rsidP="0008361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5"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2C2009">
        <w:rPr>
          <w:rFonts w:ascii="PT Astra Serif" w:hAnsi="PT Astra Serif"/>
          <w:sz w:val="28"/>
          <w:szCs w:val="28"/>
          <w:lang w:val="ru-RU" w:eastAsia="ru-RU" w:bidi="ar-SA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08361C" w:rsidRPr="006D19C6" w:rsidRDefault="0008361C" w:rsidP="0008361C">
      <w:pPr>
        <w:autoSpaceDE w:val="0"/>
        <w:autoSpaceDN w:val="0"/>
        <w:adjustRightInd w:val="0"/>
        <w:ind w:left="25" w:right="-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8361C" w:rsidRPr="00C3061A" w:rsidTr="0016343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И.о</w:t>
            </w:r>
            <w:proofErr w:type="spellEnd"/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. Главы Североуральского </w:t>
            </w:r>
          </w:p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Pr="002C2009" w:rsidRDefault="0008361C" w:rsidP="00163434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Председатель Думы</w:t>
            </w:r>
          </w:p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08361C" w:rsidRPr="002C2009" w:rsidRDefault="0008361C" w:rsidP="00163434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2C2009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_____________А.А. Злобин</w:t>
            </w:r>
          </w:p>
        </w:tc>
      </w:tr>
    </w:tbl>
    <w:p w:rsidR="00B610FE" w:rsidRPr="002174D4" w:rsidRDefault="00B610FE" w:rsidP="007E4766">
      <w:pPr>
        <w:pStyle w:val="a6"/>
        <w:autoSpaceDE w:val="0"/>
        <w:autoSpaceDN w:val="0"/>
        <w:adjustRightInd w:val="0"/>
        <w:ind w:left="539" w:right="-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B610FE" w:rsidRPr="002174D4" w:rsidRDefault="00B610FE" w:rsidP="0039787B">
      <w:pPr>
        <w:widowControl w:val="0"/>
        <w:autoSpaceDE w:val="0"/>
        <w:autoSpaceDN w:val="0"/>
        <w:adjustRightInd w:val="0"/>
        <w:ind w:right="-5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RPr="002174D4" w:rsidSect="003072C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9F" w:rsidRDefault="00A3789F" w:rsidP="003072CD">
      <w:r>
        <w:separator/>
      </w:r>
    </w:p>
  </w:endnote>
  <w:endnote w:type="continuationSeparator" w:id="0">
    <w:p w:rsidR="00A3789F" w:rsidRDefault="00A3789F" w:rsidP="003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9F" w:rsidRDefault="00A3789F" w:rsidP="003072CD">
      <w:r>
        <w:separator/>
      </w:r>
    </w:p>
  </w:footnote>
  <w:footnote w:type="continuationSeparator" w:id="0">
    <w:p w:rsidR="00A3789F" w:rsidRDefault="00A3789F" w:rsidP="0030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559295"/>
      <w:docPartObj>
        <w:docPartGallery w:val="Page Numbers (Top of Page)"/>
        <w:docPartUnique/>
      </w:docPartObj>
    </w:sdtPr>
    <w:sdtEndPr/>
    <w:sdtContent>
      <w:p w:rsidR="003072CD" w:rsidRDefault="003072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1A" w:rsidRPr="00C3061A">
          <w:rPr>
            <w:noProof/>
            <w:lang w:val="ru-RU"/>
          </w:rPr>
          <w:t>2</w:t>
        </w:r>
        <w:r>
          <w:fldChar w:fldCharType="end"/>
        </w:r>
      </w:p>
    </w:sdtContent>
  </w:sdt>
  <w:p w:rsidR="003072CD" w:rsidRDefault="003072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08886FF8"/>
    <w:multiLevelType w:val="multilevel"/>
    <w:tmpl w:val="BD8C177C"/>
    <w:lvl w:ilvl="0">
      <w:start w:val="1"/>
      <w:numFmt w:val="decimal"/>
      <w:lvlText w:val="%1"/>
      <w:lvlJc w:val="left"/>
      <w:pPr>
        <w:ind w:left="420" w:hanging="420"/>
      </w:pPr>
      <w:rPr>
        <w:rFonts w:ascii="PT Astra Serif" w:hAnsi="PT Astra Serif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PT Astra Serif" w:hAnsi="PT Astra Serif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PT Astra Serif" w:hAnsi="PT Astra Serif" w:hint="default"/>
        <w:sz w:val="28"/>
      </w:rPr>
    </w:lvl>
  </w:abstractNum>
  <w:abstractNum w:abstractNumId="2" w15:restartNumberingAfterBreak="0">
    <w:nsid w:val="0A2D07D2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D45319F"/>
    <w:multiLevelType w:val="multilevel"/>
    <w:tmpl w:val="DD0EF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AE0BF1"/>
    <w:multiLevelType w:val="multilevel"/>
    <w:tmpl w:val="AAF0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F55B91"/>
    <w:multiLevelType w:val="multilevel"/>
    <w:tmpl w:val="0900A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2A5229"/>
    <w:multiLevelType w:val="hybridMultilevel"/>
    <w:tmpl w:val="8E7E1EC6"/>
    <w:lvl w:ilvl="0" w:tplc="7910BB54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57FB1207"/>
    <w:multiLevelType w:val="multilevel"/>
    <w:tmpl w:val="4AD094FA"/>
    <w:lvl w:ilvl="0">
      <w:start w:val="1"/>
      <w:numFmt w:val="decimal"/>
      <w:lvlText w:val="%1."/>
      <w:lvlJc w:val="left"/>
      <w:pPr>
        <w:ind w:left="899" w:hanging="360"/>
      </w:pPr>
      <w:rPr>
        <w:rFonts w:ascii="PT Astra Serif" w:hAnsi="PT Astra Serif"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8" w15:restartNumberingAfterBreak="0">
    <w:nsid w:val="68AB332D"/>
    <w:multiLevelType w:val="hybridMultilevel"/>
    <w:tmpl w:val="DAB6F17E"/>
    <w:lvl w:ilvl="0" w:tplc="18420068">
      <w:start w:val="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6C543061"/>
    <w:multiLevelType w:val="multilevel"/>
    <w:tmpl w:val="7368C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01443E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1853"/>
    <w:rsid w:val="0000579D"/>
    <w:rsid w:val="00007D19"/>
    <w:rsid w:val="0008361C"/>
    <w:rsid w:val="000D78CD"/>
    <w:rsid w:val="000E38A5"/>
    <w:rsid w:val="00103F2A"/>
    <w:rsid w:val="00143088"/>
    <w:rsid w:val="001D1F53"/>
    <w:rsid w:val="001E45B5"/>
    <w:rsid w:val="0020677F"/>
    <w:rsid w:val="002174D4"/>
    <w:rsid w:val="002314E7"/>
    <w:rsid w:val="002325CD"/>
    <w:rsid w:val="002972BD"/>
    <w:rsid w:val="003072CD"/>
    <w:rsid w:val="00327F49"/>
    <w:rsid w:val="00340ED5"/>
    <w:rsid w:val="0039787B"/>
    <w:rsid w:val="003A1BE7"/>
    <w:rsid w:val="003B7418"/>
    <w:rsid w:val="003C02C9"/>
    <w:rsid w:val="003D3797"/>
    <w:rsid w:val="0052204F"/>
    <w:rsid w:val="00537066"/>
    <w:rsid w:val="005924C3"/>
    <w:rsid w:val="005A48F0"/>
    <w:rsid w:val="005B3587"/>
    <w:rsid w:val="005C0DB2"/>
    <w:rsid w:val="00601139"/>
    <w:rsid w:val="00643C91"/>
    <w:rsid w:val="006D6A64"/>
    <w:rsid w:val="00745B6C"/>
    <w:rsid w:val="007867FD"/>
    <w:rsid w:val="007E4766"/>
    <w:rsid w:val="00820058"/>
    <w:rsid w:val="00850B5E"/>
    <w:rsid w:val="008873C5"/>
    <w:rsid w:val="008A435C"/>
    <w:rsid w:val="00952FA5"/>
    <w:rsid w:val="009B3E57"/>
    <w:rsid w:val="009C5CF6"/>
    <w:rsid w:val="009E3F49"/>
    <w:rsid w:val="009E3FED"/>
    <w:rsid w:val="00A3789F"/>
    <w:rsid w:val="00B610FE"/>
    <w:rsid w:val="00BA5D31"/>
    <w:rsid w:val="00BC7501"/>
    <w:rsid w:val="00BF045F"/>
    <w:rsid w:val="00C02749"/>
    <w:rsid w:val="00C3061A"/>
    <w:rsid w:val="00C47325"/>
    <w:rsid w:val="00CD14DE"/>
    <w:rsid w:val="00DA45CC"/>
    <w:rsid w:val="00E16A6B"/>
    <w:rsid w:val="00E53594"/>
    <w:rsid w:val="00EE3FF1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Hyperlink"/>
    <w:uiPriority w:val="99"/>
    <w:semiHidden/>
    <w:unhideWhenUsed/>
    <w:rsid w:val="00EE3FF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E3FF1"/>
    <w:pPr>
      <w:ind w:left="720"/>
      <w:contextualSpacing/>
    </w:pPr>
  </w:style>
  <w:style w:type="character" w:styleId="a7">
    <w:name w:val="Strong"/>
    <w:basedOn w:val="a0"/>
    <w:uiPriority w:val="22"/>
    <w:qFormat/>
    <w:rsid w:val="00103F2A"/>
    <w:rPr>
      <w:b/>
      <w:bCs/>
    </w:rPr>
  </w:style>
  <w:style w:type="paragraph" w:styleId="a8">
    <w:name w:val="No Spacing"/>
    <w:qFormat/>
    <w:rsid w:val="00C47325"/>
    <w:pPr>
      <w:suppressAutoHyphens/>
      <w:spacing w:after="0" w:line="240" w:lineRule="auto"/>
      <w:textAlignment w:val="baseline"/>
    </w:pPr>
    <w:rPr>
      <w:rFonts w:ascii="Calibri" w:eastAsia="Calibri" w:hAnsi="Calibri"/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0677F"/>
    <w:pPr>
      <w:spacing w:before="100" w:beforeAutospacing="1" w:after="142" w:line="276" w:lineRule="auto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20677F"/>
    <w:pPr>
      <w:spacing w:before="100" w:beforeAutospacing="1" w:after="142" w:line="276" w:lineRule="auto"/>
    </w:pPr>
    <w:rPr>
      <w:rFonts w:ascii="Liberation Serif" w:hAnsi="Liberation Serif" w:cs="Liberation Serif"/>
      <w:lang w:val="ru-RU" w:eastAsia="ru-RU" w:bidi="ar-SA"/>
    </w:rPr>
  </w:style>
  <w:style w:type="character" w:customStyle="1" w:styleId="pt-a0-000004">
    <w:name w:val="pt-a0-000004"/>
    <w:basedOn w:val="a0"/>
    <w:qFormat/>
    <w:rsid w:val="0052204F"/>
  </w:style>
  <w:style w:type="paragraph" w:styleId="aa">
    <w:name w:val="header"/>
    <w:basedOn w:val="a"/>
    <w:link w:val="ab"/>
    <w:uiPriority w:val="99"/>
    <w:unhideWhenUsed/>
    <w:rsid w:val="003072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72CD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3072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72CD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ADAA-09C2-4842-825D-4CA8A9D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8</cp:revision>
  <cp:lastPrinted>2022-02-04T04:55:00Z</cp:lastPrinted>
  <dcterms:created xsi:type="dcterms:W3CDTF">2022-02-04T04:58:00Z</dcterms:created>
  <dcterms:modified xsi:type="dcterms:W3CDTF">2022-02-16T11:31:00Z</dcterms:modified>
</cp:coreProperties>
</file>