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D540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2D5401">
              <w:rPr>
                <w:u w:val="single"/>
              </w:rPr>
              <w:t>80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D5401" w:rsidRPr="00FC7BA2" w:rsidRDefault="002D5401" w:rsidP="002D5401">
      <w:pPr>
        <w:jc w:val="center"/>
        <w:rPr>
          <w:b/>
          <w:sz w:val="26"/>
          <w:szCs w:val="26"/>
        </w:rPr>
      </w:pPr>
      <w:r w:rsidRPr="00FC7BA2">
        <w:rPr>
          <w:b/>
          <w:sz w:val="26"/>
          <w:szCs w:val="26"/>
        </w:rPr>
        <w:t xml:space="preserve">Об утверждении документации по проведению аукциона на право заключения договора аренды земельного участка, расположенного по адресу: </w:t>
      </w:r>
      <w:r w:rsidR="00FC7BA2">
        <w:rPr>
          <w:b/>
          <w:sz w:val="26"/>
          <w:szCs w:val="26"/>
        </w:rPr>
        <w:br/>
      </w:r>
      <w:r w:rsidRPr="00FC7BA2">
        <w:rPr>
          <w:b/>
          <w:sz w:val="26"/>
          <w:szCs w:val="26"/>
        </w:rPr>
        <w:t xml:space="preserve">Российская Федерация, Свердловская область, Североуральский </w:t>
      </w:r>
      <w:r w:rsidR="00FC7BA2">
        <w:rPr>
          <w:b/>
          <w:sz w:val="26"/>
          <w:szCs w:val="26"/>
        </w:rPr>
        <w:br/>
      </w:r>
      <w:r w:rsidRPr="00FC7BA2">
        <w:rPr>
          <w:b/>
          <w:sz w:val="26"/>
          <w:szCs w:val="26"/>
        </w:rPr>
        <w:t xml:space="preserve">городской округ, поселок Баяновка, улица </w:t>
      </w:r>
      <w:proofErr w:type="spellStart"/>
      <w:r w:rsidRPr="00FC7BA2">
        <w:rPr>
          <w:b/>
          <w:sz w:val="26"/>
          <w:szCs w:val="26"/>
        </w:rPr>
        <w:t>Толбухина</w:t>
      </w:r>
      <w:proofErr w:type="spellEnd"/>
      <w:r w:rsidRPr="00FC7BA2">
        <w:rPr>
          <w:b/>
          <w:sz w:val="26"/>
          <w:szCs w:val="26"/>
        </w:rPr>
        <w:t>, 6</w:t>
      </w:r>
    </w:p>
    <w:p w:rsidR="004D6ADE" w:rsidRDefault="004D6ADE" w:rsidP="002D5401">
      <w:pPr>
        <w:jc w:val="center"/>
        <w:rPr>
          <w:b/>
          <w:szCs w:val="28"/>
        </w:rPr>
      </w:pPr>
    </w:p>
    <w:p w:rsidR="002D5401" w:rsidRDefault="002D5401" w:rsidP="002D5401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Руководствуясь статьями 22, 25, 39.6, 39.7, 39.8, 39.11, 39.12 Земельного кодекса Российской Федерации</w:t>
      </w:r>
      <w:r>
        <w:rPr>
          <w:color w:val="000000"/>
          <w:spacing w:val="2"/>
          <w:sz w:val="26"/>
          <w:szCs w:val="26"/>
        </w:rPr>
        <w:t xml:space="preserve">, постановлениями </w:t>
      </w:r>
      <w:r>
        <w:rPr>
          <w:rFonts w:eastAsia="Calibri"/>
          <w:sz w:val="26"/>
          <w:szCs w:val="26"/>
        </w:rPr>
        <w:t>Администрации Североуральского городского округа от 28.07.2016 № 947</w:t>
      </w:r>
      <w:r w:rsidR="008E2592">
        <w:rPr>
          <w:color w:val="000000"/>
          <w:spacing w:val="2"/>
          <w:sz w:val="26"/>
          <w:szCs w:val="26"/>
        </w:rPr>
        <w:t xml:space="preserve"> </w:t>
      </w:r>
      <w:bookmarkStart w:id="0" w:name="_GoBack"/>
      <w:bookmarkEnd w:id="0"/>
      <w:r>
        <w:rPr>
          <w:spacing w:val="2"/>
          <w:sz w:val="26"/>
          <w:szCs w:val="26"/>
        </w:rPr>
        <w:t>«</w:t>
      </w:r>
      <w:r>
        <w:rPr>
          <w:sz w:val="26"/>
          <w:szCs w:val="26"/>
          <w:bdr w:val="none" w:sz="0" w:space="0" w:color="auto" w:frame="1"/>
        </w:rPr>
        <w:t xml:space="preserve"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участков», </w:t>
      </w:r>
      <w:r w:rsidR="00FC7BA2">
        <w:rPr>
          <w:rFonts w:eastAsia="Calibri"/>
          <w:sz w:val="26"/>
          <w:szCs w:val="26"/>
        </w:rPr>
        <w:t xml:space="preserve">от 31.10.2019 </w:t>
      </w:r>
      <w:r>
        <w:rPr>
          <w:rFonts w:eastAsia="Calibri"/>
          <w:sz w:val="26"/>
          <w:szCs w:val="26"/>
        </w:rPr>
        <w:t xml:space="preserve">№ 1172 </w:t>
      </w:r>
      <w:r>
        <w:rPr>
          <w:sz w:val="26"/>
          <w:szCs w:val="26"/>
        </w:rPr>
        <w:t>«О проведении аукциона на право заключения договора аренды земельного участка, расположенного по адресу: Российская Федерация,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Свердловская область, Североуральский городской округ, поселок Баяновка, улица </w:t>
      </w:r>
      <w:proofErr w:type="spellStart"/>
      <w:r>
        <w:rPr>
          <w:sz w:val="26"/>
          <w:szCs w:val="26"/>
        </w:rPr>
        <w:t>Толбухина</w:t>
      </w:r>
      <w:proofErr w:type="spellEnd"/>
      <w:r>
        <w:rPr>
          <w:sz w:val="26"/>
          <w:szCs w:val="26"/>
        </w:rPr>
        <w:t>, 6»,</w:t>
      </w:r>
      <w:r>
        <w:rPr>
          <w:rFonts w:eastAsia="Calibri"/>
          <w:sz w:val="26"/>
          <w:szCs w:val="26"/>
        </w:rPr>
        <w:t>Администрация Североуральского городского округа</w:t>
      </w:r>
    </w:p>
    <w:p w:rsidR="002D5401" w:rsidRDefault="002D5401" w:rsidP="002D5401">
      <w:pPr>
        <w:jc w:val="both"/>
        <w:rPr>
          <w:rFonts w:eastAsia="Times New Roman"/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ПОСТАНОВЛЯЕТ:</w:t>
      </w:r>
    </w:p>
    <w:p w:rsidR="002D5401" w:rsidRDefault="002D5401" w:rsidP="002D5401">
      <w:pPr>
        <w:adjustRightInd w:val="0"/>
        <w:ind w:firstLine="709"/>
        <w:jc w:val="both"/>
        <w:outlineLvl w:val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 Утвердить: </w:t>
      </w:r>
    </w:p>
    <w:p w:rsidR="002D5401" w:rsidRDefault="002D5401" w:rsidP="002D5401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1) </w:t>
      </w:r>
      <w:r>
        <w:rPr>
          <w:sz w:val="26"/>
          <w:szCs w:val="26"/>
        </w:rPr>
        <w:t xml:space="preserve">извещение о проведении аукциона на право заключения договора аренды земельного участка, расположенного по адресу: Российская Федерация, Свердловская область, Североуральский городской округ, поселок Баяновка, улица </w:t>
      </w:r>
      <w:proofErr w:type="spellStart"/>
      <w:r>
        <w:rPr>
          <w:sz w:val="26"/>
          <w:szCs w:val="26"/>
        </w:rPr>
        <w:t>Толбухина</w:t>
      </w:r>
      <w:proofErr w:type="spellEnd"/>
      <w:r>
        <w:rPr>
          <w:sz w:val="26"/>
          <w:szCs w:val="26"/>
        </w:rPr>
        <w:t>, 6 (прилагается);</w:t>
      </w:r>
    </w:p>
    <w:p w:rsidR="002D5401" w:rsidRDefault="00FC7BA2" w:rsidP="002D5401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D5401">
        <w:rPr>
          <w:sz w:val="26"/>
          <w:szCs w:val="26"/>
        </w:rPr>
        <w:t>проект договора аренды земельного участка (прилагается).</w:t>
      </w:r>
    </w:p>
    <w:p w:rsidR="002D5401" w:rsidRDefault="002D5401" w:rsidP="002D5401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2. О</w:t>
      </w:r>
      <w:r>
        <w:rPr>
          <w:sz w:val="26"/>
          <w:szCs w:val="26"/>
        </w:rPr>
        <w:t>тделу градостроительства, архитектуры и землепользования Администрации Североуральского городского округа обеспечить опубликование извещения в газете «Наше слово» и размещение на официальном сайте Российской Федерации для размещения информации о проведении торгов в соответствии с пунктами 19, 20 статьи 39.11 Земельного кодекса Российской Федерации.</w:t>
      </w:r>
    </w:p>
    <w:p w:rsidR="00FC7BA2" w:rsidRDefault="00FC7BA2" w:rsidP="00FC7B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выполнением настоящего постановления возложить на Заместителя Главы Администрации Североуральского городского округа В.В. Паслера.</w:t>
      </w:r>
    </w:p>
    <w:p w:rsidR="002D5401" w:rsidRDefault="00FC7BA2" w:rsidP="002D5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5401">
        <w:rPr>
          <w:sz w:val="26"/>
          <w:szCs w:val="26"/>
        </w:rPr>
        <w:t>. Разместить постановление на официальном сайте Администрации Североуральского городского округа.</w:t>
      </w:r>
    </w:p>
    <w:p w:rsidR="002D5401" w:rsidRDefault="002D5401" w:rsidP="002D5401">
      <w:pPr>
        <w:ind w:firstLine="709"/>
        <w:jc w:val="both"/>
        <w:rPr>
          <w:color w:val="000000"/>
          <w:sz w:val="26"/>
          <w:szCs w:val="26"/>
        </w:rPr>
      </w:pPr>
    </w:p>
    <w:p w:rsidR="002D5401" w:rsidRDefault="002D5401" w:rsidP="002D5401">
      <w:pPr>
        <w:ind w:firstLine="709"/>
        <w:jc w:val="both"/>
        <w:rPr>
          <w:color w:val="000000"/>
          <w:sz w:val="26"/>
          <w:szCs w:val="26"/>
        </w:rPr>
      </w:pPr>
    </w:p>
    <w:p w:rsidR="002D5401" w:rsidRDefault="002D5401" w:rsidP="002D5401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D5401" w:rsidRDefault="002D5401" w:rsidP="002D5401">
      <w:pPr>
        <w:adjustRightInd w:val="0"/>
        <w:rPr>
          <w:szCs w:val="28"/>
        </w:rPr>
      </w:pPr>
      <w:r>
        <w:rPr>
          <w:sz w:val="26"/>
          <w:szCs w:val="26"/>
        </w:rPr>
        <w:t xml:space="preserve">Североуральского городского округа                                           </w:t>
      </w:r>
      <w:r w:rsidR="00FC7BA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В.П. Матюшенко</w:t>
      </w:r>
    </w:p>
    <w:tbl>
      <w:tblPr>
        <w:tblStyle w:val="11"/>
        <w:tblW w:w="411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D5401" w:rsidTr="002D5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2D5401" w:rsidRDefault="002D5401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A96B2C" w:rsidRDefault="00A96B2C" w:rsidP="004D6ADE">
      <w:pPr>
        <w:adjustRightInd w:val="0"/>
        <w:jc w:val="center"/>
        <w:outlineLvl w:val="0"/>
      </w:pPr>
    </w:p>
    <w:sectPr w:rsidR="00A96B2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D5401"/>
    <w:rsid w:val="002E4E81"/>
    <w:rsid w:val="00421C4B"/>
    <w:rsid w:val="004877B4"/>
    <w:rsid w:val="004D6ADE"/>
    <w:rsid w:val="004F3578"/>
    <w:rsid w:val="00524F8B"/>
    <w:rsid w:val="00566B11"/>
    <w:rsid w:val="00766ABA"/>
    <w:rsid w:val="007F097C"/>
    <w:rsid w:val="008C4B8C"/>
    <w:rsid w:val="008E2592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Plain Table 1"/>
    <w:basedOn w:val="a1"/>
    <w:uiPriority w:val="41"/>
    <w:rsid w:val="002D540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38</cp:revision>
  <cp:lastPrinted>2020-01-30T06:47:00Z</cp:lastPrinted>
  <dcterms:created xsi:type="dcterms:W3CDTF">2014-04-14T10:25:00Z</dcterms:created>
  <dcterms:modified xsi:type="dcterms:W3CDTF">2020-01-31T09:17:00Z</dcterms:modified>
</cp:coreProperties>
</file>