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D" w:rsidRDefault="00E66CDD" w:rsidP="00E66CDD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F93FE4C" wp14:editId="0B8F70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D" w:rsidRPr="00FE58DC" w:rsidRDefault="00E66CDD" w:rsidP="00E66CDD">
      <w:pPr>
        <w:jc w:val="center"/>
        <w:rPr>
          <w:color w:val="000000"/>
        </w:rPr>
      </w:pPr>
    </w:p>
    <w:p w:rsidR="00E66CDD" w:rsidRDefault="00E66CDD" w:rsidP="00E66CDD">
      <w:pPr>
        <w:jc w:val="center"/>
        <w:rPr>
          <w:color w:val="000000"/>
          <w:sz w:val="4"/>
        </w:rPr>
      </w:pPr>
    </w:p>
    <w:p w:rsidR="00E66CDD" w:rsidRPr="007E3B17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7E3B17">
        <w:rPr>
          <w:b/>
          <w:color w:val="000000"/>
          <w:sz w:val="28"/>
          <w:szCs w:val="28"/>
        </w:rPr>
        <w:t>РОССИЙСКАЯ ФЕДЕРАЦИЯ</w:t>
      </w: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Свердловская область</w:t>
      </w: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</w:p>
    <w:p w:rsidR="00E66CDD" w:rsidRDefault="00E66CDD" w:rsidP="00E66CDD">
      <w:pPr>
        <w:pBdr>
          <w:bottom w:val="thickThinSmallGap" w:sz="24" w:space="3" w:color="auto"/>
        </w:pBdr>
        <w:jc w:val="center"/>
        <w:rPr>
          <w:b/>
          <w:color w:val="000000"/>
          <w:sz w:val="10"/>
        </w:rPr>
      </w:pP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E66CDD" w:rsidRDefault="00E66CDD" w:rsidP="00E66CDD">
      <w:pPr>
        <w:ind w:right="11"/>
        <w:jc w:val="center"/>
        <w:rPr>
          <w:b/>
          <w:color w:val="000000"/>
          <w:sz w:val="16"/>
        </w:rPr>
      </w:pPr>
    </w:p>
    <w:p w:rsidR="0087091F" w:rsidRDefault="0087091F" w:rsidP="0087091F">
      <w:pPr>
        <w:ind w:right="11"/>
        <w:jc w:val="center"/>
        <w:outlineLvl w:val="0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РЕШЕНИЕ</w:t>
      </w:r>
    </w:p>
    <w:p w:rsidR="0087091F" w:rsidRPr="00182A58" w:rsidRDefault="0087091F" w:rsidP="0087091F">
      <w:pPr>
        <w:ind w:right="11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87091F" w:rsidRDefault="0087091F" w:rsidP="0087091F">
      <w:pPr>
        <w:ind w:right="11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 26 февраля 2020 года</w:t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№ </w:t>
      </w:r>
      <w:r w:rsidR="007805B2">
        <w:rPr>
          <w:rFonts w:ascii="PT Astra Serif" w:hAnsi="PT Astra Serif"/>
          <w:b/>
          <w:color w:val="000000"/>
          <w:sz w:val="28"/>
          <w:szCs w:val="28"/>
        </w:rPr>
        <w:t>11</w:t>
      </w:r>
    </w:p>
    <w:p w:rsidR="0087091F" w:rsidRDefault="0087091F" w:rsidP="0087091F">
      <w:pPr>
        <w:ind w:right="1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г.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Североуральск</w:t>
      </w:r>
    </w:p>
    <w:p w:rsidR="0087091F" w:rsidRDefault="0087091F" w:rsidP="0087091F">
      <w:pPr>
        <w:pStyle w:val="a3"/>
        <w:widowControl/>
        <w:ind w:left="0" w:right="4298" w:firstLine="0"/>
        <w:jc w:val="both"/>
        <w:rPr>
          <w:rFonts w:ascii="PT Astra Serif" w:hAnsi="PT Astra Serif"/>
          <w:sz w:val="18"/>
          <w:szCs w:val="18"/>
        </w:rPr>
      </w:pPr>
    </w:p>
    <w:p w:rsidR="0087091F" w:rsidRDefault="0087091F" w:rsidP="0087091F">
      <w:pPr>
        <w:tabs>
          <w:tab w:val="left" w:pos="4500"/>
        </w:tabs>
        <w:ind w:right="510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присвоении звания «Почетный гражданин Североуральского городского округа» Лукьянову С.Л.</w:t>
      </w:r>
    </w:p>
    <w:p w:rsidR="0087091F" w:rsidRDefault="0087091F" w:rsidP="0087091F">
      <w:pPr>
        <w:tabs>
          <w:tab w:val="left" w:pos="4500"/>
        </w:tabs>
        <w:ind w:right="4677" w:firstLine="567"/>
        <w:jc w:val="both"/>
        <w:rPr>
          <w:rFonts w:ascii="PT Astra Serif" w:hAnsi="PT Astra Serif"/>
          <w:sz w:val="16"/>
          <w:szCs w:val="16"/>
        </w:rPr>
      </w:pPr>
    </w:p>
    <w:p w:rsidR="0087091F" w:rsidRDefault="0087091F" w:rsidP="0087091F">
      <w:pPr>
        <w:ind w:right="1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присвоении звания «Почетный гражданин Североуральского городского округа», утвержденного Решением Думы Североуральского городского округа от 24 января 2018 года № 47, Дума Североуральского городского округа</w:t>
      </w:r>
    </w:p>
    <w:p w:rsidR="0087091F" w:rsidRPr="008B7B69" w:rsidRDefault="0087091F" w:rsidP="0087091F">
      <w:pPr>
        <w:ind w:firstLine="720"/>
        <w:jc w:val="both"/>
        <w:outlineLvl w:val="0"/>
        <w:rPr>
          <w:rFonts w:ascii="PT Astra Serif" w:hAnsi="PT Astra Serif"/>
          <w:b/>
          <w:sz w:val="16"/>
          <w:szCs w:val="16"/>
        </w:rPr>
      </w:pPr>
      <w:bookmarkStart w:id="0" w:name="_GoBack"/>
      <w:bookmarkEnd w:id="0"/>
    </w:p>
    <w:p w:rsidR="0087091F" w:rsidRDefault="0087091F" w:rsidP="00A23508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РЕШИЛА:</w:t>
      </w:r>
    </w:p>
    <w:p w:rsidR="0087091F" w:rsidRDefault="0087091F" w:rsidP="0087091F">
      <w:pPr>
        <w:ind w:firstLine="720"/>
        <w:jc w:val="both"/>
        <w:outlineLvl w:val="0"/>
        <w:rPr>
          <w:rFonts w:ascii="PT Astra Serif" w:hAnsi="PT Astra Serif"/>
          <w:sz w:val="6"/>
          <w:szCs w:val="6"/>
        </w:rPr>
      </w:pPr>
    </w:p>
    <w:p w:rsidR="0087091F" w:rsidRDefault="0087091F" w:rsidP="0087091F">
      <w:pPr>
        <w:tabs>
          <w:tab w:val="left" w:pos="1080"/>
        </w:tabs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</w:p>
    <w:p w:rsidR="0087091F" w:rsidRDefault="0087091F" w:rsidP="0087091F">
      <w:pPr>
        <w:tabs>
          <w:tab w:val="left" w:pos="108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 Присвоить звание «Почетный гражданин Североуральского городского округа» тренеру – преподавателю </w:t>
      </w:r>
      <w:r>
        <w:rPr>
          <w:rFonts w:ascii="PT Astra Serif" w:hAnsi="PT Astra Serif"/>
          <w:b/>
          <w:sz w:val="28"/>
          <w:szCs w:val="28"/>
        </w:rPr>
        <w:t>Лукьянову Сергею Лукичу.</w:t>
      </w:r>
    </w:p>
    <w:p w:rsidR="0087091F" w:rsidRDefault="0087091F" w:rsidP="005C2907">
      <w:pPr>
        <w:tabs>
          <w:tab w:val="left" w:pos="426"/>
        </w:tabs>
        <w:jc w:val="both"/>
        <w:rPr>
          <w:rFonts w:ascii="PT Astra Serif" w:hAnsi="PT Astra Serif"/>
          <w:sz w:val="6"/>
          <w:szCs w:val="6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</w:p>
    <w:p w:rsidR="00A153B2" w:rsidRDefault="0087091F" w:rsidP="0018139F">
      <w:pPr>
        <w:tabs>
          <w:tab w:val="left" w:pos="1080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Поручить </w:t>
      </w:r>
      <w:r w:rsidR="00CA03C8">
        <w:rPr>
          <w:rFonts w:ascii="PT Astra Serif" w:hAnsi="PT Astra Serif"/>
          <w:sz w:val="28"/>
          <w:szCs w:val="28"/>
        </w:rPr>
        <w:t xml:space="preserve">Главе Североуральского городского округа (В.П. Матюшенко) и </w:t>
      </w:r>
      <w:r>
        <w:rPr>
          <w:rFonts w:ascii="PT Astra Serif" w:hAnsi="PT Astra Serif"/>
          <w:sz w:val="28"/>
          <w:szCs w:val="28"/>
        </w:rPr>
        <w:t xml:space="preserve">Председателю Думы Североуральского городского округа (Е.С. Балбекова) вручить Лукьянову С.Л. нагрудный знак, удостоверение «Почетный гражданин Североуральского городского округа» и памятную ленту </w:t>
      </w:r>
      <w:r w:rsidR="00A153B2">
        <w:rPr>
          <w:rFonts w:ascii="PT Astra Serif" w:hAnsi="PT Astra Serif"/>
          <w:sz w:val="28"/>
          <w:szCs w:val="28"/>
        </w:rPr>
        <w:t xml:space="preserve">на церемонии открытия </w:t>
      </w:r>
      <w:r w:rsidR="00A153B2">
        <w:rPr>
          <w:rFonts w:ascii="PT Astra Serif" w:hAnsi="PT Astra Serif"/>
          <w:sz w:val="28"/>
          <w:szCs w:val="28"/>
          <w:lang w:val="en-US"/>
        </w:rPr>
        <w:t>XX</w:t>
      </w:r>
      <w:r w:rsidR="00A153B2" w:rsidRPr="00A153B2">
        <w:rPr>
          <w:rFonts w:ascii="PT Astra Serif" w:hAnsi="PT Astra Serif"/>
          <w:sz w:val="28"/>
          <w:szCs w:val="28"/>
        </w:rPr>
        <w:t xml:space="preserve"> </w:t>
      </w:r>
      <w:r w:rsidR="00A153B2">
        <w:rPr>
          <w:rFonts w:ascii="PT Astra Serif" w:hAnsi="PT Astra Serif"/>
          <w:sz w:val="28"/>
          <w:szCs w:val="28"/>
        </w:rPr>
        <w:t>лыжного фестиваля «Лыжня Лукьяновых».</w:t>
      </w:r>
    </w:p>
    <w:p w:rsidR="0087091F" w:rsidRDefault="0087091F" w:rsidP="0087091F">
      <w:pPr>
        <w:tabs>
          <w:tab w:val="left" w:pos="1080"/>
        </w:tabs>
        <w:jc w:val="both"/>
        <w:rPr>
          <w:rFonts w:ascii="PT Astra Serif" w:hAnsi="PT Astra Serif"/>
          <w:sz w:val="6"/>
          <w:szCs w:val="6"/>
        </w:rPr>
      </w:pPr>
    </w:p>
    <w:p w:rsidR="0087091F" w:rsidRDefault="0087091F" w:rsidP="0087091F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3. Опубликовать настоящее Решение в газете «Наше слово»</w:t>
      </w:r>
      <w:r w:rsidR="00875AF0" w:rsidRPr="00875AF0">
        <w:rPr>
          <w:rFonts w:ascii="PT Astra Serif" w:hAnsi="PT Astra Serif"/>
          <w:sz w:val="28"/>
          <w:szCs w:val="28"/>
        </w:rPr>
        <w:t xml:space="preserve"> </w:t>
      </w:r>
      <w:r w:rsidR="00875AF0">
        <w:rPr>
          <w:rFonts w:ascii="PT Astra Serif" w:hAnsi="PT Astra Serif"/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87091F" w:rsidRDefault="0087091F" w:rsidP="0087091F">
      <w:pPr>
        <w:tabs>
          <w:tab w:val="left" w:pos="1080"/>
        </w:tabs>
        <w:jc w:val="both"/>
        <w:rPr>
          <w:rFonts w:ascii="PT Astra Serif" w:hAnsi="PT Astra Serif"/>
          <w:sz w:val="16"/>
          <w:szCs w:val="16"/>
        </w:rPr>
      </w:pPr>
    </w:p>
    <w:p w:rsidR="0087091F" w:rsidRDefault="0087091F" w:rsidP="0087091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824F2" w:rsidTr="009824F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824F2" w:rsidRDefault="009824F2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Глава Североуральского </w:t>
            </w:r>
          </w:p>
          <w:p w:rsidR="009824F2" w:rsidRDefault="009824F2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городского округа </w:t>
            </w:r>
          </w:p>
          <w:p w:rsidR="009824F2" w:rsidRDefault="009824F2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9824F2" w:rsidRDefault="009824F2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9824F2" w:rsidRDefault="009824F2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9824F2" w:rsidRDefault="009824F2">
            <w:pPr>
              <w:spacing w:line="256" w:lineRule="auto"/>
              <w:jc w:val="both"/>
              <w:rPr>
                <w:rFonts w:ascii="PT Astra Serif" w:hAnsi="PT Astra Serif"/>
                <w:b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824F2" w:rsidRDefault="009824F2">
            <w:pPr>
              <w:spacing w:line="256" w:lineRule="auto"/>
              <w:ind w:left="606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Председатель Думы</w:t>
            </w:r>
          </w:p>
          <w:p w:rsidR="009824F2" w:rsidRDefault="009824F2">
            <w:pPr>
              <w:spacing w:line="256" w:lineRule="auto"/>
              <w:ind w:left="606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Североуральского городского </w:t>
            </w:r>
          </w:p>
          <w:p w:rsidR="009824F2" w:rsidRDefault="009824F2">
            <w:pPr>
              <w:spacing w:line="256" w:lineRule="auto"/>
              <w:ind w:left="606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округа</w:t>
            </w:r>
          </w:p>
          <w:p w:rsidR="009824F2" w:rsidRDefault="009824F2">
            <w:pPr>
              <w:spacing w:line="256" w:lineRule="auto"/>
              <w:ind w:left="606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9824F2" w:rsidRDefault="009824F2">
            <w:pPr>
              <w:spacing w:line="256" w:lineRule="auto"/>
              <w:ind w:left="606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9824F2" w:rsidRDefault="009824F2">
            <w:pPr>
              <w:spacing w:line="256" w:lineRule="auto"/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_____________Е.С. Балбекова</w:t>
            </w:r>
          </w:p>
        </w:tc>
      </w:tr>
    </w:tbl>
    <w:p w:rsidR="0087091F" w:rsidRDefault="0087091F" w:rsidP="0087091F">
      <w:pPr>
        <w:rPr>
          <w:rFonts w:ascii="PT Astra Serif" w:hAnsi="PT Astra Serif"/>
          <w:sz w:val="28"/>
          <w:szCs w:val="28"/>
        </w:rPr>
      </w:pPr>
    </w:p>
    <w:sectPr w:rsidR="0087091F" w:rsidSect="006644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D"/>
    <w:rsid w:val="000A3C71"/>
    <w:rsid w:val="0018139F"/>
    <w:rsid w:val="00182A58"/>
    <w:rsid w:val="00297197"/>
    <w:rsid w:val="005C2907"/>
    <w:rsid w:val="007805B2"/>
    <w:rsid w:val="007A66D7"/>
    <w:rsid w:val="00800359"/>
    <w:rsid w:val="0087091F"/>
    <w:rsid w:val="00875AF0"/>
    <w:rsid w:val="008B7B69"/>
    <w:rsid w:val="008F7BCB"/>
    <w:rsid w:val="009824F2"/>
    <w:rsid w:val="009A5A1B"/>
    <w:rsid w:val="00A153B2"/>
    <w:rsid w:val="00A23508"/>
    <w:rsid w:val="00CA03C8"/>
    <w:rsid w:val="00D63E9B"/>
    <w:rsid w:val="00D83AF9"/>
    <w:rsid w:val="00E66CDD"/>
    <w:rsid w:val="00F14E40"/>
    <w:rsid w:val="00F151EC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F59D-8189-4E73-976F-2FAAFFD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66CDD"/>
    <w:pPr>
      <w:widowControl w:val="0"/>
      <w:ind w:left="283" w:hanging="283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A03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23</cp:revision>
  <cp:lastPrinted>2020-02-06T08:13:00Z</cp:lastPrinted>
  <dcterms:created xsi:type="dcterms:W3CDTF">2017-08-23T03:04:00Z</dcterms:created>
  <dcterms:modified xsi:type="dcterms:W3CDTF">2020-02-26T11:09:00Z</dcterms:modified>
</cp:coreProperties>
</file>