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163F54">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163F54">
            <w:pPr>
              <w:jc w:val="center"/>
              <w:rPr>
                <w:sz w:val="28"/>
                <w:szCs w:val="28"/>
              </w:rPr>
            </w:pPr>
          </w:p>
        </w:tc>
      </w:tr>
      <w:tr w:rsidR="00DC4A4B" w:rsidRPr="00115DDA" w:rsidTr="00BE4629">
        <w:trPr>
          <w:trHeight w:val="1120"/>
        </w:trPr>
        <w:tc>
          <w:tcPr>
            <w:tcW w:w="10173" w:type="dxa"/>
            <w:tcBorders>
              <w:top w:val="nil"/>
              <w:left w:val="nil"/>
              <w:bottom w:val="thinThickSmallGap" w:sz="24" w:space="0" w:color="auto"/>
              <w:right w:val="nil"/>
            </w:tcBorders>
            <w:shd w:val="clear" w:color="auto" w:fill="auto"/>
          </w:tcPr>
          <w:p w:rsidR="00DC4A4B" w:rsidRPr="00115DDA" w:rsidRDefault="00EE7BD5" w:rsidP="00163F54">
            <w:pPr>
              <w:pStyle w:val="1"/>
              <w:ind w:left="0" w:firstLine="0"/>
              <w:jc w:val="center"/>
              <w:rPr>
                <w:rFonts w:ascii="PT Astra Serif" w:hAnsi="PT Astra Serif"/>
              </w:rPr>
            </w:pPr>
            <w:r w:rsidRPr="00115DDA">
              <w:rPr>
                <w:rFonts w:ascii="PT Astra Serif" w:hAnsi="PT Astra Serif"/>
              </w:rPr>
              <w:t>АДМИНИСТРАЦИЯ</w:t>
            </w:r>
            <w:r w:rsidR="008642FE" w:rsidRPr="00115DDA">
              <w:rPr>
                <w:rFonts w:ascii="PT Astra Serif" w:hAnsi="PT Astra Serif"/>
              </w:rPr>
              <w:t xml:space="preserve"> </w:t>
            </w:r>
            <w:r w:rsidR="00DC4A4B" w:rsidRPr="00115DDA">
              <w:rPr>
                <w:rFonts w:ascii="PT Astra Serif" w:hAnsi="PT Astra Serif"/>
              </w:rPr>
              <w:t>СЕВЕРОУРАЛЬСКОГО ГОРОДСКОГО ОКРУГА</w:t>
            </w:r>
          </w:p>
          <w:p w:rsidR="00DC4A4B" w:rsidRPr="00115DDA" w:rsidRDefault="00DC4A4B" w:rsidP="00163F54">
            <w:pPr>
              <w:jc w:val="center"/>
              <w:rPr>
                <w:rFonts w:ascii="PT Astra Serif" w:hAnsi="PT Astra Serif"/>
                <w:b/>
                <w:sz w:val="28"/>
              </w:rPr>
            </w:pPr>
          </w:p>
          <w:p w:rsidR="00DC4A4B" w:rsidRPr="00115DDA" w:rsidRDefault="00BE4629" w:rsidP="00163F54">
            <w:pPr>
              <w:jc w:val="center"/>
              <w:rPr>
                <w:rFonts w:ascii="PT Astra Serif" w:hAnsi="PT Astra Serif"/>
                <w:b/>
                <w:sz w:val="28"/>
              </w:rPr>
            </w:pPr>
            <w:r w:rsidRPr="00115DDA">
              <w:rPr>
                <w:rFonts w:ascii="PT Astra Serif" w:hAnsi="PT Astra Serif"/>
                <w:b/>
                <w:sz w:val="28"/>
              </w:rPr>
              <w:t>ПОСТАНОВЛЕНИ</w:t>
            </w:r>
            <w:r w:rsidR="00DC4A4B" w:rsidRPr="00115DDA">
              <w:rPr>
                <w:rFonts w:ascii="PT Astra Serif" w:hAnsi="PT Astra Serif"/>
                <w:b/>
                <w:sz w:val="28"/>
              </w:rPr>
              <w:t>Е</w:t>
            </w:r>
          </w:p>
        </w:tc>
      </w:tr>
    </w:tbl>
    <w:p w:rsidR="00B648BE" w:rsidRPr="00115DDA" w:rsidRDefault="00716621">
      <w:pPr>
        <w:rPr>
          <w:rFonts w:ascii="PT Astra Serif" w:hAnsi="PT Astra Serif"/>
          <w:sz w:val="28"/>
          <w:szCs w:val="28"/>
        </w:rPr>
      </w:pPr>
      <w:r>
        <w:rPr>
          <w:rFonts w:ascii="PT Astra Serif" w:hAnsi="PT Astra Serif"/>
          <w:sz w:val="28"/>
          <w:szCs w:val="28"/>
          <w:u w:val="single"/>
        </w:rPr>
        <w:t>02.08</w:t>
      </w:r>
      <w:r w:rsidR="00115DDA">
        <w:rPr>
          <w:rFonts w:ascii="PT Astra Serif" w:hAnsi="PT Astra Serif"/>
          <w:sz w:val="28"/>
          <w:szCs w:val="28"/>
          <w:u w:val="single"/>
        </w:rPr>
        <w:t>.2019</w:t>
      </w:r>
      <w:r w:rsidR="00BE4629"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DC4A4B" w:rsidRPr="00115DDA">
        <w:rPr>
          <w:rFonts w:ascii="PT Astra Serif" w:hAnsi="PT Astra Serif"/>
          <w:sz w:val="28"/>
          <w:szCs w:val="28"/>
        </w:rPr>
        <w:tab/>
      </w:r>
      <w:r w:rsidR="00DC4A4B" w:rsidRPr="00115DDA">
        <w:rPr>
          <w:rFonts w:ascii="PT Astra Serif" w:hAnsi="PT Astra Serif"/>
          <w:sz w:val="28"/>
          <w:szCs w:val="28"/>
        </w:rPr>
        <w:tab/>
      </w:r>
      <w:r w:rsidR="00DC4A4B" w:rsidRPr="00115DDA">
        <w:rPr>
          <w:rFonts w:ascii="PT Astra Serif" w:hAnsi="PT Astra Serif"/>
          <w:sz w:val="28"/>
          <w:szCs w:val="28"/>
        </w:rPr>
        <w:tab/>
      </w:r>
      <w:r w:rsidR="00DC4A4B"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F035BA" w:rsidRPr="00115DDA">
        <w:rPr>
          <w:rFonts w:ascii="PT Astra Serif" w:hAnsi="PT Astra Serif"/>
          <w:sz w:val="28"/>
          <w:szCs w:val="28"/>
        </w:rPr>
        <w:t xml:space="preserve">   </w:t>
      </w:r>
      <w:r>
        <w:rPr>
          <w:rFonts w:ascii="PT Astra Serif" w:hAnsi="PT Astra Serif"/>
          <w:sz w:val="28"/>
          <w:szCs w:val="28"/>
        </w:rPr>
        <w:t xml:space="preserve">   </w:t>
      </w:r>
      <w:r w:rsidR="00F035BA" w:rsidRPr="00115DDA">
        <w:rPr>
          <w:rFonts w:ascii="PT Astra Serif" w:hAnsi="PT Astra Serif"/>
          <w:sz w:val="28"/>
          <w:szCs w:val="28"/>
        </w:rPr>
        <w:t xml:space="preserve"> </w:t>
      </w:r>
      <w:r w:rsidR="00EE7BD5" w:rsidRPr="00115DDA">
        <w:rPr>
          <w:rFonts w:ascii="PT Astra Serif" w:hAnsi="PT Astra Serif"/>
          <w:sz w:val="28"/>
          <w:szCs w:val="28"/>
        </w:rPr>
        <w:t xml:space="preserve"> </w:t>
      </w:r>
      <w:r w:rsidR="00BE4629" w:rsidRPr="00115DDA">
        <w:rPr>
          <w:rFonts w:ascii="PT Astra Serif" w:hAnsi="PT Astra Serif"/>
          <w:sz w:val="28"/>
          <w:szCs w:val="28"/>
        </w:rPr>
        <w:t xml:space="preserve">  №</w:t>
      </w:r>
      <w:r>
        <w:rPr>
          <w:rFonts w:ascii="PT Astra Serif" w:hAnsi="PT Astra Serif"/>
          <w:sz w:val="28"/>
          <w:szCs w:val="28"/>
          <w:u w:val="single"/>
        </w:rPr>
        <w:t>780</w:t>
      </w:r>
    </w:p>
    <w:p w:rsidR="00DC4A4B" w:rsidRPr="00115DDA" w:rsidRDefault="00DC4A4B">
      <w:pPr>
        <w:rPr>
          <w:rFonts w:ascii="PT Astra Serif" w:hAnsi="PT Astra Serif"/>
          <w:sz w:val="28"/>
          <w:szCs w:val="28"/>
        </w:rPr>
      </w:pPr>
      <w:r w:rsidRPr="00115DDA">
        <w:rPr>
          <w:rFonts w:ascii="PT Astra Serif" w:hAnsi="PT Astra Serif"/>
          <w:sz w:val="28"/>
          <w:szCs w:val="28"/>
        </w:rPr>
        <w:tab/>
      </w:r>
      <w:r w:rsidRPr="00115DDA">
        <w:rPr>
          <w:rFonts w:ascii="PT Astra Serif" w:hAnsi="PT Astra Serif"/>
          <w:sz w:val="28"/>
          <w:szCs w:val="28"/>
        </w:rPr>
        <w:tab/>
      </w:r>
      <w:r w:rsidRPr="00115DDA">
        <w:rPr>
          <w:rFonts w:ascii="PT Astra Serif" w:hAnsi="PT Astra Serif"/>
          <w:sz w:val="28"/>
          <w:szCs w:val="28"/>
        </w:rPr>
        <w:tab/>
      </w:r>
      <w:r w:rsidRPr="00115DDA">
        <w:rPr>
          <w:rFonts w:ascii="PT Astra Serif" w:hAnsi="PT Astra Serif"/>
          <w:sz w:val="28"/>
          <w:szCs w:val="28"/>
        </w:rPr>
        <w:tab/>
      </w:r>
      <w:r w:rsidRPr="00115DDA">
        <w:rPr>
          <w:rFonts w:ascii="PT Astra Serif" w:hAnsi="PT Astra Serif"/>
          <w:sz w:val="28"/>
          <w:szCs w:val="28"/>
        </w:rPr>
        <w:tab/>
      </w:r>
      <w:r w:rsidRPr="00115DDA">
        <w:rPr>
          <w:rFonts w:ascii="PT Astra Serif" w:hAnsi="PT Astra Serif"/>
          <w:sz w:val="28"/>
          <w:szCs w:val="28"/>
        </w:rPr>
        <w:tab/>
        <w:t>г. Североуральск</w:t>
      </w:r>
    </w:p>
    <w:p w:rsidR="00DC4A4B" w:rsidRPr="00115DDA" w:rsidRDefault="00DC4A4B" w:rsidP="00525316">
      <w:pPr>
        <w:jc w:val="center"/>
        <w:rPr>
          <w:rFonts w:ascii="PT Astra Serif" w:hAnsi="PT Astra Serif"/>
          <w:sz w:val="28"/>
          <w:szCs w:val="28"/>
        </w:rPr>
      </w:pPr>
    </w:p>
    <w:p w:rsidR="00716621" w:rsidRPr="00716621" w:rsidRDefault="00716621" w:rsidP="00716621">
      <w:pPr>
        <w:autoSpaceDE/>
        <w:autoSpaceDN/>
        <w:jc w:val="center"/>
        <w:rPr>
          <w:rFonts w:ascii="PT Astra Serif" w:eastAsia="Calibri" w:hAnsi="PT Astra Serif"/>
          <w:b/>
          <w:sz w:val="28"/>
          <w:szCs w:val="28"/>
          <w:lang w:eastAsia="en-US"/>
        </w:rPr>
      </w:pPr>
      <w:r w:rsidRPr="00716621">
        <w:rPr>
          <w:rFonts w:ascii="PT Astra Serif" w:eastAsia="Calibri" w:hAnsi="PT Astra Serif"/>
          <w:b/>
          <w:sz w:val="28"/>
          <w:szCs w:val="28"/>
          <w:lang w:eastAsia="en-US"/>
        </w:rPr>
        <w:t xml:space="preserve">Об утверждении Положения о персонифицированном дополнительном образовании детей </w:t>
      </w:r>
      <w:proofErr w:type="gramStart"/>
      <w:r w:rsidRPr="00716621">
        <w:rPr>
          <w:rFonts w:ascii="PT Astra Serif" w:eastAsia="Calibri" w:hAnsi="PT Astra Serif"/>
          <w:b/>
          <w:sz w:val="28"/>
          <w:szCs w:val="28"/>
          <w:lang w:eastAsia="en-US"/>
        </w:rPr>
        <w:t>в</w:t>
      </w:r>
      <w:proofErr w:type="gramEnd"/>
      <w:r w:rsidRPr="00716621">
        <w:rPr>
          <w:rFonts w:ascii="PT Astra Serif" w:eastAsia="Calibri" w:hAnsi="PT Astra Serif"/>
          <w:b/>
          <w:sz w:val="28"/>
          <w:szCs w:val="28"/>
          <w:lang w:eastAsia="en-US"/>
        </w:rPr>
        <w:t xml:space="preserve"> </w:t>
      </w:r>
      <w:proofErr w:type="gramStart"/>
      <w:r w:rsidRPr="00716621">
        <w:rPr>
          <w:rFonts w:ascii="PT Astra Serif" w:eastAsia="Calibri" w:hAnsi="PT Astra Serif"/>
          <w:b/>
          <w:sz w:val="28"/>
          <w:szCs w:val="28"/>
          <w:lang w:eastAsia="en-US"/>
        </w:rPr>
        <w:t>Североуральском</w:t>
      </w:r>
      <w:proofErr w:type="gramEnd"/>
      <w:r w:rsidRPr="00716621">
        <w:rPr>
          <w:rFonts w:ascii="PT Astra Serif" w:eastAsia="Calibri" w:hAnsi="PT Astra Serif"/>
          <w:b/>
          <w:sz w:val="28"/>
          <w:szCs w:val="28"/>
          <w:lang w:eastAsia="en-US"/>
        </w:rPr>
        <w:t xml:space="preserve"> городском округе</w:t>
      </w:r>
    </w:p>
    <w:p w:rsidR="00716621" w:rsidRPr="00716621" w:rsidRDefault="00716621" w:rsidP="00716621">
      <w:pPr>
        <w:autoSpaceDE/>
        <w:autoSpaceDN/>
        <w:jc w:val="center"/>
        <w:rPr>
          <w:rFonts w:ascii="PT Astra Serif" w:eastAsia="Calibri" w:hAnsi="PT Astra Serif"/>
          <w:sz w:val="28"/>
          <w:szCs w:val="28"/>
          <w:lang w:eastAsia="en-US"/>
        </w:rPr>
      </w:pPr>
    </w:p>
    <w:p w:rsidR="00716621" w:rsidRPr="00716621" w:rsidRDefault="00716621" w:rsidP="00716621">
      <w:pPr>
        <w:autoSpaceDE/>
        <w:autoSpaceDN/>
        <w:jc w:val="center"/>
        <w:rPr>
          <w:rFonts w:ascii="PT Astra Serif" w:eastAsia="Calibri" w:hAnsi="PT Astra Serif"/>
          <w:sz w:val="28"/>
          <w:szCs w:val="28"/>
          <w:lang w:eastAsia="en-US"/>
        </w:rPr>
      </w:pPr>
    </w:p>
    <w:p w:rsidR="00716621" w:rsidRPr="00716621" w:rsidRDefault="00716621" w:rsidP="00716621">
      <w:pPr>
        <w:autoSpaceDE/>
        <w:autoSpaceDN/>
        <w:ind w:right="-1" w:firstLine="708"/>
        <w:jc w:val="both"/>
        <w:rPr>
          <w:rFonts w:ascii="PT Astra Serif" w:eastAsia="Calibri" w:hAnsi="PT Astra Serif"/>
          <w:color w:val="000000"/>
          <w:sz w:val="28"/>
          <w:szCs w:val="28"/>
          <w:lang w:eastAsia="en-US"/>
        </w:rPr>
      </w:pPr>
      <w:proofErr w:type="gramStart"/>
      <w:r w:rsidRPr="00716621">
        <w:rPr>
          <w:rFonts w:ascii="PT Astra Serif" w:eastAsia="Calibri" w:hAnsi="PT Astra Serif"/>
          <w:sz w:val="28"/>
          <w:szCs w:val="28"/>
          <w:lang w:eastAsia="en-US"/>
        </w:rPr>
        <w:t xml:space="preserve">На основании распоряжения Правительства Свердловской области </w:t>
      </w:r>
      <w:r>
        <w:rPr>
          <w:rFonts w:ascii="PT Astra Serif" w:eastAsia="Calibri" w:hAnsi="PT Astra Serif"/>
          <w:sz w:val="28"/>
          <w:szCs w:val="28"/>
          <w:lang w:eastAsia="en-US"/>
        </w:rPr>
        <w:t xml:space="preserve">                            </w:t>
      </w:r>
      <w:r w:rsidRPr="00716621">
        <w:rPr>
          <w:rFonts w:ascii="PT Astra Serif" w:eastAsia="Calibri" w:hAnsi="PT Astra Serif"/>
          <w:sz w:val="28"/>
          <w:szCs w:val="28"/>
          <w:lang w:eastAsia="en-US"/>
        </w:rPr>
        <w:t>от 26.10.2018 № 646 «О создании в Свердловской области целевой модели развития региональной системы дополнительного образования», в соответствии с постановлением Администрации Североуральского городского округа</w:t>
      </w:r>
      <w:r w:rsidRPr="00716621">
        <w:rPr>
          <w:rFonts w:ascii="PT Astra Serif" w:eastAsia="Calibri" w:hAnsi="PT Astra Serif"/>
          <w:color w:val="000000"/>
          <w:sz w:val="28"/>
          <w:szCs w:val="28"/>
          <w:lang w:eastAsia="en-US"/>
        </w:rPr>
        <w:t xml:space="preserve"> </w:t>
      </w:r>
      <w:r w:rsidRPr="00716621">
        <w:rPr>
          <w:rFonts w:ascii="PT Astra Serif" w:eastAsia="Calibri" w:hAnsi="PT Astra Serif"/>
          <w:color w:val="000000"/>
          <w:sz w:val="28"/>
          <w:szCs w:val="28"/>
          <w:lang w:eastAsia="en-US"/>
        </w:rPr>
        <w:br/>
        <w:t>от 18.03.2019 № 293 «О создании муниципальной рабочей группы по внедрению персонифицированного финансирования  дополнительного образования детей», в целях реализации федерального приоритетного проекта «Успех каждого ребенка» национального проекта «Образование», внедрения персонифицированного финансирования дополнительного</w:t>
      </w:r>
      <w:proofErr w:type="gramEnd"/>
      <w:r w:rsidRPr="00716621">
        <w:rPr>
          <w:rFonts w:ascii="PT Astra Serif" w:eastAsia="Calibri" w:hAnsi="PT Astra Serif"/>
          <w:color w:val="000000"/>
          <w:sz w:val="28"/>
          <w:szCs w:val="28"/>
          <w:lang w:eastAsia="en-US"/>
        </w:rPr>
        <w:t xml:space="preserve"> образования детей на территории Североуральского городского округа, Администрация Североуральского городского округа</w:t>
      </w:r>
    </w:p>
    <w:p w:rsidR="003B46EB" w:rsidRPr="00115DDA" w:rsidRDefault="003B46EB" w:rsidP="003B46EB">
      <w:pPr>
        <w:rPr>
          <w:rFonts w:ascii="PT Astra Serif" w:hAnsi="PT Astra Serif"/>
          <w:b/>
          <w:sz w:val="28"/>
          <w:szCs w:val="28"/>
        </w:rPr>
      </w:pPr>
      <w:r w:rsidRPr="00115DDA">
        <w:rPr>
          <w:rFonts w:ascii="PT Astra Serif" w:hAnsi="PT Astra Serif"/>
          <w:b/>
          <w:sz w:val="28"/>
          <w:szCs w:val="28"/>
        </w:rPr>
        <w:t>ПОСТАНОВЛЯ</w:t>
      </w:r>
      <w:r w:rsidR="00EE7BD5" w:rsidRPr="00115DDA">
        <w:rPr>
          <w:rFonts w:ascii="PT Astra Serif" w:hAnsi="PT Astra Serif"/>
          <w:b/>
          <w:sz w:val="28"/>
          <w:szCs w:val="28"/>
        </w:rPr>
        <w:t>ЕТ</w:t>
      </w:r>
      <w:r w:rsidRPr="00115DDA">
        <w:rPr>
          <w:rFonts w:ascii="PT Astra Serif" w:hAnsi="PT Astra Serif"/>
          <w:b/>
          <w:sz w:val="28"/>
          <w:szCs w:val="28"/>
        </w:rPr>
        <w:t>:</w:t>
      </w:r>
    </w:p>
    <w:p w:rsidR="006F08C6" w:rsidRPr="006F08C6" w:rsidRDefault="006F08C6" w:rsidP="006F08C6">
      <w:pPr>
        <w:autoSpaceDE/>
        <w:autoSpaceDN/>
        <w:ind w:firstLine="709"/>
        <w:contextualSpacing/>
        <w:jc w:val="both"/>
        <w:rPr>
          <w:rFonts w:ascii="PT Astra Serif" w:hAnsi="PT Astra Serif"/>
          <w:i/>
          <w:color w:val="000000"/>
          <w:sz w:val="28"/>
          <w:szCs w:val="28"/>
        </w:rPr>
      </w:pPr>
      <w:r>
        <w:rPr>
          <w:rFonts w:ascii="PT Astra Serif" w:hAnsi="PT Astra Serif"/>
          <w:color w:val="000000"/>
          <w:spacing w:val="2"/>
          <w:sz w:val="28"/>
          <w:szCs w:val="28"/>
          <w:shd w:val="clear" w:color="auto" w:fill="FFFFFF"/>
        </w:rPr>
        <w:t xml:space="preserve">1. </w:t>
      </w:r>
      <w:r w:rsidRPr="006F08C6">
        <w:rPr>
          <w:rFonts w:ascii="PT Astra Serif" w:hAnsi="PT Astra Serif"/>
          <w:color w:val="000000"/>
          <w:spacing w:val="2"/>
          <w:sz w:val="28"/>
          <w:szCs w:val="28"/>
          <w:shd w:val="clear" w:color="auto" w:fill="FFFFFF"/>
        </w:rPr>
        <w:t xml:space="preserve">Утвердить Положение </w:t>
      </w:r>
      <w:r w:rsidRPr="006F08C6">
        <w:rPr>
          <w:rFonts w:ascii="PT Astra Serif" w:hAnsi="PT Astra Serif"/>
          <w:color w:val="000000"/>
          <w:sz w:val="28"/>
          <w:szCs w:val="28"/>
        </w:rPr>
        <w:t xml:space="preserve">о персонифицированном дополнительном образовании детей </w:t>
      </w:r>
      <w:proofErr w:type="gramStart"/>
      <w:r w:rsidRPr="006F08C6">
        <w:rPr>
          <w:rFonts w:ascii="PT Astra Serif" w:hAnsi="PT Astra Serif"/>
          <w:color w:val="000000"/>
          <w:sz w:val="28"/>
          <w:szCs w:val="28"/>
        </w:rPr>
        <w:t>в</w:t>
      </w:r>
      <w:proofErr w:type="gramEnd"/>
      <w:r w:rsidRPr="006F08C6">
        <w:rPr>
          <w:rFonts w:ascii="PT Astra Serif" w:hAnsi="PT Astra Serif"/>
          <w:color w:val="000000"/>
          <w:sz w:val="28"/>
          <w:szCs w:val="28"/>
        </w:rPr>
        <w:t xml:space="preserve"> </w:t>
      </w:r>
      <w:proofErr w:type="gramStart"/>
      <w:r w:rsidRPr="006F08C6">
        <w:rPr>
          <w:rFonts w:ascii="PT Astra Serif" w:hAnsi="PT Astra Serif"/>
          <w:color w:val="000000"/>
          <w:sz w:val="28"/>
          <w:szCs w:val="28"/>
        </w:rPr>
        <w:t>Североуральском</w:t>
      </w:r>
      <w:proofErr w:type="gramEnd"/>
      <w:r w:rsidRPr="006F08C6">
        <w:rPr>
          <w:rFonts w:ascii="PT Astra Serif" w:hAnsi="PT Astra Serif"/>
          <w:color w:val="000000"/>
          <w:sz w:val="28"/>
          <w:szCs w:val="28"/>
        </w:rPr>
        <w:t xml:space="preserve"> городском округе (прилагается).</w:t>
      </w:r>
    </w:p>
    <w:p w:rsidR="006F08C6" w:rsidRPr="006F08C6" w:rsidRDefault="006F08C6" w:rsidP="006F08C6">
      <w:pPr>
        <w:autoSpaceDE/>
        <w:autoSpaceDN/>
        <w:ind w:firstLine="709"/>
        <w:contextualSpacing/>
        <w:jc w:val="both"/>
        <w:rPr>
          <w:rFonts w:ascii="PT Astra Serif" w:hAnsi="PT Astra Serif"/>
          <w:i/>
          <w:color w:val="000000"/>
          <w:sz w:val="28"/>
          <w:szCs w:val="28"/>
        </w:rPr>
      </w:pPr>
      <w:r>
        <w:rPr>
          <w:rFonts w:ascii="PT Astra Serif" w:hAnsi="PT Astra Serif"/>
          <w:color w:val="000000"/>
          <w:spacing w:val="2"/>
          <w:sz w:val="28"/>
          <w:szCs w:val="28"/>
          <w:shd w:val="clear" w:color="auto" w:fill="FFFFFF"/>
        </w:rPr>
        <w:t xml:space="preserve">2. </w:t>
      </w:r>
      <w:r w:rsidRPr="006F08C6">
        <w:rPr>
          <w:rFonts w:ascii="PT Astra Serif" w:hAnsi="PT Astra Serif"/>
          <w:color w:val="000000"/>
          <w:spacing w:val="2"/>
          <w:sz w:val="28"/>
          <w:szCs w:val="28"/>
          <w:shd w:val="clear" w:color="auto" w:fill="FFFFFF"/>
        </w:rPr>
        <w:t xml:space="preserve">Определить Управление образования Администрации Североуральского городского округа в качестве уполномоченного органа по реализации персонифицированного дополнительного образования детей </w:t>
      </w:r>
      <w:proofErr w:type="gramStart"/>
      <w:r w:rsidRPr="006F08C6">
        <w:rPr>
          <w:rFonts w:ascii="PT Astra Serif" w:hAnsi="PT Astra Serif"/>
          <w:color w:val="000000"/>
          <w:spacing w:val="2"/>
          <w:sz w:val="28"/>
          <w:szCs w:val="28"/>
          <w:shd w:val="clear" w:color="auto" w:fill="FFFFFF"/>
        </w:rPr>
        <w:t>в</w:t>
      </w:r>
      <w:proofErr w:type="gramEnd"/>
      <w:r w:rsidRPr="006F08C6">
        <w:rPr>
          <w:rFonts w:ascii="PT Astra Serif" w:hAnsi="PT Astra Serif"/>
          <w:color w:val="000000"/>
          <w:spacing w:val="2"/>
          <w:sz w:val="28"/>
          <w:szCs w:val="28"/>
          <w:shd w:val="clear" w:color="auto" w:fill="FFFFFF"/>
        </w:rPr>
        <w:t xml:space="preserve"> </w:t>
      </w:r>
      <w:proofErr w:type="gramStart"/>
      <w:r w:rsidRPr="006F08C6">
        <w:rPr>
          <w:rFonts w:ascii="PT Astra Serif" w:hAnsi="PT Astra Serif"/>
          <w:color w:val="000000"/>
          <w:spacing w:val="2"/>
          <w:sz w:val="28"/>
          <w:szCs w:val="28"/>
          <w:shd w:val="clear" w:color="auto" w:fill="FFFFFF"/>
        </w:rPr>
        <w:t>Североуральском</w:t>
      </w:r>
      <w:proofErr w:type="gramEnd"/>
      <w:r w:rsidRPr="006F08C6">
        <w:rPr>
          <w:rFonts w:ascii="PT Astra Serif" w:hAnsi="PT Astra Serif"/>
          <w:color w:val="000000"/>
          <w:spacing w:val="2"/>
          <w:sz w:val="28"/>
          <w:szCs w:val="28"/>
          <w:shd w:val="clear" w:color="auto" w:fill="FFFFFF"/>
        </w:rPr>
        <w:t xml:space="preserve"> городском округе.</w:t>
      </w:r>
    </w:p>
    <w:p w:rsidR="006F08C6" w:rsidRPr="006F08C6" w:rsidRDefault="006F08C6" w:rsidP="006F08C6">
      <w:pPr>
        <w:autoSpaceDE/>
        <w:autoSpaceDN/>
        <w:ind w:firstLine="709"/>
        <w:jc w:val="both"/>
        <w:rPr>
          <w:rFonts w:ascii="PT Astra Serif" w:eastAsia="Calibri" w:hAnsi="PT Astra Serif"/>
          <w:sz w:val="28"/>
          <w:szCs w:val="28"/>
          <w:lang w:eastAsia="en-US"/>
        </w:rPr>
      </w:pPr>
      <w:r w:rsidRPr="006F08C6">
        <w:rPr>
          <w:rFonts w:ascii="PT Astra Serif" w:eastAsia="Calibri" w:hAnsi="PT Astra Serif"/>
          <w:color w:val="000000"/>
          <w:spacing w:val="2"/>
          <w:sz w:val="28"/>
          <w:szCs w:val="28"/>
          <w:shd w:val="clear" w:color="auto" w:fill="FFFFFF"/>
          <w:lang w:eastAsia="en-US"/>
        </w:rPr>
        <w:t>3. Признать утратившим силу постановление Администрации Североуральского городского округа от 02.07.2019 № 677 «</w:t>
      </w:r>
      <w:r w:rsidRPr="006F08C6">
        <w:rPr>
          <w:rFonts w:ascii="PT Astra Serif" w:eastAsia="Calibri" w:hAnsi="PT Astra Serif"/>
          <w:sz w:val="28"/>
          <w:szCs w:val="28"/>
          <w:lang w:eastAsia="en-US"/>
        </w:rPr>
        <w:t xml:space="preserve">Об утверждении Положения о персонифицированном финансировании дополнительного образования детей </w:t>
      </w:r>
      <w:proofErr w:type="gramStart"/>
      <w:r w:rsidRPr="006F08C6">
        <w:rPr>
          <w:rFonts w:ascii="PT Astra Serif" w:eastAsia="Calibri" w:hAnsi="PT Astra Serif"/>
          <w:sz w:val="28"/>
          <w:szCs w:val="28"/>
          <w:lang w:eastAsia="en-US"/>
        </w:rPr>
        <w:t>в</w:t>
      </w:r>
      <w:proofErr w:type="gramEnd"/>
      <w:r w:rsidRPr="006F08C6">
        <w:rPr>
          <w:rFonts w:ascii="PT Astra Serif" w:eastAsia="Calibri" w:hAnsi="PT Astra Serif"/>
          <w:sz w:val="28"/>
          <w:szCs w:val="28"/>
          <w:lang w:eastAsia="en-US"/>
        </w:rPr>
        <w:t xml:space="preserve"> </w:t>
      </w:r>
      <w:proofErr w:type="gramStart"/>
      <w:r w:rsidRPr="006F08C6">
        <w:rPr>
          <w:rFonts w:ascii="PT Astra Serif" w:eastAsia="Calibri" w:hAnsi="PT Astra Serif"/>
          <w:sz w:val="28"/>
          <w:szCs w:val="28"/>
          <w:lang w:eastAsia="en-US"/>
        </w:rPr>
        <w:t>Североуральском</w:t>
      </w:r>
      <w:proofErr w:type="gramEnd"/>
      <w:r w:rsidRPr="006F08C6">
        <w:rPr>
          <w:rFonts w:ascii="PT Astra Serif" w:eastAsia="Calibri" w:hAnsi="PT Astra Serif"/>
          <w:sz w:val="28"/>
          <w:szCs w:val="28"/>
          <w:lang w:eastAsia="en-US"/>
        </w:rPr>
        <w:t xml:space="preserve"> городском округе».</w:t>
      </w:r>
    </w:p>
    <w:p w:rsidR="006F08C6" w:rsidRDefault="006F08C6" w:rsidP="006F08C6">
      <w:pPr>
        <w:autoSpaceDE/>
        <w:autoSpaceDN/>
        <w:ind w:firstLine="709"/>
        <w:jc w:val="both"/>
        <w:rPr>
          <w:rFonts w:ascii="PT Astra Serif" w:eastAsia="Calibri" w:hAnsi="PT Astra Serif"/>
          <w:sz w:val="28"/>
          <w:szCs w:val="28"/>
          <w:lang w:eastAsia="en-US"/>
        </w:rPr>
      </w:pPr>
      <w:r w:rsidRPr="006F08C6">
        <w:rPr>
          <w:rFonts w:ascii="PT Astra Serif" w:eastAsia="Calibri" w:hAnsi="PT Astra Serif"/>
          <w:sz w:val="28"/>
          <w:szCs w:val="28"/>
          <w:lang w:eastAsia="en-US"/>
        </w:rPr>
        <w:t xml:space="preserve">4. </w:t>
      </w:r>
      <w:proofErr w:type="gramStart"/>
      <w:r w:rsidRPr="006F08C6">
        <w:rPr>
          <w:rFonts w:ascii="PT Astra Serif" w:eastAsia="Calibri" w:hAnsi="PT Astra Serif"/>
          <w:sz w:val="28"/>
          <w:szCs w:val="28"/>
          <w:lang w:eastAsia="en-US"/>
        </w:rPr>
        <w:t>Контроль за</w:t>
      </w:r>
      <w:proofErr w:type="gramEnd"/>
      <w:r w:rsidRPr="006F08C6">
        <w:rPr>
          <w:rFonts w:ascii="PT Astra Serif" w:eastAsia="Calibri" w:hAnsi="PT Astra Serif"/>
          <w:sz w:val="28"/>
          <w:szCs w:val="28"/>
          <w:lang w:eastAsia="en-US"/>
        </w:rPr>
        <w:t xml:space="preserve"> исполнением настоящего постановления возложить на </w:t>
      </w:r>
      <w:r w:rsidR="00BF2A03">
        <w:rPr>
          <w:rFonts w:ascii="PT Astra Serif" w:eastAsia="Calibri" w:hAnsi="PT Astra Serif"/>
          <w:color w:val="000000"/>
          <w:sz w:val="28"/>
          <w:szCs w:val="28"/>
          <w:lang w:eastAsia="en-US"/>
        </w:rPr>
        <w:t>исполняющего обязанности З</w:t>
      </w:r>
      <w:r w:rsidRPr="006F08C6">
        <w:rPr>
          <w:rFonts w:ascii="PT Astra Serif" w:eastAsia="Calibri" w:hAnsi="PT Astra Serif"/>
          <w:color w:val="000000"/>
          <w:sz w:val="28"/>
          <w:szCs w:val="28"/>
          <w:lang w:eastAsia="en-US"/>
        </w:rPr>
        <w:t>аместителя Главы Администрации Североуральского городского округа Ж.А. Саранчину</w:t>
      </w:r>
      <w:r w:rsidRPr="006F08C6">
        <w:rPr>
          <w:rFonts w:ascii="PT Astra Serif" w:eastAsia="Calibri" w:hAnsi="PT Astra Serif"/>
          <w:sz w:val="28"/>
          <w:szCs w:val="28"/>
          <w:lang w:eastAsia="en-US"/>
        </w:rPr>
        <w:t>.</w:t>
      </w:r>
    </w:p>
    <w:p w:rsidR="006F08C6" w:rsidRDefault="006F08C6" w:rsidP="006F08C6">
      <w:pPr>
        <w:autoSpaceDE/>
        <w:autoSpaceDN/>
        <w:ind w:firstLine="709"/>
        <w:jc w:val="both"/>
        <w:rPr>
          <w:rFonts w:ascii="PT Astra Serif" w:eastAsia="Calibri" w:hAnsi="PT Astra Serif"/>
          <w:sz w:val="28"/>
          <w:szCs w:val="28"/>
          <w:lang w:eastAsia="en-US"/>
        </w:rPr>
      </w:pPr>
    </w:p>
    <w:p w:rsidR="006F08C6" w:rsidRDefault="006F08C6" w:rsidP="006F08C6">
      <w:pPr>
        <w:autoSpaceDE/>
        <w:autoSpaceDN/>
        <w:ind w:firstLine="709"/>
        <w:jc w:val="both"/>
        <w:rPr>
          <w:rFonts w:ascii="PT Astra Serif" w:eastAsia="Calibri" w:hAnsi="PT Astra Serif"/>
          <w:sz w:val="28"/>
          <w:szCs w:val="28"/>
          <w:lang w:eastAsia="en-US"/>
        </w:rPr>
      </w:pPr>
    </w:p>
    <w:p w:rsidR="006F08C6" w:rsidRPr="006F08C6" w:rsidRDefault="006F08C6" w:rsidP="006F08C6">
      <w:pPr>
        <w:autoSpaceDE/>
        <w:autoSpaceDN/>
        <w:ind w:firstLine="709"/>
        <w:jc w:val="both"/>
        <w:rPr>
          <w:rFonts w:ascii="PT Astra Serif" w:eastAsia="Calibri" w:hAnsi="PT Astra Serif"/>
          <w:i/>
          <w:color w:val="000000"/>
          <w:sz w:val="28"/>
          <w:szCs w:val="28"/>
          <w:lang w:eastAsia="en-US"/>
        </w:rPr>
      </w:pPr>
    </w:p>
    <w:p w:rsidR="006F08C6" w:rsidRPr="006F08C6" w:rsidRDefault="006F08C6" w:rsidP="006F08C6">
      <w:pPr>
        <w:autoSpaceDE/>
        <w:autoSpaceDN/>
        <w:ind w:firstLine="709"/>
        <w:jc w:val="both"/>
        <w:rPr>
          <w:rFonts w:ascii="PT Astra Serif" w:eastAsia="Calibri" w:hAnsi="PT Astra Serif"/>
          <w:i/>
          <w:color w:val="000000"/>
          <w:sz w:val="28"/>
          <w:szCs w:val="28"/>
          <w:lang w:eastAsia="en-US"/>
        </w:rPr>
      </w:pPr>
      <w:r w:rsidRPr="006F08C6">
        <w:rPr>
          <w:rFonts w:ascii="PT Astra Serif" w:eastAsia="Calibri" w:hAnsi="PT Astra Serif"/>
          <w:color w:val="000000"/>
          <w:sz w:val="28"/>
          <w:szCs w:val="28"/>
          <w:lang w:eastAsia="en-US"/>
        </w:rPr>
        <w:lastRenderedPageBreak/>
        <w:t>5. Опубликовать настоящее постановление в газете «Наше слово» и разместить на официальном сайте Администрации Североуральского городского округа.</w:t>
      </w:r>
    </w:p>
    <w:p w:rsidR="003B46EB" w:rsidRPr="00115DDA" w:rsidRDefault="003B46EB" w:rsidP="003B46EB">
      <w:pPr>
        <w:rPr>
          <w:rFonts w:ascii="PT Astra Serif" w:hAnsi="PT Astra Serif"/>
          <w:sz w:val="28"/>
          <w:szCs w:val="28"/>
        </w:rPr>
      </w:pPr>
    </w:p>
    <w:p w:rsidR="003B46EB" w:rsidRPr="00115DDA" w:rsidRDefault="003B46EB" w:rsidP="003B46EB">
      <w:pPr>
        <w:rPr>
          <w:rFonts w:ascii="PT Astra Serif" w:hAnsi="PT Astra Serif"/>
          <w:sz w:val="28"/>
          <w:szCs w:val="28"/>
        </w:rPr>
      </w:pPr>
    </w:p>
    <w:p w:rsidR="00F035BA" w:rsidRPr="00115DDA" w:rsidRDefault="00C7622E" w:rsidP="00610542">
      <w:pPr>
        <w:autoSpaceDE/>
        <w:autoSpaceDN/>
        <w:rPr>
          <w:rFonts w:ascii="PT Astra Serif" w:eastAsia="Calibri" w:hAnsi="PT Astra Serif"/>
          <w:sz w:val="28"/>
          <w:szCs w:val="22"/>
          <w:lang w:eastAsia="en-US"/>
        </w:rPr>
      </w:pPr>
      <w:r w:rsidRPr="00115DDA">
        <w:rPr>
          <w:rFonts w:ascii="PT Astra Serif" w:eastAsia="Calibri" w:hAnsi="PT Astra Serif"/>
          <w:sz w:val="28"/>
          <w:szCs w:val="22"/>
          <w:lang w:eastAsia="en-US"/>
        </w:rPr>
        <w:t>Глава</w:t>
      </w:r>
      <w:r w:rsidR="003B46EB" w:rsidRPr="00115DDA">
        <w:rPr>
          <w:rFonts w:ascii="PT Astra Serif" w:eastAsia="Calibri" w:hAnsi="PT Astra Serif"/>
          <w:sz w:val="28"/>
          <w:szCs w:val="22"/>
          <w:lang w:eastAsia="en-US"/>
        </w:rPr>
        <w:t xml:space="preserve"> </w:t>
      </w:r>
      <w:bookmarkStart w:id="0" w:name="_GoBack"/>
      <w:bookmarkEnd w:id="0"/>
    </w:p>
    <w:p w:rsidR="003B46EB" w:rsidRPr="00115DDA" w:rsidRDefault="003B46EB" w:rsidP="00610542">
      <w:pPr>
        <w:autoSpaceDE/>
        <w:autoSpaceDN/>
        <w:rPr>
          <w:rFonts w:ascii="PT Astra Serif" w:eastAsia="Calibri" w:hAnsi="PT Astra Serif"/>
          <w:sz w:val="28"/>
          <w:szCs w:val="22"/>
          <w:lang w:eastAsia="en-US"/>
        </w:rPr>
      </w:pPr>
      <w:r w:rsidRPr="00115DDA">
        <w:rPr>
          <w:rFonts w:ascii="PT Astra Serif" w:eastAsia="Calibri" w:hAnsi="PT Astra Serif"/>
          <w:sz w:val="28"/>
          <w:szCs w:val="22"/>
          <w:lang w:eastAsia="en-US"/>
        </w:rPr>
        <w:t>Североуральского</w:t>
      </w:r>
      <w:r w:rsidR="00F035BA" w:rsidRPr="00115DDA">
        <w:rPr>
          <w:rFonts w:ascii="PT Astra Serif" w:eastAsia="Calibri" w:hAnsi="PT Astra Serif"/>
          <w:sz w:val="28"/>
          <w:szCs w:val="22"/>
          <w:lang w:eastAsia="en-US"/>
        </w:rPr>
        <w:t xml:space="preserve"> </w:t>
      </w:r>
      <w:r w:rsidRPr="00115DDA">
        <w:rPr>
          <w:rFonts w:ascii="PT Astra Serif" w:eastAsia="Calibri" w:hAnsi="PT Astra Serif"/>
          <w:sz w:val="28"/>
          <w:szCs w:val="22"/>
          <w:lang w:eastAsia="en-US"/>
        </w:rPr>
        <w:t>городского округа</w:t>
      </w:r>
      <w:r w:rsidR="00F035BA" w:rsidRPr="00115DDA">
        <w:rPr>
          <w:rFonts w:ascii="PT Astra Serif" w:eastAsia="Calibri" w:hAnsi="PT Astra Serif"/>
          <w:sz w:val="28"/>
          <w:szCs w:val="22"/>
          <w:lang w:eastAsia="en-US"/>
        </w:rPr>
        <w:tab/>
      </w:r>
      <w:r w:rsidR="00C7622E" w:rsidRPr="00115DDA">
        <w:rPr>
          <w:rFonts w:ascii="PT Astra Serif" w:eastAsia="Calibri" w:hAnsi="PT Astra Serif"/>
          <w:sz w:val="28"/>
          <w:szCs w:val="22"/>
          <w:lang w:eastAsia="en-US"/>
        </w:rPr>
        <w:tab/>
      </w:r>
      <w:r w:rsidR="00C7622E" w:rsidRPr="00115DDA">
        <w:rPr>
          <w:rFonts w:ascii="PT Astra Serif" w:eastAsia="Calibri" w:hAnsi="PT Astra Serif"/>
          <w:sz w:val="28"/>
          <w:szCs w:val="22"/>
          <w:lang w:eastAsia="en-US"/>
        </w:rPr>
        <w:tab/>
      </w:r>
      <w:r w:rsidR="00C7622E" w:rsidRPr="00115DDA">
        <w:rPr>
          <w:rFonts w:ascii="PT Astra Serif" w:eastAsia="Calibri" w:hAnsi="PT Astra Serif"/>
          <w:sz w:val="28"/>
          <w:szCs w:val="22"/>
          <w:lang w:eastAsia="en-US"/>
        </w:rPr>
        <w:tab/>
      </w:r>
      <w:r w:rsidR="00FF1CDB">
        <w:rPr>
          <w:rFonts w:ascii="PT Astra Serif" w:eastAsia="Calibri" w:hAnsi="PT Astra Serif"/>
          <w:sz w:val="28"/>
          <w:szCs w:val="22"/>
          <w:lang w:eastAsia="en-US"/>
        </w:rPr>
        <w:t xml:space="preserve">          </w:t>
      </w:r>
      <w:r w:rsidR="00845964" w:rsidRPr="00115DDA">
        <w:rPr>
          <w:rFonts w:ascii="PT Astra Serif" w:eastAsia="Calibri" w:hAnsi="PT Astra Serif"/>
          <w:sz w:val="28"/>
          <w:szCs w:val="22"/>
          <w:lang w:eastAsia="en-US"/>
        </w:rPr>
        <w:t xml:space="preserve"> В.П. Матюшенко</w:t>
      </w:r>
    </w:p>
    <w:p w:rsidR="00F035BA" w:rsidRPr="00115DDA" w:rsidRDefault="00F035BA" w:rsidP="00610542">
      <w:pPr>
        <w:autoSpaceDE/>
        <w:autoSpaceDN/>
        <w:rPr>
          <w:rFonts w:ascii="PT Astra Serif" w:eastAsia="Calibri" w:hAnsi="PT Astra Serif"/>
          <w:sz w:val="28"/>
          <w:szCs w:val="22"/>
          <w:lang w:eastAsia="en-US"/>
        </w:rPr>
      </w:pPr>
    </w:p>
    <w:p w:rsidR="00F035BA" w:rsidRPr="00115DDA" w:rsidRDefault="00F035BA" w:rsidP="00610542">
      <w:pPr>
        <w:autoSpaceDE/>
        <w:autoSpaceDN/>
        <w:rPr>
          <w:rFonts w:ascii="PT Astra Serif" w:eastAsia="Calibri" w:hAnsi="PT Astra Serif"/>
          <w:sz w:val="28"/>
          <w:szCs w:val="22"/>
          <w:lang w:eastAsia="en-US"/>
        </w:rPr>
      </w:pPr>
    </w:p>
    <w:p w:rsidR="00F035BA" w:rsidRPr="00115DDA" w:rsidRDefault="00F035BA" w:rsidP="00610542">
      <w:pPr>
        <w:autoSpaceDE/>
        <w:autoSpaceDN/>
        <w:rPr>
          <w:rFonts w:ascii="PT Astra Serif" w:eastAsia="Calibri" w:hAnsi="PT Astra Serif"/>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F1CDB" w:rsidRDefault="00FF1CDB" w:rsidP="00610542">
      <w:pPr>
        <w:autoSpaceDE/>
        <w:autoSpaceDN/>
        <w:rPr>
          <w:rFonts w:eastAsia="Calibri"/>
          <w:sz w:val="28"/>
          <w:szCs w:val="22"/>
          <w:lang w:eastAsia="en-US"/>
        </w:rPr>
      </w:pPr>
    </w:p>
    <w:p w:rsidR="00FF1CDB" w:rsidRDefault="00FF1CDB" w:rsidP="00610542">
      <w:pPr>
        <w:autoSpaceDE/>
        <w:autoSpaceDN/>
        <w:rPr>
          <w:rFonts w:eastAsia="Calibri"/>
          <w:sz w:val="28"/>
          <w:szCs w:val="22"/>
          <w:lang w:eastAsia="en-US"/>
        </w:rPr>
      </w:pPr>
    </w:p>
    <w:p w:rsidR="00FF1CDB" w:rsidRDefault="00FF1CDB" w:rsidP="00610542">
      <w:pPr>
        <w:autoSpaceDE/>
        <w:autoSpaceDN/>
        <w:rPr>
          <w:rFonts w:eastAsia="Calibri"/>
          <w:sz w:val="28"/>
          <w:szCs w:val="22"/>
          <w:lang w:eastAsia="en-US"/>
        </w:rPr>
      </w:pPr>
    </w:p>
    <w:p w:rsidR="00FF1CDB" w:rsidRDefault="00FF1CDB" w:rsidP="00610542">
      <w:pPr>
        <w:autoSpaceDE/>
        <w:autoSpaceDN/>
        <w:rPr>
          <w:rFonts w:eastAsia="Calibri"/>
          <w:sz w:val="28"/>
          <w:szCs w:val="22"/>
          <w:lang w:eastAsia="en-US"/>
        </w:rPr>
      </w:pPr>
    </w:p>
    <w:p w:rsidR="00FF1CDB" w:rsidRDefault="00FF1CDB" w:rsidP="00610542">
      <w:pPr>
        <w:autoSpaceDE/>
        <w:autoSpaceDN/>
        <w:rPr>
          <w:rFonts w:eastAsia="Calibri"/>
          <w:sz w:val="28"/>
          <w:szCs w:val="22"/>
          <w:lang w:eastAsia="en-US"/>
        </w:rPr>
      </w:pPr>
    </w:p>
    <w:p w:rsidR="00FF1CDB" w:rsidRDefault="00FF1CDB" w:rsidP="00610542">
      <w:pPr>
        <w:autoSpaceDE/>
        <w:autoSpaceDN/>
        <w:rPr>
          <w:rFonts w:eastAsia="Calibri"/>
          <w:sz w:val="28"/>
          <w:szCs w:val="22"/>
          <w:lang w:eastAsia="en-US"/>
        </w:rPr>
      </w:pPr>
    </w:p>
    <w:p w:rsidR="00FF1CDB" w:rsidRDefault="00FF1CDB" w:rsidP="00610542">
      <w:pPr>
        <w:autoSpaceDE/>
        <w:autoSpaceDN/>
        <w:rPr>
          <w:rFonts w:eastAsia="Calibri"/>
          <w:sz w:val="28"/>
          <w:szCs w:val="22"/>
          <w:lang w:eastAsia="en-US"/>
        </w:rPr>
      </w:pPr>
    </w:p>
    <w:p w:rsidR="00FF1CDB" w:rsidRDefault="00FF1CDB" w:rsidP="00610542">
      <w:pPr>
        <w:autoSpaceDE/>
        <w:autoSpaceDN/>
        <w:rPr>
          <w:rFonts w:eastAsia="Calibri"/>
          <w:sz w:val="28"/>
          <w:szCs w:val="22"/>
          <w:lang w:eastAsia="en-US"/>
        </w:rPr>
      </w:pPr>
    </w:p>
    <w:p w:rsidR="00FF1CDB" w:rsidRDefault="00FF1CDB" w:rsidP="00610542">
      <w:pPr>
        <w:autoSpaceDE/>
        <w:autoSpaceDN/>
        <w:rPr>
          <w:rFonts w:eastAsia="Calibri"/>
          <w:sz w:val="28"/>
          <w:szCs w:val="22"/>
          <w:lang w:eastAsia="en-US"/>
        </w:rPr>
      </w:pPr>
    </w:p>
    <w:p w:rsidR="00FF1CDB" w:rsidRDefault="00FF1CDB" w:rsidP="00610542">
      <w:pPr>
        <w:autoSpaceDE/>
        <w:autoSpaceDN/>
        <w:rPr>
          <w:rFonts w:eastAsia="Calibri"/>
          <w:sz w:val="28"/>
          <w:szCs w:val="22"/>
          <w:lang w:eastAsia="en-US"/>
        </w:rPr>
      </w:pPr>
    </w:p>
    <w:p w:rsidR="00FF1CDB" w:rsidRDefault="00FF1CDB" w:rsidP="00610542">
      <w:pPr>
        <w:autoSpaceDE/>
        <w:autoSpaceDN/>
        <w:rPr>
          <w:rFonts w:eastAsia="Calibri"/>
          <w:sz w:val="28"/>
          <w:szCs w:val="22"/>
          <w:lang w:eastAsia="en-US"/>
        </w:rPr>
      </w:pPr>
    </w:p>
    <w:p w:rsidR="00FF1CDB" w:rsidRDefault="00FF1CDB" w:rsidP="00610542">
      <w:pPr>
        <w:autoSpaceDE/>
        <w:autoSpaceDN/>
        <w:rPr>
          <w:rFonts w:eastAsia="Calibri"/>
          <w:sz w:val="28"/>
          <w:szCs w:val="22"/>
          <w:lang w:eastAsia="en-US"/>
        </w:rPr>
      </w:pPr>
    </w:p>
    <w:p w:rsidR="00FF1CDB" w:rsidRDefault="00FF1CDB" w:rsidP="00610542">
      <w:pPr>
        <w:autoSpaceDE/>
        <w:autoSpaceDN/>
        <w:rPr>
          <w:rFonts w:eastAsia="Calibri"/>
          <w:sz w:val="28"/>
          <w:szCs w:val="22"/>
          <w:lang w:eastAsia="en-US"/>
        </w:rPr>
      </w:pPr>
    </w:p>
    <w:p w:rsidR="00FF1CDB" w:rsidRDefault="00FF1CDB" w:rsidP="00610542">
      <w:pPr>
        <w:autoSpaceDE/>
        <w:autoSpaceDN/>
        <w:rPr>
          <w:rFonts w:eastAsia="Calibri"/>
          <w:sz w:val="28"/>
          <w:szCs w:val="22"/>
          <w:lang w:eastAsia="en-US"/>
        </w:rPr>
      </w:pPr>
    </w:p>
    <w:p w:rsidR="00FF1CDB" w:rsidRDefault="00FF1CDB" w:rsidP="00610542">
      <w:pPr>
        <w:autoSpaceDE/>
        <w:autoSpaceDN/>
        <w:rPr>
          <w:rFonts w:eastAsia="Calibri"/>
          <w:sz w:val="28"/>
          <w:szCs w:val="22"/>
          <w:lang w:eastAsia="en-US"/>
        </w:rPr>
      </w:pPr>
    </w:p>
    <w:p w:rsidR="00FF1CDB" w:rsidRPr="00FF1CDB" w:rsidRDefault="00FF1CDB" w:rsidP="00FF1CDB">
      <w:pPr>
        <w:autoSpaceDE/>
        <w:autoSpaceDN/>
        <w:ind w:left="5387"/>
        <w:rPr>
          <w:rFonts w:ascii="PT Astra Serif" w:eastAsia="Calibri" w:hAnsi="PT Astra Serif"/>
          <w:sz w:val="28"/>
          <w:szCs w:val="28"/>
          <w:lang w:eastAsia="en-US"/>
        </w:rPr>
      </w:pPr>
      <w:r w:rsidRPr="00FF1CDB">
        <w:rPr>
          <w:rFonts w:ascii="PT Astra Serif" w:eastAsia="Calibri" w:hAnsi="PT Astra Serif"/>
          <w:sz w:val="24"/>
          <w:szCs w:val="24"/>
          <w:lang w:eastAsia="en-US"/>
        </w:rPr>
        <w:lastRenderedPageBreak/>
        <w:t>УТВЕРЖДЕНО</w:t>
      </w:r>
    </w:p>
    <w:p w:rsidR="00FF1CDB" w:rsidRPr="00FF1CDB" w:rsidRDefault="00FF1CDB" w:rsidP="00FF1CDB">
      <w:pPr>
        <w:autoSpaceDE/>
        <w:autoSpaceDN/>
        <w:ind w:left="5387"/>
        <w:jc w:val="both"/>
        <w:rPr>
          <w:rFonts w:ascii="PT Astra Serif" w:eastAsia="Calibri" w:hAnsi="PT Astra Serif"/>
          <w:sz w:val="24"/>
          <w:szCs w:val="24"/>
          <w:lang w:eastAsia="en-US"/>
        </w:rPr>
      </w:pPr>
      <w:r w:rsidRPr="00FF1CDB">
        <w:rPr>
          <w:rFonts w:ascii="PT Astra Serif" w:eastAsia="Calibri" w:hAnsi="PT Astra Serif"/>
          <w:sz w:val="24"/>
          <w:szCs w:val="24"/>
          <w:lang w:eastAsia="en-US"/>
        </w:rPr>
        <w:t>постановлением Администрации</w:t>
      </w:r>
    </w:p>
    <w:p w:rsidR="00FF1CDB" w:rsidRPr="00FF1CDB" w:rsidRDefault="00FF1CDB" w:rsidP="00FF1CDB">
      <w:pPr>
        <w:autoSpaceDE/>
        <w:autoSpaceDN/>
        <w:ind w:left="5387"/>
        <w:jc w:val="both"/>
        <w:rPr>
          <w:rFonts w:ascii="PT Astra Serif" w:eastAsia="Calibri" w:hAnsi="PT Astra Serif"/>
          <w:sz w:val="24"/>
          <w:szCs w:val="24"/>
          <w:lang w:eastAsia="en-US"/>
        </w:rPr>
      </w:pPr>
      <w:r w:rsidRPr="00FF1CDB">
        <w:rPr>
          <w:rFonts w:ascii="PT Astra Serif" w:eastAsia="Calibri" w:hAnsi="PT Astra Serif"/>
          <w:sz w:val="24"/>
          <w:szCs w:val="24"/>
          <w:lang w:eastAsia="en-US"/>
        </w:rPr>
        <w:t xml:space="preserve">Североуральского городского округа </w:t>
      </w:r>
    </w:p>
    <w:p w:rsidR="00FF1CDB" w:rsidRPr="00FF1CDB" w:rsidRDefault="00FF1CDB" w:rsidP="00FF1CDB">
      <w:pPr>
        <w:autoSpaceDE/>
        <w:autoSpaceDN/>
        <w:ind w:left="5387"/>
        <w:jc w:val="both"/>
        <w:rPr>
          <w:rFonts w:ascii="PT Astra Serif" w:eastAsia="Calibri" w:hAnsi="PT Astra Serif"/>
          <w:sz w:val="24"/>
          <w:szCs w:val="24"/>
          <w:lang w:eastAsia="en-US"/>
        </w:rPr>
      </w:pPr>
      <w:r w:rsidRPr="00FF1CDB">
        <w:rPr>
          <w:rFonts w:ascii="PT Astra Serif" w:eastAsia="Calibri" w:hAnsi="PT Astra Serif"/>
          <w:sz w:val="24"/>
          <w:szCs w:val="24"/>
          <w:lang w:eastAsia="en-US"/>
        </w:rPr>
        <w:t>от 02.08.2019</w:t>
      </w:r>
      <w:r w:rsidR="00BF2A03">
        <w:rPr>
          <w:rFonts w:ascii="PT Astra Serif" w:eastAsia="Calibri" w:hAnsi="PT Astra Serif"/>
          <w:sz w:val="24"/>
          <w:szCs w:val="24"/>
          <w:lang w:eastAsia="en-US"/>
        </w:rPr>
        <w:t xml:space="preserve"> </w:t>
      </w:r>
      <w:r w:rsidRPr="00FF1CDB">
        <w:rPr>
          <w:rFonts w:ascii="PT Astra Serif" w:eastAsia="Calibri" w:hAnsi="PT Astra Serif"/>
          <w:sz w:val="24"/>
          <w:szCs w:val="24"/>
          <w:lang w:eastAsia="en-US"/>
        </w:rPr>
        <w:t xml:space="preserve">№ </w:t>
      </w:r>
      <w:r>
        <w:rPr>
          <w:rFonts w:ascii="PT Astra Serif" w:eastAsia="Calibri" w:hAnsi="PT Astra Serif"/>
          <w:sz w:val="24"/>
          <w:szCs w:val="24"/>
          <w:lang w:eastAsia="en-US"/>
        </w:rPr>
        <w:t>780</w:t>
      </w:r>
    </w:p>
    <w:p w:rsidR="00FF1CDB" w:rsidRPr="00FF1CDB" w:rsidRDefault="00FF1CDB" w:rsidP="00FF1CDB">
      <w:pPr>
        <w:autoSpaceDE/>
        <w:autoSpaceDN/>
        <w:ind w:left="5387"/>
        <w:rPr>
          <w:rFonts w:ascii="PT Astra Serif" w:eastAsia="Calibri" w:hAnsi="PT Astra Serif"/>
          <w:sz w:val="24"/>
          <w:szCs w:val="24"/>
          <w:lang w:eastAsia="en-US"/>
        </w:rPr>
      </w:pPr>
      <w:r w:rsidRPr="00FF1CDB">
        <w:rPr>
          <w:rFonts w:ascii="PT Astra Serif" w:eastAsia="Calibri" w:hAnsi="PT Astra Serif"/>
          <w:sz w:val="24"/>
          <w:szCs w:val="24"/>
          <w:lang w:eastAsia="en-US"/>
        </w:rPr>
        <w:t xml:space="preserve">«Об утверждении Положения </w:t>
      </w:r>
    </w:p>
    <w:p w:rsidR="00FF1CDB" w:rsidRPr="00FF1CDB" w:rsidRDefault="00FF1CDB" w:rsidP="00FF1CDB">
      <w:pPr>
        <w:autoSpaceDE/>
        <w:autoSpaceDN/>
        <w:ind w:left="5387"/>
        <w:rPr>
          <w:rFonts w:ascii="PT Astra Serif" w:eastAsia="Calibri" w:hAnsi="PT Astra Serif"/>
          <w:sz w:val="24"/>
          <w:szCs w:val="24"/>
          <w:lang w:eastAsia="en-US"/>
        </w:rPr>
      </w:pPr>
      <w:r w:rsidRPr="00FF1CDB">
        <w:rPr>
          <w:rFonts w:ascii="PT Astra Serif" w:eastAsia="Calibri" w:hAnsi="PT Astra Serif"/>
          <w:sz w:val="24"/>
          <w:szCs w:val="24"/>
          <w:lang w:eastAsia="en-US"/>
        </w:rPr>
        <w:t xml:space="preserve">о персонифицированном дополнительном образовании детей </w:t>
      </w:r>
      <w:proofErr w:type="gramStart"/>
      <w:r w:rsidRPr="00FF1CDB">
        <w:rPr>
          <w:rFonts w:ascii="PT Astra Serif" w:eastAsia="Calibri" w:hAnsi="PT Astra Serif"/>
          <w:sz w:val="24"/>
          <w:szCs w:val="24"/>
          <w:lang w:eastAsia="en-US"/>
        </w:rPr>
        <w:t>в</w:t>
      </w:r>
      <w:proofErr w:type="gramEnd"/>
      <w:r w:rsidRPr="00FF1CDB">
        <w:rPr>
          <w:rFonts w:ascii="PT Astra Serif" w:eastAsia="Calibri" w:hAnsi="PT Astra Serif"/>
          <w:sz w:val="24"/>
          <w:szCs w:val="24"/>
          <w:lang w:eastAsia="en-US"/>
        </w:rPr>
        <w:t xml:space="preserve"> </w:t>
      </w:r>
      <w:proofErr w:type="gramStart"/>
      <w:r w:rsidRPr="00FF1CDB">
        <w:rPr>
          <w:rFonts w:ascii="PT Astra Serif" w:eastAsia="Calibri" w:hAnsi="PT Astra Serif"/>
          <w:sz w:val="24"/>
          <w:szCs w:val="24"/>
          <w:lang w:eastAsia="en-US"/>
        </w:rPr>
        <w:t>Североуральском</w:t>
      </w:r>
      <w:proofErr w:type="gramEnd"/>
      <w:r w:rsidRPr="00FF1CDB">
        <w:rPr>
          <w:rFonts w:ascii="PT Astra Serif" w:eastAsia="Calibri" w:hAnsi="PT Astra Serif"/>
          <w:sz w:val="24"/>
          <w:szCs w:val="24"/>
          <w:lang w:eastAsia="en-US"/>
        </w:rPr>
        <w:t xml:space="preserve"> городском округе»</w:t>
      </w:r>
    </w:p>
    <w:p w:rsidR="00FF1CDB" w:rsidRPr="00FF1CDB" w:rsidRDefault="00FF1CDB" w:rsidP="00FF1CDB">
      <w:pPr>
        <w:autoSpaceDE/>
        <w:autoSpaceDN/>
        <w:rPr>
          <w:rFonts w:ascii="PT Astra Serif" w:eastAsia="Calibri" w:hAnsi="PT Astra Serif"/>
          <w:sz w:val="28"/>
          <w:szCs w:val="28"/>
          <w:lang w:eastAsia="en-US"/>
        </w:rPr>
      </w:pPr>
    </w:p>
    <w:p w:rsidR="00FF1CDB" w:rsidRPr="00FF1CDB" w:rsidRDefault="00FF1CDB" w:rsidP="00FF1CDB">
      <w:pPr>
        <w:autoSpaceDE/>
        <w:autoSpaceDN/>
        <w:jc w:val="center"/>
        <w:rPr>
          <w:rFonts w:ascii="PT Astra Serif" w:eastAsia="Calibri" w:hAnsi="PT Astra Serif"/>
          <w:sz w:val="28"/>
          <w:szCs w:val="28"/>
          <w:lang w:eastAsia="en-US"/>
        </w:rPr>
      </w:pPr>
      <w:r w:rsidRPr="00FF1CDB">
        <w:rPr>
          <w:rFonts w:ascii="PT Astra Serif" w:eastAsia="Calibri" w:hAnsi="PT Astra Serif"/>
          <w:sz w:val="28"/>
          <w:szCs w:val="28"/>
          <w:lang w:eastAsia="en-US"/>
        </w:rPr>
        <w:t xml:space="preserve">Положение о персонифицированном дополнительном образовании </w:t>
      </w:r>
    </w:p>
    <w:p w:rsidR="00FF1CDB" w:rsidRPr="00FF1CDB" w:rsidRDefault="00FF1CDB" w:rsidP="00FF1CDB">
      <w:pPr>
        <w:autoSpaceDE/>
        <w:autoSpaceDN/>
        <w:jc w:val="center"/>
        <w:rPr>
          <w:rFonts w:ascii="PT Astra Serif" w:eastAsia="Calibri" w:hAnsi="PT Astra Serif"/>
          <w:b/>
          <w:sz w:val="28"/>
          <w:szCs w:val="28"/>
          <w:lang w:eastAsia="en-US"/>
        </w:rPr>
      </w:pPr>
      <w:r w:rsidRPr="00FF1CDB">
        <w:rPr>
          <w:rFonts w:ascii="PT Astra Serif" w:eastAsia="Calibri" w:hAnsi="PT Astra Serif"/>
          <w:sz w:val="28"/>
          <w:szCs w:val="28"/>
          <w:lang w:eastAsia="en-US"/>
        </w:rPr>
        <w:t xml:space="preserve">детей </w:t>
      </w:r>
      <w:proofErr w:type="gramStart"/>
      <w:r w:rsidRPr="00FF1CDB">
        <w:rPr>
          <w:rFonts w:ascii="PT Astra Serif" w:eastAsia="Calibri" w:hAnsi="PT Astra Serif"/>
          <w:sz w:val="28"/>
          <w:szCs w:val="28"/>
          <w:lang w:eastAsia="en-US"/>
        </w:rPr>
        <w:t>в</w:t>
      </w:r>
      <w:proofErr w:type="gramEnd"/>
      <w:r w:rsidRPr="00FF1CDB">
        <w:rPr>
          <w:rFonts w:ascii="PT Astra Serif" w:eastAsia="Calibri" w:hAnsi="PT Astra Serif"/>
          <w:sz w:val="28"/>
          <w:szCs w:val="28"/>
          <w:lang w:eastAsia="en-US"/>
        </w:rPr>
        <w:t xml:space="preserve"> </w:t>
      </w:r>
      <w:proofErr w:type="gramStart"/>
      <w:r w:rsidRPr="00FF1CDB">
        <w:rPr>
          <w:rFonts w:ascii="PT Astra Serif" w:eastAsia="Calibri" w:hAnsi="PT Astra Serif"/>
          <w:sz w:val="28"/>
          <w:szCs w:val="28"/>
          <w:lang w:eastAsia="en-US"/>
        </w:rPr>
        <w:t>Североуральском</w:t>
      </w:r>
      <w:proofErr w:type="gramEnd"/>
      <w:r w:rsidRPr="00FF1CDB">
        <w:rPr>
          <w:rFonts w:ascii="PT Astra Serif" w:eastAsia="Calibri" w:hAnsi="PT Astra Serif"/>
          <w:sz w:val="28"/>
          <w:szCs w:val="28"/>
          <w:lang w:eastAsia="en-US"/>
        </w:rPr>
        <w:t xml:space="preserve"> городском округе</w:t>
      </w:r>
    </w:p>
    <w:p w:rsidR="00FF1CDB" w:rsidRPr="00FF1CDB" w:rsidRDefault="00FF1CDB" w:rsidP="00FF1CDB">
      <w:pPr>
        <w:autoSpaceDE/>
        <w:autoSpaceDN/>
        <w:rPr>
          <w:rFonts w:ascii="PT Astra Serif" w:eastAsia="Calibri" w:hAnsi="PT Astra Serif"/>
          <w:sz w:val="28"/>
          <w:szCs w:val="28"/>
          <w:lang w:eastAsia="en-US"/>
        </w:rPr>
      </w:pPr>
    </w:p>
    <w:p w:rsidR="00FF1CDB" w:rsidRPr="00FF1CDB" w:rsidRDefault="00FF1CDB" w:rsidP="00FF1CDB">
      <w:pPr>
        <w:numPr>
          <w:ilvl w:val="0"/>
          <w:numId w:val="5"/>
        </w:numPr>
        <w:autoSpaceDE/>
        <w:autoSpaceDN/>
        <w:contextualSpacing/>
        <w:jc w:val="center"/>
        <w:rPr>
          <w:rFonts w:ascii="PT Astra Serif" w:hAnsi="PT Astra Serif"/>
          <w:smallCaps/>
          <w:sz w:val="28"/>
          <w:szCs w:val="28"/>
        </w:rPr>
      </w:pPr>
      <w:r w:rsidRPr="00FF1CDB">
        <w:rPr>
          <w:rFonts w:ascii="PT Astra Serif" w:hAnsi="PT Astra Serif"/>
          <w:smallCaps/>
          <w:sz w:val="28"/>
          <w:szCs w:val="28"/>
        </w:rPr>
        <w:t>Общие положения.</w:t>
      </w:r>
    </w:p>
    <w:p w:rsidR="00FF1CDB" w:rsidRPr="00FF1CDB" w:rsidRDefault="00FF1CDB" w:rsidP="00FF1CDB">
      <w:pPr>
        <w:autoSpaceDE/>
        <w:autoSpaceDN/>
        <w:rPr>
          <w:rFonts w:ascii="PT Astra Serif" w:eastAsia="Calibri" w:hAnsi="PT Astra Serif"/>
          <w:smallCaps/>
          <w:sz w:val="28"/>
          <w:szCs w:val="28"/>
          <w:lang w:eastAsia="en-US"/>
        </w:rPr>
      </w:pPr>
    </w:p>
    <w:p w:rsidR="00FF1CDB" w:rsidRPr="00FF1CDB" w:rsidRDefault="00FF1CDB" w:rsidP="00FF1CDB">
      <w:pPr>
        <w:numPr>
          <w:ilvl w:val="1"/>
          <w:numId w:val="2"/>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 xml:space="preserve">Положение о персонифицированном дополнительном образовании детей </w:t>
      </w:r>
      <w:proofErr w:type="gramStart"/>
      <w:r w:rsidRPr="00FF1CDB">
        <w:rPr>
          <w:rFonts w:ascii="PT Astra Serif" w:hAnsi="PT Astra Serif"/>
          <w:sz w:val="28"/>
          <w:szCs w:val="28"/>
        </w:rPr>
        <w:t>в</w:t>
      </w:r>
      <w:proofErr w:type="gramEnd"/>
      <w:r w:rsidRPr="00FF1CDB">
        <w:rPr>
          <w:rFonts w:ascii="PT Astra Serif" w:hAnsi="PT Astra Serif"/>
          <w:sz w:val="28"/>
          <w:szCs w:val="28"/>
        </w:rPr>
        <w:t xml:space="preserve"> </w:t>
      </w:r>
      <w:proofErr w:type="gramStart"/>
      <w:r w:rsidRPr="00FF1CDB">
        <w:rPr>
          <w:rFonts w:ascii="PT Astra Serif" w:hAnsi="PT Astra Serif"/>
          <w:sz w:val="28"/>
          <w:szCs w:val="28"/>
        </w:rPr>
        <w:t>Североуральском</w:t>
      </w:r>
      <w:proofErr w:type="gramEnd"/>
      <w:r w:rsidRPr="00FF1CDB">
        <w:rPr>
          <w:rFonts w:ascii="PT Astra Serif" w:hAnsi="PT Astra Serif"/>
          <w:sz w:val="28"/>
          <w:szCs w:val="28"/>
        </w:rPr>
        <w:t xml:space="preserve"> городском округе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Североуральского городского округа, дополнительного образования за счет средств местного бюджета Североуральского городского округа.</w:t>
      </w:r>
    </w:p>
    <w:p w:rsidR="00FF1CDB" w:rsidRPr="00FF1CDB" w:rsidRDefault="00FF1CDB" w:rsidP="00FF1CDB">
      <w:pPr>
        <w:numPr>
          <w:ilvl w:val="1"/>
          <w:numId w:val="2"/>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Для целей настоящего Положения используются следующие понятия:</w:t>
      </w:r>
    </w:p>
    <w:p w:rsidR="00FF1CDB" w:rsidRPr="00FF1CDB" w:rsidRDefault="00FF1CDB" w:rsidP="00FF1CDB">
      <w:pPr>
        <w:numPr>
          <w:ilvl w:val="2"/>
          <w:numId w:val="2"/>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FF1CDB" w:rsidRPr="00FF1CDB" w:rsidRDefault="00FF1CDB" w:rsidP="00FF1CDB">
      <w:pPr>
        <w:numPr>
          <w:ilvl w:val="2"/>
          <w:numId w:val="2"/>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поставщик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sidRPr="00FF1CDB">
        <w:rPr>
          <w:rFonts w:ascii="PT Astra Serif" w:hAnsi="PT Astra Serif"/>
          <w:sz w:val="28"/>
          <w:szCs w:val="28"/>
        </w:rPr>
        <w:t>я(</w:t>
      </w:r>
      <w:proofErr w:type="spellStart"/>
      <w:proofErr w:type="gramEnd"/>
      <w:r w:rsidRPr="00FF1CDB">
        <w:rPr>
          <w:rFonts w:ascii="PT Astra Serif" w:hAnsi="PT Astra Serif"/>
          <w:sz w:val="28"/>
          <w:szCs w:val="28"/>
        </w:rPr>
        <w:t>ий</w:t>
      </w:r>
      <w:proofErr w:type="spellEnd"/>
      <w:r w:rsidRPr="00FF1CDB">
        <w:rPr>
          <w:rFonts w:ascii="PT Astra Serif" w:hAnsi="PT Astra Serif"/>
          <w:sz w:val="28"/>
          <w:szCs w:val="28"/>
        </w:rPr>
        <w:t>) услуги дополнительного образования;</w:t>
      </w:r>
    </w:p>
    <w:p w:rsidR="00FF1CDB" w:rsidRPr="00FF1CDB" w:rsidRDefault="00FF1CDB" w:rsidP="00FF1CDB">
      <w:pPr>
        <w:numPr>
          <w:ilvl w:val="2"/>
          <w:numId w:val="2"/>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реестр сертификатов дополнительного образования – база данных о детях, проживающих на территории Североуральского городского округа, которые имеют возможность получения дополнительного образования за счет средств местного бюджета Североуральского городского округа, ведение которой осуществляется в порядке, установленном настоящим Положением;</w:t>
      </w:r>
    </w:p>
    <w:p w:rsidR="00FF1CDB" w:rsidRPr="00FF1CDB" w:rsidRDefault="00FF1CDB" w:rsidP="00FF1CDB">
      <w:pPr>
        <w:numPr>
          <w:ilvl w:val="2"/>
          <w:numId w:val="2"/>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Свердловской области (далее – Правила персонифицированного финансирования);</w:t>
      </w:r>
    </w:p>
    <w:p w:rsidR="00FF1CDB" w:rsidRPr="00FF1CDB" w:rsidRDefault="00FF1CDB" w:rsidP="00FF1CDB">
      <w:pPr>
        <w:numPr>
          <w:ilvl w:val="2"/>
          <w:numId w:val="2"/>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 xml:space="preserve">реестр предпрофессиональных программ – база данных о дополнительных предпрофессиональных программах в области искусств </w:t>
      </w:r>
      <w:proofErr w:type="gramStart"/>
      <w:r w:rsidRPr="00FF1CDB">
        <w:rPr>
          <w:rFonts w:ascii="PT Astra Serif" w:hAnsi="PT Astra Serif"/>
          <w:sz w:val="28"/>
          <w:szCs w:val="28"/>
        </w:rPr>
        <w:t>и(</w:t>
      </w:r>
      <w:proofErr w:type="gramEnd"/>
      <w:r w:rsidRPr="00FF1CDB">
        <w:rPr>
          <w:rFonts w:ascii="PT Astra Serif" w:hAnsi="PT Astra Serif"/>
          <w:sz w:val="28"/>
          <w:szCs w:val="28"/>
        </w:rPr>
        <w:t>или) физической культуры и спорта, реализуемых образовательными организациями за счет бюджетных ассигнований;</w:t>
      </w:r>
    </w:p>
    <w:p w:rsidR="00FF1CDB" w:rsidRPr="00FF1CDB" w:rsidRDefault="00FF1CDB" w:rsidP="00FF1CDB">
      <w:pPr>
        <w:numPr>
          <w:ilvl w:val="2"/>
          <w:numId w:val="2"/>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lastRenderedPageBreak/>
        <w:t>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Североуральского городского округа  и Свердловской области;</w:t>
      </w:r>
    </w:p>
    <w:p w:rsidR="00FF1CDB" w:rsidRPr="00FF1CDB" w:rsidRDefault="00FF1CDB" w:rsidP="00FF1CDB">
      <w:pPr>
        <w:numPr>
          <w:ilvl w:val="2"/>
          <w:numId w:val="2"/>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Североуральского городского округа.</w:t>
      </w:r>
    </w:p>
    <w:p w:rsidR="00FF1CDB" w:rsidRPr="00FF1CDB" w:rsidRDefault="00FF1CDB" w:rsidP="00FF1CDB">
      <w:pPr>
        <w:numPr>
          <w:ilvl w:val="2"/>
          <w:numId w:val="2"/>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FF1CDB" w:rsidRPr="00FF1CDB" w:rsidRDefault="00FF1CDB" w:rsidP="00FF1CDB">
      <w:pPr>
        <w:numPr>
          <w:ilvl w:val="2"/>
          <w:numId w:val="2"/>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 xml:space="preserve">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w:t>
      </w:r>
      <w:proofErr w:type="gramStart"/>
      <w:r w:rsidRPr="00FF1CDB">
        <w:rPr>
          <w:rFonts w:ascii="PT Astra Serif" w:hAnsi="PT Astra Serif"/>
          <w:sz w:val="28"/>
          <w:szCs w:val="28"/>
        </w:rPr>
        <w:t>обучения</w:t>
      </w:r>
      <w:proofErr w:type="gramEnd"/>
      <w:r w:rsidRPr="00FF1CDB">
        <w:rPr>
          <w:rFonts w:ascii="PT Astra Serif" w:hAnsi="PT Astra Serif"/>
          <w:sz w:val="28"/>
          <w:szCs w:val="28"/>
        </w:rPr>
        <w:t xml:space="preserve"> по дополнительным общеобразовательным программам, включенным в реестр сертифицированных образовательных программ;</w:t>
      </w:r>
    </w:p>
    <w:p w:rsidR="00FF1CDB" w:rsidRPr="00FF1CDB" w:rsidRDefault="00FF1CDB" w:rsidP="00FF1CDB">
      <w:pPr>
        <w:numPr>
          <w:ilvl w:val="2"/>
          <w:numId w:val="2"/>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 xml:space="preserve">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rsidRPr="00FF1CDB">
        <w:rPr>
          <w:rFonts w:ascii="PT Astra Serif" w:hAnsi="PT Astra Serif"/>
          <w:sz w:val="28"/>
          <w:szCs w:val="28"/>
        </w:rPr>
        <w:t>обучения</w:t>
      </w:r>
      <w:proofErr w:type="gramEnd"/>
      <w:r w:rsidRPr="00FF1CDB">
        <w:rPr>
          <w:rFonts w:ascii="PT Astra Serif" w:hAnsi="PT Astra Serif"/>
          <w:sz w:val="28"/>
          <w:szCs w:val="28"/>
        </w:rPr>
        <w:t xml:space="preserve"> по дополнительным общеобразовательным программам, включенным в реестр сертифицированных образовательных программ;</w:t>
      </w:r>
    </w:p>
    <w:p w:rsidR="00FF1CDB" w:rsidRPr="00FF1CDB" w:rsidRDefault="00FF1CDB" w:rsidP="00FF1CDB">
      <w:pPr>
        <w:numPr>
          <w:ilvl w:val="2"/>
          <w:numId w:val="2"/>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программа персонифицированного финансирования -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FF1CDB" w:rsidRPr="00FF1CDB" w:rsidRDefault="00FF1CDB" w:rsidP="00FF1CDB">
      <w:pPr>
        <w:numPr>
          <w:ilvl w:val="2"/>
          <w:numId w:val="2"/>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уполномоченный орган – орган местного самоуправления, уполномоченный в соответствии с бюджетным законодательством Российской Федерации и правовыми актами Североуральского городского округа принимать бюджетные обязательства соответственно от имени муниципального образования, связанные с исполнением услуг в сфере дополнительного образования (далее - уполномоченный орган);</w:t>
      </w:r>
    </w:p>
    <w:p w:rsidR="00FF1CDB" w:rsidRPr="00FF1CDB" w:rsidRDefault="00FF1CDB" w:rsidP="00FF1CDB">
      <w:pPr>
        <w:numPr>
          <w:ilvl w:val="2"/>
          <w:numId w:val="2"/>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 xml:space="preserve">уполномоченный орган по реализации персонифицированного дополнительного образования – Управление образования Администрации Североуральского городского округа, уполномоченный на организацию персонифицированного дополнительного образования, ведение реестра сертификатов дополнительного образования, утверждение Программы персонифицированного финансирования Североуральского городского округа, </w:t>
      </w:r>
      <w:r w:rsidRPr="00FF1CDB">
        <w:rPr>
          <w:rFonts w:ascii="PT Astra Serif" w:hAnsi="PT Astra Serif"/>
          <w:sz w:val="28"/>
          <w:szCs w:val="28"/>
        </w:rPr>
        <w:lastRenderedPageBreak/>
        <w:t>утверждение уполномоченных организаций, а также осуществление функций, предусмотренных настоящим Положением.</w:t>
      </w:r>
    </w:p>
    <w:p w:rsidR="00FF1CDB" w:rsidRPr="00FF1CDB" w:rsidRDefault="00FF1CDB" w:rsidP="00FF1CDB">
      <w:pPr>
        <w:numPr>
          <w:ilvl w:val="1"/>
          <w:numId w:val="2"/>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Положение устанавливает:</w:t>
      </w:r>
    </w:p>
    <w:p w:rsidR="00FF1CDB" w:rsidRPr="00FF1CDB" w:rsidRDefault="00FF1CDB" w:rsidP="00FF1CDB">
      <w:pPr>
        <w:autoSpaceDE/>
        <w:autoSpaceDN/>
        <w:ind w:firstLine="709"/>
        <w:jc w:val="both"/>
        <w:rPr>
          <w:rFonts w:ascii="PT Astra Serif" w:eastAsia="Calibri" w:hAnsi="PT Astra Serif"/>
          <w:sz w:val="28"/>
          <w:szCs w:val="28"/>
          <w:lang w:eastAsia="en-US"/>
        </w:rPr>
      </w:pPr>
      <w:r w:rsidRPr="00FF1CDB">
        <w:rPr>
          <w:rFonts w:ascii="PT Astra Serif" w:eastAsia="Calibri" w:hAnsi="PT Astra Serif"/>
          <w:sz w:val="28"/>
          <w:szCs w:val="28"/>
          <w:lang w:eastAsia="en-US"/>
        </w:rPr>
        <w:t>1) порядок ведения реестра сертификатов дополнительного образования;</w:t>
      </w:r>
    </w:p>
    <w:p w:rsidR="00FF1CDB" w:rsidRPr="00FF1CDB" w:rsidRDefault="00FF1CDB" w:rsidP="00FF1CDB">
      <w:pPr>
        <w:autoSpaceDE/>
        <w:autoSpaceDN/>
        <w:ind w:firstLine="709"/>
        <w:jc w:val="both"/>
        <w:rPr>
          <w:rFonts w:ascii="PT Astra Serif" w:eastAsia="Calibri" w:hAnsi="PT Astra Serif"/>
          <w:sz w:val="28"/>
          <w:szCs w:val="28"/>
          <w:lang w:eastAsia="en-US"/>
        </w:rPr>
      </w:pPr>
      <w:r w:rsidRPr="00FF1CDB">
        <w:rPr>
          <w:rFonts w:ascii="PT Astra Serif" w:eastAsia="Calibri" w:hAnsi="PT Astra Serif"/>
          <w:sz w:val="28"/>
          <w:szCs w:val="28"/>
          <w:lang w:eastAsia="en-US"/>
        </w:rPr>
        <w:t>2) порядок формирования реестров дополнительных общеобразовательных программ;</w:t>
      </w:r>
    </w:p>
    <w:p w:rsidR="00FF1CDB" w:rsidRPr="00FF1CDB" w:rsidRDefault="00FF1CDB" w:rsidP="00FF1CDB">
      <w:pPr>
        <w:autoSpaceDE/>
        <w:autoSpaceDN/>
        <w:ind w:firstLine="709"/>
        <w:jc w:val="both"/>
        <w:rPr>
          <w:rFonts w:ascii="PT Astra Serif" w:eastAsia="Calibri" w:hAnsi="PT Astra Serif"/>
          <w:sz w:val="28"/>
          <w:szCs w:val="28"/>
          <w:lang w:eastAsia="en-US"/>
        </w:rPr>
      </w:pPr>
      <w:r w:rsidRPr="00FF1CDB">
        <w:rPr>
          <w:rFonts w:ascii="PT Astra Serif" w:eastAsia="Calibri" w:hAnsi="PT Astra Serif"/>
          <w:sz w:val="28"/>
          <w:szCs w:val="28"/>
          <w:lang w:eastAsia="en-US"/>
        </w:rPr>
        <w:t>3) порядок использования сертификатов дополнительного образования.</w:t>
      </w:r>
    </w:p>
    <w:p w:rsidR="00FF1CDB" w:rsidRPr="00FF1CDB" w:rsidRDefault="00FF1CDB" w:rsidP="00FF1CDB">
      <w:pPr>
        <w:autoSpaceDE/>
        <w:autoSpaceDN/>
        <w:ind w:firstLine="709"/>
        <w:jc w:val="both"/>
        <w:rPr>
          <w:rFonts w:ascii="PT Astra Serif" w:eastAsia="Calibri" w:hAnsi="PT Astra Serif"/>
          <w:sz w:val="28"/>
          <w:szCs w:val="28"/>
          <w:lang w:eastAsia="en-US"/>
        </w:rPr>
      </w:pPr>
    </w:p>
    <w:p w:rsidR="00FF1CDB" w:rsidRPr="00FF1CDB" w:rsidRDefault="00FF1CDB" w:rsidP="00FF1CDB">
      <w:pPr>
        <w:numPr>
          <w:ilvl w:val="0"/>
          <w:numId w:val="5"/>
        </w:numPr>
        <w:autoSpaceDE/>
        <w:autoSpaceDN/>
        <w:contextualSpacing/>
        <w:jc w:val="center"/>
        <w:rPr>
          <w:rFonts w:ascii="PT Astra Serif" w:hAnsi="PT Astra Serif"/>
          <w:smallCaps/>
          <w:sz w:val="28"/>
          <w:szCs w:val="28"/>
        </w:rPr>
      </w:pPr>
      <w:r w:rsidRPr="00FF1CDB">
        <w:rPr>
          <w:rFonts w:ascii="PT Astra Serif" w:hAnsi="PT Astra Serif"/>
          <w:sz w:val="28"/>
          <w:szCs w:val="28"/>
        </w:rPr>
        <w:t>Порядок</w:t>
      </w:r>
      <w:r w:rsidRPr="00FF1CDB">
        <w:rPr>
          <w:rFonts w:ascii="PT Astra Serif" w:hAnsi="PT Astra Serif"/>
          <w:smallCaps/>
          <w:sz w:val="28"/>
          <w:szCs w:val="28"/>
        </w:rPr>
        <w:t xml:space="preserve"> </w:t>
      </w:r>
      <w:r w:rsidRPr="00FF1CDB">
        <w:rPr>
          <w:rFonts w:ascii="PT Astra Serif" w:hAnsi="PT Astra Serif"/>
          <w:sz w:val="28"/>
          <w:szCs w:val="28"/>
        </w:rPr>
        <w:t xml:space="preserve">ведения реестра сертификатов </w:t>
      </w:r>
    </w:p>
    <w:p w:rsidR="00FF1CDB" w:rsidRPr="00FF1CDB" w:rsidRDefault="00FF1CDB" w:rsidP="00FF1CDB">
      <w:pPr>
        <w:autoSpaceDE/>
        <w:autoSpaceDN/>
        <w:ind w:left="360"/>
        <w:jc w:val="center"/>
        <w:rPr>
          <w:rFonts w:ascii="PT Astra Serif" w:eastAsia="Calibri" w:hAnsi="PT Astra Serif"/>
          <w:smallCaps/>
          <w:sz w:val="28"/>
          <w:szCs w:val="28"/>
          <w:lang w:eastAsia="en-US"/>
        </w:rPr>
      </w:pPr>
      <w:r w:rsidRPr="00FF1CDB">
        <w:rPr>
          <w:rFonts w:ascii="PT Astra Serif" w:eastAsia="Calibri" w:hAnsi="PT Astra Serif"/>
          <w:sz w:val="28"/>
          <w:szCs w:val="28"/>
          <w:lang w:eastAsia="en-US"/>
        </w:rPr>
        <w:t xml:space="preserve">дополнительного образования </w:t>
      </w:r>
    </w:p>
    <w:p w:rsidR="00FF1CDB" w:rsidRPr="00FF1CDB" w:rsidRDefault="00FF1CDB" w:rsidP="00FF1CDB">
      <w:pPr>
        <w:autoSpaceDE/>
        <w:autoSpaceDN/>
        <w:ind w:left="1080"/>
        <w:contextualSpacing/>
        <w:rPr>
          <w:rFonts w:ascii="PT Astra Serif" w:hAnsi="PT Astra Serif"/>
          <w:smallCaps/>
          <w:sz w:val="28"/>
          <w:szCs w:val="28"/>
        </w:rPr>
      </w:pPr>
    </w:p>
    <w:p w:rsidR="00FF1CDB" w:rsidRPr="00FF1CDB" w:rsidRDefault="00FF1CDB" w:rsidP="00BF2A03">
      <w:pPr>
        <w:numPr>
          <w:ilvl w:val="1"/>
          <w:numId w:val="3"/>
        </w:numPr>
        <w:autoSpaceDE/>
        <w:autoSpaceDN/>
        <w:ind w:left="0" w:firstLine="709"/>
        <w:contextualSpacing/>
        <w:jc w:val="both"/>
        <w:rPr>
          <w:rFonts w:ascii="PT Astra Serif" w:hAnsi="PT Astra Serif"/>
          <w:sz w:val="28"/>
          <w:szCs w:val="28"/>
        </w:rPr>
      </w:pPr>
      <w:bookmarkStart w:id="1" w:name="_Ref499121366"/>
      <w:r w:rsidRPr="00FF1CDB">
        <w:rPr>
          <w:rFonts w:ascii="PT Astra Serif" w:hAnsi="PT Astra Serif"/>
          <w:sz w:val="28"/>
          <w:szCs w:val="28"/>
        </w:rPr>
        <w:t>Ведение реестра сертификатов дополнительного образования осуществляется уполномоченным органом или организацией, наделенной соответствующими полномочиями решением уполномоченного органа (далее – уполномоченная организация).</w:t>
      </w:r>
    </w:p>
    <w:p w:rsidR="00FF1CDB" w:rsidRPr="00FF1CDB" w:rsidRDefault="00FF1CDB" w:rsidP="00BF2A03">
      <w:pPr>
        <w:numPr>
          <w:ilvl w:val="1"/>
          <w:numId w:val="3"/>
        </w:numPr>
        <w:autoSpaceDE/>
        <w:autoSpaceDN/>
        <w:ind w:left="0" w:firstLine="709"/>
        <w:contextualSpacing/>
        <w:jc w:val="both"/>
        <w:rPr>
          <w:rFonts w:ascii="PT Astra Serif" w:hAnsi="PT Astra Serif"/>
          <w:sz w:val="28"/>
          <w:szCs w:val="28"/>
        </w:rPr>
      </w:pPr>
      <w:bookmarkStart w:id="2" w:name="_Ref512709345"/>
      <w:r w:rsidRPr="00FF1CDB">
        <w:rPr>
          <w:rFonts w:ascii="PT Astra Serif" w:hAnsi="PT Astra Serif"/>
          <w:sz w:val="28"/>
          <w:szCs w:val="28"/>
        </w:rPr>
        <w:t>Право на получение и использование сертификата дополнительного образования имеют все дети в возрасте от 5-ти до 18-ти лет, проживающие на территории Североуральского городского округа.</w:t>
      </w:r>
      <w:bookmarkEnd w:id="1"/>
      <w:bookmarkEnd w:id="2"/>
    </w:p>
    <w:p w:rsidR="00FF1CDB" w:rsidRPr="00FF1CDB" w:rsidRDefault="00FF1CDB" w:rsidP="00BF2A03">
      <w:pPr>
        <w:numPr>
          <w:ilvl w:val="1"/>
          <w:numId w:val="3"/>
        </w:numPr>
        <w:autoSpaceDE/>
        <w:autoSpaceDN/>
        <w:ind w:left="0" w:firstLine="709"/>
        <w:contextualSpacing/>
        <w:jc w:val="both"/>
        <w:rPr>
          <w:rFonts w:ascii="PT Astra Serif" w:hAnsi="PT Astra Serif"/>
          <w:sz w:val="28"/>
          <w:szCs w:val="28"/>
        </w:rPr>
      </w:pPr>
      <w:bookmarkStart w:id="3" w:name="_Ref536198560"/>
      <w:bookmarkStart w:id="4" w:name="_Ref499107739"/>
      <w:proofErr w:type="gramStart"/>
      <w:r w:rsidRPr="00FF1CDB">
        <w:rPr>
          <w:rFonts w:ascii="PT Astra Serif" w:hAnsi="PT Astra Serif"/>
          <w:sz w:val="28"/>
          <w:szCs w:val="28"/>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w:t>
      </w:r>
      <w:r w:rsidRPr="00FF1CDB">
        <w:rPr>
          <w:rFonts w:ascii="PT Astra Serif" w:hAnsi="PT Astra Serif"/>
          <w:sz w:val="28"/>
          <w:szCs w:val="28"/>
        </w:rPr>
        <w:fldChar w:fldCharType="begin"/>
      </w:r>
      <w:r w:rsidRPr="00FF1CDB">
        <w:rPr>
          <w:rFonts w:ascii="PT Astra Serif" w:hAnsi="PT Astra Serif"/>
          <w:sz w:val="28"/>
          <w:szCs w:val="28"/>
        </w:rPr>
        <w:instrText xml:space="preserve"> REF _Ref507407000 \r \h  \* MERGEFORMAT </w:instrText>
      </w:r>
      <w:r w:rsidRPr="00FF1CDB">
        <w:rPr>
          <w:rFonts w:ascii="PT Astra Serif" w:hAnsi="PT Astra Serif"/>
          <w:sz w:val="28"/>
          <w:szCs w:val="28"/>
        </w:rPr>
      </w:r>
      <w:r w:rsidRPr="00FF1CDB">
        <w:rPr>
          <w:rFonts w:ascii="PT Astra Serif" w:hAnsi="PT Astra Serif"/>
          <w:sz w:val="28"/>
          <w:szCs w:val="28"/>
        </w:rPr>
        <w:fldChar w:fldCharType="separate"/>
      </w:r>
      <w:r w:rsidR="00980619">
        <w:rPr>
          <w:rFonts w:ascii="PT Astra Serif" w:hAnsi="PT Astra Serif"/>
          <w:sz w:val="28"/>
          <w:szCs w:val="28"/>
        </w:rPr>
        <w:t>2.8</w:t>
      </w:r>
      <w:r w:rsidRPr="00FF1CDB">
        <w:rPr>
          <w:rFonts w:ascii="PT Astra Serif" w:hAnsi="PT Astra Serif"/>
          <w:sz w:val="28"/>
          <w:szCs w:val="28"/>
        </w:rPr>
        <w:fldChar w:fldCharType="end"/>
      </w:r>
      <w:r w:rsidRPr="00FF1CDB">
        <w:rPr>
          <w:rFonts w:ascii="PT Astra Serif" w:hAnsi="PT Astra Serif"/>
          <w:sz w:val="28"/>
          <w:szCs w:val="28"/>
        </w:rPr>
        <w:t xml:space="preserve"> настоящего Положения, иному юридическому лицу, заявление (генерируется автоматически через систему АИС «Реестр сертификатов»)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3"/>
      <w:proofErr w:type="gramEnd"/>
    </w:p>
    <w:p w:rsidR="00FF1CDB" w:rsidRPr="00FF1CDB" w:rsidRDefault="00FF1CDB" w:rsidP="00BF2A03">
      <w:pPr>
        <w:numPr>
          <w:ilvl w:val="2"/>
          <w:numId w:val="3"/>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фамилию, имя, отчество (при наличии) ребенка;</w:t>
      </w:r>
    </w:p>
    <w:p w:rsidR="00FF1CDB" w:rsidRPr="00FF1CDB" w:rsidRDefault="00FF1CDB" w:rsidP="00BF2A03">
      <w:pPr>
        <w:numPr>
          <w:ilvl w:val="2"/>
          <w:numId w:val="3"/>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FF1CDB" w:rsidRPr="00FF1CDB" w:rsidRDefault="00FF1CDB" w:rsidP="00BF2A03">
      <w:pPr>
        <w:numPr>
          <w:ilvl w:val="2"/>
          <w:numId w:val="3"/>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дату рождения ребенка;</w:t>
      </w:r>
    </w:p>
    <w:p w:rsidR="00FF1CDB" w:rsidRPr="00FF1CDB" w:rsidRDefault="00FF1CDB" w:rsidP="00BF2A03">
      <w:pPr>
        <w:numPr>
          <w:ilvl w:val="2"/>
          <w:numId w:val="3"/>
        </w:numPr>
        <w:autoSpaceDE/>
        <w:autoSpaceDN/>
        <w:ind w:left="0"/>
        <w:contextualSpacing/>
        <w:jc w:val="both"/>
        <w:rPr>
          <w:rFonts w:ascii="PT Astra Serif" w:hAnsi="PT Astra Serif"/>
          <w:sz w:val="28"/>
          <w:szCs w:val="28"/>
        </w:rPr>
      </w:pPr>
      <w:r w:rsidRPr="00FF1CDB">
        <w:rPr>
          <w:rFonts w:ascii="PT Astra Serif" w:hAnsi="PT Astra Serif"/>
          <w:sz w:val="28"/>
          <w:szCs w:val="28"/>
        </w:rPr>
        <w:t>страховой номер индивидуального лицевого счёта (при его наличии);</w:t>
      </w:r>
    </w:p>
    <w:p w:rsidR="00FF1CDB" w:rsidRPr="00FF1CDB" w:rsidRDefault="00FF1CDB" w:rsidP="00BF2A03">
      <w:pPr>
        <w:numPr>
          <w:ilvl w:val="2"/>
          <w:numId w:val="3"/>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место (адрес) фактического проживания ребенка;</w:t>
      </w:r>
    </w:p>
    <w:p w:rsidR="00FF1CDB" w:rsidRPr="00FF1CDB" w:rsidRDefault="00FF1CDB" w:rsidP="00BF2A03">
      <w:pPr>
        <w:numPr>
          <w:ilvl w:val="2"/>
          <w:numId w:val="3"/>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фамилию, имя, отчество (при наличии) родителя (законного представителя) ребенка;</w:t>
      </w:r>
    </w:p>
    <w:p w:rsidR="00FF1CDB" w:rsidRPr="00FF1CDB" w:rsidRDefault="00FF1CDB" w:rsidP="00BF2A03">
      <w:pPr>
        <w:numPr>
          <w:ilvl w:val="2"/>
          <w:numId w:val="3"/>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контактную информацию Заявителя;</w:t>
      </w:r>
    </w:p>
    <w:p w:rsidR="00FF1CDB" w:rsidRPr="00FF1CDB" w:rsidRDefault="00FF1CDB" w:rsidP="00BF2A03">
      <w:pPr>
        <w:widowControl w:val="0"/>
        <w:numPr>
          <w:ilvl w:val="2"/>
          <w:numId w:val="3"/>
        </w:numPr>
        <w:autoSpaceDE/>
        <w:autoSpaceDN/>
        <w:adjustRightInd w:val="0"/>
        <w:ind w:left="0" w:firstLine="709"/>
        <w:jc w:val="both"/>
        <w:rPr>
          <w:rFonts w:ascii="PT Astra Serif" w:eastAsia="Calibri" w:hAnsi="PT Astra Serif"/>
          <w:sz w:val="28"/>
          <w:szCs w:val="28"/>
          <w:lang w:eastAsia="en-US"/>
        </w:rPr>
      </w:pPr>
      <w:r w:rsidRPr="00FF1CDB">
        <w:rPr>
          <w:rFonts w:ascii="PT Astra Serif" w:eastAsia="Calibri" w:hAnsi="PT Astra Serif"/>
          <w:sz w:val="28"/>
          <w:szCs w:val="28"/>
          <w:lang w:eastAsia="en-US"/>
        </w:rPr>
        <w:t>согласие Заявителя на обработку персональных данных в порядке, установленном Федеральным законом от 27 июля 2006 года №152-ФЗ «О персональных данных»;</w:t>
      </w:r>
    </w:p>
    <w:p w:rsidR="00FF1CDB" w:rsidRPr="00FF1CDB" w:rsidRDefault="00FF1CDB" w:rsidP="00BF2A03">
      <w:pPr>
        <w:widowControl w:val="0"/>
        <w:numPr>
          <w:ilvl w:val="2"/>
          <w:numId w:val="3"/>
        </w:numPr>
        <w:autoSpaceDE/>
        <w:autoSpaceDN/>
        <w:adjustRightInd w:val="0"/>
        <w:ind w:left="0" w:firstLine="709"/>
        <w:jc w:val="both"/>
        <w:rPr>
          <w:rFonts w:ascii="PT Astra Serif" w:eastAsia="Calibri" w:hAnsi="PT Astra Serif"/>
          <w:sz w:val="28"/>
          <w:szCs w:val="28"/>
          <w:lang w:eastAsia="en-US"/>
        </w:rPr>
      </w:pPr>
      <w:r w:rsidRPr="00FF1CDB">
        <w:rPr>
          <w:rFonts w:ascii="PT Astra Serif" w:eastAsia="Calibri" w:hAnsi="PT Astra Serif"/>
          <w:sz w:val="28"/>
          <w:szCs w:val="28"/>
          <w:lang w:eastAsia="en-US"/>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FF1CDB" w:rsidRPr="00FF1CDB" w:rsidRDefault="00FF1CDB" w:rsidP="00BF2A03">
      <w:pPr>
        <w:widowControl w:val="0"/>
        <w:numPr>
          <w:ilvl w:val="2"/>
          <w:numId w:val="3"/>
        </w:numPr>
        <w:autoSpaceDE/>
        <w:autoSpaceDN/>
        <w:adjustRightInd w:val="0"/>
        <w:ind w:left="0" w:firstLine="709"/>
        <w:jc w:val="both"/>
        <w:rPr>
          <w:rFonts w:ascii="PT Astra Serif" w:eastAsia="Calibri" w:hAnsi="PT Astra Serif"/>
          <w:sz w:val="28"/>
          <w:szCs w:val="28"/>
          <w:lang w:eastAsia="en-US"/>
        </w:rPr>
      </w:pPr>
      <w:r w:rsidRPr="00FF1CDB">
        <w:rPr>
          <w:rFonts w:ascii="PT Astra Serif" w:eastAsia="Calibri" w:hAnsi="PT Astra Serif"/>
          <w:sz w:val="28"/>
          <w:szCs w:val="28"/>
          <w:lang w:eastAsia="en-US"/>
        </w:rPr>
        <w:t xml:space="preserve">сведения о ранее выданном сертификате дополнительного </w:t>
      </w:r>
      <w:r w:rsidRPr="00FF1CDB">
        <w:rPr>
          <w:rFonts w:ascii="PT Astra Serif" w:eastAsia="Calibri" w:hAnsi="PT Astra Serif"/>
          <w:sz w:val="28"/>
          <w:szCs w:val="28"/>
          <w:lang w:eastAsia="en-US"/>
        </w:rPr>
        <w:lastRenderedPageBreak/>
        <w:t>образования в другом муниципальном образовании (в случае если сертификат дополнительного образования был ранее выдан в другом муниципальном образовании);</w:t>
      </w:r>
    </w:p>
    <w:p w:rsidR="00FF1CDB" w:rsidRPr="00FF1CDB" w:rsidRDefault="00FF1CDB" w:rsidP="00BF2A03">
      <w:pPr>
        <w:widowControl w:val="0"/>
        <w:numPr>
          <w:ilvl w:val="2"/>
          <w:numId w:val="3"/>
        </w:numPr>
        <w:autoSpaceDE/>
        <w:autoSpaceDN/>
        <w:adjustRightInd w:val="0"/>
        <w:ind w:left="0" w:firstLine="709"/>
        <w:jc w:val="both"/>
        <w:rPr>
          <w:rFonts w:ascii="PT Astra Serif" w:eastAsia="Calibri" w:hAnsi="PT Astra Serif"/>
          <w:sz w:val="28"/>
          <w:szCs w:val="28"/>
          <w:lang w:eastAsia="en-US"/>
        </w:rPr>
      </w:pPr>
      <w:r w:rsidRPr="00FF1CDB">
        <w:rPr>
          <w:rFonts w:ascii="PT Astra Serif" w:eastAsia="Calibri" w:hAnsi="PT Astra Serif"/>
          <w:sz w:val="28"/>
          <w:szCs w:val="28"/>
          <w:lang w:eastAsia="en-US"/>
        </w:rPr>
        <w:t xml:space="preserve">обязательство Заявителя уведомлять уполномоченный орган (уполномоченную организацию), или в случаях, предусмотренных пунктом </w:t>
      </w:r>
      <w:r w:rsidRPr="00FF1CDB">
        <w:rPr>
          <w:rFonts w:ascii="PT Astra Serif" w:eastAsia="Calibri" w:hAnsi="PT Astra Serif"/>
          <w:sz w:val="28"/>
          <w:szCs w:val="28"/>
          <w:lang w:eastAsia="en-US"/>
        </w:rPr>
        <w:fldChar w:fldCharType="begin"/>
      </w:r>
      <w:r w:rsidRPr="00FF1CDB">
        <w:rPr>
          <w:rFonts w:ascii="PT Astra Serif" w:eastAsia="Calibri" w:hAnsi="PT Astra Serif"/>
          <w:sz w:val="28"/>
          <w:szCs w:val="28"/>
          <w:lang w:eastAsia="en-US"/>
        </w:rPr>
        <w:instrText xml:space="preserve"> REF _Ref507407000 \r \h  \* MERGEFORMAT </w:instrText>
      </w:r>
      <w:r w:rsidRPr="00FF1CDB">
        <w:rPr>
          <w:rFonts w:ascii="PT Astra Serif" w:eastAsia="Calibri" w:hAnsi="PT Astra Serif"/>
          <w:sz w:val="28"/>
          <w:szCs w:val="28"/>
          <w:lang w:eastAsia="en-US"/>
        </w:rPr>
      </w:r>
      <w:r w:rsidRPr="00FF1CDB">
        <w:rPr>
          <w:rFonts w:ascii="PT Astra Serif" w:eastAsia="Calibri" w:hAnsi="PT Astra Serif"/>
          <w:sz w:val="28"/>
          <w:szCs w:val="28"/>
          <w:lang w:eastAsia="en-US"/>
        </w:rPr>
        <w:fldChar w:fldCharType="separate"/>
      </w:r>
      <w:r w:rsidR="00980619">
        <w:rPr>
          <w:rFonts w:ascii="PT Astra Serif" w:eastAsia="Calibri" w:hAnsi="PT Astra Serif"/>
          <w:sz w:val="28"/>
          <w:szCs w:val="28"/>
          <w:lang w:eastAsia="en-US"/>
        </w:rPr>
        <w:t>2.8</w:t>
      </w:r>
      <w:r w:rsidRPr="00FF1CDB">
        <w:rPr>
          <w:rFonts w:ascii="PT Astra Serif" w:eastAsia="Calibri" w:hAnsi="PT Astra Serif"/>
          <w:sz w:val="28"/>
          <w:szCs w:val="28"/>
          <w:lang w:eastAsia="en-US"/>
        </w:rPr>
        <w:fldChar w:fldCharType="end"/>
      </w:r>
      <w:r w:rsidRPr="00FF1CDB">
        <w:rPr>
          <w:rFonts w:ascii="PT Astra Serif" w:eastAsia="Calibri" w:hAnsi="PT Astra Serif"/>
          <w:sz w:val="28"/>
          <w:szCs w:val="28"/>
          <w:lang w:eastAsia="en-US"/>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FF1CDB" w:rsidRPr="00FF1CDB" w:rsidRDefault="00FF1CDB" w:rsidP="00BF2A03">
      <w:pPr>
        <w:numPr>
          <w:ilvl w:val="1"/>
          <w:numId w:val="3"/>
        </w:numPr>
        <w:autoSpaceDE/>
        <w:autoSpaceDN/>
        <w:ind w:left="0" w:firstLine="709"/>
        <w:contextualSpacing/>
        <w:jc w:val="both"/>
        <w:rPr>
          <w:rFonts w:ascii="PT Astra Serif" w:hAnsi="PT Astra Serif"/>
          <w:sz w:val="28"/>
          <w:szCs w:val="28"/>
        </w:rPr>
      </w:pPr>
      <w:bookmarkStart w:id="5" w:name="_Ref507409292"/>
      <w:r w:rsidRPr="00FF1CDB">
        <w:rPr>
          <w:rFonts w:ascii="PT Astra Serif" w:hAnsi="PT Astra Serif"/>
          <w:sz w:val="28"/>
          <w:szCs w:val="28"/>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5"/>
    </w:p>
    <w:p w:rsidR="00FF1CDB" w:rsidRPr="00FF1CDB" w:rsidRDefault="00FF1CDB" w:rsidP="00BF2A03">
      <w:pPr>
        <w:numPr>
          <w:ilvl w:val="2"/>
          <w:numId w:val="3"/>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FF1CDB" w:rsidRPr="00FF1CDB" w:rsidRDefault="00FF1CDB" w:rsidP="00BF2A03">
      <w:pPr>
        <w:numPr>
          <w:ilvl w:val="2"/>
          <w:numId w:val="3"/>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документ, удостоверяющий личность родителя (законного представителя) ребенка;</w:t>
      </w:r>
    </w:p>
    <w:p w:rsidR="00FF1CDB" w:rsidRPr="00FF1CDB" w:rsidRDefault="00FF1CDB" w:rsidP="00BF2A03">
      <w:pPr>
        <w:numPr>
          <w:ilvl w:val="2"/>
          <w:numId w:val="3"/>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страховое свидетельство обязательного пенсионного страхования ребенка (при его наличии);</w:t>
      </w:r>
    </w:p>
    <w:p w:rsidR="00FF1CDB" w:rsidRPr="00FF1CDB" w:rsidRDefault="00FF1CDB" w:rsidP="00BF2A03">
      <w:pPr>
        <w:numPr>
          <w:ilvl w:val="2"/>
          <w:numId w:val="3"/>
        </w:numPr>
        <w:autoSpaceDE/>
        <w:autoSpaceDN/>
        <w:ind w:left="0" w:firstLine="709"/>
        <w:contextualSpacing/>
        <w:jc w:val="both"/>
        <w:rPr>
          <w:rFonts w:ascii="PT Astra Serif" w:hAnsi="PT Astra Serif"/>
          <w:sz w:val="28"/>
          <w:szCs w:val="28"/>
        </w:rPr>
      </w:pPr>
      <w:bookmarkStart w:id="6" w:name="_Ref536115773"/>
      <w:r w:rsidRPr="00FF1CDB">
        <w:rPr>
          <w:rFonts w:ascii="PT Astra Serif" w:hAnsi="PT Astra Serif"/>
          <w:sz w:val="28"/>
          <w:szCs w:val="28"/>
        </w:rPr>
        <w:t>один из документов, подтверждающих проживание ребенка на территории Североуральского городского округа:</w:t>
      </w:r>
      <w:bookmarkEnd w:id="6"/>
    </w:p>
    <w:p w:rsidR="00FF1CDB" w:rsidRPr="00FF1CDB" w:rsidRDefault="00FF1CDB" w:rsidP="00BF2A03">
      <w:pPr>
        <w:autoSpaceDE/>
        <w:autoSpaceDN/>
        <w:contextualSpacing/>
        <w:jc w:val="both"/>
        <w:rPr>
          <w:rFonts w:ascii="PT Astra Serif" w:hAnsi="PT Astra Serif"/>
          <w:sz w:val="28"/>
          <w:szCs w:val="28"/>
        </w:rPr>
      </w:pPr>
      <w:r w:rsidRPr="00FF1CDB">
        <w:rPr>
          <w:rFonts w:ascii="PT Astra Serif" w:hAnsi="PT Astra Serif"/>
          <w:sz w:val="28"/>
          <w:szCs w:val="28"/>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FF1CDB" w:rsidRPr="00FF1CDB" w:rsidRDefault="00FF1CDB" w:rsidP="00BF2A03">
      <w:pPr>
        <w:autoSpaceDE/>
        <w:autoSpaceDN/>
        <w:contextualSpacing/>
        <w:jc w:val="both"/>
        <w:rPr>
          <w:rFonts w:ascii="PT Astra Serif" w:hAnsi="PT Astra Serif"/>
          <w:sz w:val="28"/>
          <w:szCs w:val="28"/>
        </w:rPr>
      </w:pPr>
      <w:r w:rsidRPr="00FF1CDB">
        <w:rPr>
          <w:rFonts w:ascii="PT Astra Serif" w:hAnsi="PT Astra Serif"/>
          <w:sz w:val="28"/>
          <w:szCs w:val="28"/>
        </w:rPr>
        <w:t xml:space="preserve">справка об </w:t>
      </w:r>
      <w:proofErr w:type="gramStart"/>
      <w:r w:rsidRPr="00FF1CDB">
        <w:rPr>
          <w:rFonts w:ascii="PT Astra Serif" w:hAnsi="PT Astra Serif"/>
          <w:sz w:val="28"/>
          <w:szCs w:val="28"/>
        </w:rPr>
        <w:t>обучении</w:t>
      </w:r>
      <w:proofErr w:type="gramEnd"/>
      <w:r w:rsidRPr="00FF1CDB">
        <w:rPr>
          <w:rFonts w:ascii="PT Astra Serif" w:hAnsi="PT Astra Serif"/>
          <w:sz w:val="28"/>
          <w:szCs w:val="28"/>
        </w:rPr>
        <w:t xml:space="preserve"> по основной образовательной программе в организации, осуществляющей образовательную деятельность, расположенной на территории Североуральского городского округа;</w:t>
      </w:r>
    </w:p>
    <w:p w:rsidR="00FF1CDB" w:rsidRPr="00FF1CDB" w:rsidRDefault="00FF1CDB" w:rsidP="00BF2A03">
      <w:pPr>
        <w:numPr>
          <w:ilvl w:val="1"/>
          <w:numId w:val="3"/>
        </w:numPr>
        <w:autoSpaceDE/>
        <w:autoSpaceDN/>
        <w:ind w:left="0" w:firstLine="709"/>
        <w:contextualSpacing/>
        <w:jc w:val="both"/>
        <w:rPr>
          <w:rFonts w:ascii="PT Astra Serif" w:hAnsi="PT Astra Serif"/>
          <w:sz w:val="28"/>
          <w:szCs w:val="28"/>
        </w:rPr>
      </w:pPr>
      <w:bookmarkStart w:id="7" w:name="_Ref507409298"/>
      <w:r w:rsidRPr="00FF1CDB">
        <w:rPr>
          <w:rFonts w:ascii="PT Astra Serif" w:hAnsi="PT Astra Serif"/>
          <w:sz w:val="28"/>
          <w:szCs w:val="28"/>
        </w:rPr>
        <w:t>Заявитель предоставляет копии документов с предъявлением оригиналов документов (нотариально заверенных копий). Должностное лицо, осуществляющее прием документов, проверяет соответствие указанн</w:t>
      </w:r>
      <w:bookmarkEnd w:id="7"/>
      <w:r w:rsidRPr="00FF1CDB">
        <w:rPr>
          <w:rFonts w:ascii="PT Astra Serif" w:hAnsi="PT Astra Serif"/>
          <w:sz w:val="28"/>
          <w:szCs w:val="28"/>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FF1CDB" w:rsidRPr="00FF1CDB" w:rsidRDefault="00FF1CDB" w:rsidP="00BF2A03">
      <w:pPr>
        <w:numPr>
          <w:ilvl w:val="1"/>
          <w:numId w:val="3"/>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Заявление регистрируется должностным лицом, осуществляющим прием Заявления, в день его представления.</w:t>
      </w:r>
    </w:p>
    <w:p w:rsidR="00FF1CDB" w:rsidRPr="00FF1CDB" w:rsidRDefault="00FF1CDB" w:rsidP="00BF2A03">
      <w:pPr>
        <w:numPr>
          <w:ilvl w:val="1"/>
          <w:numId w:val="3"/>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 xml:space="preserve">В случае если должностному лицу предъявлены не все документы, предусмотренные пунктом </w:t>
      </w:r>
      <w:r w:rsidRPr="00FF1CDB">
        <w:rPr>
          <w:rFonts w:ascii="PT Astra Serif" w:hAnsi="PT Astra Serif"/>
          <w:sz w:val="28"/>
          <w:szCs w:val="28"/>
        </w:rPr>
        <w:fldChar w:fldCharType="begin"/>
      </w:r>
      <w:r w:rsidRPr="00FF1CDB">
        <w:rPr>
          <w:rFonts w:ascii="PT Astra Serif" w:hAnsi="PT Astra Serif"/>
          <w:sz w:val="28"/>
          <w:szCs w:val="28"/>
        </w:rPr>
        <w:instrText xml:space="preserve"> REF _Ref507409292 \r \h  \* MERGEFORMAT </w:instrText>
      </w:r>
      <w:r w:rsidRPr="00FF1CDB">
        <w:rPr>
          <w:rFonts w:ascii="PT Astra Serif" w:hAnsi="PT Astra Serif"/>
          <w:sz w:val="28"/>
          <w:szCs w:val="28"/>
        </w:rPr>
      </w:r>
      <w:r w:rsidRPr="00FF1CDB">
        <w:rPr>
          <w:rFonts w:ascii="PT Astra Serif" w:hAnsi="PT Astra Serif"/>
          <w:sz w:val="28"/>
          <w:szCs w:val="28"/>
        </w:rPr>
        <w:fldChar w:fldCharType="separate"/>
      </w:r>
      <w:r w:rsidR="00980619">
        <w:rPr>
          <w:rFonts w:ascii="PT Astra Serif" w:hAnsi="PT Astra Serif"/>
          <w:sz w:val="28"/>
          <w:szCs w:val="28"/>
        </w:rPr>
        <w:t>2.4</w:t>
      </w:r>
      <w:r w:rsidRPr="00FF1CDB">
        <w:rPr>
          <w:rFonts w:ascii="PT Astra Serif" w:hAnsi="PT Astra Serif"/>
          <w:sz w:val="28"/>
          <w:szCs w:val="28"/>
        </w:rPr>
        <w:fldChar w:fldCharType="end"/>
      </w:r>
      <w:r w:rsidRPr="00FF1CDB">
        <w:rPr>
          <w:rFonts w:ascii="PT Astra Serif" w:hAnsi="PT Astra Serif"/>
          <w:sz w:val="28"/>
          <w:szCs w:val="28"/>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FF1CDB" w:rsidRPr="00FF1CDB" w:rsidRDefault="00FF1CDB" w:rsidP="00BF2A03">
      <w:pPr>
        <w:numPr>
          <w:ilvl w:val="1"/>
          <w:numId w:val="3"/>
        </w:numPr>
        <w:autoSpaceDE/>
        <w:autoSpaceDN/>
        <w:ind w:left="0" w:firstLine="709"/>
        <w:contextualSpacing/>
        <w:jc w:val="both"/>
        <w:rPr>
          <w:rFonts w:ascii="PT Astra Serif" w:hAnsi="PT Astra Serif"/>
          <w:sz w:val="28"/>
          <w:szCs w:val="28"/>
        </w:rPr>
      </w:pPr>
      <w:bookmarkStart w:id="8" w:name="_Ref507407000"/>
      <w:r w:rsidRPr="00FF1CDB">
        <w:rPr>
          <w:rFonts w:ascii="PT Astra Serif" w:hAnsi="PT Astra Serif"/>
          <w:sz w:val="28"/>
          <w:szCs w:val="28"/>
        </w:rPr>
        <w:t>Прием и регистрация Заявлений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8"/>
    </w:p>
    <w:p w:rsidR="00FF1CDB" w:rsidRPr="00FF1CDB" w:rsidRDefault="00FF1CDB" w:rsidP="00BF2A03">
      <w:pPr>
        <w:numPr>
          <w:ilvl w:val="1"/>
          <w:numId w:val="3"/>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lastRenderedPageBreak/>
        <w:t xml:space="preserve">При приеме Заявления, юридическое лицо, определенное в соответствии с пунктом </w:t>
      </w:r>
      <w:r w:rsidRPr="00FF1CDB">
        <w:rPr>
          <w:rFonts w:ascii="PT Astra Serif" w:hAnsi="PT Astra Serif"/>
          <w:sz w:val="28"/>
          <w:szCs w:val="28"/>
        </w:rPr>
        <w:fldChar w:fldCharType="begin"/>
      </w:r>
      <w:r w:rsidRPr="00FF1CDB">
        <w:rPr>
          <w:rFonts w:ascii="PT Astra Serif" w:hAnsi="PT Astra Serif"/>
          <w:sz w:val="28"/>
          <w:szCs w:val="28"/>
        </w:rPr>
        <w:instrText xml:space="preserve"> REF _Ref507407000 \r \h  \* MERGEFORMAT </w:instrText>
      </w:r>
      <w:r w:rsidRPr="00FF1CDB">
        <w:rPr>
          <w:rFonts w:ascii="PT Astra Serif" w:hAnsi="PT Astra Serif"/>
          <w:sz w:val="28"/>
          <w:szCs w:val="28"/>
        </w:rPr>
      </w:r>
      <w:r w:rsidRPr="00FF1CDB">
        <w:rPr>
          <w:rFonts w:ascii="PT Astra Serif" w:hAnsi="PT Astra Serif"/>
          <w:sz w:val="28"/>
          <w:szCs w:val="28"/>
        </w:rPr>
        <w:fldChar w:fldCharType="separate"/>
      </w:r>
      <w:r w:rsidR="00980619">
        <w:rPr>
          <w:rFonts w:ascii="PT Astra Serif" w:hAnsi="PT Astra Serif"/>
          <w:sz w:val="28"/>
          <w:szCs w:val="28"/>
        </w:rPr>
        <w:t>2.8</w:t>
      </w:r>
      <w:r w:rsidRPr="00FF1CDB">
        <w:rPr>
          <w:rFonts w:ascii="PT Astra Serif" w:hAnsi="PT Astra Serif"/>
          <w:sz w:val="28"/>
          <w:szCs w:val="28"/>
        </w:rPr>
        <w:fldChar w:fldCharType="end"/>
      </w:r>
      <w:r w:rsidRPr="00FF1CDB">
        <w:rPr>
          <w:rFonts w:ascii="PT Astra Serif" w:hAnsi="PT Astra Serif"/>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 (уполномоченную организацию).</w:t>
      </w:r>
    </w:p>
    <w:p w:rsidR="00FF1CDB" w:rsidRPr="00FF1CDB" w:rsidRDefault="00FF1CDB" w:rsidP="00BF2A03">
      <w:pPr>
        <w:numPr>
          <w:ilvl w:val="1"/>
          <w:numId w:val="3"/>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 xml:space="preserve">Уполномоченный орган (уполномоченная организация)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FF1CDB">
        <w:rPr>
          <w:rFonts w:ascii="PT Astra Serif" w:hAnsi="PT Astra Serif"/>
          <w:sz w:val="28"/>
          <w:szCs w:val="28"/>
        </w:rPr>
        <w:fldChar w:fldCharType="begin"/>
      </w:r>
      <w:r w:rsidRPr="00FF1CDB">
        <w:rPr>
          <w:rFonts w:ascii="PT Astra Serif" w:hAnsi="PT Astra Serif"/>
          <w:sz w:val="28"/>
          <w:szCs w:val="28"/>
        </w:rPr>
        <w:instrText xml:space="preserve"> REF _Ref507407000 \r \h  \* MERGEFORMAT </w:instrText>
      </w:r>
      <w:r w:rsidRPr="00FF1CDB">
        <w:rPr>
          <w:rFonts w:ascii="PT Astra Serif" w:hAnsi="PT Astra Serif"/>
          <w:sz w:val="28"/>
          <w:szCs w:val="28"/>
        </w:rPr>
      </w:r>
      <w:r w:rsidRPr="00FF1CDB">
        <w:rPr>
          <w:rFonts w:ascii="PT Astra Serif" w:hAnsi="PT Astra Serif"/>
          <w:sz w:val="28"/>
          <w:szCs w:val="28"/>
        </w:rPr>
        <w:fldChar w:fldCharType="separate"/>
      </w:r>
      <w:r w:rsidR="00980619">
        <w:rPr>
          <w:rFonts w:ascii="PT Astra Serif" w:hAnsi="PT Astra Serif"/>
          <w:sz w:val="28"/>
          <w:szCs w:val="28"/>
        </w:rPr>
        <w:t>2.8</w:t>
      </w:r>
      <w:r w:rsidRPr="00FF1CDB">
        <w:rPr>
          <w:rFonts w:ascii="PT Astra Serif" w:hAnsi="PT Astra Serif"/>
          <w:sz w:val="28"/>
          <w:szCs w:val="28"/>
        </w:rPr>
        <w:fldChar w:fldCharType="end"/>
      </w:r>
      <w:r w:rsidRPr="00FF1CDB">
        <w:rPr>
          <w:rFonts w:ascii="PT Astra Serif" w:hAnsi="PT Astra Serif"/>
          <w:sz w:val="28"/>
          <w:szCs w:val="28"/>
        </w:rPr>
        <w:t xml:space="preserve"> настоящего Положения) определяет соответствие сведений условиям, указанным в пункте </w:t>
      </w:r>
      <w:r w:rsidRPr="00FF1CDB">
        <w:rPr>
          <w:rFonts w:ascii="PT Astra Serif" w:hAnsi="PT Astra Serif"/>
          <w:sz w:val="28"/>
          <w:szCs w:val="28"/>
        </w:rPr>
        <w:fldChar w:fldCharType="begin"/>
      </w:r>
      <w:r w:rsidRPr="00FF1CDB">
        <w:rPr>
          <w:rFonts w:ascii="PT Astra Serif" w:hAnsi="PT Astra Serif"/>
          <w:sz w:val="28"/>
          <w:szCs w:val="28"/>
        </w:rPr>
        <w:instrText xml:space="preserve"> REF _Ref536112848 \r \h  \* MERGEFORMAT </w:instrText>
      </w:r>
      <w:r w:rsidRPr="00FF1CDB">
        <w:rPr>
          <w:rFonts w:ascii="PT Astra Serif" w:hAnsi="PT Astra Serif"/>
          <w:sz w:val="28"/>
          <w:szCs w:val="28"/>
        </w:rPr>
      </w:r>
      <w:r w:rsidRPr="00FF1CDB">
        <w:rPr>
          <w:rFonts w:ascii="PT Astra Serif" w:hAnsi="PT Astra Serif"/>
          <w:sz w:val="28"/>
          <w:szCs w:val="28"/>
        </w:rPr>
        <w:fldChar w:fldCharType="separate"/>
      </w:r>
      <w:r w:rsidR="00980619">
        <w:rPr>
          <w:rFonts w:ascii="PT Astra Serif" w:hAnsi="PT Astra Serif"/>
          <w:sz w:val="28"/>
          <w:szCs w:val="28"/>
        </w:rPr>
        <w:t>2.11</w:t>
      </w:r>
      <w:r w:rsidRPr="00FF1CDB">
        <w:rPr>
          <w:rFonts w:ascii="PT Astra Serif" w:hAnsi="PT Astra Serif"/>
          <w:sz w:val="28"/>
          <w:szCs w:val="28"/>
        </w:rPr>
        <w:fldChar w:fldCharType="end"/>
      </w:r>
      <w:r w:rsidRPr="00FF1CDB">
        <w:rPr>
          <w:rFonts w:ascii="PT Astra Serif" w:hAnsi="PT Astra Serif"/>
          <w:sz w:val="28"/>
          <w:szCs w:val="28"/>
        </w:rPr>
        <w:t xml:space="preserve"> настоящего Положения.</w:t>
      </w:r>
    </w:p>
    <w:p w:rsidR="00FF1CDB" w:rsidRPr="00FF1CDB" w:rsidRDefault="00FF1CDB" w:rsidP="00BF2A03">
      <w:pPr>
        <w:numPr>
          <w:ilvl w:val="1"/>
          <w:numId w:val="3"/>
        </w:numPr>
        <w:autoSpaceDE/>
        <w:autoSpaceDN/>
        <w:ind w:left="0" w:firstLine="709"/>
        <w:contextualSpacing/>
        <w:jc w:val="both"/>
        <w:rPr>
          <w:rFonts w:ascii="PT Astra Serif" w:hAnsi="PT Astra Serif"/>
          <w:sz w:val="28"/>
          <w:szCs w:val="28"/>
        </w:rPr>
      </w:pPr>
      <w:bookmarkStart w:id="9" w:name="_Ref536112848"/>
      <w:r w:rsidRPr="00FF1CDB">
        <w:rPr>
          <w:rFonts w:ascii="PT Astra Serif" w:hAnsi="PT Astra Serif"/>
          <w:sz w:val="28"/>
          <w:szCs w:val="28"/>
        </w:rPr>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4"/>
      <w:bookmarkEnd w:id="9"/>
    </w:p>
    <w:p w:rsidR="00FF1CDB" w:rsidRPr="00FF1CDB" w:rsidRDefault="00FF1CDB" w:rsidP="00BF2A03">
      <w:pPr>
        <w:numPr>
          <w:ilvl w:val="2"/>
          <w:numId w:val="3"/>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ребенок проживает на территории Североуральского городского округа либо осваивает основную образовательную программу в общеобразовательной или предпрофессиональной образовательной организации, расположенной на территории Североуральского городского округа;</w:t>
      </w:r>
    </w:p>
    <w:p w:rsidR="00FF1CDB" w:rsidRPr="00FF1CDB" w:rsidRDefault="00FF1CDB" w:rsidP="00BF2A03">
      <w:pPr>
        <w:numPr>
          <w:ilvl w:val="2"/>
          <w:numId w:val="3"/>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в реестре сертификатов дополнительного образования Североуральского городского округа отсутствует запись о предоставленном ранее сертификате дополнительного образования;</w:t>
      </w:r>
    </w:p>
    <w:p w:rsidR="00FF1CDB" w:rsidRPr="00FF1CDB" w:rsidRDefault="00FF1CDB" w:rsidP="00BF2A03">
      <w:pPr>
        <w:numPr>
          <w:ilvl w:val="2"/>
          <w:numId w:val="3"/>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 xml:space="preserve">в реестрах сертификатов дополнительного образования других муниципальных образований отсутствуют сведения о действующих </w:t>
      </w:r>
      <w:proofErr w:type="gramStart"/>
      <w:r w:rsidRPr="00FF1CDB">
        <w:rPr>
          <w:rFonts w:ascii="PT Astra Serif" w:hAnsi="PT Astra Serif"/>
          <w:sz w:val="28"/>
          <w:szCs w:val="28"/>
        </w:rPr>
        <w:t>договорах</w:t>
      </w:r>
      <w:proofErr w:type="gramEnd"/>
      <w:r w:rsidRPr="00FF1CDB">
        <w:rPr>
          <w:rFonts w:ascii="PT Astra Serif" w:hAnsi="PT Astra Serif"/>
          <w:sz w:val="28"/>
          <w:szCs w:val="28"/>
        </w:rPr>
        <w:t xml:space="preserve"> об образовании ребенка, оказываемых ему услугах по реализации дополнительных общеобразовательных программ;</w:t>
      </w:r>
    </w:p>
    <w:p w:rsidR="00FF1CDB" w:rsidRPr="00FF1CDB" w:rsidRDefault="00FF1CDB" w:rsidP="00BF2A03">
      <w:pPr>
        <w:numPr>
          <w:ilvl w:val="2"/>
          <w:numId w:val="3"/>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в Заявлении указаны достоверные сведения, подтверждаемые предъявленными документами;</w:t>
      </w:r>
    </w:p>
    <w:p w:rsidR="00FF1CDB" w:rsidRPr="00FF1CDB" w:rsidRDefault="00FF1CDB" w:rsidP="00BF2A03">
      <w:pPr>
        <w:numPr>
          <w:ilvl w:val="2"/>
          <w:numId w:val="3"/>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FF1CDB" w:rsidRPr="00FF1CDB" w:rsidRDefault="00FF1CDB" w:rsidP="00BF2A03">
      <w:pPr>
        <w:numPr>
          <w:ilvl w:val="1"/>
          <w:numId w:val="3"/>
        </w:numPr>
        <w:autoSpaceDE/>
        <w:autoSpaceDN/>
        <w:ind w:left="0" w:firstLine="709"/>
        <w:contextualSpacing/>
        <w:jc w:val="both"/>
        <w:rPr>
          <w:rFonts w:ascii="PT Astra Serif" w:hAnsi="PT Astra Serif"/>
          <w:sz w:val="28"/>
          <w:szCs w:val="28"/>
        </w:rPr>
      </w:pPr>
      <w:bookmarkStart w:id="10" w:name="_Ref450486209"/>
      <w:bookmarkStart w:id="11" w:name="_Ref507414264"/>
      <w:proofErr w:type="gramStart"/>
      <w:r w:rsidRPr="00FF1CDB">
        <w:rPr>
          <w:rFonts w:ascii="PT Astra Serif" w:hAnsi="PT Astra Serif"/>
          <w:sz w:val="28"/>
          <w:szCs w:val="28"/>
        </w:rPr>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10"/>
      <w:r w:rsidRPr="00FF1CDB">
        <w:rPr>
          <w:rFonts w:ascii="PT Astra Serif" w:hAnsi="PT Astra Serif"/>
          <w:sz w:val="28"/>
          <w:szCs w:val="28"/>
        </w:rPr>
        <w:t xml:space="preserve"> (уполномоченная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FF1CDB">
        <w:rPr>
          <w:rFonts w:ascii="PT Astra Serif" w:hAnsi="PT Astra Serif"/>
          <w:sz w:val="28"/>
          <w:szCs w:val="28"/>
        </w:rPr>
        <w:fldChar w:fldCharType="begin"/>
      </w:r>
      <w:r w:rsidRPr="00FF1CDB">
        <w:rPr>
          <w:rFonts w:ascii="PT Astra Serif" w:hAnsi="PT Astra Serif"/>
          <w:sz w:val="28"/>
          <w:szCs w:val="28"/>
        </w:rPr>
        <w:instrText xml:space="preserve"> REF _Ref507497423 \w \h  \* MERGEFORMAT </w:instrText>
      </w:r>
      <w:r w:rsidRPr="00FF1CDB">
        <w:rPr>
          <w:rFonts w:ascii="PT Astra Serif" w:hAnsi="PT Astra Serif"/>
          <w:sz w:val="28"/>
          <w:szCs w:val="28"/>
        </w:rPr>
      </w:r>
      <w:r w:rsidRPr="00FF1CDB">
        <w:rPr>
          <w:rFonts w:ascii="PT Astra Serif" w:hAnsi="PT Astra Serif"/>
          <w:sz w:val="28"/>
          <w:szCs w:val="28"/>
        </w:rPr>
        <w:fldChar w:fldCharType="separate"/>
      </w:r>
      <w:r w:rsidR="00980619">
        <w:rPr>
          <w:rFonts w:ascii="PT Astra Serif" w:hAnsi="PT Astra Serif"/>
          <w:sz w:val="28"/>
          <w:szCs w:val="28"/>
        </w:rPr>
        <w:t>2.13</w:t>
      </w:r>
      <w:r w:rsidRPr="00FF1CDB">
        <w:rPr>
          <w:rFonts w:ascii="PT Astra Serif" w:hAnsi="PT Astra Serif"/>
          <w:sz w:val="28"/>
          <w:szCs w:val="28"/>
        </w:rPr>
        <w:fldChar w:fldCharType="end"/>
      </w:r>
      <w:r w:rsidRPr="00FF1CDB">
        <w:rPr>
          <w:rFonts w:ascii="PT Astra Serif" w:hAnsi="PT Astra Serif"/>
          <w:sz w:val="28"/>
          <w:szCs w:val="28"/>
        </w:rPr>
        <w:t xml:space="preserve"> настоящего Положения, подтверждает соответствующую запись в реестре</w:t>
      </w:r>
      <w:proofErr w:type="gramEnd"/>
      <w:r w:rsidRPr="00FF1CDB">
        <w:rPr>
          <w:rFonts w:ascii="PT Astra Serif" w:hAnsi="PT Astra Serif"/>
          <w:sz w:val="28"/>
          <w:szCs w:val="28"/>
        </w:rPr>
        <w:t xml:space="preserve"> сертификатов дополнительного образования.</w:t>
      </w:r>
      <w:bookmarkEnd w:id="11"/>
    </w:p>
    <w:p w:rsidR="00FF1CDB" w:rsidRPr="00FF1CDB" w:rsidRDefault="00FF1CDB" w:rsidP="00BF2A03">
      <w:pPr>
        <w:numPr>
          <w:ilvl w:val="1"/>
          <w:numId w:val="3"/>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w:t>
      </w:r>
      <w:bookmarkStart w:id="12" w:name="_Ref507497423"/>
      <w:r w:rsidRPr="00FF1CDB">
        <w:rPr>
          <w:rFonts w:ascii="PT Astra Serif" w:hAnsi="PT Astra Serif"/>
          <w:sz w:val="28"/>
          <w:szCs w:val="28"/>
        </w:rPr>
        <w:t>вается статус сертификата учета.</w:t>
      </w:r>
    </w:p>
    <w:p w:rsidR="00FF1CDB" w:rsidRPr="00FF1CDB" w:rsidRDefault="00FF1CDB" w:rsidP="00BF2A03">
      <w:pPr>
        <w:numPr>
          <w:ilvl w:val="1"/>
          <w:numId w:val="3"/>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w:t>
      </w:r>
      <w:r w:rsidRPr="00FF1CDB">
        <w:rPr>
          <w:rFonts w:ascii="PT Astra Serif" w:hAnsi="PT Astra Serif"/>
          <w:sz w:val="28"/>
          <w:szCs w:val="28"/>
        </w:rPr>
        <w:lastRenderedPageBreak/>
        <w:t xml:space="preserve">создание записи в реестре сертификатов дополнительного образования, которая должна содержать сведения, указанные в пункте </w:t>
      </w:r>
      <w:r w:rsidRPr="00FF1CDB">
        <w:rPr>
          <w:rFonts w:ascii="PT Astra Serif" w:hAnsi="PT Astra Serif"/>
          <w:sz w:val="28"/>
          <w:szCs w:val="28"/>
        </w:rPr>
        <w:fldChar w:fldCharType="begin"/>
      </w:r>
      <w:r w:rsidRPr="00FF1CDB">
        <w:rPr>
          <w:rFonts w:ascii="PT Astra Serif" w:hAnsi="PT Astra Serif"/>
          <w:sz w:val="28"/>
          <w:szCs w:val="28"/>
        </w:rPr>
        <w:instrText xml:space="preserve"> REF _Ref536198560 \r \h  \* MERGEFORMAT </w:instrText>
      </w:r>
      <w:r w:rsidRPr="00FF1CDB">
        <w:rPr>
          <w:rFonts w:ascii="PT Astra Serif" w:hAnsi="PT Astra Serif"/>
          <w:sz w:val="28"/>
          <w:szCs w:val="28"/>
        </w:rPr>
      </w:r>
      <w:r w:rsidRPr="00FF1CDB">
        <w:rPr>
          <w:rFonts w:ascii="PT Astra Serif" w:hAnsi="PT Astra Serif"/>
          <w:sz w:val="28"/>
          <w:szCs w:val="28"/>
        </w:rPr>
        <w:fldChar w:fldCharType="separate"/>
      </w:r>
      <w:r w:rsidR="00980619">
        <w:rPr>
          <w:rFonts w:ascii="PT Astra Serif" w:hAnsi="PT Astra Serif"/>
          <w:sz w:val="28"/>
          <w:szCs w:val="28"/>
        </w:rPr>
        <w:t>2.3</w:t>
      </w:r>
      <w:r w:rsidRPr="00FF1CDB">
        <w:rPr>
          <w:rFonts w:ascii="PT Astra Serif" w:hAnsi="PT Astra Serif"/>
          <w:sz w:val="28"/>
          <w:szCs w:val="28"/>
        </w:rPr>
        <w:fldChar w:fldCharType="end"/>
      </w:r>
      <w:r w:rsidRPr="00FF1CDB">
        <w:rPr>
          <w:rFonts w:ascii="PT Astra Serif" w:hAnsi="PT Astra Serif"/>
          <w:sz w:val="28"/>
          <w:szCs w:val="28"/>
        </w:rPr>
        <w:t xml:space="preserve"> настоящего Положения (далее – электронная заявка).</w:t>
      </w:r>
      <w:bookmarkEnd w:id="12"/>
    </w:p>
    <w:p w:rsidR="00FF1CDB" w:rsidRPr="00FF1CDB" w:rsidRDefault="00FF1CDB" w:rsidP="00FF1CDB">
      <w:pPr>
        <w:autoSpaceDE/>
        <w:autoSpaceDN/>
        <w:ind w:firstLine="709"/>
        <w:jc w:val="both"/>
        <w:rPr>
          <w:rFonts w:ascii="PT Astra Serif" w:eastAsia="Calibri" w:hAnsi="PT Astra Serif"/>
          <w:sz w:val="28"/>
          <w:szCs w:val="28"/>
          <w:lang w:eastAsia="en-US"/>
        </w:rPr>
      </w:pPr>
      <w:r w:rsidRPr="00FF1CDB">
        <w:rPr>
          <w:rFonts w:ascii="PT Astra Serif" w:eastAsia="Calibri" w:hAnsi="PT Astra Serif"/>
          <w:sz w:val="28"/>
          <w:szCs w:val="28"/>
          <w:lang w:eastAsia="en-US"/>
        </w:rPr>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FF1CDB" w:rsidRPr="00FF1CDB" w:rsidRDefault="00FF1CDB" w:rsidP="00FF1CDB">
      <w:pPr>
        <w:autoSpaceDE/>
        <w:autoSpaceDN/>
        <w:ind w:firstLine="709"/>
        <w:jc w:val="both"/>
        <w:rPr>
          <w:rFonts w:ascii="PT Astra Serif" w:eastAsia="Calibri" w:hAnsi="PT Astra Serif"/>
          <w:sz w:val="28"/>
          <w:szCs w:val="28"/>
          <w:lang w:eastAsia="en-US"/>
        </w:rPr>
      </w:pPr>
      <w:r w:rsidRPr="00FF1CDB">
        <w:rPr>
          <w:rFonts w:ascii="PT Astra Serif" w:eastAsia="Calibri" w:hAnsi="PT Astra Serif"/>
          <w:sz w:val="28"/>
          <w:szCs w:val="28"/>
          <w:lang w:eastAsia="en-US"/>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FF1CDB" w:rsidRPr="00FF1CDB" w:rsidRDefault="00FF1CDB" w:rsidP="00FF1CDB">
      <w:pPr>
        <w:autoSpaceDE/>
        <w:autoSpaceDN/>
        <w:ind w:firstLine="709"/>
        <w:jc w:val="both"/>
        <w:rPr>
          <w:rFonts w:ascii="PT Astra Serif" w:eastAsia="Calibri" w:hAnsi="PT Astra Serif"/>
          <w:sz w:val="28"/>
          <w:szCs w:val="28"/>
          <w:lang w:eastAsia="en-US"/>
        </w:rPr>
      </w:pPr>
      <w:r w:rsidRPr="00FF1CDB">
        <w:rPr>
          <w:rFonts w:ascii="PT Astra Serif" w:eastAsia="Calibri" w:hAnsi="PT Astra Serif"/>
          <w:sz w:val="28"/>
          <w:szCs w:val="28"/>
          <w:lang w:eastAsia="en-US"/>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r w:rsidRPr="00FF1CDB">
        <w:rPr>
          <w:rFonts w:ascii="PT Astra Serif" w:eastAsia="Calibri" w:hAnsi="PT Astra Serif"/>
          <w:sz w:val="28"/>
          <w:szCs w:val="28"/>
          <w:lang w:eastAsia="en-US"/>
        </w:rPr>
        <w:fldChar w:fldCharType="begin"/>
      </w:r>
      <w:r w:rsidRPr="00FF1CDB">
        <w:rPr>
          <w:rFonts w:ascii="PT Astra Serif" w:eastAsia="Calibri" w:hAnsi="PT Astra Serif"/>
          <w:sz w:val="28"/>
          <w:szCs w:val="28"/>
          <w:lang w:eastAsia="en-US"/>
        </w:rPr>
        <w:instrText xml:space="preserve"> REF _Ref536198560 \r \h  \* MERGEFORMAT </w:instrText>
      </w:r>
      <w:r w:rsidRPr="00FF1CDB">
        <w:rPr>
          <w:rFonts w:ascii="PT Astra Serif" w:eastAsia="Calibri" w:hAnsi="PT Astra Serif"/>
          <w:sz w:val="28"/>
          <w:szCs w:val="28"/>
          <w:lang w:eastAsia="en-US"/>
        </w:rPr>
      </w:r>
      <w:r w:rsidRPr="00FF1CDB">
        <w:rPr>
          <w:rFonts w:ascii="PT Astra Serif" w:eastAsia="Calibri" w:hAnsi="PT Astra Serif"/>
          <w:sz w:val="28"/>
          <w:szCs w:val="28"/>
          <w:lang w:eastAsia="en-US"/>
        </w:rPr>
        <w:fldChar w:fldCharType="separate"/>
      </w:r>
      <w:r w:rsidR="00980619">
        <w:rPr>
          <w:rFonts w:ascii="PT Astra Serif" w:eastAsia="Calibri" w:hAnsi="PT Astra Serif"/>
          <w:sz w:val="28"/>
          <w:szCs w:val="28"/>
          <w:lang w:eastAsia="en-US"/>
        </w:rPr>
        <w:t>2.3</w:t>
      </w:r>
      <w:r w:rsidRPr="00FF1CDB">
        <w:rPr>
          <w:rFonts w:ascii="PT Astra Serif" w:eastAsia="Calibri" w:hAnsi="PT Astra Serif"/>
          <w:sz w:val="28"/>
          <w:szCs w:val="28"/>
          <w:lang w:eastAsia="en-US"/>
        </w:rPr>
        <w:fldChar w:fldCharType="end"/>
      </w:r>
      <w:r w:rsidRPr="00FF1CDB">
        <w:rPr>
          <w:rFonts w:ascii="PT Astra Serif" w:eastAsia="Calibri" w:hAnsi="PT Astra Serif"/>
          <w:sz w:val="28"/>
          <w:szCs w:val="28"/>
          <w:lang w:eastAsia="en-US"/>
        </w:rPr>
        <w:t xml:space="preserve"> - </w:t>
      </w:r>
      <w:r w:rsidRPr="00FF1CDB">
        <w:rPr>
          <w:rFonts w:ascii="PT Astra Serif" w:eastAsia="Calibri" w:hAnsi="PT Astra Serif"/>
          <w:sz w:val="28"/>
          <w:szCs w:val="28"/>
          <w:lang w:eastAsia="en-US"/>
        </w:rPr>
        <w:fldChar w:fldCharType="begin"/>
      </w:r>
      <w:r w:rsidRPr="00FF1CDB">
        <w:rPr>
          <w:rFonts w:ascii="PT Astra Serif" w:eastAsia="Calibri" w:hAnsi="PT Astra Serif"/>
          <w:sz w:val="28"/>
          <w:szCs w:val="28"/>
          <w:lang w:eastAsia="en-US"/>
        </w:rPr>
        <w:instrText xml:space="preserve"> REF _Ref507414264 \r \h  \* MERGEFORMAT </w:instrText>
      </w:r>
      <w:r w:rsidRPr="00FF1CDB">
        <w:rPr>
          <w:rFonts w:ascii="PT Astra Serif" w:eastAsia="Calibri" w:hAnsi="PT Astra Serif"/>
          <w:sz w:val="28"/>
          <w:szCs w:val="28"/>
          <w:lang w:eastAsia="en-US"/>
        </w:rPr>
      </w:r>
      <w:r w:rsidRPr="00FF1CDB">
        <w:rPr>
          <w:rFonts w:ascii="PT Astra Serif" w:eastAsia="Calibri" w:hAnsi="PT Astra Serif"/>
          <w:sz w:val="28"/>
          <w:szCs w:val="28"/>
          <w:lang w:eastAsia="en-US"/>
        </w:rPr>
        <w:fldChar w:fldCharType="separate"/>
      </w:r>
      <w:r w:rsidR="00980619">
        <w:rPr>
          <w:rFonts w:ascii="PT Astra Serif" w:eastAsia="Calibri" w:hAnsi="PT Astra Serif"/>
          <w:sz w:val="28"/>
          <w:szCs w:val="28"/>
          <w:lang w:eastAsia="en-US"/>
        </w:rPr>
        <w:t>2.12</w:t>
      </w:r>
      <w:r w:rsidRPr="00FF1CDB">
        <w:rPr>
          <w:rFonts w:ascii="PT Astra Serif" w:eastAsia="Calibri" w:hAnsi="PT Astra Serif"/>
          <w:sz w:val="28"/>
          <w:szCs w:val="28"/>
          <w:lang w:eastAsia="en-US"/>
        </w:rPr>
        <w:fldChar w:fldCharType="end"/>
      </w:r>
      <w:r w:rsidRPr="00FF1CDB">
        <w:rPr>
          <w:rFonts w:ascii="PT Astra Serif" w:eastAsia="Calibri" w:hAnsi="PT Astra Serif"/>
          <w:sz w:val="28"/>
          <w:szCs w:val="28"/>
          <w:lang w:eastAsia="en-US"/>
        </w:rPr>
        <w:t xml:space="preserve"> настоящего Положения.</w:t>
      </w:r>
    </w:p>
    <w:p w:rsidR="00FF1CDB" w:rsidRPr="00FF1CDB" w:rsidRDefault="00FF1CDB" w:rsidP="00FF1CDB">
      <w:pPr>
        <w:autoSpaceDE/>
        <w:autoSpaceDN/>
        <w:ind w:firstLine="709"/>
        <w:jc w:val="both"/>
        <w:rPr>
          <w:rFonts w:ascii="PT Astra Serif" w:eastAsia="Calibri" w:hAnsi="PT Astra Serif"/>
          <w:sz w:val="28"/>
          <w:szCs w:val="28"/>
          <w:lang w:eastAsia="en-US"/>
        </w:rPr>
      </w:pPr>
      <w:r w:rsidRPr="00FF1CDB">
        <w:rPr>
          <w:rFonts w:ascii="PT Astra Serif" w:eastAsia="Calibri" w:hAnsi="PT Astra Serif"/>
          <w:sz w:val="28"/>
          <w:szCs w:val="28"/>
          <w:lang w:eastAsia="en-US"/>
        </w:rPr>
        <w:t xml:space="preserve">В случае если в течение 30-ти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w:t>
      </w:r>
      <w:r w:rsidRPr="00FF1CDB">
        <w:rPr>
          <w:rFonts w:ascii="PT Astra Serif" w:eastAsia="Calibri" w:hAnsi="PT Astra Serif"/>
          <w:sz w:val="28"/>
          <w:szCs w:val="28"/>
          <w:lang w:eastAsia="en-US"/>
        </w:rPr>
        <w:fldChar w:fldCharType="begin"/>
      </w:r>
      <w:r w:rsidRPr="00FF1CDB">
        <w:rPr>
          <w:rFonts w:ascii="PT Astra Serif" w:eastAsia="Calibri" w:hAnsi="PT Astra Serif"/>
          <w:sz w:val="28"/>
          <w:szCs w:val="28"/>
          <w:lang w:eastAsia="en-US"/>
        </w:rPr>
        <w:instrText xml:space="preserve"> REF _Ref507409292 \r \h  \* MERGEFORMAT </w:instrText>
      </w:r>
      <w:r w:rsidRPr="00FF1CDB">
        <w:rPr>
          <w:rFonts w:ascii="PT Astra Serif" w:eastAsia="Calibri" w:hAnsi="PT Astra Serif"/>
          <w:sz w:val="28"/>
          <w:szCs w:val="28"/>
          <w:lang w:eastAsia="en-US"/>
        </w:rPr>
      </w:r>
      <w:r w:rsidRPr="00FF1CDB">
        <w:rPr>
          <w:rFonts w:ascii="PT Astra Serif" w:eastAsia="Calibri" w:hAnsi="PT Astra Serif"/>
          <w:sz w:val="28"/>
          <w:szCs w:val="28"/>
          <w:lang w:eastAsia="en-US"/>
        </w:rPr>
        <w:fldChar w:fldCharType="separate"/>
      </w:r>
      <w:r w:rsidR="00980619">
        <w:rPr>
          <w:rFonts w:ascii="PT Astra Serif" w:eastAsia="Calibri" w:hAnsi="PT Astra Serif"/>
          <w:sz w:val="28"/>
          <w:szCs w:val="28"/>
          <w:lang w:eastAsia="en-US"/>
        </w:rPr>
        <w:t>2.4</w:t>
      </w:r>
      <w:r w:rsidRPr="00FF1CDB">
        <w:rPr>
          <w:rFonts w:ascii="PT Astra Serif" w:eastAsia="Calibri" w:hAnsi="PT Astra Serif"/>
          <w:sz w:val="28"/>
          <w:szCs w:val="28"/>
          <w:lang w:eastAsia="en-US"/>
        </w:rPr>
        <w:fldChar w:fldCharType="end"/>
      </w:r>
      <w:r w:rsidRPr="00FF1CDB">
        <w:rPr>
          <w:rFonts w:ascii="PT Astra Serif" w:eastAsia="Calibri" w:hAnsi="PT Astra Serif"/>
          <w:sz w:val="28"/>
          <w:szCs w:val="28"/>
          <w:lang w:eastAsia="en-US"/>
        </w:rPr>
        <w:t xml:space="preserve"> 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FF1CDB" w:rsidRPr="00FF1CDB" w:rsidRDefault="00FF1CDB" w:rsidP="00BF2A03">
      <w:pPr>
        <w:numPr>
          <w:ilvl w:val="1"/>
          <w:numId w:val="3"/>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В случае если на момент получения сертификата дополнительного образования в Североуральском городском округе у ребенка имеется действующий сертификат дополнительного образования, предоставленный в другом муниципальном образовании, уполномоченный орган (уполномоченная организация) при принятии положительного решения о предоставлении сертификата дополнительного образования  Североуральского городского округа  направляет уведомление в уполномоченный орган (уполномоченную организацию), в реестр сертификатов дополнительного образования которог</w:t>
      </w:r>
      <w:proofErr w:type="gramStart"/>
      <w:r w:rsidRPr="00FF1CDB">
        <w:rPr>
          <w:rFonts w:ascii="PT Astra Serif" w:hAnsi="PT Astra Serif"/>
          <w:sz w:val="28"/>
          <w:szCs w:val="28"/>
        </w:rPr>
        <w:t>о(</w:t>
      </w:r>
      <w:proofErr w:type="gramEnd"/>
      <w:r w:rsidRPr="00FF1CDB">
        <w:rPr>
          <w:rFonts w:ascii="PT Astra Serif" w:hAnsi="PT Astra Serif"/>
          <w:sz w:val="28"/>
          <w:szCs w:val="28"/>
        </w:rPr>
        <w:t>ой) внесена реестровая запись о сертификате ребенка, о предоставлении ребенку сертификата дополнительного образования на территории Североуральского городского округа. При этом в реестре сертификатов дополнительного образования Североуральского городского округа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FF1CDB" w:rsidRPr="00FF1CDB" w:rsidRDefault="00FF1CDB" w:rsidP="00BF2A03">
      <w:pPr>
        <w:numPr>
          <w:ilvl w:val="1"/>
          <w:numId w:val="3"/>
        </w:numPr>
        <w:autoSpaceDE/>
        <w:autoSpaceDN/>
        <w:ind w:left="0" w:firstLine="709"/>
        <w:contextualSpacing/>
        <w:jc w:val="both"/>
        <w:rPr>
          <w:rFonts w:ascii="PT Astra Serif" w:hAnsi="PT Astra Serif"/>
          <w:sz w:val="28"/>
          <w:szCs w:val="28"/>
        </w:rPr>
      </w:pPr>
      <w:proofErr w:type="gramStart"/>
      <w:r w:rsidRPr="00FF1CDB">
        <w:rPr>
          <w:rFonts w:ascii="PT Astra Serif" w:hAnsi="PT Astra Serif"/>
          <w:sz w:val="28"/>
          <w:szCs w:val="28"/>
        </w:rPr>
        <w:t xml:space="preserve">По запросу Заявителя уполномоченный орган (уполномоченная организация) готовит и выдает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информационной системы персонифицированного дополнительного образования (в случае использования </w:t>
      </w:r>
      <w:r w:rsidRPr="00FF1CDB">
        <w:rPr>
          <w:rFonts w:ascii="PT Astra Serif" w:hAnsi="PT Astra Serif"/>
          <w:sz w:val="28"/>
          <w:szCs w:val="28"/>
        </w:rPr>
        <w:lastRenderedPageBreak/>
        <w:t>информационной системы персонифицированного дополнительного образования).</w:t>
      </w:r>
      <w:proofErr w:type="gramEnd"/>
    </w:p>
    <w:p w:rsidR="00FF1CDB" w:rsidRPr="00FF1CDB" w:rsidRDefault="00FF1CDB" w:rsidP="00BF2A03">
      <w:pPr>
        <w:numPr>
          <w:ilvl w:val="1"/>
          <w:numId w:val="3"/>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FF1CDB" w:rsidRPr="00FF1CDB" w:rsidRDefault="00FF1CDB" w:rsidP="00BF2A03">
      <w:pPr>
        <w:numPr>
          <w:ilvl w:val="2"/>
          <w:numId w:val="3"/>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FF1CDB" w:rsidRPr="00FF1CDB" w:rsidRDefault="00FF1CDB" w:rsidP="00BF2A03">
      <w:pPr>
        <w:numPr>
          <w:ilvl w:val="2"/>
          <w:numId w:val="3"/>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 xml:space="preserve">нарушения со стороны родителя (законного представителя) ребенка </w:t>
      </w:r>
      <w:proofErr w:type="gramStart"/>
      <w:r w:rsidRPr="00FF1CDB">
        <w:rPr>
          <w:rFonts w:ascii="PT Astra Serif" w:hAnsi="PT Astra Serif"/>
          <w:sz w:val="28"/>
          <w:szCs w:val="28"/>
        </w:rPr>
        <w:t>и(</w:t>
      </w:r>
      <w:proofErr w:type="gramEnd"/>
      <w:r w:rsidRPr="00FF1CDB">
        <w:rPr>
          <w:rFonts w:ascii="PT Astra Serif" w:hAnsi="PT Astra Serif"/>
          <w:sz w:val="28"/>
          <w:szCs w:val="28"/>
        </w:rPr>
        <w:t>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FF1CDB" w:rsidRPr="00FF1CDB" w:rsidRDefault="00FF1CDB" w:rsidP="00BF2A03">
      <w:pPr>
        <w:numPr>
          <w:ilvl w:val="1"/>
          <w:numId w:val="3"/>
        </w:numPr>
        <w:autoSpaceDE/>
        <w:autoSpaceDN/>
        <w:ind w:left="0" w:firstLine="709"/>
        <w:contextualSpacing/>
        <w:jc w:val="both"/>
        <w:rPr>
          <w:rFonts w:ascii="PT Astra Serif" w:hAnsi="PT Astra Serif"/>
          <w:sz w:val="28"/>
          <w:szCs w:val="28"/>
        </w:rPr>
      </w:pPr>
      <w:bookmarkStart w:id="13" w:name="_Ref499894075"/>
      <w:r w:rsidRPr="00FF1CDB">
        <w:rPr>
          <w:rFonts w:ascii="PT Astra Serif" w:hAnsi="PT Astra Serif"/>
          <w:sz w:val="28"/>
          <w:szCs w:val="28"/>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3"/>
    </w:p>
    <w:p w:rsidR="00FF1CDB" w:rsidRPr="00FF1CDB" w:rsidRDefault="00FF1CDB" w:rsidP="00BF2A03">
      <w:pPr>
        <w:numPr>
          <w:ilvl w:val="2"/>
          <w:numId w:val="3"/>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FF1CDB" w:rsidRPr="00FF1CDB" w:rsidRDefault="00FF1CDB" w:rsidP="00BF2A03">
      <w:pPr>
        <w:numPr>
          <w:ilvl w:val="2"/>
          <w:numId w:val="3"/>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поступления уведомления от уполномоченного органа (уполномоченной организации) другого муниципального образования о предоставлении сертификата дополнительного образования ребенку, сведения о котором содержатся в соответствующей реестровой записи;</w:t>
      </w:r>
      <w:bookmarkStart w:id="14" w:name="_Ref499894074"/>
    </w:p>
    <w:p w:rsidR="00FF1CDB" w:rsidRPr="00FF1CDB" w:rsidRDefault="00FF1CDB" w:rsidP="00BF2A03">
      <w:pPr>
        <w:numPr>
          <w:ilvl w:val="2"/>
          <w:numId w:val="3"/>
        </w:numPr>
        <w:autoSpaceDE/>
        <w:autoSpaceDN/>
        <w:ind w:left="0" w:firstLine="709"/>
        <w:contextualSpacing/>
        <w:jc w:val="both"/>
        <w:rPr>
          <w:rFonts w:ascii="PT Astra Serif" w:hAnsi="PT Astra Serif"/>
          <w:sz w:val="28"/>
          <w:szCs w:val="28"/>
        </w:rPr>
      </w:pPr>
      <w:bookmarkStart w:id="15" w:name="_Ref512600378"/>
      <w:r w:rsidRPr="00FF1CDB">
        <w:rPr>
          <w:rFonts w:ascii="PT Astra Serif" w:hAnsi="PT Astra Serif"/>
          <w:sz w:val="28"/>
          <w:szCs w:val="28"/>
        </w:rPr>
        <w:t xml:space="preserve">достижения ребенком предельного возраста, установленного пунктом </w:t>
      </w:r>
      <w:r w:rsidRPr="00FF1CDB">
        <w:rPr>
          <w:rFonts w:ascii="PT Astra Serif" w:hAnsi="PT Astra Serif"/>
          <w:sz w:val="28"/>
          <w:szCs w:val="28"/>
        </w:rPr>
        <w:fldChar w:fldCharType="begin"/>
      </w:r>
      <w:r w:rsidRPr="00FF1CDB">
        <w:rPr>
          <w:rFonts w:ascii="PT Astra Serif" w:hAnsi="PT Astra Serif"/>
          <w:sz w:val="28"/>
          <w:szCs w:val="28"/>
        </w:rPr>
        <w:instrText xml:space="preserve"> REF _Ref512709345 \r \h  \* MERGEFORMAT </w:instrText>
      </w:r>
      <w:r w:rsidRPr="00FF1CDB">
        <w:rPr>
          <w:rFonts w:ascii="PT Astra Serif" w:hAnsi="PT Astra Serif"/>
          <w:sz w:val="28"/>
          <w:szCs w:val="28"/>
        </w:rPr>
      </w:r>
      <w:r w:rsidRPr="00FF1CDB">
        <w:rPr>
          <w:rFonts w:ascii="PT Astra Serif" w:hAnsi="PT Astra Serif"/>
          <w:sz w:val="28"/>
          <w:szCs w:val="28"/>
        </w:rPr>
        <w:fldChar w:fldCharType="separate"/>
      </w:r>
      <w:r w:rsidR="00980619">
        <w:rPr>
          <w:rFonts w:ascii="PT Astra Serif" w:hAnsi="PT Astra Serif"/>
          <w:sz w:val="28"/>
          <w:szCs w:val="28"/>
        </w:rPr>
        <w:t>2.2</w:t>
      </w:r>
      <w:r w:rsidRPr="00FF1CDB">
        <w:rPr>
          <w:rFonts w:ascii="PT Astra Serif" w:hAnsi="PT Astra Serif"/>
          <w:sz w:val="28"/>
          <w:szCs w:val="28"/>
        </w:rPr>
        <w:fldChar w:fldCharType="end"/>
      </w:r>
      <w:r w:rsidRPr="00FF1CDB">
        <w:rPr>
          <w:rFonts w:ascii="PT Astra Serif" w:hAnsi="PT Astra Serif"/>
          <w:sz w:val="28"/>
          <w:szCs w:val="28"/>
        </w:rPr>
        <w:t xml:space="preserve"> настоящего Положения.</w:t>
      </w:r>
      <w:bookmarkEnd w:id="14"/>
      <w:bookmarkEnd w:id="15"/>
    </w:p>
    <w:p w:rsidR="00FF1CDB" w:rsidRPr="00FF1CDB" w:rsidRDefault="00FF1CDB" w:rsidP="00BF2A03">
      <w:pPr>
        <w:numPr>
          <w:ilvl w:val="1"/>
          <w:numId w:val="3"/>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 xml:space="preserve">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w:t>
      </w:r>
      <w:r w:rsidRPr="00FF1CDB">
        <w:rPr>
          <w:rFonts w:ascii="PT Astra Serif" w:hAnsi="PT Astra Serif"/>
          <w:sz w:val="28"/>
          <w:szCs w:val="28"/>
        </w:rPr>
        <w:fldChar w:fldCharType="begin"/>
      </w:r>
      <w:r w:rsidRPr="00FF1CDB">
        <w:rPr>
          <w:rFonts w:ascii="PT Astra Serif" w:hAnsi="PT Astra Serif"/>
          <w:sz w:val="28"/>
          <w:szCs w:val="28"/>
        </w:rPr>
        <w:instrText xml:space="preserve"> REF _Ref507407000 \r \h  \* MERGEFORMAT </w:instrText>
      </w:r>
      <w:r w:rsidRPr="00FF1CDB">
        <w:rPr>
          <w:rFonts w:ascii="PT Astra Serif" w:hAnsi="PT Astra Serif"/>
          <w:sz w:val="28"/>
          <w:szCs w:val="28"/>
        </w:rPr>
      </w:r>
      <w:r w:rsidRPr="00FF1CDB">
        <w:rPr>
          <w:rFonts w:ascii="PT Astra Serif" w:hAnsi="PT Astra Serif"/>
          <w:sz w:val="28"/>
          <w:szCs w:val="28"/>
        </w:rPr>
        <w:fldChar w:fldCharType="separate"/>
      </w:r>
      <w:r w:rsidR="00980619">
        <w:rPr>
          <w:rFonts w:ascii="PT Astra Serif" w:hAnsi="PT Astra Serif"/>
          <w:sz w:val="28"/>
          <w:szCs w:val="28"/>
        </w:rPr>
        <w:t>2.8</w:t>
      </w:r>
      <w:r w:rsidRPr="00FF1CDB">
        <w:rPr>
          <w:rFonts w:ascii="PT Astra Serif" w:hAnsi="PT Astra Serif"/>
          <w:sz w:val="28"/>
          <w:szCs w:val="28"/>
        </w:rPr>
        <w:fldChar w:fldCharType="end"/>
      </w:r>
      <w:r w:rsidRPr="00FF1CDB">
        <w:rPr>
          <w:rFonts w:ascii="PT Astra Serif" w:hAnsi="PT Astra Serif"/>
          <w:sz w:val="28"/>
          <w:szCs w:val="28"/>
        </w:rPr>
        <w:t xml:space="preserve"> настоящего Положения, к иному юридическому лицу с заявлением об изменении сведений, содержащим: перечень сведений, подлежащих изменению; причин</w:t>
      </w:r>
      <w:proofErr w:type="gramStart"/>
      <w:r w:rsidRPr="00FF1CDB">
        <w:rPr>
          <w:rFonts w:ascii="PT Astra Serif" w:hAnsi="PT Astra Serif"/>
          <w:sz w:val="28"/>
          <w:szCs w:val="28"/>
        </w:rPr>
        <w:t>у(</w:t>
      </w:r>
      <w:proofErr w:type="gramEnd"/>
      <w:r w:rsidRPr="00FF1CDB">
        <w:rPr>
          <w:rFonts w:ascii="PT Astra Serif" w:hAnsi="PT Astra Serif"/>
          <w:sz w:val="28"/>
          <w:szCs w:val="28"/>
        </w:rPr>
        <w:t xml:space="preserve">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r w:rsidRPr="00FF1CDB">
        <w:rPr>
          <w:rFonts w:ascii="PT Astra Serif" w:hAnsi="PT Astra Serif"/>
          <w:sz w:val="28"/>
          <w:szCs w:val="28"/>
        </w:rPr>
        <w:fldChar w:fldCharType="begin"/>
      </w:r>
      <w:r w:rsidRPr="00FF1CDB">
        <w:rPr>
          <w:rFonts w:ascii="PT Astra Serif" w:hAnsi="PT Astra Serif"/>
          <w:sz w:val="28"/>
          <w:szCs w:val="28"/>
        </w:rPr>
        <w:instrText xml:space="preserve"> REF _Ref507407000 \r \h  \* MERGEFORMAT </w:instrText>
      </w:r>
      <w:r w:rsidRPr="00FF1CDB">
        <w:rPr>
          <w:rFonts w:ascii="PT Astra Serif" w:hAnsi="PT Astra Serif"/>
          <w:sz w:val="28"/>
          <w:szCs w:val="28"/>
        </w:rPr>
      </w:r>
      <w:r w:rsidRPr="00FF1CDB">
        <w:rPr>
          <w:rFonts w:ascii="PT Astra Serif" w:hAnsi="PT Astra Serif"/>
          <w:sz w:val="28"/>
          <w:szCs w:val="28"/>
        </w:rPr>
        <w:fldChar w:fldCharType="separate"/>
      </w:r>
      <w:r w:rsidR="00980619">
        <w:rPr>
          <w:rFonts w:ascii="PT Astra Serif" w:hAnsi="PT Astra Serif"/>
          <w:sz w:val="28"/>
          <w:szCs w:val="28"/>
        </w:rPr>
        <w:t>2.8</w:t>
      </w:r>
      <w:r w:rsidRPr="00FF1CDB">
        <w:rPr>
          <w:rFonts w:ascii="PT Astra Serif" w:hAnsi="PT Astra Serif"/>
          <w:sz w:val="28"/>
          <w:szCs w:val="28"/>
        </w:rPr>
        <w:fldChar w:fldCharType="end"/>
      </w:r>
      <w:r w:rsidRPr="00FF1CDB">
        <w:rPr>
          <w:rFonts w:ascii="PT Astra Serif" w:hAnsi="PT Astra Serif"/>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 (уполномоченную организацию).</w:t>
      </w:r>
    </w:p>
    <w:p w:rsidR="00FF1CDB" w:rsidRPr="00FF1CDB" w:rsidRDefault="00FF1CDB" w:rsidP="00BF2A03">
      <w:pPr>
        <w:numPr>
          <w:ilvl w:val="1"/>
          <w:numId w:val="3"/>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 xml:space="preserve">Заявление об уточнении данных рассматривается уполномоченной организацией (уполномоченным органом) в течение 3-х рабочих дней. На основании рассмотрения заявления об уточнении данных о ребенке </w:t>
      </w:r>
      <w:r w:rsidRPr="00FF1CDB">
        <w:rPr>
          <w:rFonts w:ascii="PT Astra Serif" w:hAnsi="PT Astra Serif"/>
          <w:sz w:val="28"/>
          <w:szCs w:val="28"/>
        </w:rPr>
        <w:lastRenderedPageBreak/>
        <w:t>уполномоченная организация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FF1CDB" w:rsidRPr="00FF1CDB" w:rsidRDefault="00FF1CDB" w:rsidP="00BF2A03">
      <w:pPr>
        <w:numPr>
          <w:ilvl w:val="1"/>
          <w:numId w:val="3"/>
        </w:numPr>
        <w:autoSpaceDE/>
        <w:autoSpaceDN/>
        <w:ind w:left="0" w:firstLine="709"/>
        <w:contextualSpacing/>
        <w:jc w:val="both"/>
        <w:rPr>
          <w:rFonts w:ascii="PT Astra Serif" w:hAnsi="PT Astra Serif"/>
          <w:sz w:val="28"/>
          <w:szCs w:val="28"/>
        </w:rPr>
      </w:pPr>
      <w:proofErr w:type="gramStart"/>
      <w:r w:rsidRPr="00FF1CDB">
        <w:rPr>
          <w:rFonts w:ascii="PT Astra Serif" w:hAnsi="PT Astra Serif"/>
          <w:sz w:val="28"/>
          <w:szCs w:val="28"/>
        </w:rPr>
        <w:t xml:space="preserve">В случае, предусмотренном подпунктом </w:t>
      </w:r>
      <w:r w:rsidRPr="00FF1CDB">
        <w:rPr>
          <w:rFonts w:ascii="PT Astra Serif" w:hAnsi="PT Astra Serif"/>
          <w:sz w:val="28"/>
          <w:szCs w:val="28"/>
        </w:rPr>
        <w:fldChar w:fldCharType="begin"/>
      </w:r>
      <w:r w:rsidRPr="00FF1CDB">
        <w:rPr>
          <w:rFonts w:ascii="PT Astra Serif" w:hAnsi="PT Astra Serif"/>
          <w:sz w:val="28"/>
          <w:szCs w:val="28"/>
        </w:rPr>
        <w:instrText xml:space="preserve"> REF _Ref512600378 \r \h  \* MERGEFORMAT </w:instrText>
      </w:r>
      <w:r w:rsidRPr="00FF1CDB">
        <w:rPr>
          <w:rFonts w:ascii="PT Astra Serif" w:hAnsi="PT Astra Serif"/>
          <w:sz w:val="28"/>
          <w:szCs w:val="28"/>
        </w:rPr>
      </w:r>
      <w:r w:rsidRPr="00FF1CDB">
        <w:rPr>
          <w:rFonts w:ascii="PT Astra Serif" w:hAnsi="PT Astra Serif"/>
          <w:sz w:val="28"/>
          <w:szCs w:val="28"/>
        </w:rPr>
        <w:fldChar w:fldCharType="separate"/>
      </w:r>
      <w:r w:rsidR="00980619">
        <w:rPr>
          <w:rFonts w:ascii="PT Astra Serif" w:hAnsi="PT Astra Serif"/>
          <w:sz w:val="28"/>
          <w:szCs w:val="28"/>
        </w:rPr>
        <w:t>2.18.3</w:t>
      </w:r>
      <w:r w:rsidRPr="00FF1CDB">
        <w:rPr>
          <w:rFonts w:ascii="PT Astra Serif" w:hAnsi="PT Astra Serif"/>
          <w:sz w:val="28"/>
          <w:szCs w:val="28"/>
        </w:rPr>
        <w:fldChar w:fldCharType="end"/>
      </w:r>
      <w:r w:rsidRPr="00FF1CDB">
        <w:rPr>
          <w:rFonts w:ascii="PT Astra Serif" w:hAnsi="PT Astra Serif"/>
          <w:sz w:val="28"/>
          <w:szCs w:val="28"/>
        </w:rPr>
        <w:t xml:space="preserve"> пункта 2.18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Pr="00FF1CDB">
        <w:rPr>
          <w:rFonts w:ascii="PT Astra Serif" w:hAnsi="PT Astra Serif"/>
          <w:sz w:val="28"/>
          <w:szCs w:val="28"/>
        </w:rPr>
        <w:fldChar w:fldCharType="begin"/>
      </w:r>
      <w:r w:rsidRPr="00FF1CDB">
        <w:rPr>
          <w:rFonts w:ascii="PT Astra Serif" w:hAnsi="PT Astra Serif"/>
          <w:sz w:val="28"/>
          <w:szCs w:val="28"/>
        </w:rPr>
        <w:instrText xml:space="preserve"> REF _Ref512709345 \r \h  \* MERGEFORMAT </w:instrText>
      </w:r>
      <w:r w:rsidRPr="00FF1CDB">
        <w:rPr>
          <w:rFonts w:ascii="PT Astra Serif" w:hAnsi="PT Astra Serif"/>
          <w:sz w:val="28"/>
          <w:szCs w:val="28"/>
        </w:rPr>
      </w:r>
      <w:r w:rsidRPr="00FF1CDB">
        <w:rPr>
          <w:rFonts w:ascii="PT Astra Serif" w:hAnsi="PT Astra Serif"/>
          <w:sz w:val="28"/>
          <w:szCs w:val="28"/>
        </w:rPr>
        <w:fldChar w:fldCharType="separate"/>
      </w:r>
      <w:r w:rsidR="00980619">
        <w:rPr>
          <w:rFonts w:ascii="PT Astra Serif" w:hAnsi="PT Astra Serif"/>
          <w:sz w:val="28"/>
          <w:szCs w:val="28"/>
        </w:rPr>
        <w:t>2.2</w:t>
      </w:r>
      <w:r w:rsidRPr="00FF1CDB">
        <w:rPr>
          <w:rFonts w:ascii="PT Astra Serif" w:hAnsi="PT Astra Serif"/>
          <w:sz w:val="28"/>
          <w:szCs w:val="28"/>
        </w:rPr>
        <w:fldChar w:fldCharType="end"/>
      </w:r>
      <w:r w:rsidRPr="00FF1CDB">
        <w:rPr>
          <w:rFonts w:ascii="PT Astra Serif" w:hAnsi="PT Astra Serif"/>
          <w:sz w:val="28"/>
          <w:szCs w:val="28"/>
        </w:rPr>
        <w:t xml:space="preserve"> настоящего Положения, дополнительным общеобразовательным программам (частям).</w:t>
      </w:r>
      <w:proofErr w:type="gramEnd"/>
    </w:p>
    <w:p w:rsidR="00FF1CDB" w:rsidRPr="00FF1CDB" w:rsidRDefault="00FF1CDB" w:rsidP="00BF2A03">
      <w:pPr>
        <w:numPr>
          <w:ilvl w:val="1"/>
          <w:numId w:val="3"/>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FF1CDB" w:rsidRPr="00FF1CDB" w:rsidRDefault="00FF1CDB" w:rsidP="00FF1CDB">
      <w:pPr>
        <w:autoSpaceDE/>
        <w:autoSpaceDN/>
        <w:contextualSpacing/>
        <w:jc w:val="both"/>
        <w:rPr>
          <w:rFonts w:ascii="PT Astra Serif" w:hAnsi="PT Astra Serif"/>
          <w:smallCaps/>
          <w:sz w:val="28"/>
          <w:szCs w:val="28"/>
        </w:rPr>
      </w:pPr>
    </w:p>
    <w:p w:rsidR="00FF1CDB" w:rsidRPr="00FF1CDB" w:rsidRDefault="00FF1CDB" w:rsidP="00FF1CDB">
      <w:pPr>
        <w:autoSpaceDE/>
        <w:autoSpaceDN/>
        <w:contextualSpacing/>
        <w:jc w:val="center"/>
        <w:rPr>
          <w:rFonts w:ascii="PT Astra Serif" w:hAnsi="PT Astra Serif"/>
          <w:sz w:val="28"/>
          <w:szCs w:val="28"/>
        </w:rPr>
      </w:pPr>
      <w:r w:rsidRPr="00FF1CDB">
        <w:rPr>
          <w:rFonts w:ascii="PT Astra Serif" w:hAnsi="PT Astra Serif"/>
          <w:smallCaps/>
          <w:sz w:val="28"/>
          <w:szCs w:val="28"/>
          <w:lang w:val="en-US"/>
        </w:rPr>
        <w:t>III</w:t>
      </w:r>
      <w:r w:rsidRPr="00FF1CDB">
        <w:rPr>
          <w:rFonts w:ascii="PT Astra Serif" w:hAnsi="PT Astra Serif"/>
          <w:smallCaps/>
          <w:sz w:val="28"/>
          <w:szCs w:val="28"/>
        </w:rPr>
        <w:t xml:space="preserve">. </w:t>
      </w:r>
      <w:r w:rsidRPr="00FF1CDB">
        <w:rPr>
          <w:rFonts w:ascii="PT Astra Serif" w:hAnsi="PT Astra Serif"/>
          <w:sz w:val="28"/>
          <w:szCs w:val="28"/>
        </w:rPr>
        <w:t xml:space="preserve">Порядок формирования реестров </w:t>
      </w:r>
    </w:p>
    <w:p w:rsidR="00FF1CDB" w:rsidRPr="00FF1CDB" w:rsidRDefault="00FF1CDB" w:rsidP="00FF1CDB">
      <w:pPr>
        <w:autoSpaceDE/>
        <w:autoSpaceDN/>
        <w:contextualSpacing/>
        <w:jc w:val="center"/>
        <w:rPr>
          <w:rFonts w:ascii="PT Astra Serif" w:hAnsi="PT Astra Serif"/>
          <w:sz w:val="28"/>
          <w:szCs w:val="28"/>
        </w:rPr>
      </w:pPr>
      <w:r w:rsidRPr="00FF1CDB">
        <w:rPr>
          <w:rFonts w:ascii="PT Astra Serif" w:hAnsi="PT Astra Serif"/>
          <w:sz w:val="28"/>
          <w:szCs w:val="28"/>
        </w:rPr>
        <w:t>дополнительных общеобразовательных программ</w:t>
      </w:r>
    </w:p>
    <w:p w:rsidR="00FF1CDB" w:rsidRPr="00FF1CDB" w:rsidRDefault="00FF1CDB" w:rsidP="00FF1CDB">
      <w:pPr>
        <w:autoSpaceDE/>
        <w:autoSpaceDN/>
        <w:contextualSpacing/>
        <w:jc w:val="center"/>
        <w:rPr>
          <w:rFonts w:ascii="PT Astra Serif" w:hAnsi="PT Astra Serif"/>
          <w:sz w:val="28"/>
          <w:szCs w:val="28"/>
        </w:rPr>
      </w:pPr>
    </w:p>
    <w:p w:rsidR="00FF1CDB" w:rsidRPr="00FF1CDB" w:rsidRDefault="00FF1CDB" w:rsidP="00FF1CDB">
      <w:pPr>
        <w:autoSpaceDE/>
        <w:autoSpaceDN/>
        <w:contextualSpacing/>
        <w:jc w:val="both"/>
        <w:rPr>
          <w:rFonts w:ascii="PT Astra Serif" w:hAnsi="PT Astra Serif"/>
          <w:vanish/>
          <w:sz w:val="28"/>
          <w:szCs w:val="28"/>
        </w:rPr>
      </w:pPr>
    </w:p>
    <w:p w:rsidR="00FF1CDB" w:rsidRPr="00FF1CDB" w:rsidRDefault="00FF1CDB" w:rsidP="00FF1CDB">
      <w:pPr>
        <w:autoSpaceDE/>
        <w:autoSpaceDN/>
        <w:ind w:firstLine="708"/>
        <w:jc w:val="both"/>
        <w:rPr>
          <w:rFonts w:ascii="PT Astra Serif" w:eastAsia="Calibri" w:hAnsi="PT Astra Serif"/>
          <w:sz w:val="28"/>
          <w:szCs w:val="28"/>
          <w:lang w:eastAsia="en-US"/>
        </w:rPr>
      </w:pPr>
      <w:r w:rsidRPr="00FF1CDB">
        <w:rPr>
          <w:rFonts w:ascii="PT Astra Serif" w:eastAsia="Calibri" w:hAnsi="PT Astra Serif"/>
          <w:sz w:val="28"/>
          <w:szCs w:val="28"/>
          <w:lang w:eastAsia="en-US"/>
        </w:rPr>
        <w:t>3.1. 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FF1CDB" w:rsidRPr="00FF1CDB" w:rsidRDefault="00FF1CDB" w:rsidP="00FF1CDB">
      <w:pPr>
        <w:autoSpaceDE/>
        <w:autoSpaceDN/>
        <w:ind w:firstLine="708"/>
        <w:jc w:val="both"/>
        <w:rPr>
          <w:rFonts w:ascii="PT Astra Serif" w:eastAsia="Calibri" w:hAnsi="PT Astra Serif"/>
          <w:sz w:val="28"/>
          <w:szCs w:val="28"/>
          <w:lang w:eastAsia="en-US"/>
        </w:rPr>
      </w:pPr>
      <w:r w:rsidRPr="00FF1CDB">
        <w:rPr>
          <w:rFonts w:ascii="PT Astra Serif" w:eastAsia="Calibri" w:hAnsi="PT Astra Serif"/>
          <w:sz w:val="28"/>
          <w:szCs w:val="28"/>
          <w:lang w:eastAsia="en-US"/>
        </w:rPr>
        <w:t xml:space="preserve">3.2. </w:t>
      </w:r>
      <w:proofErr w:type="gramStart"/>
      <w:r w:rsidRPr="00FF1CDB">
        <w:rPr>
          <w:rFonts w:ascii="PT Astra Serif" w:eastAsia="Calibri" w:hAnsi="PT Astra Serif"/>
          <w:sz w:val="28"/>
          <w:szCs w:val="28"/>
          <w:lang w:eastAsia="en-US"/>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FF1CDB" w:rsidRPr="00FF1CDB" w:rsidRDefault="00FF1CDB" w:rsidP="00FF1CDB">
      <w:pPr>
        <w:autoSpaceDE/>
        <w:autoSpaceDN/>
        <w:ind w:firstLine="709"/>
        <w:jc w:val="both"/>
        <w:rPr>
          <w:rFonts w:ascii="PT Astra Serif" w:eastAsia="Calibri" w:hAnsi="PT Astra Serif"/>
          <w:sz w:val="28"/>
          <w:szCs w:val="28"/>
          <w:lang w:eastAsia="en-US"/>
        </w:rPr>
      </w:pPr>
      <w:r w:rsidRPr="00FF1CDB">
        <w:rPr>
          <w:rFonts w:ascii="PT Astra Serif" w:eastAsia="Calibri" w:hAnsi="PT Astra Serif"/>
          <w:sz w:val="28"/>
          <w:szCs w:val="28"/>
          <w:lang w:eastAsia="en-US"/>
        </w:rPr>
        <w:t xml:space="preserve">3.3. </w:t>
      </w:r>
      <w:proofErr w:type="gramStart"/>
      <w:r w:rsidRPr="00FF1CDB">
        <w:rPr>
          <w:rFonts w:ascii="PT Astra Serif" w:eastAsia="Calibri" w:hAnsi="PT Astra Serif"/>
          <w:sz w:val="28"/>
          <w:szCs w:val="28"/>
          <w:lang w:eastAsia="en-US"/>
        </w:rPr>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Североуральского городского округа,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roofErr w:type="gramEnd"/>
    </w:p>
    <w:p w:rsidR="00FF1CDB" w:rsidRPr="00FF1CDB" w:rsidRDefault="00FF1CDB" w:rsidP="00FF1CDB">
      <w:pPr>
        <w:autoSpaceDE/>
        <w:autoSpaceDN/>
        <w:ind w:firstLine="708"/>
        <w:jc w:val="both"/>
        <w:rPr>
          <w:rFonts w:ascii="PT Astra Serif" w:eastAsia="Calibri" w:hAnsi="PT Astra Serif"/>
          <w:sz w:val="28"/>
          <w:szCs w:val="28"/>
          <w:lang w:eastAsia="en-US"/>
        </w:rPr>
      </w:pPr>
      <w:bookmarkStart w:id="16" w:name="_Ref499113111"/>
      <w:r w:rsidRPr="00FF1CDB">
        <w:rPr>
          <w:rFonts w:ascii="PT Astra Serif" w:eastAsia="Calibri" w:hAnsi="PT Astra Serif"/>
          <w:sz w:val="28"/>
          <w:szCs w:val="28"/>
          <w:lang w:eastAsia="en-US"/>
        </w:rPr>
        <w:t xml:space="preserve">3.4. </w:t>
      </w:r>
      <w:proofErr w:type="gramStart"/>
      <w:r w:rsidRPr="00FF1CDB">
        <w:rPr>
          <w:rFonts w:ascii="PT Astra Serif" w:eastAsia="Calibri" w:hAnsi="PT Astra Serif"/>
          <w:sz w:val="28"/>
          <w:szCs w:val="28"/>
          <w:lang w:eastAsia="en-US"/>
        </w:rPr>
        <w:t>Решения о</w:t>
      </w:r>
      <w:bookmarkEnd w:id="16"/>
      <w:r w:rsidRPr="00FF1CDB">
        <w:rPr>
          <w:rFonts w:ascii="PT Astra Serif" w:eastAsia="Calibri" w:hAnsi="PT Astra Serif"/>
          <w:sz w:val="28"/>
          <w:szCs w:val="28"/>
          <w:lang w:eastAsia="en-US"/>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Североуральского городского округа  на </w:t>
      </w:r>
      <w:r w:rsidRPr="00FF1CDB">
        <w:rPr>
          <w:rFonts w:ascii="PT Astra Serif" w:eastAsia="Calibri" w:hAnsi="PT Astra Serif"/>
          <w:sz w:val="28"/>
          <w:szCs w:val="28"/>
          <w:lang w:eastAsia="en-US"/>
        </w:rPr>
        <w:lastRenderedPageBreak/>
        <w:t>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w:t>
      </w:r>
      <w:proofErr w:type="gramEnd"/>
      <w:r w:rsidRPr="00FF1CDB">
        <w:rPr>
          <w:rFonts w:ascii="PT Astra Serif" w:eastAsia="Calibri" w:hAnsi="PT Astra Serif"/>
          <w:sz w:val="28"/>
          <w:szCs w:val="28"/>
          <w:lang w:eastAsia="en-US"/>
        </w:rPr>
        <w:t xml:space="preserve"> Североуральского городского округа.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Североуральского городского округа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Североуральского городского округа. </w:t>
      </w:r>
    </w:p>
    <w:p w:rsidR="00FF1CDB" w:rsidRPr="00FF1CDB" w:rsidRDefault="00FF1CDB" w:rsidP="00FF1CDB">
      <w:pPr>
        <w:autoSpaceDE/>
        <w:autoSpaceDN/>
        <w:ind w:firstLine="708"/>
        <w:jc w:val="both"/>
        <w:rPr>
          <w:rFonts w:ascii="PT Astra Serif" w:eastAsia="Calibri" w:hAnsi="PT Astra Serif"/>
          <w:sz w:val="28"/>
          <w:szCs w:val="28"/>
          <w:lang w:eastAsia="en-US"/>
        </w:rPr>
      </w:pPr>
      <w:r w:rsidRPr="00FF1CDB">
        <w:rPr>
          <w:rFonts w:ascii="PT Astra Serif" w:eastAsia="Calibri" w:hAnsi="PT Astra Serif"/>
          <w:sz w:val="28"/>
          <w:szCs w:val="28"/>
          <w:lang w:eastAsia="en-US"/>
        </w:rPr>
        <w:t xml:space="preserve">3.5. </w:t>
      </w:r>
      <w:proofErr w:type="gramStart"/>
      <w:r w:rsidRPr="00FF1CDB">
        <w:rPr>
          <w:rFonts w:ascii="PT Astra Serif" w:eastAsia="Calibri" w:hAnsi="PT Astra Serif"/>
          <w:sz w:val="28"/>
          <w:szCs w:val="28"/>
          <w:lang w:eastAsia="en-US"/>
        </w:rPr>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proofErr w:type="gramEnd"/>
    </w:p>
    <w:p w:rsidR="00FF1CDB" w:rsidRPr="00FF1CDB" w:rsidRDefault="00FF1CDB" w:rsidP="00FF1CDB">
      <w:pPr>
        <w:autoSpaceDE/>
        <w:autoSpaceDN/>
        <w:ind w:firstLine="708"/>
        <w:jc w:val="both"/>
        <w:rPr>
          <w:rFonts w:ascii="PT Astra Serif" w:eastAsia="Calibri" w:hAnsi="PT Astra Serif"/>
          <w:sz w:val="28"/>
          <w:szCs w:val="28"/>
          <w:lang w:eastAsia="en-US"/>
        </w:rPr>
      </w:pPr>
      <w:bookmarkStart w:id="17" w:name="_Ref499118684"/>
      <w:r w:rsidRPr="00FF1CDB">
        <w:rPr>
          <w:rFonts w:ascii="PT Astra Serif" w:eastAsia="Calibri" w:hAnsi="PT Astra Serif"/>
          <w:sz w:val="28"/>
          <w:szCs w:val="28"/>
          <w:lang w:eastAsia="en-US"/>
        </w:rPr>
        <w:t>3.6. 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FF1CDB" w:rsidRPr="00FF1CDB" w:rsidRDefault="00FF1CDB" w:rsidP="00FF1CDB">
      <w:pPr>
        <w:autoSpaceDE/>
        <w:autoSpaceDN/>
        <w:ind w:firstLine="708"/>
        <w:jc w:val="both"/>
        <w:rPr>
          <w:rFonts w:ascii="PT Astra Serif" w:eastAsia="Calibri" w:hAnsi="PT Astra Serif"/>
          <w:sz w:val="28"/>
          <w:szCs w:val="28"/>
          <w:lang w:eastAsia="en-US"/>
        </w:rPr>
      </w:pPr>
      <w:bookmarkStart w:id="18" w:name="_Ref507420746"/>
      <w:r w:rsidRPr="00FF1CDB">
        <w:rPr>
          <w:rFonts w:ascii="PT Astra Serif" w:eastAsia="Calibri" w:hAnsi="PT Astra Serif"/>
          <w:sz w:val="28"/>
          <w:szCs w:val="28"/>
          <w:lang w:eastAsia="en-US"/>
        </w:rPr>
        <w:t>3.7. 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7"/>
      <w:bookmarkEnd w:id="18"/>
    </w:p>
    <w:p w:rsidR="00FF1CDB" w:rsidRPr="00FF1CDB" w:rsidRDefault="00FF1CDB" w:rsidP="00FF1CDB">
      <w:pPr>
        <w:autoSpaceDE/>
        <w:autoSpaceDN/>
        <w:ind w:firstLine="709"/>
        <w:jc w:val="both"/>
        <w:rPr>
          <w:rFonts w:ascii="PT Astra Serif" w:eastAsia="Calibri" w:hAnsi="PT Astra Serif"/>
          <w:sz w:val="28"/>
          <w:szCs w:val="28"/>
          <w:lang w:eastAsia="en-US"/>
        </w:rPr>
      </w:pPr>
      <w:r w:rsidRPr="00FF1CDB">
        <w:rPr>
          <w:rFonts w:ascii="PT Astra Serif" w:eastAsia="Calibri" w:hAnsi="PT Astra Serif"/>
          <w:sz w:val="28"/>
          <w:szCs w:val="28"/>
          <w:lang w:eastAsia="en-US"/>
        </w:rPr>
        <w:t>3.7.1. образовательная программа специально разработана в целях сопровождения отдельных категорий обучающихся;</w:t>
      </w:r>
    </w:p>
    <w:p w:rsidR="00FF1CDB" w:rsidRPr="00FF1CDB" w:rsidRDefault="00FF1CDB" w:rsidP="00FF1CDB">
      <w:pPr>
        <w:autoSpaceDE/>
        <w:autoSpaceDN/>
        <w:ind w:firstLine="709"/>
        <w:jc w:val="both"/>
        <w:rPr>
          <w:rFonts w:ascii="PT Astra Serif" w:eastAsia="Calibri" w:hAnsi="PT Astra Serif"/>
          <w:sz w:val="28"/>
          <w:szCs w:val="28"/>
          <w:lang w:eastAsia="en-US"/>
        </w:rPr>
      </w:pPr>
      <w:r w:rsidRPr="00FF1CDB">
        <w:rPr>
          <w:rFonts w:ascii="PT Astra Serif" w:eastAsia="Calibri" w:hAnsi="PT Astra Serif"/>
          <w:sz w:val="28"/>
          <w:szCs w:val="28"/>
          <w:lang w:eastAsia="en-US"/>
        </w:rPr>
        <w:t>3.7.2. образовательная программа специально разработана в целях сопровождения социально-экономического развития муниципалитета;</w:t>
      </w:r>
    </w:p>
    <w:p w:rsidR="00FF1CDB" w:rsidRPr="00FF1CDB" w:rsidRDefault="00FF1CDB" w:rsidP="00FF1CDB">
      <w:pPr>
        <w:autoSpaceDE/>
        <w:autoSpaceDN/>
        <w:ind w:firstLine="709"/>
        <w:jc w:val="both"/>
        <w:rPr>
          <w:rFonts w:ascii="PT Astra Serif" w:eastAsia="Calibri" w:hAnsi="PT Astra Serif"/>
          <w:sz w:val="28"/>
          <w:szCs w:val="28"/>
          <w:lang w:eastAsia="en-US"/>
        </w:rPr>
      </w:pPr>
      <w:r w:rsidRPr="00FF1CDB">
        <w:rPr>
          <w:rFonts w:ascii="PT Astra Serif" w:eastAsia="Calibri" w:hAnsi="PT Astra Serif"/>
          <w:sz w:val="28"/>
          <w:szCs w:val="28"/>
          <w:lang w:eastAsia="en-US"/>
        </w:rPr>
        <w:t>3.7.3. 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FF1CDB" w:rsidRPr="00FF1CDB" w:rsidRDefault="00FF1CDB" w:rsidP="00FF1CDB">
      <w:pPr>
        <w:autoSpaceDE/>
        <w:autoSpaceDN/>
        <w:ind w:firstLine="709"/>
        <w:jc w:val="both"/>
        <w:rPr>
          <w:rFonts w:ascii="PT Astra Serif" w:eastAsia="Calibri" w:hAnsi="PT Astra Serif"/>
          <w:sz w:val="28"/>
          <w:szCs w:val="28"/>
          <w:lang w:eastAsia="en-US"/>
        </w:rPr>
      </w:pPr>
      <w:r w:rsidRPr="00FF1CDB">
        <w:rPr>
          <w:rFonts w:ascii="PT Astra Serif" w:eastAsia="Calibri" w:hAnsi="PT Astra Serif"/>
          <w:sz w:val="28"/>
          <w:szCs w:val="28"/>
          <w:lang w:eastAsia="en-US"/>
        </w:rPr>
        <w:t>3.7.4. образовательная программа реализуется в целях обеспечения развития детей по обозначенным на уровне Североуральского городского округа  и/или региона приоритетным видам деятельности;</w:t>
      </w:r>
    </w:p>
    <w:p w:rsidR="00FF1CDB" w:rsidRPr="00FF1CDB" w:rsidRDefault="00FF1CDB" w:rsidP="00FF1CDB">
      <w:pPr>
        <w:autoSpaceDE/>
        <w:autoSpaceDN/>
        <w:ind w:firstLine="709"/>
        <w:jc w:val="both"/>
        <w:rPr>
          <w:rFonts w:ascii="PT Astra Serif" w:eastAsia="Calibri" w:hAnsi="PT Astra Serif"/>
          <w:sz w:val="28"/>
          <w:szCs w:val="28"/>
          <w:lang w:eastAsia="en-US"/>
        </w:rPr>
      </w:pPr>
      <w:r w:rsidRPr="00FF1CDB">
        <w:rPr>
          <w:rFonts w:ascii="PT Astra Serif" w:eastAsia="Calibri" w:hAnsi="PT Astra Serif"/>
          <w:sz w:val="28"/>
          <w:szCs w:val="28"/>
          <w:lang w:eastAsia="en-US"/>
        </w:rPr>
        <w:t xml:space="preserve">3.7.5. образовательная программа специально разработана в целях профилактики и предупреждения нарушений требований законодательства </w:t>
      </w:r>
      <w:r w:rsidRPr="00FF1CDB">
        <w:rPr>
          <w:rFonts w:ascii="PT Astra Serif" w:eastAsia="Calibri" w:hAnsi="PT Astra Serif"/>
          <w:sz w:val="28"/>
          <w:szCs w:val="28"/>
          <w:lang w:eastAsia="en-US"/>
        </w:rPr>
        <w:lastRenderedPageBreak/>
        <w:t xml:space="preserve">Российской Федерации, в том числе в целях профилактики детского дорожно-транспортного травматизма, </w:t>
      </w:r>
      <w:proofErr w:type="spellStart"/>
      <w:r w:rsidRPr="00FF1CDB">
        <w:rPr>
          <w:rFonts w:ascii="PT Astra Serif" w:eastAsia="Calibri" w:hAnsi="PT Astra Serif"/>
          <w:sz w:val="28"/>
          <w:szCs w:val="28"/>
          <w:lang w:eastAsia="en-US"/>
        </w:rPr>
        <w:t>девиантного</w:t>
      </w:r>
      <w:proofErr w:type="spellEnd"/>
      <w:r w:rsidRPr="00FF1CDB">
        <w:rPr>
          <w:rFonts w:ascii="PT Astra Serif" w:eastAsia="Calibri" w:hAnsi="PT Astra Serif"/>
          <w:sz w:val="28"/>
          <w:szCs w:val="28"/>
          <w:lang w:eastAsia="en-US"/>
        </w:rPr>
        <w:t xml:space="preserve"> поведения детей и подростков;</w:t>
      </w:r>
    </w:p>
    <w:p w:rsidR="00FF1CDB" w:rsidRPr="00FF1CDB" w:rsidRDefault="00FF1CDB" w:rsidP="00FF1CDB">
      <w:pPr>
        <w:autoSpaceDE/>
        <w:autoSpaceDN/>
        <w:ind w:firstLine="709"/>
        <w:jc w:val="both"/>
        <w:rPr>
          <w:rFonts w:ascii="PT Astra Serif" w:eastAsia="Calibri" w:hAnsi="PT Astra Serif"/>
          <w:sz w:val="28"/>
          <w:szCs w:val="28"/>
          <w:lang w:eastAsia="en-US"/>
        </w:rPr>
      </w:pPr>
      <w:r w:rsidRPr="00FF1CDB">
        <w:rPr>
          <w:rFonts w:ascii="PT Astra Serif" w:eastAsia="Calibri" w:hAnsi="PT Astra Serif"/>
          <w:sz w:val="28"/>
          <w:szCs w:val="28"/>
          <w:lang w:eastAsia="en-US"/>
        </w:rPr>
        <w:t>3.7.6. 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FF1CDB" w:rsidRPr="00FF1CDB" w:rsidRDefault="00FF1CDB" w:rsidP="00FF1CDB">
      <w:pPr>
        <w:autoSpaceDE/>
        <w:autoSpaceDN/>
        <w:ind w:firstLine="708"/>
        <w:jc w:val="both"/>
        <w:rPr>
          <w:rFonts w:ascii="PT Astra Serif" w:eastAsia="Calibri" w:hAnsi="PT Astra Serif"/>
          <w:sz w:val="28"/>
          <w:szCs w:val="28"/>
          <w:lang w:eastAsia="en-US"/>
        </w:rPr>
      </w:pPr>
      <w:r w:rsidRPr="00FF1CDB">
        <w:rPr>
          <w:rFonts w:ascii="PT Astra Serif" w:eastAsia="Calibri" w:hAnsi="PT Astra Serif"/>
          <w:sz w:val="28"/>
          <w:szCs w:val="28"/>
          <w:lang w:eastAsia="en-US"/>
        </w:rPr>
        <w:t xml:space="preserve">3.8. </w:t>
      </w:r>
      <w:proofErr w:type="gramStart"/>
      <w:r w:rsidRPr="00FF1CDB">
        <w:rPr>
          <w:rFonts w:ascii="PT Astra Serif" w:eastAsia="Calibri" w:hAnsi="PT Astra Serif"/>
          <w:sz w:val="28"/>
          <w:szCs w:val="28"/>
          <w:lang w:eastAsia="en-US"/>
        </w:rPr>
        <w:t>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3.7.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w:t>
      </w:r>
      <w:proofErr w:type="gramEnd"/>
      <w:r w:rsidRPr="00FF1CDB">
        <w:rPr>
          <w:rFonts w:ascii="PT Astra Serif" w:eastAsia="Calibri" w:hAnsi="PT Astra Serif"/>
          <w:sz w:val="28"/>
          <w:szCs w:val="28"/>
          <w:lang w:eastAsia="en-US"/>
        </w:rPr>
        <w:t xml:space="preserve">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FF1CDB" w:rsidRPr="00FF1CDB" w:rsidRDefault="00FF1CDB" w:rsidP="00FF1CDB">
      <w:pPr>
        <w:autoSpaceDE/>
        <w:autoSpaceDN/>
        <w:ind w:firstLine="709"/>
        <w:jc w:val="both"/>
        <w:rPr>
          <w:rFonts w:ascii="PT Astra Serif" w:eastAsia="Calibri" w:hAnsi="PT Astra Serif"/>
          <w:sz w:val="28"/>
          <w:szCs w:val="28"/>
          <w:lang w:eastAsia="en-US"/>
        </w:rPr>
      </w:pPr>
      <w:r w:rsidRPr="00FF1CDB">
        <w:rPr>
          <w:rFonts w:ascii="PT Astra Serif" w:eastAsia="Calibri" w:hAnsi="PT Astra Serif"/>
          <w:sz w:val="28"/>
          <w:szCs w:val="28"/>
          <w:lang w:eastAsia="en-US"/>
        </w:rPr>
        <w:t>3.9. 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FF1CDB" w:rsidRPr="00FF1CDB" w:rsidRDefault="00FF1CDB" w:rsidP="00FF1CDB">
      <w:pPr>
        <w:autoSpaceDE/>
        <w:autoSpaceDN/>
        <w:ind w:firstLine="709"/>
        <w:jc w:val="both"/>
        <w:rPr>
          <w:rFonts w:ascii="PT Astra Serif" w:eastAsia="Calibri" w:hAnsi="PT Astra Serif"/>
          <w:sz w:val="28"/>
          <w:szCs w:val="28"/>
          <w:lang w:eastAsia="en-US"/>
        </w:rPr>
      </w:pPr>
      <w:r w:rsidRPr="00FF1CDB">
        <w:rPr>
          <w:rFonts w:ascii="PT Astra Serif" w:eastAsia="Calibri" w:hAnsi="PT Astra Serif"/>
          <w:sz w:val="28"/>
          <w:szCs w:val="28"/>
          <w:lang w:eastAsia="en-US"/>
        </w:rPr>
        <w:t>3.10. 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Североуральского городского округа за счет средств бюджета Свердловской области.</w:t>
      </w:r>
    </w:p>
    <w:p w:rsidR="00FF1CDB" w:rsidRPr="00FF1CDB" w:rsidRDefault="00FF1CDB" w:rsidP="00FF1CDB">
      <w:pPr>
        <w:autoSpaceDE/>
        <w:autoSpaceDN/>
        <w:jc w:val="both"/>
        <w:rPr>
          <w:rFonts w:ascii="PT Astra Serif" w:eastAsia="Calibri" w:hAnsi="PT Astra Serif"/>
          <w:smallCaps/>
          <w:sz w:val="28"/>
          <w:szCs w:val="28"/>
          <w:lang w:eastAsia="en-US"/>
        </w:rPr>
      </w:pPr>
    </w:p>
    <w:p w:rsidR="00FF1CDB" w:rsidRPr="00FF1CDB" w:rsidRDefault="00FF1CDB" w:rsidP="00FF1CDB">
      <w:pPr>
        <w:autoSpaceDE/>
        <w:autoSpaceDN/>
        <w:ind w:left="709"/>
        <w:contextualSpacing/>
        <w:jc w:val="center"/>
        <w:rPr>
          <w:rFonts w:ascii="PT Astra Serif" w:hAnsi="PT Astra Serif"/>
          <w:sz w:val="28"/>
          <w:szCs w:val="28"/>
        </w:rPr>
      </w:pPr>
      <w:r w:rsidRPr="00FF1CDB">
        <w:rPr>
          <w:rFonts w:ascii="PT Astra Serif" w:hAnsi="PT Astra Serif"/>
          <w:smallCaps/>
          <w:sz w:val="28"/>
          <w:szCs w:val="28"/>
          <w:lang w:val="en-US"/>
        </w:rPr>
        <w:t>IV</w:t>
      </w:r>
      <w:r w:rsidRPr="00FF1CDB">
        <w:rPr>
          <w:rFonts w:ascii="PT Astra Serif" w:hAnsi="PT Astra Serif"/>
          <w:smallCaps/>
          <w:sz w:val="28"/>
          <w:szCs w:val="28"/>
        </w:rPr>
        <w:t xml:space="preserve">. </w:t>
      </w:r>
      <w:r w:rsidRPr="00FF1CDB">
        <w:rPr>
          <w:rFonts w:ascii="PT Astra Serif" w:hAnsi="PT Astra Serif"/>
          <w:sz w:val="28"/>
          <w:szCs w:val="28"/>
        </w:rPr>
        <w:t>Порядок использования сертификатов</w:t>
      </w:r>
    </w:p>
    <w:p w:rsidR="00FF1CDB" w:rsidRPr="00FF1CDB" w:rsidRDefault="00FF1CDB" w:rsidP="00FF1CDB">
      <w:pPr>
        <w:autoSpaceDE/>
        <w:autoSpaceDN/>
        <w:ind w:left="709"/>
        <w:contextualSpacing/>
        <w:jc w:val="center"/>
        <w:rPr>
          <w:rFonts w:ascii="PT Astra Serif" w:hAnsi="PT Astra Serif"/>
          <w:sz w:val="28"/>
          <w:szCs w:val="28"/>
        </w:rPr>
      </w:pPr>
      <w:r w:rsidRPr="00FF1CDB">
        <w:rPr>
          <w:rFonts w:ascii="PT Astra Serif" w:hAnsi="PT Astra Serif"/>
          <w:sz w:val="28"/>
          <w:szCs w:val="28"/>
        </w:rPr>
        <w:t>дополнительного образования</w:t>
      </w:r>
    </w:p>
    <w:p w:rsidR="00FF1CDB" w:rsidRPr="00FF1CDB" w:rsidRDefault="00FF1CDB" w:rsidP="00FF1CDB">
      <w:pPr>
        <w:autoSpaceDE/>
        <w:autoSpaceDN/>
        <w:ind w:left="709"/>
        <w:contextualSpacing/>
        <w:jc w:val="both"/>
        <w:rPr>
          <w:rFonts w:ascii="PT Astra Serif" w:hAnsi="PT Astra Serif"/>
          <w:sz w:val="28"/>
          <w:szCs w:val="28"/>
        </w:rPr>
      </w:pPr>
    </w:p>
    <w:p w:rsidR="00FF1CDB" w:rsidRPr="00FF1CDB" w:rsidRDefault="00FF1CDB" w:rsidP="00BF2A03">
      <w:pPr>
        <w:numPr>
          <w:ilvl w:val="1"/>
          <w:numId w:val="4"/>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FF1CDB" w:rsidRPr="00FF1CDB" w:rsidRDefault="00FF1CDB" w:rsidP="00BF2A03">
      <w:pPr>
        <w:numPr>
          <w:ilvl w:val="1"/>
          <w:numId w:val="4"/>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 xml:space="preserve">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w:t>
      </w:r>
      <w:proofErr w:type="gramStart"/>
      <w:r w:rsidRPr="00FF1CDB">
        <w:rPr>
          <w:rFonts w:ascii="PT Astra Serif" w:hAnsi="PT Astra Serif"/>
          <w:sz w:val="28"/>
          <w:szCs w:val="28"/>
        </w:rPr>
        <w:t>определения возможности использования сертификата дополнительного образования</w:t>
      </w:r>
      <w:proofErr w:type="gramEnd"/>
      <w:r w:rsidRPr="00FF1CDB">
        <w:rPr>
          <w:rFonts w:ascii="PT Astra Serif" w:hAnsi="PT Astra Serif"/>
          <w:sz w:val="28"/>
          <w:szCs w:val="28"/>
        </w:rPr>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w:t>
      </w:r>
      <w:r w:rsidRPr="00FF1CDB">
        <w:rPr>
          <w:rFonts w:ascii="PT Astra Serif" w:hAnsi="PT Astra Serif"/>
          <w:sz w:val="28"/>
          <w:szCs w:val="28"/>
        </w:rPr>
        <w:lastRenderedPageBreak/>
        <w:t>дополнительного образования присваивается статус сертификата учета или сертификата персонифицированного финансирования.</w:t>
      </w:r>
    </w:p>
    <w:p w:rsidR="00FF1CDB" w:rsidRPr="00FF1CDB" w:rsidRDefault="00FF1CDB" w:rsidP="00BF2A03">
      <w:pPr>
        <w:numPr>
          <w:ilvl w:val="1"/>
          <w:numId w:val="4"/>
        </w:numPr>
        <w:autoSpaceDE/>
        <w:autoSpaceDN/>
        <w:ind w:left="0" w:firstLine="709"/>
        <w:contextualSpacing/>
        <w:jc w:val="both"/>
        <w:rPr>
          <w:rFonts w:ascii="PT Astra Serif" w:hAnsi="PT Astra Serif"/>
          <w:color w:val="000000"/>
          <w:sz w:val="28"/>
          <w:szCs w:val="28"/>
        </w:rPr>
      </w:pPr>
      <w:r w:rsidRPr="00FF1CDB">
        <w:rPr>
          <w:rFonts w:ascii="PT Astra Serif" w:hAnsi="PT Astra Serif"/>
          <w:sz w:val="28"/>
          <w:szCs w:val="28"/>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w:t>
      </w:r>
      <w:r w:rsidRPr="00FF1CDB">
        <w:rPr>
          <w:rFonts w:ascii="PT Astra Serif" w:hAnsi="PT Astra Serif"/>
          <w:color w:val="000000"/>
          <w:sz w:val="28"/>
          <w:szCs w:val="28"/>
        </w:rPr>
        <w:t xml:space="preserve">соблюдения условий, установленных пунктом </w:t>
      </w:r>
      <w:r w:rsidRPr="00FF1CDB">
        <w:rPr>
          <w:rFonts w:ascii="PT Astra Serif" w:hAnsi="PT Astra Serif"/>
          <w:color w:val="000000"/>
          <w:sz w:val="28"/>
          <w:szCs w:val="28"/>
        </w:rPr>
        <w:fldChar w:fldCharType="begin"/>
      </w:r>
      <w:r w:rsidRPr="00FF1CDB">
        <w:rPr>
          <w:rFonts w:ascii="PT Astra Serif" w:hAnsi="PT Astra Serif"/>
          <w:color w:val="000000"/>
          <w:sz w:val="28"/>
          <w:szCs w:val="28"/>
        </w:rPr>
        <w:instrText xml:space="preserve"> REF _Ref499131407 \r \h  \* MERGEFORMAT </w:instrText>
      </w:r>
      <w:r w:rsidRPr="00FF1CDB">
        <w:rPr>
          <w:rFonts w:ascii="PT Astra Serif" w:hAnsi="PT Astra Serif"/>
          <w:color w:val="000000"/>
          <w:sz w:val="28"/>
          <w:szCs w:val="28"/>
        </w:rPr>
      </w:r>
      <w:r w:rsidRPr="00FF1CDB">
        <w:rPr>
          <w:rFonts w:ascii="PT Astra Serif" w:hAnsi="PT Astra Serif"/>
          <w:color w:val="000000"/>
          <w:sz w:val="28"/>
          <w:szCs w:val="28"/>
        </w:rPr>
        <w:fldChar w:fldCharType="separate"/>
      </w:r>
      <w:r w:rsidR="00980619">
        <w:rPr>
          <w:rFonts w:ascii="PT Astra Serif" w:hAnsi="PT Astra Serif"/>
          <w:color w:val="000000"/>
          <w:sz w:val="28"/>
          <w:szCs w:val="28"/>
        </w:rPr>
        <w:t>4.5</w:t>
      </w:r>
      <w:r w:rsidRPr="00FF1CDB">
        <w:rPr>
          <w:rFonts w:ascii="PT Astra Serif" w:hAnsi="PT Astra Serif"/>
          <w:color w:val="000000"/>
          <w:sz w:val="28"/>
          <w:szCs w:val="28"/>
        </w:rPr>
        <w:fldChar w:fldCharType="end"/>
      </w:r>
      <w:r w:rsidRPr="00FF1CDB">
        <w:rPr>
          <w:rFonts w:ascii="PT Astra Serif" w:hAnsi="PT Astra Serif"/>
          <w:color w:val="000000"/>
          <w:sz w:val="28"/>
          <w:szCs w:val="28"/>
        </w:rPr>
        <w:t xml:space="preserve"> настоящего Положения.</w:t>
      </w:r>
    </w:p>
    <w:p w:rsidR="00FF1CDB" w:rsidRPr="00FF1CDB" w:rsidRDefault="00FF1CDB" w:rsidP="00BF2A03">
      <w:pPr>
        <w:numPr>
          <w:ilvl w:val="1"/>
          <w:numId w:val="4"/>
        </w:numPr>
        <w:autoSpaceDE/>
        <w:autoSpaceDN/>
        <w:ind w:left="0" w:firstLine="709"/>
        <w:contextualSpacing/>
        <w:jc w:val="both"/>
        <w:rPr>
          <w:rFonts w:ascii="PT Astra Serif" w:hAnsi="PT Astra Serif"/>
          <w:color w:val="000000"/>
          <w:sz w:val="28"/>
          <w:szCs w:val="28"/>
        </w:rPr>
      </w:pPr>
      <w:r w:rsidRPr="00FF1CDB">
        <w:rPr>
          <w:rFonts w:ascii="PT Astra Serif" w:hAnsi="PT Astra Serif"/>
          <w:color w:val="000000"/>
          <w:sz w:val="28"/>
          <w:szCs w:val="28"/>
        </w:rPr>
        <w:t xml:space="preserve">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w:t>
      </w:r>
      <w:proofErr w:type="gramStart"/>
      <w:r w:rsidRPr="00FF1CDB">
        <w:rPr>
          <w:rFonts w:ascii="PT Astra Serif" w:hAnsi="PT Astra Serif"/>
          <w:color w:val="000000"/>
          <w:sz w:val="28"/>
          <w:szCs w:val="28"/>
        </w:rPr>
        <w:t>обучение</w:t>
      </w:r>
      <w:proofErr w:type="gramEnd"/>
      <w:r w:rsidRPr="00FF1CDB">
        <w:rPr>
          <w:rFonts w:ascii="PT Astra Serif" w:hAnsi="PT Astra Serif"/>
          <w:color w:val="000000"/>
          <w:sz w:val="28"/>
          <w:szCs w:val="28"/>
        </w:rPr>
        <w:t xml:space="preserve">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пунктом </w:t>
      </w:r>
      <w:r w:rsidRPr="00FF1CDB">
        <w:rPr>
          <w:rFonts w:ascii="PT Astra Serif" w:hAnsi="PT Astra Serif"/>
          <w:color w:val="000000"/>
          <w:sz w:val="28"/>
          <w:szCs w:val="28"/>
        </w:rPr>
        <w:fldChar w:fldCharType="begin"/>
      </w:r>
      <w:r w:rsidRPr="00FF1CDB">
        <w:rPr>
          <w:rFonts w:ascii="PT Astra Serif" w:hAnsi="PT Astra Serif"/>
          <w:color w:val="000000"/>
          <w:sz w:val="28"/>
          <w:szCs w:val="28"/>
        </w:rPr>
        <w:instrText xml:space="preserve"> REF _Ref536197622 \r \h  \* MERGEFORMAT </w:instrText>
      </w:r>
      <w:r w:rsidRPr="00FF1CDB">
        <w:rPr>
          <w:rFonts w:ascii="PT Astra Serif" w:hAnsi="PT Astra Serif"/>
          <w:color w:val="000000"/>
          <w:sz w:val="28"/>
          <w:szCs w:val="28"/>
        </w:rPr>
      </w:r>
      <w:r w:rsidRPr="00FF1CDB">
        <w:rPr>
          <w:rFonts w:ascii="PT Astra Serif" w:hAnsi="PT Astra Serif"/>
          <w:color w:val="000000"/>
          <w:sz w:val="28"/>
          <w:szCs w:val="28"/>
        </w:rPr>
        <w:fldChar w:fldCharType="separate"/>
      </w:r>
      <w:r w:rsidR="00980619">
        <w:rPr>
          <w:rFonts w:ascii="PT Astra Serif" w:hAnsi="PT Astra Serif"/>
          <w:color w:val="000000"/>
          <w:sz w:val="28"/>
          <w:szCs w:val="28"/>
        </w:rPr>
        <w:t>4.6</w:t>
      </w:r>
      <w:r w:rsidRPr="00FF1CDB">
        <w:rPr>
          <w:rFonts w:ascii="PT Astra Serif" w:hAnsi="PT Astra Serif"/>
          <w:color w:val="000000"/>
          <w:sz w:val="28"/>
          <w:szCs w:val="28"/>
        </w:rPr>
        <w:fldChar w:fldCharType="end"/>
      </w:r>
      <w:r w:rsidRPr="00FF1CDB">
        <w:rPr>
          <w:rFonts w:ascii="PT Astra Serif" w:hAnsi="PT Astra Serif"/>
          <w:color w:val="000000"/>
          <w:sz w:val="28"/>
          <w:szCs w:val="28"/>
        </w:rPr>
        <w:t xml:space="preserve"> настоящего Положения. В ином случае статус сертификата не меняется.</w:t>
      </w:r>
    </w:p>
    <w:p w:rsidR="00FF1CDB" w:rsidRPr="00FF1CDB" w:rsidRDefault="00FF1CDB" w:rsidP="00BF2A03">
      <w:pPr>
        <w:numPr>
          <w:ilvl w:val="1"/>
          <w:numId w:val="4"/>
        </w:numPr>
        <w:autoSpaceDE/>
        <w:autoSpaceDN/>
        <w:ind w:left="0" w:firstLine="709"/>
        <w:contextualSpacing/>
        <w:jc w:val="both"/>
        <w:rPr>
          <w:rFonts w:ascii="PT Astra Serif" w:hAnsi="PT Astra Serif"/>
          <w:sz w:val="28"/>
          <w:szCs w:val="28"/>
        </w:rPr>
      </w:pPr>
      <w:bookmarkStart w:id="19" w:name="_Ref499131407"/>
      <w:r w:rsidRPr="00FF1CDB">
        <w:rPr>
          <w:rFonts w:ascii="PT Astra Serif" w:hAnsi="PT Astra Serif"/>
          <w:color w:val="000000"/>
          <w:sz w:val="28"/>
          <w:szCs w:val="28"/>
        </w:rPr>
        <w:t xml:space="preserve">Перевод сертификата дополнительного </w:t>
      </w:r>
      <w:r w:rsidRPr="00FF1CDB">
        <w:rPr>
          <w:rFonts w:ascii="PT Astra Serif" w:hAnsi="PT Astra Serif"/>
          <w:sz w:val="28"/>
          <w:szCs w:val="28"/>
        </w:rPr>
        <w:t xml:space="preserve">образования в статус сертификата персонифицированного финансирования осуществляется при условии </w:t>
      </w:r>
      <w:proofErr w:type="gramStart"/>
      <w:r w:rsidRPr="00FF1CDB">
        <w:rPr>
          <w:rFonts w:ascii="PT Astra Serif" w:hAnsi="PT Astra Serif"/>
          <w:sz w:val="28"/>
          <w:szCs w:val="28"/>
        </w:rPr>
        <w:t>отсутствия фактов текущего использования сертификата дополнительного образования</w:t>
      </w:r>
      <w:bookmarkEnd w:id="19"/>
      <w:proofErr w:type="gramEnd"/>
      <w:r w:rsidRPr="00FF1CDB">
        <w:rPr>
          <w:rFonts w:ascii="PT Astra Serif" w:hAnsi="PT Astra Serif"/>
          <w:sz w:val="28"/>
          <w:szCs w:val="28"/>
        </w:rPr>
        <w:t xml:space="preserve"> для обучения по дополнительным общеобразовательным программам в объеме, не предусмотренном пунктом </w:t>
      </w:r>
      <w:r w:rsidRPr="00FF1CDB">
        <w:rPr>
          <w:rFonts w:ascii="PT Astra Serif" w:hAnsi="PT Astra Serif"/>
          <w:sz w:val="28"/>
          <w:szCs w:val="28"/>
        </w:rPr>
        <w:fldChar w:fldCharType="begin"/>
      </w:r>
      <w:r w:rsidRPr="00FF1CDB">
        <w:rPr>
          <w:rFonts w:ascii="PT Astra Serif" w:hAnsi="PT Astra Serif"/>
          <w:sz w:val="28"/>
          <w:szCs w:val="28"/>
        </w:rPr>
        <w:instrText xml:space="preserve"> REF _Ref507428096 \w \h  \* MERGEFORMAT </w:instrText>
      </w:r>
      <w:r w:rsidRPr="00FF1CDB">
        <w:rPr>
          <w:rFonts w:ascii="PT Astra Serif" w:hAnsi="PT Astra Serif"/>
          <w:sz w:val="28"/>
          <w:szCs w:val="28"/>
        </w:rPr>
      </w:r>
      <w:r w:rsidRPr="00FF1CDB">
        <w:rPr>
          <w:rFonts w:ascii="PT Astra Serif" w:hAnsi="PT Astra Serif"/>
          <w:sz w:val="28"/>
          <w:szCs w:val="28"/>
        </w:rPr>
        <w:fldChar w:fldCharType="separate"/>
      </w:r>
      <w:r w:rsidR="00980619">
        <w:rPr>
          <w:rFonts w:ascii="PT Astra Serif" w:hAnsi="PT Astra Serif"/>
          <w:sz w:val="28"/>
          <w:szCs w:val="28"/>
        </w:rPr>
        <w:t>4.11</w:t>
      </w:r>
      <w:r w:rsidRPr="00FF1CDB">
        <w:rPr>
          <w:rFonts w:ascii="PT Astra Serif" w:hAnsi="PT Astra Serif"/>
          <w:sz w:val="28"/>
          <w:szCs w:val="28"/>
        </w:rPr>
        <w:fldChar w:fldCharType="end"/>
      </w:r>
      <w:r w:rsidRPr="00FF1CDB">
        <w:rPr>
          <w:rFonts w:ascii="PT Astra Serif" w:hAnsi="PT Astra Serif"/>
          <w:sz w:val="28"/>
          <w:szCs w:val="28"/>
        </w:rPr>
        <w:t xml:space="preserve"> настоящего Положения.</w:t>
      </w:r>
    </w:p>
    <w:p w:rsidR="00FF1CDB" w:rsidRPr="00FF1CDB" w:rsidRDefault="00FF1CDB" w:rsidP="00BF2A03">
      <w:pPr>
        <w:numPr>
          <w:ilvl w:val="1"/>
          <w:numId w:val="4"/>
        </w:numPr>
        <w:autoSpaceDE/>
        <w:autoSpaceDN/>
        <w:ind w:left="0" w:firstLine="709"/>
        <w:contextualSpacing/>
        <w:jc w:val="both"/>
        <w:rPr>
          <w:rFonts w:ascii="PT Astra Serif" w:hAnsi="PT Astra Serif"/>
          <w:color w:val="000000"/>
          <w:sz w:val="28"/>
          <w:szCs w:val="28"/>
        </w:rPr>
      </w:pPr>
      <w:bookmarkStart w:id="20" w:name="_Ref536197622"/>
      <w:bookmarkStart w:id="21" w:name="_Ref499131295"/>
      <w:r w:rsidRPr="00FF1CDB">
        <w:rPr>
          <w:rFonts w:ascii="PT Astra Serif" w:hAnsi="PT Astra Serif"/>
          <w:color w:val="000000"/>
          <w:sz w:val="28"/>
          <w:szCs w:val="28"/>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20"/>
    </w:p>
    <w:p w:rsidR="00FF1CDB" w:rsidRPr="00FF1CDB" w:rsidRDefault="00FF1CDB" w:rsidP="00BF2A03">
      <w:pPr>
        <w:numPr>
          <w:ilvl w:val="2"/>
          <w:numId w:val="4"/>
        </w:numPr>
        <w:autoSpaceDE/>
        <w:autoSpaceDN/>
        <w:ind w:left="0" w:firstLine="709"/>
        <w:contextualSpacing/>
        <w:jc w:val="both"/>
        <w:rPr>
          <w:rFonts w:ascii="PT Astra Serif" w:hAnsi="PT Astra Serif"/>
          <w:color w:val="000000"/>
          <w:sz w:val="28"/>
          <w:szCs w:val="28"/>
        </w:rPr>
      </w:pPr>
      <w:r w:rsidRPr="00FF1CDB">
        <w:rPr>
          <w:rFonts w:ascii="PT Astra Serif" w:hAnsi="PT Astra Serif"/>
          <w:color w:val="000000"/>
          <w:sz w:val="28"/>
          <w:szCs w:val="28"/>
        </w:rPr>
        <w:t xml:space="preserve">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w:t>
      </w:r>
      <w:proofErr w:type="spellStart"/>
      <w:r w:rsidRPr="00FF1CDB">
        <w:rPr>
          <w:rFonts w:ascii="PT Astra Serif" w:hAnsi="PT Astra Serif"/>
          <w:color w:val="000000"/>
          <w:sz w:val="28"/>
          <w:szCs w:val="28"/>
        </w:rPr>
        <w:t>неотклоненные</w:t>
      </w:r>
      <w:proofErr w:type="spellEnd"/>
      <w:r w:rsidRPr="00FF1CDB">
        <w:rPr>
          <w:rFonts w:ascii="PT Astra Serif" w:hAnsi="PT Astra Serif"/>
          <w:color w:val="000000"/>
          <w:sz w:val="28"/>
          <w:szCs w:val="28"/>
        </w:rPr>
        <w:t xml:space="preserve"> Заявки, на </w:t>
      </w:r>
      <w:proofErr w:type="gramStart"/>
      <w:r w:rsidRPr="00FF1CDB">
        <w:rPr>
          <w:rFonts w:ascii="PT Astra Serif" w:hAnsi="PT Astra Serif"/>
          <w:color w:val="000000"/>
          <w:sz w:val="28"/>
          <w:szCs w:val="28"/>
        </w:rPr>
        <w:t>обучение</w:t>
      </w:r>
      <w:proofErr w:type="gramEnd"/>
      <w:r w:rsidRPr="00FF1CDB">
        <w:rPr>
          <w:rFonts w:ascii="PT Astra Serif" w:hAnsi="PT Astra Serif"/>
          <w:color w:val="000000"/>
          <w:sz w:val="28"/>
          <w:szCs w:val="28"/>
        </w:rPr>
        <w:t xml:space="preserve"> по дополнительным общеобразовательным программам, включенным в реестр сертифицированных образовательных программ;</w:t>
      </w:r>
      <w:bookmarkEnd w:id="21"/>
    </w:p>
    <w:p w:rsidR="00FF1CDB" w:rsidRPr="00FF1CDB" w:rsidRDefault="00FF1CDB" w:rsidP="00BF2A03">
      <w:pPr>
        <w:numPr>
          <w:ilvl w:val="2"/>
          <w:numId w:val="4"/>
        </w:numPr>
        <w:autoSpaceDE/>
        <w:autoSpaceDN/>
        <w:ind w:left="0" w:firstLine="709"/>
        <w:contextualSpacing/>
        <w:jc w:val="both"/>
        <w:rPr>
          <w:rFonts w:ascii="PT Astra Serif" w:hAnsi="PT Astra Serif"/>
          <w:color w:val="000000"/>
          <w:sz w:val="28"/>
          <w:szCs w:val="28"/>
        </w:rPr>
      </w:pPr>
      <w:r w:rsidRPr="00FF1CDB">
        <w:rPr>
          <w:rFonts w:ascii="PT Astra Serif" w:hAnsi="PT Astra Serif"/>
          <w:color w:val="000000"/>
          <w:sz w:val="28"/>
          <w:szCs w:val="28"/>
        </w:rPr>
        <w:t xml:space="preserve">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w:t>
      </w:r>
      <w:proofErr w:type="gramStart"/>
      <w:r w:rsidRPr="00FF1CDB">
        <w:rPr>
          <w:rFonts w:ascii="PT Astra Serif" w:hAnsi="PT Astra Serif"/>
          <w:color w:val="000000"/>
          <w:sz w:val="28"/>
          <w:szCs w:val="28"/>
        </w:rPr>
        <w:t>обучение</w:t>
      </w:r>
      <w:proofErr w:type="gramEnd"/>
      <w:r w:rsidRPr="00FF1CDB">
        <w:rPr>
          <w:rFonts w:ascii="PT Astra Serif" w:hAnsi="PT Astra Serif"/>
          <w:color w:val="000000"/>
          <w:sz w:val="28"/>
          <w:szCs w:val="28"/>
        </w:rPr>
        <w:t xml:space="preserve"> по дополнительной общеобразовательной программе, не превышает объем остатка средств на рассматриваемом для перевода сертификате.</w:t>
      </w:r>
    </w:p>
    <w:p w:rsidR="00FF1CDB" w:rsidRPr="00FF1CDB" w:rsidRDefault="00FF1CDB" w:rsidP="00BF2A03">
      <w:pPr>
        <w:numPr>
          <w:ilvl w:val="1"/>
          <w:numId w:val="4"/>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sidRPr="00FF1CDB">
        <w:rPr>
          <w:rFonts w:ascii="PT Astra Serif" w:hAnsi="PT Astra Serif"/>
          <w:sz w:val="28"/>
          <w:szCs w:val="28"/>
        </w:rPr>
        <w:fldChar w:fldCharType="begin"/>
      </w:r>
      <w:r w:rsidRPr="00FF1CDB">
        <w:rPr>
          <w:rFonts w:ascii="PT Astra Serif" w:hAnsi="PT Astra Serif"/>
          <w:sz w:val="28"/>
          <w:szCs w:val="28"/>
        </w:rPr>
        <w:instrText xml:space="preserve"> REF _Ref499131407 \r \h  \* MERGEFORMAT </w:instrText>
      </w:r>
      <w:r w:rsidRPr="00FF1CDB">
        <w:rPr>
          <w:rFonts w:ascii="PT Astra Serif" w:hAnsi="PT Astra Serif"/>
          <w:sz w:val="28"/>
          <w:szCs w:val="28"/>
        </w:rPr>
      </w:r>
      <w:r w:rsidRPr="00FF1CDB">
        <w:rPr>
          <w:rFonts w:ascii="PT Astra Serif" w:hAnsi="PT Astra Serif"/>
          <w:sz w:val="28"/>
          <w:szCs w:val="28"/>
        </w:rPr>
        <w:fldChar w:fldCharType="separate"/>
      </w:r>
      <w:r w:rsidR="00980619">
        <w:rPr>
          <w:rFonts w:ascii="PT Astra Serif" w:hAnsi="PT Astra Serif"/>
          <w:sz w:val="28"/>
          <w:szCs w:val="28"/>
        </w:rPr>
        <w:t>4.5</w:t>
      </w:r>
      <w:r w:rsidRPr="00FF1CDB">
        <w:rPr>
          <w:rFonts w:ascii="PT Astra Serif" w:hAnsi="PT Astra Serif"/>
          <w:sz w:val="28"/>
          <w:szCs w:val="28"/>
        </w:rPr>
        <w:fldChar w:fldCharType="end"/>
      </w:r>
      <w:r w:rsidRPr="00FF1CDB">
        <w:rPr>
          <w:rFonts w:ascii="PT Astra Serif" w:hAnsi="PT Astra Serif"/>
          <w:sz w:val="28"/>
          <w:szCs w:val="28"/>
        </w:rPr>
        <w:t xml:space="preserve"> настоящего Положения, осуществляется уполномоченным органом (уполномоченной организацией):</w:t>
      </w:r>
    </w:p>
    <w:p w:rsidR="00FF1CDB" w:rsidRPr="00FF1CDB" w:rsidRDefault="00FF1CDB" w:rsidP="00BF2A03">
      <w:pPr>
        <w:numPr>
          <w:ilvl w:val="2"/>
          <w:numId w:val="4"/>
        </w:numPr>
        <w:autoSpaceDE/>
        <w:autoSpaceDN/>
        <w:ind w:left="0" w:firstLine="709"/>
        <w:contextualSpacing/>
        <w:jc w:val="both"/>
        <w:rPr>
          <w:rFonts w:ascii="PT Astra Serif" w:hAnsi="PT Astra Serif"/>
          <w:sz w:val="28"/>
          <w:szCs w:val="28"/>
        </w:rPr>
      </w:pPr>
      <w:bookmarkStart w:id="22" w:name="_Ref507424420"/>
      <w:r w:rsidRPr="00FF1CDB">
        <w:rPr>
          <w:rFonts w:ascii="PT Astra Serif" w:hAnsi="PT Astra Serif"/>
          <w:sz w:val="28"/>
          <w:szCs w:val="28"/>
        </w:rPr>
        <w:t xml:space="preserve"> </w:t>
      </w:r>
      <w:proofErr w:type="gramStart"/>
      <w:r w:rsidRPr="00FF1CDB">
        <w:rPr>
          <w:rFonts w:ascii="PT Astra Serif" w:hAnsi="PT Astra Serif"/>
          <w:sz w:val="28"/>
          <w:szCs w:val="28"/>
        </w:rPr>
        <w:t xml:space="preserve">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средств сертификатов дополнительного образования, зарезервированных к оплате заключенных и ожидающих заключение договоров об образовании, а также средств, списанных с сертификата дополнительного </w:t>
      </w:r>
      <w:r w:rsidRPr="00FF1CDB">
        <w:rPr>
          <w:rFonts w:ascii="PT Astra Serif" w:hAnsi="PT Astra Serif"/>
          <w:sz w:val="28"/>
          <w:szCs w:val="28"/>
        </w:rPr>
        <w:lastRenderedPageBreak/>
        <w:t>образования в целях оплаты оказанных услуг дополнительного образования, не достиг совокупного объема</w:t>
      </w:r>
      <w:proofErr w:type="gramEnd"/>
      <w:r w:rsidRPr="00FF1CDB">
        <w:rPr>
          <w:rFonts w:ascii="PT Astra Serif" w:hAnsi="PT Astra Serif"/>
          <w:sz w:val="28"/>
          <w:szCs w:val="28"/>
        </w:rPr>
        <w:t xml:space="preserve"> обеспечения сертификатов персонифицированного финансирования, установленного Программой персонифицированного финансирования; </w:t>
      </w:r>
      <w:bookmarkEnd w:id="22"/>
    </w:p>
    <w:p w:rsidR="00FF1CDB" w:rsidRPr="00FF1CDB" w:rsidRDefault="00FF1CDB" w:rsidP="00BF2A03">
      <w:pPr>
        <w:numPr>
          <w:ilvl w:val="2"/>
          <w:numId w:val="4"/>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 xml:space="preserve"> 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FF1CDB" w:rsidRPr="00FF1CDB" w:rsidRDefault="00FF1CDB" w:rsidP="00BF2A03">
      <w:pPr>
        <w:numPr>
          <w:ilvl w:val="1"/>
          <w:numId w:val="4"/>
        </w:numPr>
        <w:autoSpaceDE/>
        <w:autoSpaceDN/>
        <w:ind w:left="0" w:firstLine="709"/>
        <w:contextualSpacing/>
        <w:jc w:val="both"/>
        <w:rPr>
          <w:rFonts w:ascii="PT Astra Serif" w:hAnsi="PT Astra Serif"/>
          <w:sz w:val="28"/>
          <w:szCs w:val="28"/>
        </w:rPr>
      </w:pPr>
      <w:proofErr w:type="gramStart"/>
      <w:r w:rsidRPr="00FF1CDB">
        <w:rPr>
          <w:rFonts w:ascii="PT Astra Serif" w:hAnsi="PT Astra Serif"/>
          <w:sz w:val="28"/>
          <w:szCs w:val="28"/>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Pr="00FF1CDB">
        <w:rPr>
          <w:rFonts w:ascii="PT Astra Serif" w:hAnsi="PT Astra Serif"/>
          <w:sz w:val="28"/>
          <w:szCs w:val="28"/>
        </w:rPr>
        <w:fldChar w:fldCharType="begin"/>
      </w:r>
      <w:r w:rsidRPr="00FF1CDB">
        <w:rPr>
          <w:rFonts w:ascii="PT Astra Serif" w:hAnsi="PT Astra Serif"/>
          <w:sz w:val="28"/>
          <w:szCs w:val="28"/>
        </w:rPr>
        <w:instrText xml:space="preserve"> REF _Ref507428096 \w \h  \* MERGEFORMAT </w:instrText>
      </w:r>
      <w:r w:rsidRPr="00FF1CDB">
        <w:rPr>
          <w:rFonts w:ascii="PT Astra Serif" w:hAnsi="PT Astra Serif"/>
          <w:sz w:val="28"/>
          <w:szCs w:val="28"/>
        </w:rPr>
      </w:r>
      <w:r w:rsidRPr="00FF1CDB">
        <w:rPr>
          <w:rFonts w:ascii="PT Astra Serif" w:hAnsi="PT Astra Serif"/>
          <w:sz w:val="28"/>
          <w:szCs w:val="28"/>
        </w:rPr>
        <w:fldChar w:fldCharType="separate"/>
      </w:r>
      <w:r w:rsidR="00980619">
        <w:rPr>
          <w:rFonts w:ascii="PT Astra Serif" w:hAnsi="PT Astra Serif"/>
          <w:sz w:val="28"/>
          <w:szCs w:val="28"/>
        </w:rPr>
        <w:t>4.11</w:t>
      </w:r>
      <w:r w:rsidRPr="00FF1CDB">
        <w:rPr>
          <w:rFonts w:ascii="PT Astra Serif" w:hAnsi="PT Astra Serif"/>
          <w:sz w:val="28"/>
          <w:szCs w:val="28"/>
        </w:rPr>
        <w:fldChar w:fldCharType="end"/>
      </w:r>
      <w:r w:rsidRPr="00FF1CDB">
        <w:rPr>
          <w:rFonts w:ascii="PT Astra Serif" w:hAnsi="PT Astra Serif"/>
          <w:sz w:val="28"/>
          <w:szCs w:val="28"/>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 уменьшенного пропорционально числу дней, оставшихся до завершения текущего финансового</w:t>
      </w:r>
      <w:proofErr w:type="gramEnd"/>
      <w:r w:rsidRPr="00FF1CDB">
        <w:rPr>
          <w:rFonts w:ascii="PT Astra Serif" w:hAnsi="PT Astra Serif"/>
          <w:sz w:val="28"/>
          <w:szCs w:val="28"/>
        </w:rPr>
        <w:t xml:space="preserve">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FF1CDB" w:rsidRPr="00FF1CDB" w:rsidRDefault="00FF1CDB" w:rsidP="00BF2A03">
      <w:pPr>
        <w:numPr>
          <w:ilvl w:val="1"/>
          <w:numId w:val="4"/>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 xml:space="preserve">Перевод сертификата дополнительного образования в статус сертификата учета, в случае соблюдения условий, установленных пунктом </w:t>
      </w:r>
      <w:r w:rsidRPr="00FF1CDB">
        <w:rPr>
          <w:rFonts w:ascii="PT Astra Serif" w:hAnsi="PT Astra Serif"/>
          <w:sz w:val="28"/>
          <w:szCs w:val="28"/>
        </w:rPr>
        <w:fldChar w:fldCharType="begin"/>
      </w:r>
      <w:r w:rsidRPr="00FF1CDB">
        <w:rPr>
          <w:rFonts w:ascii="PT Astra Serif" w:hAnsi="PT Astra Serif"/>
          <w:sz w:val="28"/>
          <w:szCs w:val="28"/>
        </w:rPr>
        <w:instrText xml:space="preserve"> REF _Ref499131295 \r \h  \* MERGEFORMAT </w:instrText>
      </w:r>
      <w:r w:rsidRPr="00FF1CDB">
        <w:rPr>
          <w:rFonts w:ascii="PT Astra Serif" w:hAnsi="PT Astra Serif"/>
          <w:sz w:val="28"/>
          <w:szCs w:val="28"/>
        </w:rPr>
      </w:r>
      <w:r w:rsidRPr="00FF1CDB">
        <w:rPr>
          <w:rFonts w:ascii="PT Astra Serif" w:hAnsi="PT Astra Serif"/>
          <w:sz w:val="28"/>
          <w:szCs w:val="28"/>
        </w:rPr>
        <w:fldChar w:fldCharType="separate"/>
      </w:r>
      <w:r w:rsidR="00980619">
        <w:rPr>
          <w:rFonts w:ascii="PT Astra Serif" w:hAnsi="PT Astra Serif"/>
          <w:sz w:val="28"/>
          <w:szCs w:val="28"/>
        </w:rPr>
        <w:t>4.6</w:t>
      </w:r>
      <w:r w:rsidRPr="00FF1CDB">
        <w:rPr>
          <w:rFonts w:ascii="PT Astra Serif" w:hAnsi="PT Astra Serif"/>
          <w:sz w:val="28"/>
          <w:szCs w:val="28"/>
        </w:rPr>
        <w:fldChar w:fldCharType="end"/>
      </w:r>
      <w:r w:rsidRPr="00FF1CDB">
        <w:rPr>
          <w:rFonts w:ascii="PT Astra Serif" w:hAnsi="PT Astra Serif"/>
          <w:sz w:val="28"/>
          <w:szCs w:val="28"/>
        </w:rPr>
        <w:t xml:space="preserve"> настоящего Положения, осуществляется уполномоченным органом (уполномоченной организацией) в день подачи Заявки на </w:t>
      </w:r>
      <w:proofErr w:type="gramStart"/>
      <w:r w:rsidRPr="00FF1CDB">
        <w:rPr>
          <w:rFonts w:ascii="PT Astra Serif" w:hAnsi="PT Astra Serif"/>
          <w:sz w:val="28"/>
          <w:szCs w:val="28"/>
        </w:rPr>
        <w:t>обучение</w:t>
      </w:r>
      <w:proofErr w:type="gramEnd"/>
      <w:r w:rsidRPr="00FF1CDB">
        <w:rPr>
          <w:rFonts w:ascii="PT Astra Serif" w:hAnsi="PT Astra Serif"/>
          <w:sz w:val="28"/>
          <w:szCs w:val="28"/>
        </w:rPr>
        <w:t xml:space="preserve"> по дополнительной общеобразовательной программе, включенной в реестр общеразвивающих программ.</w:t>
      </w:r>
    </w:p>
    <w:p w:rsidR="00FF1CDB" w:rsidRPr="00FF1CDB" w:rsidRDefault="00FF1CDB" w:rsidP="00BF2A03">
      <w:pPr>
        <w:numPr>
          <w:ilvl w:val="1"/>
          <w:numId w:val="4"/>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FF1CDB" w:rsidRPr="00FF1CDB" w:rsidRDefault="00FF1CDB" w:rsidP="00BF2A03">
      <w:pPr>
        <w:numPr>
          <w:ilvl w:val="2"/>
          <w:numId w:val="4"/>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 xml:space="preserve">при отклонении всех ранее поданных с использованием сертификата дополнительного образования заявок на </w:t>
      </w:r>
      <w:proofErr w:type="gramStart"/>
      <w:r w:rsidRPr="00FF1CDB">
        <w:rPr>
          <w:rFonts w:ascii="PT Astra Serif" w:hAnsi="PT Astra Serif"/>
          <w:sz w:val="28"/>
          <w:szCs w:val="28"/>
        </w:rPr>
        <w:t>обучения</w:t>
      </w:r>
      <w:proofErr w:type="gramEnd"/>
      <w:r w:rsidRPr="00FF1CDB">
        <w:rPr>
          <w:rFonts w:ascii="PT Astra Serif" w:hAnsi="PT Astra Serif"/>
          <w:sz w:val="28"/>
          <w:szCs w:val="28"/>
        </w:rPr>
        <w:t xml:space="preserve">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FF1CDB" w:rsidRPr="00FF1CDB" w:rsidRDefault="00FF1CDB" w:rsidP="00BF2A03">
      <w:pPr>
        <w:autoSpaceDE/>
        <w:autoSpaceDN/>
        <w:ind w:firstLine="709"/>
        <w:contextualSpacing/>
        <w:jc w:val="both"/>
        <w:rPr>
          <w:rFonts w:ascii="PT Astra Serif" w:hAnsi="PT Astra Serif"/>
          <w:sz w:val="28"/>
          <w:szCs w:val="28"/>
        </w:rPr>
      </w:pPr>
      <w:r w:rsidRPr="00FF1CDB">
        <w:rPr>
          <w:rFonts w:ascii="PT Astra Serif" w:hAnsi="PT Astra Serif"/>
          <w:sz w:val="28"/>
          <w:szCs w:val="28"/>
        </w:rPr>
        <w:t>4.10.2. при наступлении очередного финансового года, за исключением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FF1CDB" w:rsidRPr="00FF1CDB" w:rsidRDefault="00FF1CDB" w:rsidP="00BF2A03">
      <w:pPr>
        <w:numPr>
          <w:ilvl w:val="1"/>
          <w:numId w:val="4"/>
        </w:numPr>
        <w:autoSpaceDE/>
        <w:autoSpaceDN/>
        <w:ind w:left="0" w:firstLine="709"/>
        <w:contextualSpacing/>
        <w:jc w:val="both"/>
        <w:rPr>
          <w:rFonts w:ascii="PT Astra Serif" w:hAnsi="PT Astra Serif"/>
          <w:sz w:val="28"/>
          <w:szCs w:val="28"/>
        </w:rPr>
      </w:pPr>
      <w:bookmarkStart w:id="23" w:name="_Ref507428096"/>
      <w:r w:rsidRPr="00FF1CDB">
        <w:rPr>
          <w:rFonts w:ascii="PT Astra Serif" w:hAnsi="PT Astra Serif"/>
          <w:sz w:val="28"/>
          <w:szCs w:val="28"/>
        </w:rPr>
        <w:t xml:space="preserve">Максимальное количество услуг, получение которых предусматривается по дополнительным образовательным программам, </w:t>
      </w:r>
      <w:r w:rsidRPr="00FF1CDB">
        <w:rPr>
          <w:rFonts w:ascii="PT Astra Serif" w:hAnsi="PT Astra Serif"/>
          <w:sz w:val="28"/>
          <w:szCs w:val="28"/>
        </w:rPr>
        <w:lastRenderedPageBreak/>
        <w:t xml:space="preserve">включенным в соответствующий реестр образовательных программ, в зависимости от статуса сертификата устанавливается в соответствии с </w:t>
      </w:r>
      <w:bookmarkEnd w:id="23"/>
      <w:r w:rsidRPr="00FF1CDB">
        <w:rPr>
          <w:rFonts w:ascii="PT Astra Serif" w:hAnsi="PT Astra Serif"/>
          <w:sz w:val="28"/>
          <w:szCs w:val="28"/>
        </w:rPr>
        <w:t>Таблицей.</w:t>
      </w:r>
      <w:bookmarkStart w:id="24" w:name="_Ref507426844"/>
    </w:p>
    <w:p w:rsidR="00FF1CDB" w:rsidRPr="00FF1CDB" w:rsidRDefault="00FF1CDB" w:rsidP="00FF1CDB">
      <w:pPr>
        <w:autoSpaceDE/>
        <w:autoSpaceDN/>
        <w:rPr>
          <w:rFonts w:ascii="PT Astra Serif" w:eastAsia="Calibri" w:hAnsi="PT Astra Serif"/>
          <w:sz w:val="28"/>
          <w:szCs w:val="28"/>
        </w:rPr>
      </w:pPr>
    </w:p>
    <w:p w:rsidR="00FF1CDB" w:rsidRPr="00FF1CDB" w:rsidRDefault="00FF1CDB" w:rsidP="00FF1CDB">
      <w:pPr>
        <w:keepNext/>
        <w:autoSpaceDE/>
        <w:autoSpaceDN/>
        <w:jc w:val="right"/>
        <w:rPr>
          <w:rFonts w:ascii="PT Astra Serif" w:hAnsi="PT Astra Serif"/>
          <w:b/>
          <w:bCs/>
          <w:sz w:val="28"/>
          <w:szCs w:val="28"/>
        </w:rPr>
      </w:pPr>
      <w:r w:rsidRPr="00FF1CDB">
        <w:rPr>
          <w:rFonts w:ascii="PT Astra Serif" w:hAnsi="PT Astra Serif"/>
          <w:b/>
          <w:bCs/>
          <w:sz w:val="28"/>
          <w:szCs w:val="28"/>
        </w:rPr>
        <w:t>Таблица</w:t>
      </w:r>
      <w:bookmarkEnd w:id="24"/>
      <w:r w:rsidRPr="00FF1CDB">
        <w:rPr>
          <w:rFonts w:ascii="PT Astra Serif" w:hAnsi="PT Astra Serif"/>
          <w:b/>
          <w:bCs/>
          <w:sz w:val="28"/>
          <w:szCs w:val="28"/>
        </w:rPr>
        <w:t xml:space="preserve"> </w:t>
      </w:r>
    </w:p>
    <w:p w:rsidR="00FF1CDB" w:rsidRPr="00FF1CDB" w:rsidRDefault="00FF1CDB" w:rsidP="00FF1CDB">
      <w:pPr>
        <w:keepNext/>
        <w:autoSpaceDE/>
        <w:autoSpaceDN/>
        <w:jc w:val="center"/>
        <w:rPr>
          <w:rFonts w:ascii="PT Astra Serif" w:hAnsi="PT Astra Serif"/>
          <w:b/>
          <w:bCs/>
          <w:sz w:val="28"/>
          <w:szCs w:val="28"/>
        </w:rPr>
      </w:pPr>
      <w:r w:rsidRPr="00FF1CDB">
        <w:rPr>
          <w:rFonts w:ascii="PT Astra Serif" w:hAnsi="PT Astra Serif"/>
          <w:b/>
          <w:bCs/>
          <w:sz w:val="28"/>
          <w:szCs w:val="28"/>
        </w:rPr>
        <w:t xml:space="preserve">Максимальное количество услуг, получение </w:t>
      </w:r>
    </w:p>
    <w:p w:rsidR="00FF1CDB" w:rsidRPr="00FF1CDB" w:rsidRDefault="00FF1CDB" w:rsidP="00FF1CDB">
      <w:pPr>
        <w:keepNext/>
        <w:autoSpaceDE/>
        <w:autoSpaceDN/>
        <w:jc w:val="center"/>
        <w:rPr>
          <w:rFonts w:ascii="PT Astra Serif" w:hAnsi="PT Astra Serif"/>
          <w:b/>
          <w:bCs/>
          <w:sz w:val="28"/>
          <w:szCs w:val="28"/>
        </w:rPr>
      </w:pPr>
      <w:proofErr w:type="gramStart"/>
      <w:r w:rsidRPr="00FF1CDB">
        <w:rPr>
          <w:rFonts w:ascii="PT Astra Serif" w:hAnsi="PT Astra Serif"/>
          <w:b/>
          <w:bCs/>
          <w:sz w:val="28"/>
          <w:szCs w:val="28"/>
        </w:rPr>
        <w:t>которых</w:t>
      </w:r>
      <w:proofErr w:type="gramEnd"/>
      <w:r w:rsidRPr="00FF1CDB">
        <w:rPr>
          <w:rFonts w:ascii="PT Astra Serif" w:hAnsi="PT Astra Serif"/>
          <w:b/>
          <w:bCs/>
          <w:sz w:val="28"/>
          <w:szCs w:val="28"/>
        </w:rPr>
        <w:t xml:space="preserve"> предусматривается по образовательным программам, </w:t>
      </w:r>
    </w:p>
    <w:p w:rsidR="00FF1CDB" w:rsidRPr="00FF1CDB" w:rsidRDefault="00FF1CDB" w:rsidP="00FF1CDB">
      <w:pPr>
        <w:keepNext/>
        <w:autoSpaceDE/>
        <w:autoSpaceDN/>
        <w:jc w:val="center"/>
        <w:rPr>
          <w:rFonts w:ascii="PT Astra Serif" w:hAnsi="PT Astra Serif"/>
          <w:b/>
          <w:bCs/>
          <w:sz w:val="28"/>
          <w:szCs w:val="28"/>
        </w:rPr>
      </w:pPr>
      <w:proofErr w:type="gramStart"/>
      <w:r w:rsidRPr="00FF1CDB">
        <w:rPr>
          <w:rFonts w:ascii="PT Astra Serif" w:hAnsi="PT Astra Serif"/>
          <w:b/>
          <w:bCs/>
          <w:sz w:val="28"/>
          <w:szCs w:val="28"/>
        </w:rPr>
        <w:t>включенным</w:t>
      </w:r>
      <w:proofErr w:type="gramEnd"/>
      <w:r w:rsidRPr="00FF1CDB">
        <w:rPr>
          <w:rFonts w:ascii="PT Astra Serif" w:hAnsi="PT Astra Serif"/>
          <w:b/>
          <w:bCs/>
          <w:sz w:val="28"/>
          <w:szCs w:val="28"/>
        </w:rPr>
        <w:t xml:space="preserve"> в соответствующий реестр образовательных программ</w:t>
      </w:r>
    </w:p>
    <w:tbl>
      <w:tblPr>
        <w:tblStyle w:val="11"/>
        <w:tblW w:w="10043" w:type="dxa"/>
        <w:tblInd w:w="-12" w:type="dxa"/>
        <w:tblLayout w:type="fixed"/>
        <w:tblLook w:val="04A0" w:firstRow="1" w:lastRow="0" w:firstColumn="1" w:lastColumn="0" w:noHBand="0" w:noVBand="1"/>
      </w:tblPr>
      <w:tblGrid>
        <w:gridCol w:w="2268"/>
        <w:gridCol w:w="1985"/>
        <w:gridCol w:w="1701"/>
        <w:gridCol w:w="1843"/>
        <w:gridCol w:w="2246"/>
      </w:tblGrid>
      <w:tr w:rsidR="00FF1CDB" w:rsidRPr="00FF1CDB" w:rsidTr="007A34A3">
        <w:tc>
          <w:tcPr>
            <w:tcW w:w="2268" w:type="dxa"/>
            <w:vMerge w:val="restart"/>
            <w:vAlign w:val="center"/>
          </w:tcPr>
          <w:p w:rsidR="00FF1CDB" w:rsidRPr="00FF1CDB" w:rsidRDefault="00FF1CDB" w:rsidP="00FF1CDB">
            <w:pPr>
              <w:autoSpaceDE/>
              <w:autoSpaceDN/>
              <w:jc w:val="center"/>
              <w:rPr>
                <w:rFonts w:ascii="PT Astra Serif" w:hAnsi="PT Astra Serif"/>
                <w:sz w:val="24"/>
                <w:szCs w:val="24"/>
              </w:rPr>
            </w:pPr>
            <w:r w:rsidRPr="00FF1CDB">
              <w:rPr>
                <w:rFonts w:ascii="PT Astra Serif" w:hAnsi="PT Astra Serif"/>
                <w:sz w:val="24"/>
                <w:szCs w:val="24"/>
              </w:rPr>
              <w:t>Статус сертификата</w:t>
            </w:r>
          </w:p>
        </w:tc>
        <w:tc>
          <w:tcPr>
            <w:tcW w:w="5529" w:type="dxa"/>
            <w:gridSpan w:val="3"/>
            <w:vAlign w:val="center"/>
          </w:tcPr>
          <w:p w:rsidR="00FF1CDB" w:rsidRPr="00FF1CDB" w:rsidRDefault="00FF1CDB" w:rsidP="00FF1CDB">
            <w:pPr>
              <w:autoSpaceDE/>
              <w:autoSpaceDN/>
              <w:jc w:val="both"/>
              <w:rPr>
                <w:rFonts w:ascii="PT Astra Serif" w:hAnsi="PT Astra Serif"/>
                <w:sz w:val="24"/>
                <w:szCs w:val="24"/>
              </w:rPr>
            </w:pPr>
            <w:r w:rsidRPr="00FF1CDB">
              <w:rPr>
                <w:rFonts w:ascii="PT Astra Serif" w:hAnsi="PT Astra Serif"/>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2246" w:type="dxa"/>
            <w:vMerge w:val="restart"/>
            <w:vAlign w:val="center"/>
          </w:tcPr>
          <w:p w:rsidR="00FF1CDB" w:rsidRPr="00FF1CDB" w:rsidRDefault="00FF1CDB" w:rsidP="00FF1CDB">
            <w:pPr>
              <w:autoSpaceDE/>
              <w:autoSpaceDN/>
              <w:jc w:val="center"/>
              <w:rPr>
                <w:rFonts w:ascii="PT Astra Serif" w:hAnsi="PT Astra Serif"/>
                <w:sz w:val="24"/>
                <w:szCs w:val="24"/>
              </w:rPr>
            </w:pPr>
            <w:r w:rsidRPr="00FF1CDB">
              <w:rPr>
                <w:rFonts w:ascii="PT Astra Serif" w:hAnsi="PT Astra Serif"/>
                <w:sz w:val="24"/>
                <w:szCs w:val="24"/>
              </w:rPr>
              <w:t xml:space="preserve">Максимальное совокупное количество услуг, вне зависимости от реестра, получение которых допускается </w:t>
            </w:r>
          </w:p>
          <w:p w:rsidR="00FF1CDB" w:rsidRPr="00FF1CDB" w:rsidRDefault="00FF1CDB" w:rsidP="00FF1CDB">
            <w:pPr>
              <w:autoSpaceDE/>
              <w:autoSpaceDN/>
              <w:jc w:val="center"/>
              <w:rPr>
                <w:rFonts w:ascii="PT Astra Serif" w:hAnsi="PT Astra Serif"/>
                <w:sz w:val="24"/>
                <w:szCs w:val="24"/>
              </w:rPr>
            </w:pPr>
          </w:p>
          <w:p w:rsidR="00FF1CDB" w:rsidRPr="00FF1CDB" w:rsidRDefault="00FF1CDB" w:rsidP="00FF1CDB">
            <w:pPr>
              <w:autoSpaceDE/>
              <w:autoSpaceDN/>
              <w:jc w:val="center"/>
              <w:rPr>
                <w:rFonts w:ascii="PT Astra Serif" w:hAnsi="PT Astra Serif"/>
                <w:sz w:val="24"/>
                <w:szCs w:val="24"/>
              </w:rPr>
            </w:pPr>
          </w:p>
        </w:tc>
      </w:tr>
      <w:tr w:rsidR="00FF1CDB" w:rsidRPr="00FF1CDB" w:rsidTr="007A34A3">
        <w:tc>
          <w:tcPr>
            <w:tcW w:w="2268" w:type="dxa"/>
            <w:vMerge/>
          </w:tcPr>
          <w:p w:rsidR="00FF1CDB" w:rsidRPr="00FF1CDB" w:rsidRDefault="00FF1CDB" w:rsidP="00FF1CDB">
            <w:pPr>
              <w:autoSpaceDE/>
              <w:autoSpaceDN/>
              <w:jc w:val="both"/>
              <w:rPr>
                <w:rFonts w:ascii="PT Astra Serif" w:hAnsi="PT Astra Serif"/>
                <w:sz w:val="24"/>
                <w:szCs w:val="24"/>
              </w:rPr>
            </w:pPr>
          </w:p>
        </w:tc>
        <w:tc>
          <w:tcPr>
            <w:tcW w:w="1985" w:type="dxa"/>
            <w:vAlign w:val="center"/>
          </w:tcPr>
          <w:p w:rsidR="00FF1CDB" w:rsidRPr="00FF1CDB" w:rsidRDefault="00FF1CDB" w:rsidP="00FF1CDB">
            <w:pPr>
              <w:autoSpaceDE/>
              <w:autoSpaceDN/>
              <w:jc w:val="center"/>
              <w:rPr>
                <w:rFonts w:ascii="PT Astra Serif" w:hAnsi="PT Astra Serif"/>
                <w:sz w:val="24"/>
                <w:szCs w:val="24"/>
              </w:rPr>
            </w:pPr>
            <w:r w:rsidRPr="00FF1CDB">
              <w:rPr>
                <w:rFonts w:ascii="PT Astra Serif" w:hAnsi="PT Astra Serif"/>
                <w:sz w:val="24"/>
                <w:szCs w:val="24"/>
              </w:rPr>
              <w:t>Реестр предпрофессиональных программ</w:t>
            </w:r>
          </w:p>
        </w:tc>
        <w:tc>
          <w:tcPr>
            <w:tcW w:w="1701" w:type="dxa"/>
            <w:vAlign w:val="center"/>
          </w:tcPr>
          <w:p w:rsidR="00FF1CDB" w:rsidRPr="00FF1CDB" w:rsidRDefault="00FF1CDB" w:rsidP="00FF1CDB">
            <w:pPr>
              <w:autoSpaceDE/>
              <w:autoSpaceDN/>
              <w:jc w:val="center"/>
              <w:rPr>
                <w:rFonts w:ascii="PT Astra Serif" w:hAnsi="PT Astra Serif"/>
                <w:sz w:val="24"/>
                <w:szCs w:val="24"/>
              </w:rPr>
            </w:pPr>
            <w:r w:rsidRPr="00FF1CDB">
              <w:rPr>
                <w:rFonts w:ascii="PT Astra Serif" w:hAnsi="PT Astra Serif"/>
                <w:sz w:val="24"/>
                <w:szCs w:val="24"/>
              </w:rPr>
              <w:t>Реестр значимых программ</w:t>
            </w:r>
          </w:p>
        </w:tc>
        <w:tc>
          <w:tcPr>
            <w:tcW w:w="1843" w:type="dxa"/>
            <w:vAlign w:val="center"/>
          </w:tcPr>
          <w:p w:rsidR="00FF1CDB" w:rsidRPr="00FF1CDB" w:rsidRDefault="00FF1CDB" w:rsidP="00FF1CDB">
            <w:pPr>
              <w:autoSpaceDE/>
              <w:autoSpaceDN/>
              <w:jc w:val="center"/>
              <w:rPr>
                <w:rFonts w:ascii="PT Astra Serif" w:hAnsi="PT Astra Serif"/>
                <w:sz w:val="24"/>
                <w:szCs w:val="24"/>
              </w:rPr>
            </w:pPr>
            <w:r w:rsidRPr="00FF1CDB">
              <w:rPr>
                <w:rFonts w:ascii="PT Astra Serif" w:hAnsi="PT Astra Serif"/>
                <w:sz w:val="24"/>
                <w:szCs w:val="24"/>
              </w:rPr>
              <w:t>Реестр общеразвивающих программ</w:t>
            </w:r>
          </w:p>
        </w:tc>
        <w:tc>
          <w:tcPr>
            <w:tcW w:w="2246" w:type="dxa"/>
            <w:vMerge/>
          </w:tcPr>
          <w:p w:rsidR="00FF1CDB" w:rsidRPr="00FF1CDB" w:rsidRDefault="00FF1CDB" w:rsidP="00FF1CDB">
            <w:pPr>
              <w:autoSpaceDE/>
              <w:autoSpaceDN/>
              <w:jc w:val="center"/>
              <w:rPr>
                <w:rFonts w:ascii="PT Astra Serif" w:hAnsi="PT Astra Serif"/>
                <w:sz w:val="24"/>
                <w:szCs w:val="24"/>
              </w:rPr>
            </w:pPr>
          </w:p>
        </w:tc>
      </w:tr>
      <w:tr w:rsidR="00FF1CDB" w:rsidRPr="00FF1CDB" w:rsidTr="007A34A3">
        <w:tc>
          <w:tcPr>
            <w:tcW w:w="10043" w:type="dxa"/>
            <w:gridSpan w:val="5"/>
          </w:tcPr>
          <w:p w:rsidR="00FF1CDB" w:rsidRPr="00FF1CDB" w:rsidRDefault="00FF1CDB" w:rsidP="00FF1CDB">
            <w:pPr>
              <w:autoSpaceDE/>
              <w:autoSpaceDN/>
              <w:jc w:val="center"/>
              <w:rPr>
                <w:rFonts w:ascii="PT Astra Serif" w:hAnsi="PT Astra Serif"/>
                <w:sz w:val="24"/>
                <w:szCs w:val="24"/>
              </w:rPr>
            </w:pPr>
            <w:r w:rsidRPr="00FF1CDB">
              <w:rPr>
                <w:rFonts w:ascii="PT Astra Serif" w:hAnsi="PT Astra Serif"/>
                <w:sz w:val="24"/>
                <w:szCs w:val="24"/>
              </w:rPr>
              <w:t>Дети в возрасте от 5-ти до 18-ти лет</w:t>
            </w:r>
          </w:p>
        </w:tc>
      </w:tr>
      <w:tr w:rsidR="00FF1CDB" w:rsidRPr="00FF1CDB" w:rsidTr="007A34A3">
        <w:tc>
          <w:tcPr>
            <w:tcW w:w="2268" w:type="dxa"/>
            <w:vAlign w:val="center"/>
          </w:tcPr>
          <w:p w:rsidR="00FF1CDB" w:rsidRPr="00FF1CDB" w:rsidRDefault="00FF1CDB" w:rsidP="00FF1CDB">
            <w:pPr>
              <w:autoSpaceDE/>
              <w:autoSpaceDN/>
              <w:jc w:val="center"/>
              <w:rPr>
                <w:rFonts w:ascii="PT Astra Serif" w:hAnsi="PT Astra Serif"/>
                <w:sz w:val="24"/>
                <w:szCs w:val="24"/>
              </w:rPr>
            </w:pPr>
            <w:r w:rsidRPr="00FF1CDB">
              <w:rPr>
                <w:rFonts w:ascii="PT Astra Serif" w:hAnsi="PT Astra Serif"/>
                <w:sz w:val="24"/>
                <w:szCs w:val="24"/>
              </w:rPr>
              <w:t>Сертификат учета</w:t>
            </w:r>
          </w:p>
        </w:tc>
        <w:tc>
          <w:tcPr>
            <w:tcW w:w="1985" w:type="dxa"/>
            <w:vAlign w:val="center"/>
          </w:tcPr>
          <w:p w:rsidR="00FF1CDB" w:rsidRPr="00FF1CDB" w:rsidRDefault="00FF1CDB" w:rsidP="00FF1CDB">
            <w:pPr>
              <w:autoSpaceDE/>
              <w:autoSpaceDN/>
              <w:jc w:val="center"/>
              <w:rPr>
                <w:rFonts w:ascii="PT Astra Serif" w:hAnsi="PT Astra Serif"/>
                <w:sz w:val="24"/>
                <w:szCs w:val="24"/>
              </w:rPr>
            </w:pPr>
            <w:r w:rsidRPr="00FF1CDB">
              <w:rPr>
                <w:rFonts w:ascii="PT Astra Serif" w:hAnsi="PT Astra Serif"/>
                <w:sz w:val="24"/>
                <w:szCs w:val="24"/>
              </w:rPr>
              <w:t>1</w:t>
            </w:r>
          </w:p>
        </w:tc>
        <w:tc>
          <w:tcPr>
            <w:tcW w:w="1701" w:type="dxa"/>
            <w:vAlign w:val="center"/>
          </w:tcPr>
          <w:p w:rsidR="00FF1CDB" w:rsidRPr="00FF1CDB" w:rsidRDefault="00FF1CDB" w:rsidP="00FF1CDB">
            <w:pPr>
              <w:autoSpaceDE/>
              <w:autoSpaceDN/>
              <w:jc w:val="center"/>
              <w:rPr>
                <w:rFonts w:ascii="PT Astra Serif" w:hAnsi="PT Astra Serif"/>
                <w:sz w:val="24"/>
                <w:szCs w:val="24"/>
              </w:rPr>
            </w:pPr>
            <w:r w:rsidRPr="00FF1CDB">
              <w:rPr>
                <w:rFonts w:ascii="PT Astra Serif" w:hAnsi="PT Astra Serif"/>
                <w:sz w:val="24"/>
                <w:szCs w:val="24"/>
              </w:rPr>
              <w:t>2</w:t>
            </w:r>
          </w:p>
        </w:tc>
        <w:tc>
          <w:tcPr>
            <w:tcW w:w="1843" w:type="dxa"/>
            <w:vAlign w:val="center"/>
          </w:tcPr>
          <w:p w:rsidR="00FF1CDB" w:rsidRPr="00FF1CDB" w:rsidRDefault="00FF1CDB" w:rsidP="00FF1CDB">
            <w:pPr>
              <w:autoSpaceDE/>
              <w:autoSpaceDN/>
              <w:jc w:val="center"/>
              <w:rPr>
                <w:rFonts w:ascii="PT Astra Serif" w:hAnsi="PT Astra Serif"/>
                <w:sz w:val="24"/>
                <w:szCs w:val="24"/>
              </w:rPr>
            </w:pPr>
            <w:r w:rsidRPr="00FF1CDB">
              <w:rPr>
                <w:rFonts w:ascii="PT Astra Serif" w:hAnsi="PT Astra Serif"/>
                <w:sz w:val="24"/>
                <w:szCs w:val="24"/>
              </w:rPr>
              <w:t>1</w:t>
            </w:r>
          </w:p>
        </w:tc>
        <w:tc>
          <w:tcPr>
            <w:tcW w:w="2246" w:type="dxa"/>
          </w:tcPr>
          <w:p w:rsidR="00FF1CDB" w:rsidRPr="00FF1CDB" w:rsidRDefault="00FF1CDB" w:rsidP="00FF1CDB">
            <w:pPr>
              <w:autoSpaceDE/>
              <w:autoSpaceDN/>
              <w:jc w:val="center"/>
              <w:rPr>
                <w:rFonts w:ascii="PT Astra Serif" w:hAnsi="PT Astra Serif"/>
                <w:sz w:val="24"/>
                <w:szCs w:val="24"/>
              </w:rPr>
            </w:pPr>
            <w:r w:rsidRPr="00FF1CDB">
              <w:rPr>
                <w:rFonts w:ascii="PT Astra Serif" w:hAnsi="PT Astra Serif"/>
                <w:sz w:val="24"/>
                <w:szCs w:val="24"/>
              </w:rPr>
              <w:t>4</w:t>
            </w:r>
          </w:p>
        </w:tc>
      </w:tr>
      <w:tr w:rsidR="00FF1CDB" w:rsidRPr="00FF1CDB" w:rsidTr="007A34A3">
        <w:tc>
          <w:tcPr>
            <w:tcW w:w="2268" w:type="dxa"/>
            <w:vAlign w:val="center"/>
          </w:tcPr>
          <w:p w:rsidR="00FF1CDB" w:rsidRPr="00FF1CDB" w:rsidRDefault="00FF1CDB" w:rsidP="00FF1CDB">
            <w:pPr>
              <w:autoSpaceDE/>
              <w:autoSpaceDN/>
              <w:jc w:val="center"/>
              <w:rPr>
                <w:rFonts w:ascii="PT Astra Serif" w:hAnsi="PT Astra Serif"/>
                <w:sz w:val="24"/>
                <w:szCs w:val="24"/>
              </w:rPr>
            </w:pPr>
            <w:r w:rsidRPr="00FF1CDB">
              <w:rPr>
                <w:rFonts w:ascii="PT Astra Serif" w:hAnsi="PT Astra Serif"/>
                <w:sz w:val="24"/>
                <w:szCs w:val="24"/>
              </w:rPr>
              <w:t>Сертификат персонифицированного финансирования</w:t>
            </w:r>
          </w:p>
        </w:tc>
        <w:tc>
          <w:tcPr>
            <w:tcW w:w="1985" w:type="dxa"/>
            <w:vAlign w:val="center"/>
          </w:tcPr>
          <w:p w:rsidR="00FF1CDB" w:rsidRPr="00FF1CDB" w:rsidRDefault="00FF1CDB" w:rsidP="00FF1CDB">
            <w:pPr>
              <w:autoSpaceDE/>
              <w:autoSpaceDN/>
              <w:jc w:val="center"/>
              <w:rPr>
                <w:rFonts w:ascii="PT Astra Serif" w:hAnsi="PT Astra Serif"/>
                <w:sz w:val="24"/>
                <w:szCs w:val="24"/>
              </w:rPr>
            </w:pPr>
            <w:r w:rsidRPr="00FF1CDB">
              <w:rPr>
                <w:rFonts w:ascii="PT Astra Serif" w:hAnsi="PT Astra Serif"/>
                <w:sz w:val="24"/>
                <w:szCs w:val="24"/>
              </w:rPr>
              <w:t>1</w:t>
            </w:r>
          </w:p>
        </w:tc>
        <w:tc>
          <w:tcPr>
            <w:tcW w:w="1701" w:type="dxa"/>
            <w:vAlign w:val="center"/>
          </w:tcPr>
          <w:p w:rsidR="00FF1CDB" w:rsidRPr="00FF1CDB" w:rsidRDefault="00FF1CDB" w:rsidP="00FF1CDB">
            <w:pPr>
              <w:autoSpaceDE/>
              <w:autoSpaceDN/>
              <w:jc w:val="center"/>
              <w:rPr>
                <w:rFonts w:ascii="PT Astra Serif" w:hAnsi="PT Astra Serif"/>
                <w:sz w:val="24"/>
                <w:szCs w:val="24"/>
              </w:rPr>
            </w:pPr>
            <w:r w:rsidRPr="00FF1CDB">
              <w:rPr>
                <w:rFonts w:ascii="PT Astra Serif" w:hAnsi="PT Astra Serif"/>
                <w:sz w:val="24"/>
                <w:szCs w:val="24"/>
              </w:rPr>
              <w:t>2</w:t>
            </w:r>
          </w:p>
        </w:tc>
        <w:tc>
          <w:tcPr>
            <w:tcW w:w="1843" w:type="dxa"/>
            <w:vAlign w:val="center"/>
          </w:tcPr>
          <w:p w:rsidR="00FF1CDB" w:rsidRPr="00FF1CDB" w:rsidRDefault="00FF1CDB" w:rsidP="00FF1CDB">
            <w:pPr>
              <w:autoSpaceDE/>
              <w:autoSpaceDN/>
              <w:jc w:val="center"/>
              <w:rPr>
                <w:rFonts w:ascii="PT Astra Serif" w:hAnsi="PT Astra Serif"/>
                <w:sz w:val="24"/>
                <w:szCs w:val="24"/>
              </w:rPr>
            </w:pPr>
            <w:r w:rsidRPr="00FF1CDB">
              <w:rPr>
                <w:rFonts w:ascii="PT Astra Serif" w:hAnsi="PT Astra Serif"/>
                <w:sz w:val="24"/>
                <w:szCs w:val="24"/>
              </w:rPr>
              <w:t>0</w:t>
            </w:r>
          </w:p>
        </w:tc>
        <w:tc>
          <w:tcPr>
            <w:tcW w:w="2246" w:type="dxa"/>
            <w:vAlign w:val="center"/>
          </w:tcPr>
          <w:p w:rsidR="00FF1CDB" w:rsidRPr="00FF1CDB" w:rsidRDefault="00FF1CDB" w:rsidP="00FF1CDB">
            <w:pPr>
              <w:autoSpaceDE/>
              <w:autoSpaceDN/>
              <w:jc w:val="center"/>
              <w:rPr>
                <w:rFonts w:ascii="PT Astra Serif" w:hAnsi="PT Astra Serif"/>
                <w:sz w:val="24"/>
                <w:szCs w:val="24"/>
              </w:rPr>
            </w:pPr>
            <w:r w:rsidRPr="00FF1CDB">
              <w:rPr>
                <w:rFonts w:ascii="PT Astra Serif" w:hAnsi="PT Astra Serif"/>
                <w:sz w:val="24"/>
                <w:szCs w:val="24"/>
              </w:rPr>
              <w:t>2</w:t>
            </w:r>
          </w:p>
        </w:tc>
      </w:tr>
    </w:tbl>
    <w:p w:rsidR="00FF1CDB" w:rsidRPr="00FF1CDB" w:rsidRDefault="00FF1CDB" w:rsidP="00FF1CDB">
      <w:pPr>
        <w:autoSpaceDE/>
        <w:autoSpaceDN/>
        <w:jc w:val="both"/>
        <w:rPr>
          <w:rFonts w:ascii="PT Astra Serif" w:eastAsia="Calibri" w:hAnsi="PT Astra Serif"/>
          <w:sz w:val="28"/>
          <w:szCs w:val="28"/>
          <w:lang w:eastAsia="en-US"/>
        </w:rPr>
      </w:pPr>
    </w:p>
    <w:p w:rsidR="00FF1CDB" w:rsidRPr="00FF1CDB" w:rsidRDefault="00FF1CDB" w:rsidP="00BF2A03">
      <w:pPr>
        <w:numPr>
          <w:ilvl w:val="1"/>
          <w:numId w:val="4"/>
        </w:numPr>
        <w:autoSpaceDE/>
        <w:autoSpaceDN/>
        <w:ind w:left="0" w:firstLine="709"/>
        <w:contextualSpacing/>
        <w:jc w:val="both"/>
        <w:rPr>
          <w:rFonts w:ascii="PT Astra Serif" w:hAnsi="PT Astra Serif"/>
          <w:sz w:val="28"/>
          <w:szCs w:val="28"/>
        </w:rPr>
      </w:pPr>
      <w:bookmarkStart w:id="25" w:name="_Ref499122345"/>
      <w:proofErr w:type="gramStart"/>
      <w:r w:rsidRPr="00FF1CDB">
        <w:rPr>
          <w:rFonts w:ascii="PT Astra Serif" w:hAnsi="PT Astra Serif"/>
          <w:sz w:val="28"/>
          <w:szCs w:val="28"/>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roofErr w:type="gramEnd"/>
    </w:p>
    <w:p w:rsidR="00FF1CDB" w:rsidRPr="00FF1CDB" w:rsidRDefault="00FF1CDB" w:rsidP="00BF2A03">
      <w:pPr>
        <w:autoSpaceDE/>
        <w:autoSpaceDN/>
        <w:ind w:firstLine="709"/>
        <w:jc w:val="both"/>
        <w:rPr>
          <w:rFonts w:ascii="PT Astra Serif" w:eastAsia="Calibri" w:hAnsi="PT Astra Serif"/>
          <w:sz w:val="28"/>
          <w:szCs w:val="28"/>
          <w:lang w:eastAsia="en-US"/>
        </w:rPr>
      </w:pPr>
      <w:proofErr w:type="gramStart"/>
      <w:r w:rsidRPr="00FF1CDB">
        <w:rPr>
          <w:rFonts w:ascii="PT Astra Serif" w:eastAsia="Calibri" w:hAnsi="PT Astra Serif"/>
          <w:sz w:val="28"/>
          <w:szCs w:val="28"/>
          <w:lang w:eastAsia="en-US"/>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r w:rsidRPr="00FF1CDB">
        <w:rPr>
          <w:rFonts w:ascii="PT Astra Serif" w:eastAsia="Calibri" w:hAnsi="PT Astra Serif"/>
          <w:sz w:val="28"/>
          <w:szCs w:val="28"/>
          <w:lang w:eastAsia="en-US"/>
        </w:rPr>
        <w:fldChar w:fldCharType="begin"/>
      </w:r>
      <w:r w:rsidRPr="00FF1CDB">
        <w:rPr>
          <w:rFonts w:ascii="PT Astra Serif" w:eastAsia="Calibri" w:hAnsi="PT Astra Serif"/>
          <w:sz w:val="28"/>
          <w:szCs w:val="28"/>
          <w:lang w:eastAsia="en-US"/>
        </w:rPr>
        <w:instrText xml:space="preserve"> REF _Ref507428096 \w \h  \* MERGEFORMAT </w:instrText>
      </w:r>
      <w:r w:rsidRPr="00FF1CDB">
        <w:rPr>
          <w:rFonts w:ascii="PT Astra Serif" w:eastAsia="Calibri" w:hAnsi="PT Astra Serif"/>
          <w:sz w:val="28"/>
          <w:szCs w:val="28"/>
          <w:lang w:eastAsia="en-US"/>
        </w:rPr>
      </w:r>
      <w:r w:rsidRPr="00FF1CDB">
        <w:rPr>
          <w:rFonts w:ascii="PT Astra Serif" w:eastAsia="Calibri" w:hAnsi="PT Astra Serif"/>
          <w:sz w:val="28"/>
          <w:szCs w:val="28"/>
          <w:lang w:eastAsia="en-US"/>
        </w:rPr>
        <w:fldChar w:fldCharType="separate"/>
      </w:r>
      <w:r w:rsidR="00980619">
        <w:rPr>
          <w:rFonts w:ascii="PT Astra Serif" w:eastAsia="Calibri" w:hAnsi="PT Astra Serif"/>
          <w:sz w:val="28"/>
          <w:szCs w:val="28"/>
          <w:lang w:eastAsia="en-US"/>
        </w:rPr>
        <w:t>4.11</w:t>
      </w:r>
      <w:r w:rsidRPr="00FF1CDB">
        <w:rPr>
          <w:rFonts w:ascii="PT Astra Serif" w:eastAsia="Calibri" w:hAnsi="PT Astra Serif"/>
          <w:sz w:val="28"/>
          <w:szCs w:val="28"/>
          <w:lang w:eastAsia="en-US"/>
        </w:rPr>
        <w:fldChar w:fldCharType="end"/>
      </w:r>
      <w:r w:rsidRPr="00FF1CDB">
        <w:rPr>
          <w:rFonts w:ascii="PT Astra Serif" w:eastAsia="Calibri" w:hAnsi="PT Astra Serif"/>
          <w:sz w:val="28"/>
          <w:szCs w:val="28"/>
          <w:lang w:eastAsia="en-US"/>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5"/>
      <w:proofErr w:type="gramEnd"/>
    </w:p>
    <w:p w:rsidR="00FF1CDB" w:rsidRPr="00FF1CDB" w:rsidRDefault="00FF1CDB" w:rsidP="00BF2A03">
      <w:pPr>
        <w:numPr>
          <w:ilvl w:val="1"/>
          <w:numId w:val="4"/>
        </w:numPr>
        <w:autoSpaceDE/>
        <w:autoSpaceDN/>
        <w:ind w:left="0" w:firstLine="709"/>
        <w:contextualSpacing/>
        <w:jc w:val="both"/>
        <w:rPr>
          <w:rFonts w:ascii="PT Astra Serif" w:hAnsi="PT Astra Serif"/>
          <w:sz w:val="28"/>
          <w:szCs w:val="28"/>
        </w:rPr>
      </w:pPr>
      <w:proofErr w:type="gramStart"/>
      <w:r w:rsidRPr="00FF1CDB">
        <w:rPr>
          <w:rFonts w:ascii="PT Astra Serif" w:hAnsi="PT Astra Serif"/>
          <w:sz w:val="28"/>
          <w:szCs w:val="28"/>
        </w:rPr>
        <w:t xml:space="preserve">При отсутствии оснований для отклонения заявки на обучение, поданной от лица ребенка, предусмотренных пунктом </w:t>
      </w:r>
      <w:r w:rsidRPr="00FF1CDB">
        <w:rPr>
          <w:rFonts w:ascii="PT Astra Serif" w:hAnsi="PT Astra Serif"/>
          <w:sz w:val="28"/>
          <w:szCs w:val="28"/>
        </w:rPr>
        <w:fldChar w:fldCharType="begin"/>
      </w:r>
      <w:r w:rsidRPr="00FF1CDB">
        <w:rPr>
          <w:rFonts w:ascii="PT Astra Serif" w:hAnsi="PT Astra Serif"/>
          <w:sz w:val="28"/>
          <w:szCs w:val="28"/>
        </w:rPr>
        <w:instrText xml:space="preserve"> REF _Ref507428096 \w \h  \* MERGEFORMAT </w:instrText>
      </w:r>
      <w:r w:rsidRPr="00FF1CDB">
        <w:rPr>
          <w:rFonts w:ascii="PT Astra Serif" w:hAnsi="PT Astra Serif"/>
          <w:sz w:val="28"/>
          <w:szCs w:val="28"/>
        </w:rPr>
      </w:r>
      <w:r w:rsidRPr="00FF1CDB">
        <w:rPr>
          <w:rFonts w:ascii="PT Astra Serif" w:hAnsi="PT Astra Serif"/>
          <w:sz w:val="28"/>
          <w:szCs w:val="28"/>
        </w:rPr>
        <w:fldChar w:fldCharType="separate"/>
      </w:r>
      <w:r w:rsidR="00980619">
        <w:rPr>
          <w:rFonts w:ascii="PT Astra Serif" w:hAnsi="PT Astra Serif"/>
          <w:sz w:val="28"/>
          <w:szCs w:val="28"/>
        </w:rPr>
        <w:t>4.11</w:t>
      </w:r>
      <w:r w:rsidRPr="00FF1CDB">
        <w:rPr>
          <w:rFonts w:ascii="PT Astra Serif" w:hAnsi="PT Astra Serif"/>
          <w:sz w:val="28"/>
          <w:szCs w:val="28"/>
        </w:rPr>
        <w:fldChar w:fldCharType="end"/>
      </w:r>
      <w:r w:rsidRPr="00FF1CDB">
        <w:rPr>
          <w:rFonts w:ascii="PT Astra Serif" w:hAnsi="PT Astra Serif"/>
          <w:sz w:val="28"/>
          <w:szCs w:val="28"/>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sidRPr="00FF1CDB">
        <w:rPr>
          <w:rFonts w:ascii="PT Astra Serif" w:hAnsi="PT Astra Serif"/>
          <w:sz w:val="28"/>
          <w:szCs w:val="28"/>
        </w:rPr>
        <w:t xml:space="preserve"> О факте зачисления </w:t>
      </w:r>
      <w:r w:rsidRPr="00FF1CDB">
        <w:rPr>
          <w:rFonts w:ascii="PT Astra Serif" w:hAnsi="PT Astra Serif"/>
          <w:sz w:val="28"/>
          <w:szCs w:val="28"/>
        </w:rPr>
        <w:lastRenderedPageBreak/>
        <w:t>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5 рабочих дней информирует уполномоченный орган (уполномоченную организацию).</w:t>
      </w:r>
    </w:p>
    <w:p w:rsidR="00FF1CDB" w:rsidRPr="00FF1CDB" w:rsidRDefault="00FF1CDB" w:rsidP="00BF2A03">
      <w:pPr>
        <w:numPr>
          <w:ilvl w:val="1"/>
          <w:numId w:val="4"/>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Поставщик образовательных услуг в течение 5 рабочих дней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FF1CDB" w:rsidRPr="00FF1CDB" w:rsidRDefault="00FF1CDB" w:rsidP="00BF2A03">
      <w:pPr>
        <w:numPr>
          <w:ilvl w:val="1"/>
          <w:numId w:val="4"/>
        </w:numPr>
        <w:autoSpaceDE/>
        <w:autoSpaceDN/>
        <w:ind w:left="0" w:firstLine="709"/>
        <w:contextualSpacing/>
        <w:jc w:val="both"/>
        <w:rPr>
          <w:rFonts w:ascii="PT Astra Serif" w:hAnsi="PT Astra Serif"/>
          <w:sz w:val="28"/>
          <w:szCs w:val="28"/>
        </w:rPr>
      </w:pPr>
      <w:r w:rsidRPr="00FF1CDB">
        <w:rPr>
          <w:rFonts w:ascii="PT Astra Serif" w:hAnsi="PT Astra Serif"/>
          <w:sz w:val="28"/>
          <w:szCs w:val="28"/>
        </w:rPr>
        <w:t xml:space="preserve">Порядок использования сертификата дополнительного образования для </w:t>
      </w:r>
      <w:proofErr w:type="gramStart"/>
      <w:r w:rsidRPr="00FF1CDB">
        <w:rPr>
          <w:rFonts w:ascii="PT Astra Serif" w:hAnsi="PT Astra Serif"/>
          <w:sz w:val="28"/>
          <w:szCs w:val="28"/>
        </w:rPr>
        <w:t>обучения</w:t>
      </w:r>
      <w:proofErr w:type="gramEnd"/>
      <w:r w:rsidRPr="00FF1CDB">
        <w:rPr>
          <w:rFonts w:ascii="PT Astra Serif" w:hAnsi="PT Astra Serif"/>
          <w:sz w:val="28"/>
          <w:szCs w:val="28"/>
        </w:rP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FF1CDB" w:rsidRPr="00FF1CDB" w:rsidRDefault="00FF1CDB" w:rsidP="00BF2A03">
      <w:pPr>
        <w:numPr>
          <w:ilvl w:val="1"/>
          <w:numId w:val="4"/>
        </w:numPr>
        <w:autoSpaceDE/>
        <w:autoSpaceDN/>
        <w:ind w:left="0" w:firstLine="709"/>
        <w:contextualSpacing/>
        <w:jc w:val="both"/>
        <w:rPr>
          <w:rFonts w:ascii="PT Astra Serif" w:hAnsi="PT Astra Serif"/>
          <w:sz w:val="28"/>
          <w:szCs w:val="28"/>
        </w:rPr>
      </w:pPr>
      <w:proofErr w:type="gramStart"/>
      <w:r w:rsidRPr="00FF1CDB">
        <w:rPr>
          <w:rFonts w:ascii="PT Astra Serif" w:hAnsi="PT Astra Serif"/>
          <w:sz w:val="28"/>
          <w:szCs w:val="28"/>
        </w:rPr>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пунктом </w:t>
      </w:r>
      <w:r w:rsidRPr="00FF1CDB">
        <w:rPr>
          <w:rFonts w:ascii="PT Astra Serif" w:hAnsi="PT Astra Serif"/>
          <w:sz w:val="28"/>
          <w:szCs w:val="28"/>
        </w:rPr>
        <w:fldChar w:fldCharType="begin"/>
      </w:r>
      <w:r w:rsidRPr="00FF1CDB">
        <w:rPr>
          <w:rFonts w:ascii="PT Astra Serif" w:hAnsi="PT Astra Serif"/>
          <w:sz w:val="28"/>
          <w:szCs w:val="28"/>
        </w:rPr>
        <w:instrText xml:space="preserve"> REF _Ref507428096 \w \h  \* MERGEFORMAT </w:instrText>
      </w:r>
      <w:r w:rsidRPr="00FF1CDB">
        <w:rPr>
          <w:rFonts w:ascii="PT Astra Serif" w:hAnsi="PT Astra Serif"/>
          <w:sz w:val="28"/>
          <w:szCs w:val="28"/>
        </w:rPr>
      </w:r>
      <w:r w:rsidRPr="00FF1CDB">
        <w:rPr>
          <w:rFonts w:ascii="PT Astra Serif" w:hAnsi="PT Astra Serif"/>
          <w:sz w:val="28"/>
          <w:szCs w:val="28"/>
        </w:rPr>
        <w:fldChar w:fldCharType="separate"/>
      </w:r>
      <w:r w:rsidR="00980619">
        <w:rPr>
          <w:rFonts w:ascii="PT Astra Serif" w:hAnsi="PT Astra Serif"/>
          <w:sz w:val="28"/>
          <w:szCs w:val="28"/>
        </w:rPr>
        <w:t>4.11</w:t>
      </w:r>
      <w:r w:rsidRPr="00FF1CDB">
        <w:rPr>
          <w:rFonts w:ascii="PT Astra Serif" w:hAnsi="PT Astra Serif"/>
          <w:sz w:val="28"/>
          <w:szCs w:val="28"/>
        </w:rPr>
        <w:fldChar w:fldCharType="end"/>
      </w:r>
      <w:r w:rsidRPr="00FF1CDB">
        <w:rPr>
          <w:rFonts w:ascii="PT Astra Serif" w:hAnsi="PT Astra Serif"/>
          <w:sz w:val="28"/>
          <w:szCs w:val="28"/>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sidRPr="00FF1CDB">
        <w:rPr>
          <w:rFonts w:ascii="PT Astra Serif" w:hAnsi="PT Astra Serif"/>
          <w:sz w:val="28"/>
          <w:szCs w:val="28"/>
        </w:rPr>
        <w:t xml:space="preserve"> При этом зачисление указанного ребенка на новые образовательные программы осуществляется в общем порядке.</w:t>
      </w:r>
    </w:p>
    <w:p w:rsidR="00FF1CDB" w:rsidRDefault="00FF1CDB" w:rsidP="00BF2A03">
      <w:pPr>
        <w:autoSpaceDE/>
        <w:autoSpaceDN/>
        <w:rPr>
          <w:rFonts w:eastAsia="Calibri"/>
          <w:sz w:val="28"/>
          <w:szCs w:val="22"/>
          <w:lang w:eastAsia="en-US"/>
        </w:rPr>
      </w:pPr>
    </w:p>
    <w:sectPr w:rsidR="00FF1CDB" w:rsidSect="00980619">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3BA" w:rsidRDefault="001543BA" w:rsidP="00610542">
      <w:r>
        <w:separator/>
      </w:r>
    </w:p>
  </w:endnote>
  <w:endnote w:type="continuationSeparator" w:id="0">
    <w:p w:rsidR="001543BA" w:rsidRDefault="001543BA"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3BA" w:rsidRDefault="001543BA" w:rsidP="00610542">
      <w:r>
        <w:separator/>
      </w:r>
    </w:p>
  </w:footnote>
  <w:footnote w:type="continuationSeparator" w:id="0">
    <w:p w:rsidR="001543BA" w:rsidRDefault="001543BA"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EndPr/>
    <w:sdtContent>
      <w:p w:rsidR="00610542" w:rsidRDefault="00610542">
        <w:pPr>
          <w:pStyle w:val="a5"/>
          <w:jc w:val="center"/>
        </w:pPr>
        <w:r>
          <w:fldChar w:fldCharType="begin"/>
        </w:r>
        <w:r>
          <w:instrText>PAGE   \* MERGEFORMAT</w:instrText>
        </w:r>
        <w:r>
          <w:fldChar w:fldCharType="separate"/>
        </w:r>
        <w:r w:rsidR="00980619">
          <w:rPr>
            <w:noProof/>
          </w:rPr>
          <w:t>16</w:t>
        </w:r>
        <w:r>
          <w:fldChar w:fldCharType="end"/>
        </w:r>
      </w:p>
    </w:sdtContent>
  </w:sdt>
  <w:p w:rsidR="00610542" w:rsidRDefault="0061054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E62EFC"/>
    <w:multiLevelType w:val="hybridMultilevel"/>
    <w:tmpl w:val="CC60162E"/>
    <w:lvl w:ilvl="0" w:tplc="26329D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115DDA"/>
    <w:rsid w:val="001543BA"/>
    <w:rsid w:val="0023466D"/>
    <w:rsid w:val="003B46EB"/>
    <w:rsid w:val="00402C71"/>
    <w:rsid w:val="00522906"/>
    <w:rsid w:val="00525316"/>
    <w:rsid w:val="00610542"/>
    <w:rsid w:val="006A30EB"/>
    <w:rsid w:val="006D7463"/>
    <w:rsid w:val="006F08C6"/>
    <w:rsid w:val="00703121"/>
    <w:rsid w:val="00716621"/>
    <w:rsid w:val="00845964"/>
    <w:rsid w:val="008642FE"/>
    <w:rsid w:val="0087715F"/>
    <w:rsid w:val="008E2D6F"/>
    <w:rsid w:val="00980619"/>
    <w:rsid w:val="00A15972"/>
    <w:rsid w:val="00B404DF"/>
    <w:rsid w:val="00B648BE"/>
    <w:rsid w:val="00BB6912"/>
    <w:rsid w:val="00BE4629"/>
    <w:rsid w:val="00BF2A03"/>
    <w:rsid w:val="00C7622E"/>
    <w:rsid w:val="00CE4D48"/>
    <w:rsid w:val="00DA22E3"/>
    <w:rsid w:val="00DC4A4B"/>
    <w:rsid w:val="00E21894"/>
    <w:rsid w:val="00E60B4F"/>
    <w:rsid w:val="00EE7BD5"/>
    <w:rsid w:val="00F035BA"/>
    <w:rsid w:val="00F95316"/>
    <w:rsid w:val="00FF1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table" w:customStyle="1" w:styleId="11">
    <w:name w:val="Сетка таблицы1"/>
    <w:basedOn w:val="a1"/>
    <w:next w:val="a9"/>
    <w:uiPriority w:val="59"/>
    <w:rsid w:val="00FF1CD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FF1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table" w:customStyle="1" w:styleId="11">
    <w:name w:val="Сетка таблицы1"/>
    <w:basedOn w:val="a1"/>
    <w:next w:val="a9"/>
    <w:uiPriority w:val="59"/>
    <w:rsid w:val="00FF1CD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FF1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16</Pages>
  <Words>5790</Words>
  <Characters>33007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2019-08-02T10:12:00Z</cp:lastPrinted>
  <dcterms:created xsi:type="dcterms:W3CDTF">2017-11-20T11:34:00Z</dcterms:created>
  <dcterms:modified xsi:type="dcterms:W3CDTF">2019-08-02T10:14:00Z</dcterms:modified>
</cp:coreProperties>
</file>