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73426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11.01</w:t>
            </w:r>
            <w:r w:rsidR="00C5181B" w:rsidRPr="00A315F2">
              <w:rPr>
                <w:sz w:val="28"/>
                <w:u w:val="single"/>
              </w:rPr>
              <w:t>.201</w:t>
            </w:r>
            <w:r w:rsidR="00CA2FF8">
              <w:rPr>
                <w:sz w:val="28"/>
                <w:u w:val="single"/>
              </w:rPr>
              <w:t>9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073426">
              <w:rPr>
                <w:sz w:val="28"/>
                <w:u w:val="single"/>
              </w:rPr>
              <w:t>№ 1</w:t>
            </w:r>
          </w:p>
        </w:tc>
      </w:tr>
      <w:tr w:rsidR="00ED4460" w:rsidTr="00073426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073426" w:rsidRDefault="00073426" w:rsidP="00073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проектам планировки </w:t>
      </w:r>
      <w:r>
        <w:rPr>
          <w:b/>
          <w:sz w:val="28"/>
          <w:szCs w:val="28"/>
        </w:rPr>
        <w:br/>
        <w:t xml:space="preserve">и межевания территории «Капитальный ремонт автомобильной дороги общего пользования местного значения по улице Каржавина </w:t>
      </w:r>
      <w:r>
        <w:rPr>
          <w:b/>
          <w:sz w:val="28"/>
          <w:szCs w:val="28"/>
        </w:rPr>
        <w:br/>
        <w:t>города Североуральска Свердловской области»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073426" w:rsidRDefault="00073426" w:rsidP="000734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724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Североуральского городского округа, решением Думы Североуральского городского округа от 29.08.2018 № 59 «Об утверждении Положения </w:t>
      </w:r>
      <w:r>
        <w:rPr>
          <w:sz w:val="28"/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073426" w:rsidRDefault="00073426" w:rsidP="0007342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DF76EA">
        <w:rPr>
          <w:sz w:val="28"/>
        </w:rPr>
        <w:t>Назначить публичные слушания по</w:t>
      </w:r>
      <w:r>
        <w:rPr>
          <w:sz w:val="28"/>
        </w:rPr>
        <w:t xml:space="preserve"> проектам планировки и межевания территории «Капитальный ремонт автомобильной дороги общего пользования местного значения по улице Каржавина города Североуральска Свердловской области» </w:t>
      </w:r>
      <w:r>
        <w:rPr>
          <w:sz w:val="28"/>
          <w:szCs w:val="28"/>
        </w:rPr>
        <w:t>(далее-Проекты).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Провести собрание участников публичных слушаний 31 января 2019 года в 13-15 часов по адресу: Свердловская область, город Североуральск, улица Чайковского, 15 (зал заседания).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срок проведения публичных слушаний по Проектам </w:t>
      </w:r>
      <w:r>
        <w:rPr>
          <w:sz w:val="28"/>
          <w:szCs w:val="28"/>
        </w:rPr>
        <w:br/>
        <w:t xml:space="preserve">со дня оповещения жителей муниципального образования об их проведении </w:t>
      </w:r>
      <w:r>
        <w:rPr>
          <w:sz w:val="28"/>
          <w:szCs w:val="28"/>
        </w:rPr>
        <w:br/>
        <w:t>до дня опубликования заключения о результатах публичных слушаний составляет один месяц.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О.Я. Гарибова.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Гарибова, содокладчиками – представителей общества с ограниченной ответственностью «СТРОЙ-СП».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Возложить организацию проведение публичных слушаний на отдел градостроительства, архитектуры и землепользования Администрации Североуральского городского округа.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Установить, что участниками публичных слушаний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Участники публичных слушаний до 30.01.2019 включительно в праве вносить предложения и замечания, касающиеся Проектов: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письменной или устной форме в ходе проведения собрания участников публичных слушаний;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</w:t>
      </w:r>
      <w:r>
        <w:rPr>
          <w:sz w:val="28"/>
          <w:szCs w:val="28"/>
        </w:rPr>
        <w:br/>
        <w:t xml:space="preserve">места нахождения и адреса (для юридических лиц). Участники публичных слушаний, являющиеся правообладателями соответствующих земельных участков </w:t>
      </w:r>
      <w:r>
        <w:rPr>
          <w:sz w:val="28"/>
          <w:szCs w:val="28"/>
        </w:rPr>
        <w:br/>
        <w:t xml:space="preserve">и (или) расположенных на них объектов капитального строительства </w:t>
      </w:r>
      <w:r>
        <w:rPr>
          <w:sz w:val="28"/>
          <w:szCs w:val="28"/>
        </w:rPr>
        <w:br/>
        <w:t xml:space="preserve">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  <w:t>их права на такие земельные участки, объ</w:t>
      </w:r>
      <w:bookmarkStart w:id="0" w:name="_GoBack"/>
      <w:bookmarkEnd w:id="0"/>
      <w:r>
        <w:rPr>
          <w:sz w:val="28"/>
          <w:szCs w:val="28"/>
        </w:rPr>
        <w:t>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посредством записи в книге (журнале) учета посетителей при проведении экспозиции Проекта, подлежащего рассмотрению на публичных слушаниях.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Экспозиция проектов, подлежащих рассмотрению на публичных слушаниях, проводится по адресу: Свердловская область, город Североуральск, улица Чайковского, 15, кабинет № 7. Рабочее время: понедельник-четверг с 08.00 до 17.15, пятница с 08.00 до 16.00. Также с Проектами можно ознакомиться </w:t>
      </w:r>
      <w:r>
        <w:rPr>
          <w:sz w:val="28"/>
          <w:szCs w:val="28"/>
        </w:rPr>
        <w:br/>
        <w:t>на официальном сайте Администрации Североуральского городского округа.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Контроль за исполнением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Администрации Североуральского городского округа </w:t>
      </w:r>
      <w:r>
        <w:rPr>
          <w:sz w:val="28"/>
          <w:szCs w:val="28"/>
        </w:rPr>
        <w:br/>
        <w:t>В.В. Паслера.</w:t>
      </w:r>
    </w:p>
    <w:p w:rsidR="00073426" w:rsidRDefault="00073426" w:rsidP="0007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B354C1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23" w:rsidRDefault="00B51223" w:rsidP="00B354C1">
      <w:r>
        <w:separator/>
      </w:r>
    </w:p>
  </w:endnote>
  <w:endnote w:type="continuationSeparator" w:id="0">
    <w:p w:rsidR="00B51223" w:rsidRDefault="00B51223" w:rsidP="00B3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23" w:rsidRDefault="00B51223" w:rsidP="00B354C1">
      <w:r>
        <w:separator/>
      </w:r>
    </w:p>
  </w:footnote>
  <w:footnote w:type="continuationSeparator" w:id="0">
    <w:p w:rsidR="00B51223" w:rsidRDefault="00B51223" w:rsidP="00B3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7567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354C1" w:rsidRPr="00B354C1" w:rsidRDefault="00B354C1">
        <w:pPr>
          <w:pStyle w:val="a5"/>
          <w:jc w:val="center"/>
          <w:rPr>
            <w:sz w:val="28"/>
            <w:szCs w:val="28"/>
          </w:rPr>
        </w:pPr>
        <w:r w:rsidRPr="00B354C1">
          <w:rPr>
            <w:sz w:val="28"/>
            <w:szCs w:val="28"/>
          </w:rPr>
          <w:fldChar w:fldCharType="begin"/>
        </w:r>
        <w:r w:rsidRPr="00B354C1">
          <w:rPr>
            <w:sz w:val="28"/>
            <w:szCs w:val="28"/>
          </w:rPr>
          <w:instrText>PAGE   \* MERGEFORMAT</w:instrText>
        </w:r>
        <w:r w:rsidRPr="00B354C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354C1">
          <w:rPr>
            <w:sz w:val="28"/>
            <w:szCs w:val="28"/>
          </w:rPr>
          <w:fldChar w:fldCharType="end"/>
        </w:r>
      </w:p>
    </w:sdtContent>
  </w:sdt>
  <w:p w:rsidR="00B354C1" w:rsidRDefault="00B354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73426"/>
    <w:rsid w:val="00421C4B"/>
    <w:rsid w:val="004F3578"/>
    <w:rsid w:val="00524F8B"/>
    <w:rsid w:val="007F097C"/>
    <w:rsid w:val="00A315F2"/>
    <w:rsid w:val="00A96B2C"/>
    <w:rsid w:val="00B354C1"/>
    <w:rsid w:val="00B51223"/>
    <w:rsid w:val="00C5181B"/>
    <w:rsid w:val="00CA2FF8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5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5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15</cp:revision>
  <cp:lastPrinted>2019-01-23T09:55:00Z</cp:lastPrinted>
  <dcterms:created xsi:type="dcterms:W3CDTF">2014-04-14T10:25:00Z</dcterms:created>
  <dcterms:modified xsi:type="dcterms:W3CDTF">2019-01-23T10:01:00Z</dcterms:modified>
</cp:coreProperties>
</file>