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953BB7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53BB7">
      <w:pPr>
        <w:rPr>
          <w:sz w:val="28"/>
          <w:szCs w:val="28"/>
        </w:rPr>
      </w:pPr>
      <w:r>
        <w:rPr>
          <w:sz w:val="28"/>
          <w:szCs w:val="28"/>
          <w:u w:val="single"/>
        </w:rPr>
        <w:t>05.02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953BB7" w:rsidRDefault="00953BB7" w:rsidP="00953BB7">
      <w:pPr>
        <w:autoSpaceDE/>
        <w:autoSpaceDN/>
        <w:jc w:val="center"/>
        <w:rPr>
          <w:b/>
          <w:sz w:val="28"/>
          <w:szCs w:val="28"/>
        </w:rPr>
      </w:pPr>
      <w:r w:rsidRPr="00953BB7">
        <w:rPr>
          <w:b/>
          <w:sz w:val="28"/>
          <w:szCs w:val="28"/>
        </w:rPr>
        <w:t>О внесении изменений в постановление Главы Североуральского</w:t>
      </w:r>
    </w:p>
    <w:p w:rsidR="00953BB7" w:rsidRDefault="00953BB7" w:rsidP="00953BB7">
      <w:pPr>
        <w:autoSpaceDE/>
        <w:autoSpaceDN/>
        <w:jc w:val="center"/>
        <w:rPr>
          <w:b/>
          <w:sz w:val="28"/>
          <w:szCs w:val="28"/>
        </w:rPr>
      </w:pPr>
      <w:r w:rsidRPr="00953BB7">
        <w:rPr>
          <w:b/>
          <w:sz w:val="28"/>
          <w:szCs w:val="28"/>
        </w:rPr>
        <w:t xml:space="preserve"> городского округа от 19.01.2018 № 4 «О проведении публичных слушаний</w:t>
      </w:r>
    </w:p>
    <w:p w:rsidR="00953BB7" w:rsidRPr="00953BB7" w:rsidRDefault="00953BB7" w:rsidP="00953BB7">
      <w:pPr>
        <w:autoSpaceDE/>
        <w:autoSpaceDN/>
        <w:jc w:val="center"/>
        <w:rPr>
          <w:b/>
          <w:sz w:val="28"/>
          <w:szCs w:val="28"/>
        </w:rPr>
      </w:pPr>
      <w:r w:rsidRPr="00953BB7">
        <w:rPr>
          <w:b/>
          <w:sz w:val="28"/>
          <w:szCs w:val="28"/>
        </w:rPr>
        <w:t xml:space="preserve"> по вопросам предоставления разрешения на условно разрешенный вид использования земельных участков или объектов капитального строительства и отклонения от предельных параметров разрешенного строительства, реконструкции объектов капитального строительства»</w:t>
      </w:r>
    </w:p>
    <w:p w:rsidR="00953BB7" w:rsidRPr="00953BB7" w:rsidRDefault="00953BB7" w:rsidP="00953BB7">
      <w:pPr>
        <w:autoSpaceDE/>
        <w:autoSpaceDN/>
        <w:rPr>
          <w:sz w:val="28"/>
          <w:szCs w:val="28"/>
        </w:rPr>
      </w:pPr>
    </w:p>
    <w:p w:rsidR="00953BB7" w:rsidRPr="00953BB7" w:rsidRDefault="00953BB7" w:rsidP="00953BB7">
      <w:pPr>
        <w:autoSpaceDE/>
        <w:autoSpaceDN/>
        <w:ind w:firstLine="709"/>
        <w:jc w:val="both"/>
        <w:rPr>
          <w:sz w:val="28"/>
          <w:szCs w:val="28"/>
        </w:rPr>
      </w:pPr>
      <w:r w:rsidRPr="00953BB7"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953BB7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953BB7" w:rsidRPr="00953BB7" w:rsidRDefault="00953BB7" w:rsidP="00953BB7">
      <w:pPr>
        <w:autoSpaceDE/>
        <w:autoSpaceDN/>
        <w:ind w:firstLine="709"/>
        <w:jc w:val="both"/>
        <w:rPr>
          <w:sz w:val="28"/>
          <w:szCs w:val="28"/>
        </w:rPr>
      </w:pPr>
      <w:r w:rsidRPr="00953BB7">
        <w:rPr>
          <w:sz w:val="28"/>
          <w:szCs w:val="28"/>
        </w:rPr>
        <w:t>1. Внести в постановление Главы Североуральского городского округа от 19.01.2018 № 4 «О проведении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 отклонения от предельных параметров разрешенного строительства, реконструкции объектов капитального строительства» следующие изменения:</w:t>
      </w:r>
    </w:p>
    <w:p w:rsidR="00953BB7" w:rsidRPr="00953BB7" w:rsidRDefault="00953BB7" w:rsidP="00953BB7">
      <w:pPr>
        <w:autoSpaceDE/>
        <w:autoSpaceDN/>
        <w:ind w:firstLine="709"/>
        <w:jc w:val="both"/>
        <w:rPr>
          <w:sz w:val="28"/>
          <w:szCs w:val="28"/>
        </w:rPr>
      </w:pPr>
      <w:r w:rsidRPr="00953BB7">
        <w:rPr>
          <w:sz w:val="28"/>
          <w:szCs w:val="28"/>
        </w:rPr>
        <w:t>пункт 2</w:t>
      </w:r>
      <w:bookmarkStart w:id="0" w:name="_GoBack"/>
      <w:bookmarkEnd w:id="0"/>
      <w:r w:rsidRPr="00953BB7">
        <w:rPr>
          <w:sz w:val="28"/>
          <w:szCs w:val="28"/>
        </w:rPr>
        <w:t xml:space="preserve"> изложить в следующей редакции:</w:t>
      </w:r>
    </w:p>
    <w:p w:rsidR="00953BB7" w:rsidRPr="00953BB7" w:rsidRDefault="00953BB7" w:rsidP="00953BB7">
      <w:pPr>
        <w:autoSpaceDE/>
        <w:autoSpaceDN/>
        <w:ind w:firstLine="709"/>
        <w:jc w:val="both"/>
        <w:rPr>
          <w:sz w:val="28"/>
          <w:szCs w:val="28"/>
        </w:rPr>
      </w:pPr>
      <w:r w:rsidRPr="00953BB7">
        <w:rPr>
          <w:sz w:val="28"/>
          <w:szCs w:val="28"/>
        </w:rPr>
        <w:t>«</w:t>
      </w:r>
      <w:r w:rsidRPr="00953BB7">
        <w:rPr>
          <w:color w:val="000000"/>
          <w:sz w:val="28"/>
          <w:szCs w:val="28"/>
          <w:shd w:val="clear" w:color="auto" w:fill="FFFFFF"/>
        </w:rPr>
        <w:t>2. Провести публичные слушания 27 февраля 2018 года в 13.15 часов по адресу: Свердловская область, город Североуральск, улица Чайковского, 15 (зал заседания)</w:t>
      </w:r>
      <w:r w:rsidRPr="00953BB7">
        <w:rPr>
          <w:sz w:val="28"/>
          <w:szCs w:val="28"/>
        </w:rPr>
        <w:t>».</w:t>
      </w:r>
    </w:p>
    <w:p w:rsidR="00953BB7" w:rsidRPr="00953BB7" w:rsidRDefault="00953BB7" w:rsidP="00953BB7">
      <w:pPr>
        <w:autoSpaceDE/>
        <w:autoSpaceDN/>
        <w:ind w:firstLine="709"/>
        <w:jc w:val="both"/>
        <w:rPr>
          <w:sz w:val="28"/>
          <w:szCs w:val="28"/>
        </w:rPr>
      </w:pPr>
      <w:r w:rsidRPr="00953BB7">
        <w:rPr>
          <w:sz w:val="28"/>
          <w:szCs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953BB7">
      <w:pPr>
        <w:ind w:firstLine="709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F1" w:rsidRDefault="003C54F1" w:rsidP="00610542">
      <w:r>
        <w:separator/>
      </w:r>
    </w:p>
  </w:endnote>
  <w:endnote w:type="continuationSeparator" w:id="0">
    <w:p w:rsidR="003C54F1" w:rsidRDefault="003C54F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F1" w:rsidRDefault="003C54F1" w:rsidP="00610542">
      <w:r>
        <w:separator/>
      </w:r>
    </w:p>
  </w:footnote>
  <w:footnote w:type="continuationSeparator" w:id="0">
    <w:p w:rsidR="003C54F1" w:rsidRDefault="003C54F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B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C54F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53BB7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2018-02-07T11:57:00Z</cp:lastPrinted>
  <dcterms:created xsi:type="dcterms:W3CDTF">2017-11-20T11:34:00Z</dcterms:created>
  <dcterms:modified xsi:type="dcterms:W3CDTF">2018-02-07T11:57:00Z</dcterms:modified>
</cp:coreProperties>
</file>