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36732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23.01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136732">
              <w:rPr>
                <w:u w:val="single"/>
              </w:rPr>
              <w:t>64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36732" w:rsidRDefault="00136732" w:rsidP="00136732">
      <w:pPr>
        <w:jc w:val="center"/>
        <w:rPr>
          <w:rFonts w:cs="Liberation Serif"/>
          <w:b/>
          <w:color w:val="000000"/>
        </w:rPr>
      </w:pPr>
      <w:r>
        <w:rPr>
          <w:rFonts w:cs="Liberation Serif"/>
          <w:b/>
          <w:color w:val="000000"/>
        </w:rPr>
        <w:t xml:space="preserve">Об утверждении Плана основных мероприятий </w:t>
      </w:r>
    </w:p>
    <w:p w:rsidR="00136732" w:rsidRDefault="00136732" w:rsidP="00136732">
      <w:pPr>
        <w:jc w:val="center"/>
        <w:rPr>
          <w:rFonts w:cs="Liberation Serif"/>
          <w:b/>
          <w:color w:val="000000"/>
        </w:rPr>
      </w:pPr>
      <w:r>
        <w:rPr>
          <w:rFonts w:cs="Liberation Serif"/>
          <w:b/>
          <w:color w:val="000000"/>
        </w:rPr>
        <w:t xml:space="preserve">по подготовке и проведению в Североуральском городском округе </w:t>
      </w:r>
    </w:p>
    <w:p w:rsidR="00136732" w:rsidRDefault="00136732" w:rsidP="00136732">
      <w:pPr>
        <w:jc w:val="center"/>
        <w:rPr>
          <w:b/>
        </w:rPr>
      </w:pPr>
      <w:r>
        <w:rPr>
          <w:rFonts w:cs="Liberation Serif"/>
          <w:b/>
          <w:color w:val="000000"/>
        </w:rPr>
        <w:t>Года памяти и славы</w:t>
      </w:r>
    </w:p>
    <w:p w:rsidR="00136732" w:rsidRDefault="00136732" w:rsidP="00136732">
      <w:pPr>
        <w:adjustRightInd w:val="0"/>
        <w:ind w:firstLine="540"/>
        <w:jc w:val="both"/>
        <w:rPr>
          <w:rFonts w:cs="PT Astra Serif"/>
          <w:b/>
        </w:rPr>
      </w:pPr>
    </w:p>
    <w:p w:rsidR="00136732" w:rsidRDefault="00136732" w:rsidP="00136732">
      <w:pPr>
        <w:adjustRightInd w:val="0"/>
        <w:ind w:firstLine="540"/>
        <w:jc w:val="both"/>
        <w:rPr>
          <w:rFonts w:cs="PT Astra Serif"/>
        </w:rPr>
      </w:pPr>
    </w:p>
    <w:p w:rsidR="00136732" w:rsidRDefault="00136732" w:rsidP="008C142A">
      <w:pPr>
        <w:adjustRightInd w:val="0"/>
        <w:ind w:firstLine="709"/>
        <w:jc w:val="both"/>
        <w:rPr>
          <w:rFonts w:cs="PT Astra Serif"/>
        </w:rPr>
      </w:pPr>
      <w:r>
        <w:rPr>
          <w:rFonts w:cs="PT Astra Serif"/>
        </w:rPr>
        <w:t xml:space="preserve">В соответствии с </w:t>
      </w:r>
      <w:hyperlink r:id="rId5" w:history="1">
        <w:r w:rsidRPr="00136732">
          <w:rPr>
            <w:rStyle w:val="a5"/>
            <w:rFonts w:cs="PT Astra Serif"/>
            <w:color w:val="auto"/>
            <w:u w:val="none"/>
          </w:rPr>
          <w:t>пунктом 5</w:t>
        </w:r>
      </w:hyperlink>
      <w:r>
        <w:rPr>
          <w:rFonts w:cs="PT Astra Serif"/>
        </w:rPr>
        <w:t xml:space="preserve"> Указа Президента Российской Федерации от</w:t>
      </w:r>
      <w:r w:rsidR="008C142A">
        <w:rPr>
          <w:rFonts w:cs="PT Astra Serif"/>
        </w:rPr>
        <w:t> </w:t>
      </w:r>
      <w:r>
        <w:rPr>
          <w:rFonts w:cs="PT Astra Serif"/>
        </w:rPr>
        <w:t>8</w:t>
      </w:r>
      <w:r w:rsidR="008C142A">
        <w:rPr>
          <w:rFonts w:cs="PT Astra Serif"/>
        </w:rPr>
        <w:t> </w:t>
      </w:r>
      <w:r>
        <w:rPr>
          <w:rFonts w:cs="PT Astra Serif"/>
        </w:rPr>
        <w:t xml:space="preserve">июля 2019 года № 327 «О проведении в Российской Федерации Года памяти и славы», </w:t>
      </w:r>
      <w:hyperlink r:id="rId6" w:history="1">
        <w:r w:rsidR="008C142A">
          <w:rPr>
            <w:rStyle w:val="a5"/>
            <w:rFonts w:cs="PT Astra Serif"/>
            <w:color w:val="auto"/>
            <w:u w:val="none"/>
          </w:rPr>
          <w:t>р</w:t>
        </w:r>
        <w:r w:rsidRPr="00136732">
          <w:rPr>
            <w:rStyle w:val="a5"/>
            <w:rFonts w:cs="PT Astra Serif"/>
            <w:color w:val="auto"/>
            <w:u w:val="none"/>
          </w:rPr>
          <w:t>аспоряжением</w:t>
        </w:r>
      </w:hyperlink>
      <w:r>
        <w:rPr>
          <w:rFonts w:cs="PT Astra Serif"/>
        </w:rPr>
        <w:t xml:space="preserve"> Губернатора Свердловской области от </w:t>
      </w:r>
      <w:r w:rsidR="008C142A">
        <w:rPr>
          <w:rFonts w:cs="PT Astra Serif"/>
        </w:rPr>
        <w:t>02.09.2019</w:t>
      </w:r>
      <w:r>
        <w:rPr>
          <w:rFonts w:cs="PT Astra Serif"/>
        </w:rPr>
        <w:t xml:space="preserve"> №</w:t>
      </w:r>
      <w:r w:rsidR="008C142A">
        <w:rPr>
          <w:rFonts w:cs="PT Astra Serif"/>
        </w:rPr>
        <w:t> </w:t>
      </w:r>
      <w:r>
        <w:rPr>
          <w:rFonts w:cs="PT Astra Serif"/>
        </w:rPr>
        <w:t>196-РГ «О проведении в Свердловской области Года памяти и славы в 2020 году», в целях сохранения исторической памяти и в ознаменование 75-летия Победы в Великой Отечественной войне 1941</w:t>
      </w:r>
      <w:r>
        <w:rPr>
          <w:rFonts w:cs="PT Astra Serif"/>
        </w:rPr>
        <w:t xml:space="preserve"> </w:t>
      </w:r>
      <w:r>
        <w:rPr>
          <w:rFonts w:cs="PT Astra Serif"/>
        </w:rPr>
        <w:t>-</w:t>
      </w:r>
      <w:r>
        <w:rPr>
          <w:rFonts w:cs="PT Astra Serif"/>
        </w:rPr>
        <w:t xml:space="preserve"> </w:t>
      </w:r>
      <w:r>
        <w:rPr>
          <w:rFonts w:cs="PT Astra Serif"/>
        </w:rPr>
        <w:t xml:space="preserve">1945 годов, руководствуясь </w:t>
      </w:r>
      <w:hyperlink r:id="rId7" w:history="1">
        <w:r w:rsidRPr="00136732">
          <w:rPr>
            <w:rStyle w:val="a5"/>
            <w:rFonts w:cs="PT Astra Serif"/>
            <w:color w:val="auto"/>
            <w:u w:val="none"/>
          </w:rPr>
          <w:t>Уставом</w:t>
        </w:r>
      </w:hyperlink>
      <w:r>
        <w:rPr>
          <w:rFonts w:cs="PT Astra Serif"/>
        </w:rPr>
        <w:t xml:space="preserve"> Североуральского городского округа, Администрация Североуральского городского округа</w:t>
      </w:r>
    </w:p>
    <w:p w:rsidR="00136732" w:rsidRPr="00136732" w:rsidRDefault="00136732" w:rsidP="008C142A">
      <w:pPr>
        <w:adjustRightInd w:val="0"/>
        <w:jc w:val="both"/>
        <w:rPr>
          <w:rFonts w:cs="PT Astra Serif"/>
          <w:b/>
        </w:rPr>
      </w:pPr>
      <w:r w:rsidRPr="00136732">
        <w:rPr>
          <w:rFonts w:cs="PT Astra Serif"/>
          <w:b/>
        </w:rPr>
        <w:t>ПОСТАНОВЛЯЕТ:</w:t>
      </w:r>
    </w:p>
    <w:p w:rsidR="00136732" w:rsidRDefault="00136732" w:rsidP="008C142A">
      <w:pPr>
        <w:adjustRightInd w:val="0"/>
        <w:ind w:firstLine="709"/>
        <w:jc w:val="both"/>
        <w:rPr>
          <w:rFonts w:cs="PT Astra Serif"/>
        </w:rPr>
      </w:pPr>
      <w:r>
        <w:rPr>
          <w:rFonts w:cs="PT Astra Serif"/>
        </w:rPr>
        <w:t>1. Провести в 2020 году на территории Североуральского городского округа Год памяти и славы.</w:t>
      </w:r>
    </w:p>
    <w:p w:rsidR="00136732" w:rsidRDefault="00136732" w:rsidP="008C142A">
      <w:pPr>
        <w:adjustRightInd w:val="0"/>
        <w:ind w:firstLine="709"/>
        <w:jc w:val="both"/>
        <w:rPr>
          <w:rFonts w:cs="PT Astra Serif"/>
        </w:rPr>
      </w:pPr>
      <w:r>
        <w:rPr>
          <w:rFonts w:cs="PT Astra Serif"/>
        </w:rPr>
        <w:t xml:space="preserve">2. Утвердить </w:t>
      </w:r>
      <w:hyperlink r:id="rId8" w:history="1">
        <w:r w:rsidRPr="00136732">
          <w:rPr>
            <w:rStyle w:val="a5"/>
            <w:rFonts w:cs="PT Astra Serif"/>
            <w:color w:val="auto"/>
            <w:u w:val="none"/>
          </w:rPr>
          <w:t>План</w:t>
        </w:r>
      </w:hyperlink>
      <w:r>
        <w:rPr>
          <w:rFonts w:cs="PT Astra Serif"/>
        </w:rPr>
        <w:t xml:space="preserve"> </w:t>
      </w:r>
      <w:r>
        <w:rPr>
          <w:rFonts w:cs="Liberation Serif"/>
        </w:rPr>
        <w:t>основных мероприятий по подготовке и проведению в</w:t>
      </w:r>
      <w:r w:rsidR="008C142A">
        <w:rPr>
          <w:rFonts w:cs="Liberation Serif"/>
        </w:rPr>
        <w:t> </w:t>
      </w:r>
      <w:r>
        <w:rPr>
          <w:rFonts w:cs="Liberation Serif"/>
        </w:rPr>
        <w:t xml:space="preserve">Североуральском городском округе </w:t>
      </w:r>
      <w:r>
        <w:rPr>
          <w:rFonts w:cs="Liberation Serif"/>
          <w:color w:val="000000"/>
        </w:rPr>
        <w:t>Года памяти и славы</w:t>
      </w:r>
      <w:r>
        <w:rPr>
          <w:rFonts w:cs="PT Astra Serif"/>
        </w:rPr>
        <w:t xml:space="preserve"> (прилагается).</w:t>
      </w:r>
    </w:p>
    <w:p w:rsidR="00136732" w:rsidRDefault="00136732" w:rsidP="008C142A">
      <w:pPr>
        <w:ind w:firstLine="709"/>
        <w:jc w:val="both"/>
      </w:pPr>
      <w:r>
        <w:t>3. Контроль за выполнением настоящего постановления возложить на</w:t>
      </w:r>
      <w:r w:rsidR="008C142A">
        <w:t> </w:t>
      </w:r>
      <w:bookmarkStart w:id="0" w:name="_GoBack"/>
      <w:bookmarkEnd w:id="0"/>
      <w:r>
        <w:t xml:space="preserve">Заместителя Главы Администрации Североуральского городского округа </w:t>
      </w:r>
      <w:r>
        <w:br/>
        <w:t>Ж.А. Саранчину.</w:t>
      </w:r>
    </w:p>
    <w:p w:rsidR="00136732" w:rsidRDefault="00136732" w:rsidP="008C142A">
      <w:pPr>
        <w:ind w:firstLine="709"/>
        <w:jc w:val="both"/>
      </w:pPr>
      <w:r>
        <w:t>4. Опубликовать настоящее постановление на страницах газеты «Наше слово» и разместить на официальном сайте Администрации Североуральского городского округа.</w:t>
      </w:r>
    </w:p>
    <w:p w:rsidR="00136732" w:rsidRDefault="00136732" w:rsidP="008C142A">
      <w:pPr>
        <w:ind w:firstLine="709"/>
        <w:jc w:val="both"/>
      </w:pPr>
    </w:p>
    <w:p w:rsidR="00136732" w:rsidRDefault="00136732" w:rsidP="008C142A">
      <w:pPr>
        <w:ind w:firstLine="709"/>
        <w:jc w:val="both"/>
      </w:pPr>
    </w:p>
    <w:p w:rsidR="00136732" w:rsidRDefault="00136732" w:rsidP="008C142A">
      <w:r>
        <w:t xml:space="preserve">Глава </w:t>
      </w:r>
    </w:p>
    <w:p w:rsidR="00136732" w:rsidRDefault="00136732" w:rsidP="008C142A">
      <w:r>
        <w:t>Североурал</w:t>
      </w:r>
      <w:r w:rsidR="008C142A">
        <w:t>ьского городского округа</w:t>
      </w:r>
      <w:r w:rsidR="008C142A">
        <w:tab/>
      </w:r>
      <w:r w:rsidR="008C142A">
        <w:tab/>
      </w:r>
      <w:r w:rsidR="008C142A">
        <w:tab/>
        <w:t xml:space="preserve">                   </w:t>
      </w:r>
      <w:r>
        <w:t>В.П. Матюшенко</w:t>
      </w:r>
    </w:p>
    <w:sectPr w:rsidR="00136732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36732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C142A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36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55893E798266AA1E5A36EDD7915E62A562EA9EEEF747575A7E64645A21FBCD740432A39E05D9CE0F01E5E82DEEBF39D893A841FD6F8DB3743D02307L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755893E798266AA1E5A36EDD7915E62A562EA9EEEF747875A3E64645A21FBCD740432A39E05D9CE0F01E5D81DEEBF39D893A841FD6F8DB3743D02307L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55893E798266AA1E5A36EDD7915E62A562EA9EEEC787471A2E64645A21FBCD740432A2BE00590E1F7005E84CBBDA2D80DL5D" TargetMode="External"/><Relationship Id="rId5" Type="http://schemas.openxmlformats.org/officeDocument/2006/relationships/hyperlink" Target="consultantplus://offline/ref=89755893E798266AA1E5B47ACC154BEC2C5F77A2EBEB7B2A2DF3E0111AF219E99700457F7AA4509CE1FB4A0EC280B2A3DEC2368706CAF9D802L0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dcterms:created xsi:type="dcterms:W3CDTF">2014-04-14T10:25:00Z</dcterms:created>
  <dcterms:modified xsi:type="dcterms:W3CDTF">2020-01-28T04:04:00Z</dcterms:modified>
</cp:coreProperties>
</file>