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17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10174"/>
      </w:tblGrid>
      <w:tr>
        <w:trPr>
          <w:trHeight w:val="983" w:hRule="atLeast"/>
        </w:trPr>
        <w:tc>
          <w:tcPr>
            <w:tcW w:w="10174" w:type="dxa"/>
            <w:tcBorders/>
            <w:shd w:color="auto" w:fill="auto" w:val="clear"/>
          </w:tcPr>
          <w:p>
            <w:pPr>
              <w:pStyle w:val="Normal"/>
              <w:widowControl w:val="false"/>
              <w:jc w:val="center"/>
              <w:rPr>
                <w:sz w:val="28"/>
              </w:rPr>
            </w:pPr>
            <w:r>
              <w:rPr/>
              <w:drawing>
                <wp:inline distT="0" distB="0" distL="0" distR="0">
                  <wp:extent cx="334010" cy="540385"/>
                  <wp:effectExtent l="0" t="0" r="0" b="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GerbNewMini2"/>
                          <pic:cNvPicPr>
                            <a:picLocks noChangeAspect="1" noChangeArrowheads="1"/>
                          </pic:cNvPicPr>
                        </pic:nvPicPr>
                        <pic:blipFill>
                          <a:blip r:embed="rId2">
                            <a:grayscl/>
                          </a:blip>
                          <a:stretch>
                            <a:fillRect/>
                          </a:stretch>
                        </pic:blipFill>
                        <pic:spPr bwMode="auto">
                          <a:xfrm>
                            <a:off x="0" y="0"/>
                            <a:ext cx="334010" cy="540385"/>
                          </a:xfrm>
                          <a:prstGeom prst="rect">
                            <a:avLst/>
                          </a:prstGeom>
                        </pic:spPr>
                      </pic:pic>
                    </a:graphicData>
                  </a:graphic>
                </wp:inline>
              </w:drawing>
            </w:r>
          </w:p>
        </w:tc>
      </w:tr>
      <w:tr>
        <w:trPr>
          <w:trHeight w:val="1120" w:hRule="atLeast"/>
        </w:trPr>
        <w:tc>
          <w:tcPr>
            <w:tcW w:w="10174" w:type="dxa"/>
            <w:tcBorders>
              <w:bottom w:val="thinThickSmallGap" w:sz="24" w:space="0" w:color="000000"/>
            </w:tcBorders>
            <w:shd w:color="auto" w:fill="auto" w:val="clear"/>
          </w:tcPr>
          <w:p>
            <w:pPr>
              <w:pStyle w:val="1"/>
              <w:widowControl w:val="false"/>
              <w:ind w:left="0" w:hanging="0"/>
              <w:jc w:val="center"/>
              <w:rPr>
                <w:rFonts w:ascii="PT Astra Serif" w:hAnsi="PT Astra Serif"/>
              </w:rPr>
            </w:pPr>
            <w:r>
              <w:rPr>
                <w:rFonts w:ascii="PT Astra Serif" w:hAnsi="PT Astra Serif"/>
              </w:rPr>
              <w:t>АДМИНИСТРАЦИЯ СЕВЕРОУРАЛЬСКОГО ГОРОДСКОГО ОКРУГА</w:t>
            </w:r>
          </w:p>
          <w:p>
            <w:pPr>
              <w:pStyle w:val="Normal"/>
              <w:widowControl w:val="false"/>
              <w:jc w:val="center"/>
              <w:rPr>
                <w:rFonts w:ascii="PT Astra Serif" w:hAnsi="PT Astra Serif"/>
                <w:b/>
                <w:b/>
                <w:sz w:val="28"/>
              </w:rPr>
            </w:pPr>
            <w:r>
              <w:rPr>
                <w:rFonts w:ascii="PT Astra Serif" w:hAnsi="PT Astra Serif"/>
                <w:b/>
                <w:sz w:val="28"/>
              </w:rPr>
            </w:r>
          </w:p>
          <w:p>
            <w:pPr>
              <w:pStyle w:val="Normal"/>
              <w:widowControl w:val="false"/>
              <w:jc w:val="center"/>
              <w:rPr>
                <w:rFonts w:ascii="PT Astra Serif" w:hAnsi="PT Astra Serif"/>
                <w:b/>
                <w:b/>
                <w:sz w:val="28"/>
              </w:rPr>
            </w:pPr>
            <w:r>
              <w:rPr>
                <w:rFonts w:ascii="PT Astra Serif" w:hAnsi="PT Astra Serif"/>
                <w:b/>
                <w:sz w:val="28"/>
              </w:rPr>
              <w:t>ПОСТАНОВЛЕНИЕ</w:t>
            </w:r>
          </w:p>
        </w:tc>
      </w:tr>
    </w:tbl>
    <w:p>
      <w:pPr>
        <w:pStyle w:val="Normal"/>
        <w:rPr>
          <w:rFonts w:ascii="PT Astra Serif" w:hAnsi="PT Astra Serif"/>
          <w:sz w:val="28"/>
          <w:szCs w:val="28"/>
        </w:rPr>
      </w:pPr>
      <w:r>
        <w:rPr>
          <w:rFonts w:ascii="PT Astra Serif" w:hAnsi="PT Astra Serif"/>
          <w:sz w:val="28"/>
          <w:szCs w:val="28"/>
          <w:u w:val="single"/>
        </w:rPr>
        <w:t>11.06.2020</w:t>
      </w:r>
      <w:r>
        <w:rPr>
          <w:rFonts w:ascii="PT Astra Serif" w:hAnsi="PT Astra Serif"/>
          <w:sz w:val="28"/>
          <w:szCs w:val="28"/>
        </w:rPr>
        <w:tab/>
        <w:tab/>
        <w:tab/>
        <w:tab/>
        <w:tab/>
        <w:tab/>
        <w:tab/>
        <w:tab/>
        <w:tab/>
        <w:tab/>
        <w:t xml:space="preserve">         № </w:t>
      </w:r>
      <w:r>
        <w:rPr>
          <w:rFonts w:ascii="PT Astra Serif" w:hAnsi="PT Astra Serif"/>
          <w:sz w:val="28"/>
          <w:szCs w:val="28"/>
          <w:u w:val="single"/>
        </w:rPr>
        <w:t>500</w:t>
      </w:r>
    </w:p>
    <w:p>
      <w:pPr>
        <w:pStyle w:val="Normal"/>
        <w:rPr>
          <w:rFonts w:ascii="PT Astra Serif" w:hAnsi="PT Astra Serif"/>
          <w:sz w:val="28"/>
          <w:szCs w:val="28"/>
        </w:rPr>
      </w:pPr>
      <w:r>
        <w:rPr>
          <w:rFonts w:ascii="PT Astra Serif" w:hAnsi="PT Astra Serif"/>
          <w:sz w:val="28"/>
          <w:szCs w:val="28"/>
        </w:rPr>
        <w:tab/>
        <w:tab/>
        <w:tab/>
        <w:tab/>
        <w:tab/>
        <w:tab/>
        <w:t>г. Североуральск</w:t>
      </w:r>
    </w:p>
    <w:p>
      <w:pPr>
        <w:pStyle w:val="Normal"/>
        <w:jc w:val="center"/>
        <w:rPr>
          <w:rFonts w:ascii="PT Astra Serif" w:hAnsi="PT Astra Serif"/>
          <w:sz w:val="28"/>
          <w:szCs w:val="28"/>
        </w:rPr>
      </w:pPr>
      <w:r>
        <w:rPr>
          <w:rFonts w:ascii="PT Astra Serif" w:hAnsi="PT Astra Serif"/>
          <w:sz w:val="28"/>
          <w:szCs w:val="28"/>
        </w:rPr>
      </w:r>
    </w:p>
    <w:p>
      <w:pPr>
        <w:pStyle w:val="Normal"/>
        <w:suppressAutoHyphens w:val="true"/>
        <w:jc w:val="center"/>
        <w:rPr>
          <w:rFonts w:ascii="Arial" w:hAnsi="Arial" w:eastAsia="Arial" w:cs="Courier New"/>
          <w:kern w:val="2"/>
          <w:sz w:val="16"/>
          <w:szCs w:val="24"/>
          <w:lang w:eastAsia="zh-CN" w:bidi="hi-IN"/>
        </w:rPr>
      </w:pPr>
      <w:r>
        <w:rPr>
          <w:rFonts w:eastAsia="Arial" w:cs="PT Astra Serif" w:ascii="PT Astra Serif" w:hAnsi="PT Astra Serif"/>
          <w:b/>
          <w:bCs/>
          <w:kern w:val="2"/>
          <w:sz w:val="28"/>
          <w:szCs w:val="28"/>
          <w:lang w:eastAsia="zh-CN" w:bidi="hi-IN"/>
        </w:rPr>
        <w:t xml:space="preserve">Об утверждении Административного регламента предоставления государственной услуги </w:t>
      </w:r>
      <w:r>
        <w:rPr>
          <w:rFonts w:eastAsia="Calibri" w:cs="PT Astra Serif" w:ascii="PT Astra Serif" w:hAnsi="PT Astra Serif"/>
          <w:b/>
          <w:bCs/>
          <w:kern w:val="2"/>
          <w:sz w:val="28"/>
          <w:szCs w:val="28"/>
          <w:lang w:eastAsia="en-US" w:bidi="hi-IN"/>
        </w:rPr>
        <w:t>«Предоставление отдельным категориям граждан компенсаций расходов на оплату жилого помещения и коммунальных услуг»</w:t>
      </w:r>
    </w:p>
    <w:p>
      <w:pPr>
        <w:pStyle w:val="Normal"/>
        <w:suppressAutoHyphens w:val="true"/>
        <w:jc w:val="center"/>
        <w:rPr>
          <w:rFonts w:ascii="PT Astra Serif" w:hAnsi="PT Astra Serif"/>
          <w:sz w:val="24"/>
          <w:szCs w:val="24"/>
        </w:rPr>
      </w:pPr>
      <w:r>
        <w:rPr>
          <w:rFonts w:ascii="PT Astra Serif" w:hAnsi="PT Astra Serif"/>
          <w:sz w:val="24"/>
          <w:szCs w:val="24"/>
        </w:rPr>
        <w:t>(</w:t>
      </w:r>
      <w:r>
        <w:rPr>
          <w:rFonts w:ascii="PT Astra Serif" w:hAnsi="PT Astra Serif"/>
          <w:sz w:val="24"/>
          <w:szCs w:val="24"/>
        </w:rPr>
        <w:t xml:space="preserve">в ред.  постановления Администрации </w:t>
      </w:r>
    </w:p>
    <w:p>
      <w:pPr>
        <w:pStyle w:val="Normal"/>
        <w:suppressAutoHyphens w:val="true"/>
        <w:jc w:val="center"/>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Североуральского городского округа от 14.10.2020 № 893</w:t>
      </w:r>
      <w:r>
        <w:rPr>
          <w:rFonts w:ascii="PT Astra Serif" w:hAnsi="PT Astra Serif"/>
          <w:sz w:val="24"/>
          <w:szCs w:val="24"/>
        </w:rPr>
        <w:t>)</w:t>
      </w:r>
    </w:p>
    <w:p>
      <w:pPr>
        <w:pStyle w:val="Normal"/>
        <w:suppressAutoHyphens w:val="true"/>
        <w:jc w:val="center"/>
        <w:rPr>
          <w:rFonts w:ascii="Arial" w:hAnsi="Arial" w:eastAsia="Arial" w:cs="Courier New"/>
          <w:kern w:val="2"/>
          <w:sz w:val="16"/>
          <w:szCs w:val="24"/>
          <w:lang w:eastAsia="zh-CN" w:bidi="hi-IN"/>
        </w:rPr>
      </w:pPr>
      <w:r>
        <w:rPr>
          <w:rFonts w:eastAsia="Arial" w:cs="Courier New" w:ascii="Arial" w:hAnsi="Arial"/>
          <w:kern w:val="2"/>
          <w:sz w:val="16"/>
          <w:szCs w:val="24"/>
          <w:lang w:eastAsia="zh-CN" w:bidi="hi-IN"/>
        </w:rPr>
      </w:r>
    </w:p>
    <w:p>
      <w:pPr>
        <w:pStyle w:val="Normal"/>
        <w:suppressAutoHyphens w:val="true"/>
        <w:ind w:firstLine="540"/>
        <w:jc w:val="both"/>
        <w:rPr>
          <w:rFonts w:ascii="Arial" w:hAnsi="Arial" w:eastAsia="Arial" w:cs="Courier New"/>
          <w:kern w:val="2"/>
          <w:sz w:val="16"/>
          <w:szCs w:val="24"/>
          <w:lang w:eastAsia="zh-CN" w:bidi="hi-IN"/>
        </w:rPr>
      </w:pPr>
      <w:r>
        <w:rPr>
          <w:rFonts w:eastAsia="Arial" w:cs="PT Astra Serif" w:ascii="PT Astra Serif" w:hAnsi="PT Astra Serif"/>
          <w:color w:val="000000"/>
          <w:kern w:val="2"/>
          <w:sz w:val="28"/>
          <w:szCs w:val="28"/>
          <w:lang w:eastAsia="zh-CN" w:bidi="hi-IN"/>
        </w:rPr>
        <w:t>Руководствуясь Федеральными законами от 27 июля 2010 года №</w:t>
      </w:r>
      <w:hyperlink r:id="rId3">
        <w:r>
          <w:rPr>
            <w:rFonts w:eastAsia="Arial" w:cs="PT Astra Serif" w:ascii="PT Astra Serif" w:hAnsi="PT Astra Serif"/>
            <w:color w:val="000000"/>
            <w:kern w:val="2"/>
            <w:sz w:val="28"/>
            <w:szCs w:val="28"/>
            <w:lang w:eastAsia="zh-CN" w:bidi="hi-IN"/>
          </w:rPr>
          <w:t xml:space="preserve"> 210-ФЗ</w:t>
        </w:r>
      </w:hyperlink>
      <w:r>
        <w:rPr>
          <w:rFonts w:eastAsia="Arial" w:cs="PT Astra Serif" w:ascii="PT Astra Serif" w:hAnsi="PT Astra Serif"/>
          <w:color w:val="000000"/>
          <w:kern w:val="2"/>
          <w:sz w:val="28"/>
          <w:szCs w:val="28"/>
          <w:lang w:eastAsia="zh-CN" w:bidi="hi-IN"/>
        </w:rPr>
        <w:t xml:space="preserve"> «Об организации предоставления государственных и муниципальных услуг», от 06 октября 2003 года №</w:t>
      </w:r>
      <w:hyperlink r:id="rId4">
        <w:r>
          <w:rPr>
            <w:rFonts w:eastAsia="Arial" w:cs="PT Astra Serif" w:ascii="PT Astra Serif" w:hAnsi="PT Astra Serif"/>
            <w:color w:val="000000"/>
            <w:kern w:val="2"/>
            <w:sz w:val="28"/>
            <w:szCs w:val="28"/>
            <w:lang w:eastAsia="zh-CN" w:bidi="hi-IN"/>
          </w:rPr>
          <w:t xml:space="preserve"> 131-ФЗ</w:t>
        </w:r>
      </w:hyperlink>
      <w:r>
        <w:rPr>
          <w:rFonts w:eastAsia="Arial" w:cs="PT Astra Serif" w:ascii="PT Astra Serif" w:hAnsi="PT Astra Serif"/>
          <w:color w:val="000000"/>
          <w:kern w:val="2"/>
          <w:sz w:val="28"/>
          <w:szCs w:val="28"/>
          <w:lang w:eastAsia="zh-CN" w:bidi="hi-IN"/>
        </w:rPr>
        <w:t xml:space="preserve"> «Об общих принципах организации местного самоуправления в Российской Федерации», </w:t>
      </w:r>
      <w:hyperlink r:id="rId5">
        <w:r>
          <w:rPr>
            <w:rFonts w:eastAsia="Arial" w:cs="PT Astra Serif" w:ascii="PT Astra Serif" w:hAnsi="PT Astra Serif"/>
            <w:color w:val="000000"/>
            <w:kern w:val="2"/>
            <w:sz w:val="28"/>
            <w:szCs w:val="28"/>
            <w:lang w:eastAsia="zh-CN" w:bidi="hi-IN"/>
          </w:rPr>
          <w:t>Уставом</w:t>
        </w:r>
      </w:hyperlink>
      <w:r>
        <w:rPr>
          <w:rFonts w:eastAsia="Arial" w:cs="PT Astra Serif" w:ascii="PT Astra Serif" w:hAnsi="PT Astra Serif"/>
          <w:color w:val="000000"/>
          <w:kern w:val="2"/>
          <w:sz w:val="28"/>
          <w:szCs w:val="28"/>
          <w:lang w:eastAsia="zh-CN" w:bidi="hi-IN"/>
        </w:rPr>
        <w:t xml:space="preserve"> Североуральского городского округа, постановлениями Администрации Североуральского городского округа от 26.04.2012 № 560 «Об утверждении Порядка разработки и утверждения административных регламентов предоставления муниципальных услуг на территории Североуральского городского округа, Порядка проведения экспертизы проектов административных регламентов предоставления муниципальных услуг на территории Североуральского городского округа», от 23.05.2013 № 700 «</w:t>
      </w:r>
      <w:r>
        <w:rPr>
          <w:rFonts w:eastAsia="Arial" w:cs="PT Astra Serif" w:ascii="PT Astra Serif" w:hAnsi="PT Astra Serif"/>
          <w:kern w:val="2"/>
          <w:sz w:val="28"/>
          <w:szCs w:val="28"/>
          <w:lang w:eastAsia="zh-CN" w:bidi="hi-IN"/>
        </w:rPr>
        <w:t>О наделении Администрации Североуральского городского округа государственным полномочием Российской Федерации и государственным полномочием Свердловской области по предоставлению отдельным категориям граждан мер социальной поддержки по оплате жилого помещения и коммунальных услуг»</w:t>
      </w:r>
      <w:r>
        <w:rPr>
          <w:rFonts w:eastAsia="Arial" w:cs="PT Astra Serif" w:ascii="PT Astra Serif" w:hAnsi="PT Astra Serif"/>
          <w:color w:val="000000"/>
          <w:kern w:val="2"/>
          <w:sz w:val="28"/>
          <w:szCs w:val="28"/>
          <w:lang w:eastAsia="zh-CN" w:bidi="hi-IN"/>
        </w:rPr>
        <w:t>, Администрация Североуральского городского округа</w:t>
      </w:r>
    </w:p>
    <w:p>
      <w:pPr>
        <w:pStyle w:val="Normal"/>
        <w:rPr>
          <w:rFonts w:ascii="PT Astra Serif" w:hAnsi="PT Astra Serif"/>
          <w:b/>
          <w:b/>
          <w:sz w:val="28"/>
          <w:szCs w:val="28"/>
        </w:rPr>
      </w:pPr>
      <w:r>
        <w:rPr>
          <w:rFonts w:ascii="PT Astra Serif" w:hAnsi="PT Astra Serif"/>
          <w:b/>
          <w:sz w:val="28"/>
          <w:szCs w:val="28"/>
        </w:rPr>
        <w:t>ПОСТАНОВЛЯЕТ:</w:t>
      </w:r>
    </w:p>
    <w:p>
      <w:pPr>
        <w:pStyle w:val="Normal"/>
        <w:suppressAutoHyphens w:val="true"/>
        <w:ind w:firstLine="539"/>
        <w:jc w:val="both"/>
        <w:rPr>
          <w:rFonts w:ascii="Arial" w:hAnsi="Arial" w:eastAsia="Arial" w:cs="Courier New"/>
          <w:kern w:val="2"/>
          <w:sz w:val="16"/>
          <w:szCs w:val="24"/>
          <w:lang w:eastAsia="zh-CN" w:bidi="hi-IN"/>
        </w:rPr>
      </w:pPr>
      <w:r>
        <w:rPr>
          <w:rFonts w:eastAsia="Arial" w:cs="PT Astra Serif" w:ascii="PT Astra Serif" w:hAnsi="PT Astra Serif"/>
          <w:color w:val="000000"/>
          <w:kern w:val="2"/>
          <w:sz w:val="28"/>
          <w:szCs w:val="28"/>
          <w:lang w:eastAsia="zh-CN" w:bidi="hi-IN"/>
        </w:rPr>
        <w:t xml:space="preserve">1. Утвердить Административный </w:t>
      </w:r>
      <w:hyperlink w:anchor="Par32">
        <w:r>
          <w:rPr>
            <w:rFonts w:eastAsia="Arial" w:cs="PT Astra Serif" w:ascii="PT Astra Serif" w:hAnsi="PT Astra Serif"/>
            <w:color w:val="000000"/>
            <w:kern w:val="2"/>
            <w:sz w:val="28"/>
            <w:szCs w:val="28"/>
            <w:lang w:eastAsia="zh-CN" w:bidi="hi-IN"/>
          </w:rPr>
          <w:t>регламент</w:t>
        </w:r>
      </w:hyperlink>
      <w:r>
        <w:rPr>
          <w:rFonts w:eastAsia="Arial" w:cs="PT Astra Serif" w:ascii="PT Astra Serif" w:hAnsi="PT Astra Serif"/>
          <w:color w:val="000000"/>
          <w:kern w:val="2"/>
          <w:sz w:val="28"/>
          <w:szCs w:val="28"/>
          <w:lang w:eastAsia="zh-CN" w:bidi="hi-IN"/>
        </w:rPr>
        <w:t xml:space="preserve"> предоставления государственной услуги </w:t>
      </w:r>
      <w:r>
        <w:rPr>
          <w:rFonts w:eastAsia="Calibri" w:cs="PT Astra Serif" w:ascii="PT Astra Serif" w:hAnsi="PT Astra Serif"/>
          <w:color w:val="000000"/>
          <w:kern w:val="2"/>
          <w:sz w:val="28"/>
          <w:szCs w:val="28"/>
          <w:lang w:eastAsia="en-US" w:bidi="hi-IN"/>
        </w:rPr>
        <w:t xml:space="preserve">«Предоставление отдельным категориям граждан компенсаций расходов на оплату жилого помещения и коммунальных услуг» </w:t>
      </w:r>
      <w:r>
        <w:rPr>
          <w:rFonts w:eastAsia="Arial" w:cs="PT Astra Serif" w:ascii="PT Astra Serif" w:hAnsi="PT Astra Serif"/>
          <w:color w:val="000000"/>
          <w:kern w:val="2"/>
          <w:sz w:val="28"/>
          <w:szCs w:val="28"/>
          <w:lang w:eastAsia="zh-CN" w:bidi="hi-IN"/>
        </w:rPr>
        <w:t>(прилагается).</w:t>
      </w:r>
    </w:p>
    <w:p>
      <w:pPr>
        <w:pStyle w:val="Normal"/>
        <w:suppressAutoHyphens w:val="true"/>
        <w:ind w:firstLine="539"/>
        <w:jc w:val="both"/>
        <w:rPr>
          <w:rFonts w:ascii="Arial" w:hAnsi="Arial" w:eastAsia="Arial" w:cs="Courier New"/>
          <w:kern w:val="2"/>
          <w:sz w:val="16"/>
          <w:szCs w:val="24"/>
          <w:lang w:eastAsia="zh-CN" w:bidi="hi-IN"/>
        </w:rPr>
      </w:pPr>
      <w:r>
        <w:rPr>
          <w:rFonts w:eastAsia="Arial" w:cs="PT Astra Serif" w:ascii="PT Astra Serif" w:hAnsi="PT Astra Serif"/>
          <w:color w:val="000000"/>
          <w:kern w:val="2"/>
          <w:sz w:val="28"/>
          <w:szCs w:val="28"/>
          <w:lang w:eastAsia="zh-CN" w:bidi="hi-IN"/>
        </w:rPr>
        <w:t xml:space="preserve">2. Контроль за исполнением настоящего постановления возложить на Заместителя Главы Администрации Североуральского городского округа                 В.В. Паслера. </w:t>
      </w:r>
    </w:p>
    <w:p>
      <w:pPr>
        <w:pStyle w:val="Normal"/>
        <w:suppressAutoHyphens w:val="true"/>
        <w:ind w:firstLine="539"/>
        <w:jc w:val="both"/>
        <w:rPr>
          <w:rFonts w:ascii="Arial" w:hAnsi="Arial" w:eastAsia="Arial" w:cs="Courier New"/>
          <w:kern w:val="2"/>
          <w:sz w:val="16"/>
          <w:szCs w:val="24"/>
          <w:lang w:eastAsia="zh-CN" w:bidi="hi-IN"/>
        </w:rPr>
      </w:pPr>
      <w:r>
        <w:rPr>
          <w:rFonts w:eastAsia="Arial" w:cs="PT Astra Serif" w:ascii="PT Astra Serif" w:hAnsi="PT Astra Serif"/>
          <w:color w:val="000000"/>
          <w:kern w:val="2"/>
          <w:sz w:val="28"/>
          <w:szCs w:val="28"/>
          <w:lang w:eastAsia="zh-CN" w:bidi="hi-IN"/>
        </w:rPr>
        <w:t>3. Настоящее постановление опубликовать на официальной сайте Администрации Североуральского городского округа.</w:t>
      </w:r>
    </w:p>
    <w:p>
      <w:pPr>
        <w:pStyle w:val="Normal"/>
        <w:rPr>
          <w:rFonts w:ascii="PT Astra Serif" w:hAnsi="PT Astra Serif"/>
          <w:sz w:val="28"/>
          <w:szCs w:val="28"/>
        </w:rPr>
      </w:pPr>
      <w:r>
        <w:rPr>
          <w:rFonts w:ascii="PT Astra Serif" w:hAnsi="PT Astra Serif"/>
          <w:sz w:val="28"/>
          <w:szCs w:val="28"/>
        </w:rPr>
      </w:r>
    </w:p>
    <w:p>
      <w:pPr>
        <w:pStyle w:val="Normal"/>
        <w:rPr>
          <w:rFonts w:ascii="PT Astra Serif" w:hAnsi="PT Astra Serif"/>
          <w:sz w:val="28"/>
          <w:szCs w:val="28"/>
        </w:rPr>
      </w:pPr>
      <w:r>
        <w:rPr>
          <w:rFonts w:ascii="PT Astra Serif" w:hAnsi="PT Astra Serif"/>
          <w:sz w:val="28"/>
          <w:szCs w:val="28"/>
        </w:rPr>
      </w:r>
    </w:p>
    <w:p>
      <w:pPr>
        <w:pStyle w:val="Normal"/>
        <w:rPr>
          <w:rFonts w:ascii="PT Astra Serif" w:hAnsi="PT Astra Serif" w:eastAsia="Calibri"/>
          <w:sz w:val="28"/>
          <w:szCs w:val="22"/>
          <w:lang w:eastAsia="en-US"/>
        </w:rPr>
      </w:pPr>
      <w:r>
        <w:rPr>
          <w:rFonts w:eastAsia="Calibri" w:ascii="PT Astra Serif" w:hAnsi="PT Astra Serif"/>
          <w:sz w:val="28"/>
          <w:szCs w:val="22"/>
          <w:lang w:eastAsia="en-US"/>
        </w:rPr>
        <w:t xml:space="preserve">Глава </w:t>
      </w:r>
    </w:p>
    <w:p>
      <w:pPr>
        <w:pStyle w:val="Normal"/>
        <w:rPr>
          <w:rFonts w:ascii="PT Astra Serif" w:hAnsi="PT Astra Serif" w:eastAsia="Calibri"/>
          <w:sz w:val="28"/>
          <w:szCs w:val="22"/>
          <w:lang w:eastAsia="en-US"/>
        </w:rPr>
      </w:pPr>
      <w:r>
        <w:rPr>
          <w:rFonts w:eastAsia="Calibri" w:ascii="PT Astra Serif" w:hAnsi="PT Astra Serif"/>
          <w:sz w:val="28"/>
          <w:szCs w:val="22"/>
          <w:lang w:eastAsia="en-US"/>
        </w:rPr>
        <w:t>Североуральского городского округа</w:t>
        <w:tab/>
        <w:t xml:space="preserve">     </w:t>
        <w:tab/>
        <w:tab/>
        <w:t xml:space="preserve">     В.П. Матюшенко</w:t>
      </w:r>
    </w:p>
    <w:p>
      <w:pPr>
        <w:pStyle w:val="Normal"/>
        <w:rPr>
          <w:rFonts w:ascii="PT Astra Serif" w:hAnsi="PT Astra Serif" w:eastAsia="Calibri"/>
          <w:sz w:val="28"/>
          <w:szCs w:val="22"/>
          <w:lang w:eastAsia="en-US"/>
        </w:rPr>
      </w:pPr>
      <w:r>
        <w:rPr>
          <w:rFonts w:eastAsia="Calibri" w:ascii="PT Astra Serif" w:hAnsi="PT Astra Serif"/>
          <w:sz w:val="28"/>
          <w:szCs w:val="22"/>
          <w:lang w:eastAsia="en-US"/>
        </w:rPr>
      </w:r>
    </w:p>
    <w:p>
      <w:pPr>
        <w:pStyle w:val="Normal"/>
        <w:rPr>
          <w:rFonts w:ascii="PT Astra Serif" w:hAnsi="PT Astra Serif" w:eastAsia="Calibri"/>
          <w:sz w:val="28"/>
          <w:szCs w:val="22"/>
          <w:lang w:eastAsia="en-US"/>
        </w:rPr>
      </w:pPr>
      <w:r>
        <w:rPr>
          <w:rFonts w:eastAsia="Calibri" w:ascii="PT Astra Serif" w:hAnsi="PT Astra Serif"/>
          <w:sz w:val="28"/>
          <w:szCs w:val="22"/>
          <w:lang w:eastAsia="en-US"/>
        </w:rPr>
      </w:r>
    </w:p>
    <w:p>
      <w:pPr>
        <w:pStyle w:val="Normal"/>
        <w:suppressAutoHyphens w:val="true"/>
        <w:ind w:left="5387" w:hanging="0"/>
        <w:rPr>
          <w:rFonts w:ascii="Arial" w:hAnsi="Arial" w:eastAsia="Arial" w:cs="Courier New"/>
          <w:kern w:val="2"/>
          <w:sz w:val="16"/>
          <w:szCs w:val="24"/>
          <w:lang w:eastAsia="zh-CN" w:bidi="hi-IN"/>
        </w:rPr>
      </w:pPr>
      <w:r>
        <w:rPr>
          <w:rFonts w:eastAsia="Arial" w:cs="PT Astra Serif" w:ascii="PT Astra Serif" w:hAnsi="PT Astra Serif"/>
          <w:color w:val="000000"/>
          <w:kern w:val="2"/>
          <w:sz w:val="28"/>
          <w:szCs w:val="28"/>
          <w:lang w:eastAsia="zh-CN" w:bidi="hi-IN"/>
        </w:rPr>
        <w:t>Утвержден</w:t>
      </w:r>
    </w:p>
    <w:p>
      <w:pPr>
        <w:pStyle w:val="Normal"/>
        <w:suppressAutoHyphens w:val="true"/>
        <w:ind w:left="5387" w:hanging="0"/>
        <w:rPr>
          <w:rFonts w:ascii="Arial" w:hAnsi="Arial" w:eastAsia="Arial" w:cs="Courier New"/>
          <w:kern w:val="2"/>
          <w:sz w:val="16"/>
          <w:szCs w:val="24"/>
          <w:lang w:eastAsia="zh-CN" w:bidi="hi-IN"/>
        </w:rPr>
      </w:pPr>
      <w:r>
        <w:rPr>
          <w:rFonts w:eastAsia="Arial" w:cs="PT Astra Serif" w:ascii="PT Astra Serif" w:hAnsi="PT Astra Serif"/>
          <w:color w:val="000000"/>
          <w:kern w:val="2"/>
          <w:sz w:val="28"/>
          <w:szCs w:val="28"/>
          <w:lang w:eastAsia="zh-CN" w:bidi="hi-IN"/>
        </w:rPr>
        <w:t>Постановлением Администрации</w:t>
      </w:r>
    </w:p>
    <w:p>
      <w:pPr>
        <w:pStyle w:val="Normal"/>
        <w:suppressAutoHyphens w:val="true"/>
        <w:ind w:left="5387" w:hanging="0"/>
        <w:rPr>
          <w:rFonts w:ascii="Arial" w:hAnsi="Arial" w:eastAsia="Arial" w:cs="Courier New"/>
          <w:kern w:val="2"/>
          <w:sz w:val="16"/>
          <w:szCs w:val="24"/>
          <w:lang w:eastAsia="zh-CN" w:bidi="hi-IN"/>
        </w:rPr>
      </w:pPr>
      <w:r>
        <w:rPr>
          <w:rFonts w:eastAsia="Arial" w:cs="PT Astra Serif" w:ascii="PT Astra Serif" w:hAnsi="PT Astra Serif"/>
          <w:kern w:val="2"/>
          <w:sz w:val="28"/>
          <w:szCs w:val="28"/>
          <w:lang w:eastAsia="zh-CN" w:bidi="hi-IN"/>
        </w:rPr>
        <w:t xml:space="preserve">Североуральского городского округа </w:t>
      </w:r>
      <w:r>
        <w:rPr>
          <w:rFonts w:eastAsia="Arial" w:cs="PT Astra Serif" w:ascii="PT Astra Serif" w:hAnsi="PT Astra Serif"/>
          <w:color w:val="000000"/>
          <w:kern w:val="2"/>
          <w:sz w:val="28"/>
          <w:szCs w:val="28"/>
          <w:lang w:eastAsia="zh-CN" w:bidi="hi-IN"/>
        </w:rPr>
        <w:t>от 11.06.2020 № 500</w:t>
      </w:r>
      <w:bookmarkStart w:id="0" w:name="_GoBack"/>
      <w:bookmarkEnd w:id="0"/>
    </w:p>
    <w:p>
      <w:pPr>
        <w:pStyle w:val="Normal"/>
        <w:ind w:left="5387" w:hanging="0"/>
        <w:rPr>
          <w:rFonts w:ascii="PT Astra Serif" w:hAnsi="PT Astra Serif" w:eastAsia="Calibri" w:cs="PT Astra Serif"/>
          <w:color w:val="000000"/>
          <w:kern w:val="2"/>
          <w:sz w:val="28"/>
          <w:szCs w:val="28"/>
          <w:lang w:eastAsia="en-US" w:bidi="hi-IN"/>
        </w:rPr>
      </w:pPr>
      <w:r>
        <w:rPr>
          <w:rFonts w:eastAsia="Liberation Serif" w:cs="PT Astra Serif" w:ascii="PT Astra Serif" w:hAnsi="PT Astra Serif"/>
          <w:color w:val="000000"/>
          <w:kern w:val="2"/>
          <w:sz w:val="28"/>
          <w:szCs w:val="28"/>
          <w:lang w:eastAsia="hi-IN" w:bidi="hi-IN"/>
        </w:rPr>
        <w:t xml:space="preserve">«Об утверждении Административного регламента предоставления государственной услуги </w:t>
      </w:r>
      <w:r>
        <w:rPr>
          <w:rFonts w:eastAsia="Calibri" w:cs="PT Astra Serif" w:ascii="PT Astra Serif" w:hAnsi="PT Astra Serif"/>
          <w:color w:val="000000"/>
          <w:kern w:val="2"/>
          <w:sz w:val="28"/>
          <w:szCs w:val="28"/>
          <w:lang w:eastAsia="en-US" w:bidi="hi-IN"/>
        </w:rPr>
        <w:t>«Предоставление отдельным категориям граждан компенсаций расходов на оплату жилого помещения и коммунальных услуг»</w:t>
      </w:r>
    </w:p>
    <w:p>
      <w:pPr>
        <w:pStyle w:val="Normal"/>
        <w:ind w:left="5387" w:hanging="0"/>
        <w:rPr>
          <w:rFonts w:ascii="PT Astra Serif" w:hAnsi="PT Astra Serif" w:eastAsia="Calibri" w:cs="PT Astra Serif"/>
          <w:color w:val="000000"/>
          <w:kern w:val="2"/>
          <w:sz w:val="28"/>
          <w:szCs w:val="28"/>
          <w:lang w:eastAsia="en-US" w:bidi="hi-IN"/>
        </w:rPr>
      </w:pPr>
      <w:r>
        <w:rPr>
          <w:rFonts w:eastAsia="Calibri" w:cs="PT Astra Serif" w:ascii="PT Astra Serif" w:hAnsi="PT Astra Serif"/>
          <w:color w:val="000000"/>
          <w:kern w:val="2"/>
          <w:sz w:val="28"/>
          <w:szCs w:val="28"/>
          <w:lang w:eastAsia="en-US" w:bidi="hi-IN"/>
        </w:rPr>
      </w:r>
    </w:p>
    <w:p>
      <w:pPr>
        <w:pStyle w:val="Normal"/>
        <w:widowControl w:val="false"/>
        <w:suppressAutoHyphens w:val="true"/>
        <w:ind w:right="-2" w:hanging="0"/>
        <w:jc w:val="center"/>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b/>
          <w:color w:val="000000"/>
          <w:kern w:val="2"/>
          <w:sz w:val="28"/>
          <w:szCs w:val="28"/>
          <w:lang w:eastAsia="hi-IN" w:bidi="hi-IN"/>
        </w:rPr>
        <w:t>АДМИНИСТРАТИВНЫЙ РЕГЛАМЕНТ</w:t>
      </w:r>
    </w:p>
    <w:p>
      <w:pPr>
        <w:pStyle w:val="Normal"/>
        <w:widowControl w:val="false"/>
        <w:suppressAutoHyphens w:val="true"/>
        <w:ind w:right="-2" w:hanging="0"/>
        <w:jc w:val="center"/>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b/>
          <w:color w:val="000000"/>
          <w:kern w:val="2"/>
          <w:sz w:val="28"/>
          <w:szCs w:val="28"/>
          <w:lang w:eastAsia="hi-IN" w:bidi="hi-IN"/>
        </w:rPr>
        <w:t xml:space="preserve">предоставления государственной услуги </w:t>
      </w:r>
      <w:r>
        <w:rPr>
          <w:rFonts w:eastAsia="Calibri" w:cs="PT Astra Serif" w:ascii="PT Astra Serif" w:hAnsi="PT Astra Serif"/>
          <w:b/>
          <w:color w:val="000000"/>
          <w:kern w:val="2"/>
          <w:sz w:val="28"/>
          <w:szCs w:val="28"/>
          <w:lang w:eastAsia="en-US" w:bidi="hi-IN"/>
        </w:rPr>
        <w:t>«Предоставление отдельным категориям граждан компенсаций расходов на оплату жилого помещения и коммунальных услуг»</w:t>
      </w:r>
    </w:p>
    <w:p>
      <w:pPr>
        <w:pStyle w:val="Normal"/>
        <w:widowControl w:val="false"/>
        <w:suppressAutoHyphens w:val="true"/>
        <w:ind w:right="-2" w:hanging="0"/>
        <w:jc w:val="center"/>
        <w:rPr>
          <w:rFonts w:ascii="PT Astra Serif" w:hAnsi="PT Astra Serif" w:eastAsia="Liberation Serif" w:cs="PT Astra Serif"/>
          <w:b/>
          <w:b/>
          <w:color w:val="000000"/>
          <w:kern w:val="2"/>
          <w:sz w:val="28"/>
          <w:szCs w:val="28"/>
          <w:lang w:eastAsia="hi-IN" w:bidi="hi-IN"/>
        </w:rPr>
      </w:pPr>
      <w:r>
        <w:rPr>
          <w:rFonts w:eastAsia="Liberation Serif" w:cs="PT Astra Serif" w:ascii="PT Astra Serif" w:hAnsi="PT Astra Serif"/>
          <w:b/>
          <w:color w:val="000000"/>
          <w:kern w:val="2"/>
          <w:sz w:val="28"/>
          <w:szCs w:val="28"/>
          <w:lang w:eastAsia="hi-IN" w:bidi="hi-IN"/>
        </w:rPr>
      </w:r>
    </w:p>
    <w:p>
      <w:pPr>
        <w:pStyle w:val="Normal"/>
        <w:widowControl w:val="false"/>
        <w:suppressAutoHyphens w:val="true"/>
        <w:ind w:right="-2" w:hanging="0"/>
        <w:jc w:val="center"/>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b/>
          <w:color w:val="000000"/>
          <w:kern w:val="2"/>
          <w:sz w:val="28"/>
          <w:szCs w:val="28"/>
          <w:lang w:eastAsia="hi-IN" w:bidi="hi-IN"/>
        </w:rPr>
        <w:t>Раздел 1. Общие положения</w:t>
      </w:r>
    </w:p>
    <w:p>
      <w:pPr>
        <w:pStyle w:val="Normal"/>
        <w:widowControl w:val="false"/>
        <w:suppressAutoHyphens w:val="true"/>
        <w:ind w:right="-2" w:hanging="0"/>
        <w:jc w:val="center"/>
        <w:rPr>
          <w:rFonts w:ascii="PT Astra Serif" w:hAnsi="PT Astra Serif" w:eastAsia="Liberation Serif" w:cs="PT Astra Serif"/>
          <w:b/>
          <w:b/>
          <w:color w:val="000000"/>
          <w:kern w:val="2"/>
          <w:sz w:val="28"/>
          <w:szCs w:val="28"/>
          <w:lang w:eastAsia="hi-IN" w:bidi="hi-IN"/>
        </w:rPr>
      </w:pPr>
      <w:r>
        <w:rPr>
          <w:rFonts w:eastAsia="Liberation Serif" w:cs="PT Astra Serif" w:ascii="PT Astra Serif" w:hAnsi="PT Astra Serif"/>
          <w:b/>
          <w:color w:val="000000"/>
          <w:kern w:val="2"/>
          <w:sz w:val="28"/>
          <w:szCs w:val="28"/>
          <w:lang w:eastAsia="hi-IN" w:bidi="hi-IN"/>
        </w:rPr>
      </w:r>
    </w:p>
    <w:p>
      <w:pPr>
        <w:pStyle w:val="Normal"/>
        <w:widowControl w:val="false"/>
        <w:suppressAutoHyphens w:val="true"/>
        <w:ind w:right="-2" w:hanging="0"/>
        <w:jc w:val="center"/>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b/>
          <w:color w:val="000000"/>
          <w:kern w:val="2"/>
          <w:sz w:val="28"/>
          <w:szCs w:val="28"/>
          <w:lang w:eastAsia="hi-IN" w:bidi="hi-IN"/>
        </w:rPr>
        <w:t>Предмет регулирования регламента</w:t>
      </w:r>
    </w:p>
    <w:p>
      <w:pPr>
        <w:pStyle w:val="Normal"/>
        <w:tabs>
          <w:tab w:val="clear" w:pos="720"/>
          <w:tab w:val="right" w:pos="9923" w:leader="none"/>
        </w:tabs>
        <w:suppressAutoHyphens w:val="true"/>
        <w:ind w:right="-2" w:hanging="0"/>
        <w:jc w:val="both"/>
        <w:rPr>
          <w:rFonts w:ascii="PT Astra Serif" w:hAnsi="PT Astra Serif" w:eastAsia="Calibri" w:cs="PT Astra Serif"/>
          <w:kern w:val="2"/>
          <w:sz w:val="28"/>
          <w:szCs w:val="28"/>
          <w:lang w:eastAsia="en-US"/>
        </w:rPr>
      </w:pPr>
      <w:r>
        <w:rPr>
          <w:rFonts w:eastAsia="Calibri" w:cs="PT Astra Serif" w:ascii="PT Astra Serif" w:hAnsi="PT Astra Serif"/>
          <w:kern w:val="2"/>
          <w:sz w:val="28"/>
          <w:szCs w:val="28"/>
          <w:lang w:eastAsia="en-US"/>
        </w:rPr>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1. Административный регламент предоставления государственной услуги «Предоставление отдельным категориям граждан компенсаций расходов на оплату жилого помещения и коммунальных услуг» (далее – регламент) устанавливает порядок и стандарт предоставления государственной услуги «Предоставление отдельным категориям граждан компенсаций расходов на оплату жилого помещения и коммунальных услуг» (далее – государственная услуга, компенсация расходов) Администрацией Североуральского городского округа (далее – уполномоченный орган).</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2. Настоящий регламент устанавливает сроки и последовательность административных процедур (действий), осуществляемых уполномоченным органом в процессе предоставления государственной услуги, порядок взаимодействия между структурными подразделениями уполномоченного органа, его должностными лицами, а также между уполномоченным органом и заявителями.</w:t>
      </w:r>
    </w:p>
    <w:p>
      <w:pPr>
        <w:pStyle w:val="Normal"/>
        <w:widowControl w:val="false"/>
        <w:suppressAutoHyphens w:val="true"/>
        <w:ind w:right="-2" w:firstLine="540"/>
        <w:jc w:val="both"/>
        <w:rPr>
          <w:rFonts w:ascii="PT Astra Serif" w:hAnsi="PT Astra Serif" w:eastAsia="Calibri" w:cs="PT Astra Serif"/>
          <w:color w:val="000000"/>
          <w:kern w:val="2"/>
          <w:sz w:val="28"/>
          <w:szCs w:val="28"/>
          <w:lang w:eastAsia="en-US" w:bidi="hi-IN"/>
        </w:rPr>
      </w:pPr>
      <w:r>
        <w:rPr>
          <w:rFonts w:eastAsia="Calibri" w:cs="PT Astra Serif" w:ascii="PT Astra Serif" w:hAnsi="PT Astra Serif"/>
          <w:color w:val="000000"/>
          <w:kern w:val="2"/>
          <w:sz w:val="28"/>
          <w:szCs w:val="28"/>
          <w:lang w:eastAsia="en-US" w:bidi="hi-IN"/>
        </w:rPr>
      </w:r>
    </w:p>
    <w:p>
      <w:pPr>
        <w:pStyle w:val="Normal"/>
        <w:widowControl w:val="false"/>
        <w:suppressAutoHyphens w:val="true"/>
        <w:ind w:right="-2" w:firstLine="540"/>
        <w:jc w:val="center"/>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b/>
          <w:color w:val="000000"/>
          <w:kern w:val="2"/>
          <w:sz w:val="28"/>
          <w:szCs w:val="28"/>
          <w:lang w:eastAsia="hi-IN" w:bidi="hi-IN"/>
        </w:rPr>
        <w:t>Круг заявителей</w:t>
      </w:r>
    </w:p>
    <w:p>
      <w:pPr>
        <w:pStyle w:val="Normal"/>
        <w:widowControl w:val="false"/>
        <w:suppressAutoHyphens w:val="true"/>
        <w:ind w:right="-2" w:firstLine="540"/>
        <w:jc w:val="center"/>
        <w:rPr>
          <w:rFonts w:ascii="PT Astra Serif" w:hAnsi="PT Astra Serif" w:eastAsia="Liberation Serif" w:cs="PT Astra Serif"/>
          <w:b/>
          <w:b/>
          <w:color w:val="000000"/>
          <w:kern w:val="2"/>
          <w:sz w:val="28"/>
          <w:szCs w:val="28"/>
          <w:lang w:eastAsia="hi-IN" w:bidi="hi-IN"/>
        </w:rPr>
      </w:pPr>
      <w:r>
        <w:rPr>
          <w:rFonts w:eastAsia="Liberation Serif" w:cs="PT Astra Serif" w:ascii="PT Astra Serif" w:hAnsi="PT Astra Serif"/>
          <w:b/>
          <w:color w:val="000000"/>
          <w:kern w:val="2"/>
          <w:sz w:val="28"/>
          <w:szCs w:val="28"/>
          <w:lang w:eastAsia="hi-IN" w:bidi="hi-IN"/>
        </w:rPr>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3. Заявителями на получение государственной услуги являются граждане Российской Федерации, иностранные граждане и лица без гражданства, проживающие на территории Свердловской области, из числа:</w:t>
      </w:r>
    </w:p>
    <w:p>
      <w:pPr>
        <w:pStyle w:val="Normal"/>
        <w:widowControl w:val="false"/>
        <w:suppressAutoHyphens w:val="true"/>
        <w:ind w:right="-2" w:firstLine="709"/>
        <w:jc w:val="both"/>
        <w:rPr>
          <w:rFonts w:ascii="PT Astra Serif" w:hAnsi="PT Astra Serif" w:eastAsia="Calibri" w:cs="PT Astra Serif"/>
          <w:color w:val="000000"/>
          <w:kern w:val="2"/>
          <w:sz w:val="28"/>
          <w:szCs w:val="28"/>
          <w:lang w:eastAsia="en-US" w:bidi="hi-IN"/>
        </w:rPr>
      </w:pPr>
      <w:r>
        <w:rPr>
          <w:rFonts w:eastAsia="Calibri" w:cs="PT Astra Serif" w:ascii="PT Astra Serif" w:hAnsi="PT Astra Serif"/>
          <w:color w:val="000000"/>
          <w:kern w:val="2"/>
          <w:sz w:val="28"/>
          <w:szCs w:val="28"/>
          <w:lang w:eastAsia="en-US" w:bidi="hi-IN"/>
        </w:rPr>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1) инвалидов Великой Отечественной войны и инвалидов боевых действий;</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 xml:space="preserve">2) </w:t>
      </w:r>
      <w:r>
        <w:rPr>
          <w:rFonts w:eastAsia="Liberation Serif" w:cs="PT Astra Serif" w:ascii="PT Astra Serif" w:hAnsi="PT Astra Serif"/>
          <w:color w:val="000000"/>
          <w:kern w:val="2"/>
          <w:sz w:val="28"/>
          <w:szCs w:val="28"/>
          <w:lang w:eastAsia="hi-IN" w:bidi="hi-IN"/>
        </w:rPr>
        <w:t>военнослужащим и лицам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ставшим инвалидами вследствие ранения, контузии или увечья, полученных при исполнении обязанностей военной службы (служебных обязанностей);</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3) участников Великой Отечественной войны, кроме 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военнослужащих, награжденных орденами или медалями СССР за службу в указанный период;</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4) 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военнослужащих, награжденных орденами или медалями СССР за службу в указанный период,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5) ветеранов боевых действий из числа:</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военнослужащих, в том числе уволенных в запас (отставку), военнообязанных, призванных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направленных в другие государства органами государственной власти СССР,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а также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лиц, участвовавших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лиц, принимавших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военнослужащих автомобильных батальонов, направлявшихся в Афганистан в период ведения там боевых действий для доставки грузов;</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 xml:space="preserve">военнослужащих летного состава, совершавших с территории СССР вылеты на боевые задания в Афганистан в период ведения там боевых действий; </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6)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7) лиц, награжденных знаком «Жителю блокадного Ленинграда»,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8) членов семей погибших (умерших) инвалидов войны, участников Великой Отечественной войны и ветеранов боевых действий;</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 xml:space="preserve">9) </w:t>
      </w:r>
      <w:r>
        <w:rPr>
          <w:rFonts w:eastAsia="Liberation Serif" w:cs="PT Astra Serif" w:ascii="PT Astra Serif" w:hAnsi="PT Astra Serif"/>
          <w:color w:val="000000"/>
          <w:kern w:val="2"/>
          <w:sz w:val="28"/>
          <w:szCs w:val="28"/>
          <w:lang w:eastAsia="hi-IN" w:bidi="hi-IN"/>
        </w:rPr>
        <w:t>членам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10) инвалидов, в том числе ВИЧ-инфицированных - несовершеннолетних в возрасте до 18 лет;</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11) семей, имеющих детей-инвалидов;</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12)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13) инвалидов вследствие чернобыльской катастрофы;</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14) граждан (в том числе временно направленных или командированных), принимавших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 начальствующего и рядового состава органов внутренних дел, проходивших в 1986 - 1987 годах службу в зоне отчуждения; граждан, в том числе военнослужащих и военнообязанных, призванных на военные сборы и принимавших участие в 1988 - 1990 годах в работах по объекту «Укрытие»;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15) граждан, эвакуированных (в том числе выехавших добровольно) в 1986 году из зоны отчуждения, включая детей, в том числе детей, которые в момент эвакуации находились в состоянии внутриутробного развития;</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16) военнослужащих, лиц начальствующего и рядового состава органов внутренних дел, Государственной противопожарной службы, проходящих (проходивших) военную службу (службу) в зоне отчуждения, зоне отселения, зоне проживания, с правом на отселение и зоне проживания с льготным социально-экономическим статусом;</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17) семей, в том числе вдов (вдовцов) умерших участников ликвидации последствий катастрофы на Чернобыльской АЭС из числа указанных в пункте 14 настоящего регламента;</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18) семей, потерявших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семей умерших инвалидов, на которых распространялись меры социальной поддержки по оплате жилого помещения и коммунальных услуг;</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19) детей и подростков, страдающих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последующих поколений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20) граждан, ставших инвалидами в результате воздействия радиации вследствие аварии в 1957 году на производственном объединении «Маяк» и сбросов радиоактивных отходов в реку Теча;</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21) граждан,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22)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1949 - 1956 годах;</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23) граждан, эвакуированных (переселенных)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военнослужащих, вольнонаемный состав войсковых частей и спецконтингент, эвакуированных в 1957 году из зоны радиоактивного загрязнения;</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24) семей, потерявших кормильца из числа граждан, указанных в пунктах 20 и 21 настоящего регламента, в случае, если смерть явилась следствием воздействия радиации в результате аварии в 1957 году на производственном объединении «Маяк» и сбросов радиоактивных отходов в реку Теча;</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25) граждан, подвергшихся радиационному воздействию вследствие ядерных испытаний на Семипалатинском полигоне, получивших суммарную (накопленную) эффективную дозу облучения более 25 сЗв (бэр);</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26) граждан из подразделений особого риска;</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27) семей, потерявших кормильца из числа граждан из подразделений особого риска;</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28) лиц, награжденных знаком «Житель блокадного Ленинграда», не имеющих инвалидности;</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29)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награжденных орденами или медалями СССР за самоотверженный труд в период Великой Отечественной войны;</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30) ветеранов труда и лиц, приравненных к ним по состоянию на 31 декабря 2004 года, достигших возраста, дающего право на страховую пенсию по старости, и (или) возраста 60 и 55 лет (соответственно мужчины и женщины) и (или) приобретших в соответствии с Федеральным законом от 28 декабря 2013 года № 400-ФЗ «О страховых пенсиях» право на страховую пенсию по старости, срок назначения которой или возраст для назначения которой не наступили;</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31) совершеннолетних узников нацистских концлагерей, тюрем и гетто (с лагерным режимом) и других мест принудительного содержания и принудительного труда, расположенных как на территории Германии и ее союзников, так и на оккупированных территориях СССР или других государств, подвергшихся немецкой оккупации, а также лицам из числа гражданского населения, насильственно вывезенным с территории бывшего СССР на принудительные работы в Германию, в союзные с ней страны и оккупированные ими государства, в возрасте старше 18 лет, содержавшимся в условиях лагерного режима;</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32) реабилитированных лиц и лиц, признанных пострадавшими от политических репрессий;</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33)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34) лиц, которым присвоено почетное звание Свердловской области «Почетный гражданин Свердловской области»;</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35) лиц, награжденных знаком отличия Свердловской области «За заслуги перед Свердловской областью» I степени в случае, если им не присвоено почетное звание Свердловской области «Почетный гражданин Свердловской области»;</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 xml:space="preserve">36) </w:t>
      </w:r>
      <w:r>
        <w:rPr>
          <w:rFonts w:eastAsia="Calibri" w:cs="Liberation Serif" w:ascii="PT Astra Serif" w:hAnsi="PT Astra Serif"/>
          <w:color w:val="000000"/>
          <w:kern w:val="2"/>
          <w:sz w:val="28"/>
          <w:szCs w:val="28"/>
          <w:lang w:eastAsia="en-US" w:bidi="hi-IN"/>
        </w:rPr>
        <w:t>медицинских и фармацевтических работников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поселках городского типа и сельских населенных пунктах, а также медицинских и фармацевтических работников, осуществляющих работу в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поселках городского типа и сельских населенных пунктах;</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Liberation Serif" w:ascii="PT Astra Serif" w:hAnsi="PT Astra Serif"/>
          <w:color w:val="000000"/>
          <w:kern w:val="2"/>
          <w:sz w:val="28"/>
          <w:szCs w:val="28"/>
          <w:lang w:eastAsia="en-US" w:bidi="hi-IN"/>
        </w:rPr>
        <w:t>37) медицинских и фармацевтических работников, вышедших на пенсию, проживающих на территории Свердловской области и имеющих стаж работы по специальности не менее десяти лет в расположенных в поселках городского типа и сельских населенных пунктах медицинских организациях, подведомственных исполнительным органам государственной власти Свердловской области,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областных государственных образовательных организациях, обособленных структурных подразделениях областных государственных образовательных организаций, медицинских организациях муниципальной системы здравоохранения, обособленных структурных подразделениях медицинских организаций муниципальной системы здравоохранения, муниципальных образовательных организациях и (или) в обособленных структурных подразделениях муниципальных образовательных организаций;</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Liberation Serif" w:ascii="PT Astra Serif" w:hAnsi="PT Astra Serif"/>
          <w:color w:val="000000"/>
          <w:kern w:val="2"/>
          <w:sz w:val="28"/>
          <w:szCs w:val="28"/>
          <w:lang w:eastAsia="en-US" w:bidi="hi-IN"/>
        </w:rPr>
        <w:t>38) педагогических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педагогических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Liberation Serif" w:ascii="PT Astra Serif" w:hAnsi="PT Astra Serif"/>
          <w:color w:val="000000"/>
          <w:kern w:val="2"/>
          <w:sz w:val="28"/>
          <w:szCs w:val="28"/>
          <w:lang w:eastAsia="en-US" w:bidi="hi-IN"/>
        </w:rPr>
        <w:t>39) педагогических работников государственных образовательных организаций Свердловской области, а также муниципальных образовательных организаций, осуществляющих деятельность на территории Свердловской области, вышедших на пенсию, имеющих стаж работы по специальности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и сельских населенных пунктах, не менее десяти лет и проживающих на территории Свердловской области;</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40) 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руководителей,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Liberation Serif" w:ascii="PT Astra Serif" w:hAnsi="PT Astra Serif"/>
          <w:color w:val="000000"/>
          <w:kern w:val="2"/>
          <w:sz w:val="28"/>
          <w:szCs w:val="28"/>
          <w:lang w:eastAsia="en-US" w:bidi="hi-IN"/>
        </w:rPr>
        <w:t>41)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не относящихся к числу педагогических работников, замещающих должности, перечень которых утверждается Правительством Свердловской области;</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Liberation Serif" w:ascii="PT Astra Serif" w:hAnsi="PT Astra Serif"/>
          <w:color w:val="000000"/>
          <w:kern w:val="2"/>
          <w:sz w:val="28"/>
          <w:szCs w:val="28"/>
          <w:lang w:eastAsia="en-US" w:bidi="hi-IN"/>
        </w:rPr>
        <w:t xml:space="preserve">42) 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руководителей,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вышедших на пенсию и (или) достигших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и сельских населенных пунктах, не менее десяти лет и проживающих на территории Свердловской области, </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Liberation Serif" w:ascii="PT Astra Serif" w:hAnsi="PT Astra Serif"/>
          <w:color w:val="000000"/>
          <w:kern w:val="2"/>
          <w:sz w:val="28"/>
          <w:szCs w:val="28"/>
          <w:lang w:eastAsia="en-US" w:bidi="hi-IN"/>
        </w:rPr>
        <w:t>43)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не относящихся к числу педагогических работников, замещавших должности, перечень которых утверждается Правительством Свердловской области, вышедших на пенсию,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и сельских населенных пунктах, не менее десяти лет и проживающих на территории Свердловской области;</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Liberation Serif" w:ascii="PT Astra Serif" w:hAnsi="PT Astra Serif"/>
          <w:color w:val="000000"/>
          <w:kern w:val="2"/>
          <w:sz w:val="28"/>
          <w:szCs w:val="28"/>
          <w:lang w:eastAsia="en-US" w:bidi="hi-IN"/>
        </w:rPr>
        <w:t>44)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осуществлявших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не относившихся к числу педагогических работников,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и сельских населенных пунктах, не менее десяти лет и проживающих на территории Свердловской области, распространяется мера социальной поддержки,</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Liberation Serif" w:ascii="PT Astra Serif" w:hAnsi="PT Astra Serif"/>
          <w:color w:val="000000"/>
          <w:kern w:val="2"/>
          <w:sz w:val="28"/>
          <w:szCs w:val="28"/>
          <w:lang w:eastAsia="en-US" w:bidi="hi-IN"/>
        </w:rPr>
        <w:t>45) работников областных государственных и муниципальных учреждений культуры и искусства,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и сельских населенных пунктах, замещающих должности, перечень которых утвержден Правительством Свердловской области;</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Liberation Serif" w:ascii="PT Astra Serif" w:hAnsi="PT Astra Serif"/>
          <w:color w:val="000000"/>
          <w:kern w:val="2"/>
          <w:sz w:val="28"/>
          <w:szCs w:val="28"/>
          <w:lang w:eastAsia="en-US" w:bidi="hi-IN"/>
        </w:rPr>
        <w:t>46) работников областных государственных и муниципальных учреждений культуры и искусства, замещавших должности, перечень которых утверждается Правительством Свердловской области, вышедших на пенсию, имеющих стаж работы в областных государственных и муниципальных учреждениях культуры и искусства, расположенных в поселках городского типа и сельских населенных пунктах, и (или) в обособленных структурных подразделениях областных государственных и муниципальных учреждений культуры и искусства, расположенных в поселках городского типа и сельских населенных пунктах, не менее десяти лет;</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Liberation Serif" w:ascii="PT Astra Serif" w:hAnsi="PT Astra Serif"/>
          <w:color w:val="000000"/>
          <w:kern w:val="2"/>
          <w:sz w:val="28"/>
          <w:szCs w:val="28"/>
          <w:lang w:eastAsia="en-US" w:bidi="hi-IN"/>
        </w:rPr>
        <w:t>47) работников областных государственных и муниципальных учреждений культуры и искусства, расположенных в поселках городского типа и сельских населенных пунктах, и работников, осуществлявших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указанных учреждениях и (или) обособленных структурных подразделениях не менее десяти лет и проживающих на территории Свердловской области,</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Liberation Serif" w:ascii="PT Astra Serif" w:hAnsi="PT Astra Serif"/>
          <w:color w:val="000000"/>
          <w:kern w:val="2"/>
          <w:sz w:val="28"/>
          <w:szCs w:val="28"/>
          <w:lang w:eastAsia="en-US" w:bidi="hi-IN"/>
        </w:rPr>
        <w:t>48) работников организаций социального обслуживания Свердловской области,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организаций социального обслуживания Свердловской области, расположенных в поселках городского типа и сельских населенных пунктах, замещающих должности, перечень которых утверждается Правительством Свердловской области;</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Liberation Serif" w:ascii="PT Astra Serif" w:hAnsi="PT Astra Serif"/>
          <w:color w:val="000000"/>
          <w:kern w:val="2"/>
          <w:sz w:val="28"/>
          <w:szCs w:val="28"/>
          <w:lang w:eastAsia="en-US" w:bidi="hi-IN"/>
        </w:rPr>
        <w:t>49) работников организаций социального обслуживания Свердловской области, расположенных в поселках городского типа и сельских населенных пунктах, замещавших должности, перечень которых утверждается Правительством Свердловской области, вышедших на пенсию, имеющих стаж работы в организациях социального обслуживания Свердловской области и муниципальных организациях социального обслуживания, расположенных в поселках городского типа и сельских населенных пунктах, и (или)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 расположенных в поселках городского типа и сельских населенных пунктах, не менее десяти лет и проживающих на территории Свердловской области;</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Liberation Serif" w:ascii="PT Astra Serif" w:hAnsi="PT Astra Serif"/>
          <w:color w:val="000000"/>
          <w:kern w:val="2"/>
          <w:sz w:val="28"/>
          <w:szCs w:val="28"/>
          <w:lang w:eastAsia="en-US" w:bidi="hi-IN"/>
        </w:rPr>
        <w:t>50) работников организаций социального обслуживания Свердловской области, расположенных в поселках городского типа и сельских населенных пунктах, и работников, осуществлявших работу в обособленных структурных подразделениях организаций социального обслуживания Свердловской области, расположенных в поселках городского типа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организациях социального обслуживания Свердловской области и муниципальных организациях социального обслуживания, расположенных в поселках городского типа и сельских населенных пунктах, и (или)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 расположенных в поселках городского типа и сельских населенных пунктах, не менее десяти лет и проживающих на территории Свердловской области;</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51) 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замещающих должности, перечень которых утверждается Правительством Свердловской области;</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Liberation Serif" w:ascii="PT Astra Serif" w:hAnsi="PT Astra Serif"/>
          <w:color w:val="000000"/>
          <w:kern w:val="2"/>
          <w:sz w:val="28"/>
          <w:szCs w:val="28"/>
          <w:lang w:eastAsia="en-US" w:bidi="hi-IN"/>
        </w:rPr>
        <w:t>52) 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работников, осуществлявших работу в обособленных структурных подразделениях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организациях, входящих в систему Государственной ветеринарной службы Российской Федерации, подведомственных федеральным органам исполнительной власти, и организациях,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(или) в обособленных структурных подразделениях организаций, входящих в систему Государственной ветеринарной службы Российской Федерации, подведомственных федеральным органам исполнительной власти, и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не менее десяти лет и проживающих на территории Свердловской области;</w:t>
      </w:r>
    </w:p>
    <w:p>
      <w:pPr>
        <w:pStyle w:val="Normal"/>
        <w:widowControl w:val="false"/>
        <w:suppressAutoHyphens w:val="true"/>
        <w:ind w:firstLine="680"/>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53) членов семей лиц, указанных в подпунктах 38, 39, 45 и 46 настоящего пункта и имевших право на предоставление компенсации расходов, в случае их смерти.</w:t>
      </w:r>
    </w:p>
    <w:p>
      <w:pPr>
        <w:pStyle w:val="Normal"/>
        <w:widowControl w:val="false"/>
        <w:suppressAutoHyphens w:val="true"/>
        <w:ind w:firstLine="737"/>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54) многодетных семей Свердловской области;</w:t>
      </w:r>
    </w:p>
    <w:p>
      <w:pPr>
        <w:pStyle w:val="Normal"/>
        <w:widowControl w:val="false"/>
        <w:suppressAutoHyphens w:val="true"/>
        <w:ind w:firstLine="737"/>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 xml:space="preserve">55) неработающих собственников жилых помещений, достигших возраста 70 лет, одиноко проживающих или проживающих в составе семьи, состоящей только из совместно проживающих неработающих граждан пенсионного возраста и (или) неработающих инвалидов I и (или) II групп. </w:t>
      </w:r>
    </w:p>
    <w:p>
      <w:pPr>
        <w:pStyle w:val="Normal"/>
        <w:widowControl w:val="false"/>
        <w:suppressAutoHyphens w:val="true"/>
        <w:ind w:right="-2" w:firstLine="540"/>
        <w:jc w:val="both"/>
        <w:rPr>
          <w:rFonts w:ascii="PT Astra Serif" w:hAnsi="PT Astra Serif" w:eastAsia="Liberation Serif" w:cs="Liberation Serif"/>
          <w:color w:val="000000"/>
          <w:kern w:val="2"/>
          <w:sz w:val="28"/>
          <w:szCs w:val="28"/>
          <w:lang w:eastAsia="hi-IN" w:bidi="hi-IN"/>
        </w:rPr>
      </w:pPr>
      <w:r>
        <w:rPr>
          <w:rFonts w:eastAsia="Liberation Serif" w:cs="Liberation Serif" w:ascii="PT Astra Serif" w:hAnsi="PT Astra Serif"/>
          <w:color w:val="000000"/>
          <w:kern w:val="2"/>
          <w:sz w:val="28"/>
          <w:szCs w:val="28"/>
          <w:lang w:eastAsia="hi-IN" w:bidi="hi-IN"/>
        </w:rPr>
      </w:r>
    </w:p>
    <w:p>
      <w:pPr>
        <w:pStyle w:val="Normal"/>
        <w:widowControl w:val="false"/>
        <w:suppressAutoHyphens w:val="true"/>
        <w:ind w:right="-2" w:hanging="0"/>
        <w:jc w:val="both"/>
        <w:rPr>
          <w:rFonts w:ascii="PT Astra Serif" w:hAnsi="PT Astra Serif" w:eastAsia="Liberation Serif" w:cs="PT Astra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r>
    </w:p>
    <w:p>
      <w:pPr>
        <w:pStyle w:val="Normal"/>
        <w:widowControl w:val="false"/>
        <w:suppressAutoHyphens w:val="true"/>
        <w:ind w:right="-2" w:firstLine="540"/>
        <w:jc w:val="center"/>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b/>
          <w:color w:val="000000"/>
          <w:kern w:val="2"/>
          <w:sz w:val="28"/>
          <w:szCs w:val="28"/>
          <w:lang w:eastAsia="hi-IN" w:bidi="hi-IN"/>
        </w:rPr>
        <w:t>Требования к порядку информирования о предоставлении государственной услуги</w:t>
      </w:r>
    </w:p>
    <w:p>
      <w:pPr>
        <w:pStyle w:val="Normal"/>
        <w:tabs>
          <w:tab w:val="clear" w:pos="720"/>
          <w:tab w:val="right" w:pos="9923" w:leader="none"/>
        </w:tabs>
        <w:suppressAutoHyphens w:val="true"/>
        <w:ind w:right="-2" w:hanging="0"/>
        <w:jc w:val="both"/>
        <w:rPr>
          <w:rFonts w:ascii="PT Astra Serif" w:hAnsi="PT Astra Serif" w:cs="PT Astra Serif"/>
          <w:bCs/>
          <w:kern w:val="2"/>
          <w:sz w:val="28"/>
          <w:szCs w:val="28"/>
          <w:lang w:eastAsia="zh-CN"/>
        </w:rPr>
      </w:pPr>
      <w:r>
        <w:rPr>
          <w:rFonts w:cs="PT Astra Serif" w:ascii="PT Astra Serif" w:hAnsi="PT Astra Serif"/>
          <w:bCs/>
          <w:kern w:val="2"/>
          <w:sz w:val="28"/>
          <w:szCs w:val="28"/>
          <w:lang w:eastAsia="zh-CN"/>
        </w:rPr>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 xml:space="preserve">4. Информирование заявителей по вопросам предоставления государственной услуги, о ходе ее предоставления осуществляется непосредственно должностными лицами </w:t>
      </w:r>
      <w:r>
        <w:rPr>
          <w:rFonts w:eastAsia="Calibri" w:cs="PT Astra Serif" w:ascii="PT Astra Serif" w:hAnsi="PT Astra Serif"/>
          <w:color w:val="000000"/>
          <w:kern w:val="2"/>
          <w:sz w:val="28"/>
          <w:szCs w:val="28"/>
          <w:lang w:eastAsia="en-US" w:bidi="hi-IN"/>
        </w:rPr>
        <w:t>уполномоченного органа</w:t>
      </w:r>
      <w:r>
        <w:rPr>
          <w:rFonts w:eastAsia="Liberation Serif" w:cs="PT Astra Serif" w:ascii="PT Astra Serif" w:hAnsi="PT Astra Serif"/>
          <w:color w:val="000000"/>
          <w:kern w:val="2"/>
          <w:sz w:val="28"/>
          <w:szCs w:val="28"/>
          <w:lang w:eastAsia="hi-IN" w:bidi="hi-IN"/>
        </w:rPr>
        <w:t>,  должностными лицами муниципального казенного учреждения «Служба заказчика»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 xml:space="preserve">5. Информация о месте нахождения, графиках (режиме) работы, номерах контактных телефонов, адресах электронной почты и официального сайта уполномоченного органа и муниципального казенного учреждения «Служба заказчика»,  информация о порядке предоставления государственной услуги и услуг, которые являются необходимыми и обязательными для предоставления государственной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https://www.gosuslugi.ru/24477/1/info, в региональной государственной информационной системе «Реестр государственных и муниципальных услуг (функций) Свердловской области» (далее – региональный реестр), на официальном сайте </w:t>
      </w:r>
      <w:r>
        <w:rPr>
          <w:rFonts w:eastAsia="Liberation Serif" w:cs="PT Astra Serif" w:ascii="PT Astra Serif" w:hAnsi="PT Astra Serif"/>
          <w:color w:val="000000"/>
          <w:kern w:val="2"/>
          <w:sz w:val="28"/>
          <w:szCs w:val="28"/>
          <w:lang w:eastAsia="hi-IN" w:bidi="hi-IN"/>
        </w:rPr>
        <w:t>уполномоченного органа в информационно-телекоммуникационной сети «Интернет» (далее – сеть Интернет)</w:t>
      </w:r>
      <w:r>
        <w:rPr>
          <w:rFonts w:eastAsia="Calibri" w:cs="PT Astra Serif" w:ascii="PT Astra Serif" w:hAnsi="PT Astra Serif"/>
          <w:color w:val="000000"/>
          <w:kern w:val="2"/>
          <w:sz w:val="28"/>
          <w:szCs w:val="28"/>
          <w:lang w:eastAsia="hi-IN" w:bidi="hi-IN"/>
        </w:rPr>
        <w:t xml:space="preserve"> по адресу: </w:t>
      </w:r>
      <w:hyperlink r:id="rId6">
        <w:r>
          <w:rPr>
            <w:rFonts w:eastAsia="Calibri" w:cs="PT Astra Serif" w:ascii="PT Astra Serif" w:hAnsi="PT Astra Serif"/>
            <w:color w:val="000080"/>
            <w:kern w:val="2"/>
            <w:sz w:val="28"/>
            <w:szCs w:val="28"/>
            <w:u w:val="single"/>
            <w:lang w:eastAsia="hi-IN" w:bidi="hi-IN"/>
          </w:rPr>
          <w:t>http://adm-severouralsk.ru</w:t>
        </w:r>
      </w:hyperlink>
      <w:r>
        <w:rPr>
          <w:rFonts w:eastAsia="Calibri" w:cs="PT Astra Serif" w:ascii="PT Astra Serif" w:hAnsi="PT Astra Serif"/>
          <w:color w:val="000000"/>
          <w:kern w:val="2"/>
          <w:sz w:val="28"/>
          <w:szCs w:val="28"/>
          <w:lang w:eastAsia="en-US" w:bidi="hi-IN"/>
        </w:rPr>
        <w:t xml:space="preserve"> и на информационных стендах муниципального казенного учреждения «Служба заказчика», </w:t>
      </w:r>
      <w:r>
        <w:rPr>
          <w:rFonts w:eastAsia="Liberation Serif" w:cs="PT Astra Serif" w:ascii="PT Astra Serif" w:hAnsi="PT Astra Serif"/>
          <w:bCs/>
          <w:iCs/>
          <w:color w:val="000000"/>
          <w:kern w:val="2"/>
          <w:sz w:val="28"/>
          <w:szCs w:val="28"/>
          <w:lang w:eastAsia="hi-IN" w:bidi="hi-IN"/>
        </w:rPr>
        <w:t xml:space="preserve">предоставляется непосредственно </w:t>
      </w:r>
      <w:r>
        <w:rPr>
          <w:rFonts w:eastAsia="Liberation Serif" w:cs="PT Astra Serif" w:ascii="PT Astra Serif" w:hAnsi="PT Astra Serif"/>
          <w:color w:val="000000"/>
          <w:kern w:val="2"/>
          <w:sz w:val="28"/>
          <w:szCs w:val="28"/>
          <w:lang w:eastAsia="hi-IN" w:bidi="hi-IN"/>
        </w:rPr>
        <w:t xml:space="preserve">должностными лицами уполномоченного органа и муниципального казенного учреждения «Служба заказчика» </w:t>
      </w:r>
      <w:r>
        <w:rPr>
          <w:rFonts w:eastAsia="Liberation Serif" w:cs="PT Astra Serif" w:ascii="PT Astra Serif" w:hAnsi="PT Astra Serif"/>
          <w:bCs/>
          <w:iCs/>
          <w:color w:val="000000"/>
          <w:kern w:val="2"/>
          <w:sz w:val="28"/>
          <w:szCs w:val="28"/>
          <w:lang w:eastAsia="hi-IN" w:bidi="hi-IN"/>
        </w:rPr>
        <w:t>при личном приеме, а также по телефону.</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bCs/>
          <w:iCs/>
          <w:color w:val="000000"/>
          <w:kern w:val="2"/>
          <w:sz w:val="28"/>
          <w:szCs w:val="28"/>
          <w:lang w:eastAsia="hi-IN" w:bidi="hi-IN"/>
        </w:rPr>
        <w:t>Информация о месте нахождения, графиках (режиме) работы, номерах контактных телефонов МФЦ, о порядке предоставления государственной услуги и услуг, которые являются необходимыми и обязательными для предоставления государственной услуги, и ссылка на официальный сайт уполномоченного органа размещена на официальном сайте МФЦ в сети Интернет по адресу: https://mfc66.ru, а также предоставляется непосредственно работниками МФЦ при личном приеме, а также по телефону.</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6. Основными требованиями к информированию граждан о порядке предоставления государственной услуги и услуг, которые являются необходимыми и обязательными для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7. При общении с гражданами (по телефону или лично) должностные лица уполномоченного органа и муниципального казенного учреждения «Служба заказчика», работники МФЦ</w:t>
      </w:r>
      <w:r>
        <w:rPr>
          <w:rFonts w:eastAsia="Calibri" w:cs="PT Astra Serif" w:ascii="PT Astra Serif" w:hAnsi="PT Astra Serif"/>
          <w:color w:val="000000"/>
          <w:kern w:val="2"/>
          <w:sz w:val="28"/>
          <w:szCs w:val="28"/>
          <w:lang w:eastAsia="en-US" w:bidi="hi-IN"/>
        </w:rPr>
        <w:t xml:space="preserve"> </w:t>
      </w:r>
      <w:r>
        <w:rPr>
          <w:rFonts w:eastAsia="Liberation Serif" w:cs="PT Astra Serif" w:ascii="PT Astra Serif" w:hAnsi="PT Astra Serif"/>
          <w:color w:val="000000"/>
          <w:kern w:val="2"/>
          <w:sz w:val="28"/>
          <w:szCs w:val="28"/>
          <w:lang w:eastAsia="hi-IN" w:bidi="hi-IN"/>
        </w:rPr>
        <w:t>должны корректно и внимательно относиться к гражданам, не унижая их чести и достоинства. Устное информирование о порядке предоставления государственной услуги должно проводиться с использованием официально-делового стиля речи.</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8. Информирование граждан о порядке предоставления государственной услуги может осуществляться с использованием средств автоинформирования.</w:t>
      </w:r>
    </w:p>
    <w:p>
      <w:pPr>
        <w:pStyle w:val="Normal"/>
        <w:tabs>
          <w:tab w:val="clear" w:pos="720"/>
          <w:tab w:val="right" w:pos="9923" w:leader="none"/>
        </w:tabs>
        <w:suppressAutoHyphens w:val="true"/>
        <w:ind w:right="-2" w:hanging="0"/>
        <w:jc w:val="both"/>
        <w:rPr>
          <w:rFonts w:ascii="PT Astra Serif" w:hAnsi="PT Astra Serif" w:cs="PT Astra Serif"/>
          <w:bCs/>
          <w:color w:val="000000"/>
          <w:kern w:val="2"/>
          <w:sz w:val="28"/>
          <w:szCs w:val="28"/>
          <w:lang w:eastAsia="zh-CN"/>
        </w:rPr>
      </w:pPr>
      <w:r>
        <w:rPr>
          <w:rFonts w:cs="PT Astra Serif" w:ascii="PT Astra Serif" w:hAnsi="PT Astra Serif"/>
          <w:bCs/>
          <w:color w:val="000000"/>
          <w:kern w:val="2"/>
          <w:sz w:val="28"/>
          <w:szCs w:val="28"/>
          <w:lang w:eastAsia="zh-CN"/>
        </w:rPr>
      </w:r>
    </w:p>
    <w:p>
      <w:pPr>
        <w:pStyle w:val="Normal"/>
        <w:suppressAutoHyphens w:val="true"/>
        <w:ind w:right="-2" w:firstLine="540"/>
        <w:jc w:val="center"/>
        <w:rPr>
          <w:rFonts w:ascii="PT Astra Serif" w:hAnsi="PT Astra Serif" w:cs="Arial"/>
          <w:kern w:val="2"/>
          <w:sz w:val="28"/>
          <w:szCs w:val="28"/>
          <w:lang w:eastAsia="zh-CN"/>
        </w:rPr>
      </w:pPr>
      <w:r>
        <w:rPr>
          <w:rFonts w:cs="PT Astra Serif" w:ascii="PT Astra Serif" w:hAnsi="PT Astra Serif"/>
          <w:b/>
          <w:kern w:val="2"/>
          <w:sz w:val="28"/>
          <w:szCs w:val="28"/>
          <w:lang w:eastAsia="zh-CN"/>
        </w:rPr>
        <w:t>Раздел 2. Стандарт предоставления государственной услуги</w:t>
      </w:r>
    </w:p>
    <w:p>
      <w:pPr>
        <w:pStyle w:val="Normal"/>
        <w:suppressAutoHyphens w:val="true"/>
        <w:ind w:right="-2" w:firstLine="540"/>
        <w:jc w:val="center"/>
        <w:rPr>
          <w:rFonts w:ascii="PT Astra Serif" w:hAnsi="PT Astra Serif" w:cs="PT Astra Serif"/>
          <w:b/>
          <w:b/>
          <w:kern w:val="2"/>
          <w:sz w:val="28"/>
          <w:szCs w:val="28"/>
          <w:lang w:eastAsia="zh-CN"/>
        </w:rPr>
      </w:pPr>
      <w:r>
        <w:rPr>
          <w:rFonts w:cs="PT Astra Serif" w:ascii="PT Astra Serif" w:hAnsi="PT Astra Serif"/>
          <w:b/>
          <w:kern w:val="2"/>
          <w:sz w:val="28"/>
          <w:szCs w:val="28"/>
          <w:lang w:eastAsia="zh-CN"/>
        </w:rPr>
      </w:r>
    </w:p>
    <w:p>
      <w:pPr>
        <w:pStyle w:val="Normal"/>
        <w:suppressAutoHyphens w:val="true"/>
        <w:ind w:right="-2" w:firstLine="540"/>
        <w:jc w:val="center"/>
        <w:rPr>
          <w:rFonts w:ascii="PT Astra Serif" w:hAnsi="PT Astra Serif" w:cs="Arial"/>
          <w:kern w:val="2"/>
          <w:sz w:val="28"/>
          <w:szCs w:val="28"/>
          <w:lang w:eastAsia="zh-CN"/>
        </w:rPr>
      </w:pPr>
      <w:r>
        <w:rPr>
          <w:rFonts w:cs="PT Astra Serif" w:ascii="PT Astra Serif" w:hAnsi="PT Astra Serif"/>
          <w:b/>
          <w:kern w:val="2"/>
          <w:sz w:val="28"/>
          <w:szCs w:val="28"/>
          <w:lang w:eastAsia="zh-CN"/>
        </w:rPr>
        <w:t>Наименование государственной услуги</w:t>
      </w:r>
    </w:p>
    <w:p>
      <w:pPr>
        <w:pStyle w:val="Normal"/>
        <w:tabs>
          <w:tab w:val="clear" w:pos="720"/>
          <w:tab w:val="right" w:pos="9923" w:leader="none"/>
        </w:tabs>
        <w:suppressAutoHyphens w:val="true"/>
        <w:ind w:right="-2" w:hanging="0"/>
        <w:jc w:val="both"/>
        <w:rPr>
          <w:rFonts w:ascii="PT Astra Serif" w:hAnsi="PT Astra Serif" w:cs="PT Astra Serif"/>
          <w:bCs/>
          <w:kern w:val="2"/>
          <w:sz w:val="28"/>
          <w:szCs w:val="28"/>
          <w:lang w:eastAsia="zh-CN"/>
        </w:rPr>
      </w:pPr>
      <w:r>
        <w:rPr>
          <w:rFonts w:cs="PT Astra Serif" w:ascii="PT Astra Serif" w:hAnsi="PT Astra Serif"/>
          <w:bCs/>
          <w:kern w:val="2"/>
          <w:sz w:val="28"/>
          <w:szCs w:val="28"/>
          <w:lang w:eastAsia="zh-CN"/>
        </w:rPr>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9. Наименование государственной услуги – «Предоставление отдельным категориям граждан компенсаций расходов на оплату жилого помещения и коммунальных услуг».</w:t>
      </w:r>
    </w:p>
    <w:p>
      <w:pPr>
        <w:pStyle w:val="Normal"/>
        <w:widowControl w:val="false"/>
        <w:suppressAutoHyphens w:val="true"/>
        <w:ind w:right="-2" w:firstLine="540"/>
        <w:jc w:val="center"/>
        <w:rPr>
          <w:rFonts w:ascii="PT Astra Serif" w:hAnsi="PT Astra Serif" w:eastAsia="Calibri" w:cs="PT Astra Serif"/>
          <w:b/>
          <w:b/>
          <w:color w:val="000000"/>
          <w:kern w:val="2"/>
          <w:sz w:val="28"/>
          <w:szCs w:val="28"/>
          <w:lang w:eastAsia="hi-IN" w:bidi="hi-IN"/>
        </w:rPr>
      </w:pPr>
      <w:r>
        <w:rPr>
          <w:rFonts w:eastAsia="Calibri" w:cs="PT Astra Serif" w:ascii="PT Astra Serif" w:hAnsi="PT Astra Serif"/>
          <w:b/>
          <w:color w:val="000000"/>
          <w:kern w:val="2"/>
          <w:sz w:val="28"/>
          <w:szCs w:val="28"/>
          <w:lang w:eastAsia="hi-IN" w:bidi="hi-IN"/>
        </w:rPr>
      </w:r>
    </w:p>
    <w:p>
      <w:pPr>
        <w:pStyle w:val="Normal"/>
        <w:widowControl w:val="false"/>
        <w:suppressAutoHyphens w:val="true"/>
        <w:ind w:right="-2" w:firstLine="540"/>
        <w:jc w:val="center"/>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b/>
          <w:color w:val="000000"/>
          <w:kern w:val="2"/>
          <w:sz w:val="28"/>
          <w:szCs w:val="28"/>
          <w:lang w:eastAsia="hi-IN" w:bidi="hi-IN"/>
        </w:rPr>
        <w:t>Наименование органа, предоставляющего государственную услугу</w:t>
      </w:r>
    </w:p>
    <w:p>
      <w:pPr>
        <w:pStyle w:val="Normal"/>
        <w:tabs>
          <w:tab w:val="clear" w:pos="720"/>
          <w:tab w:val="right" w:pos="9923" w:leader="none"/>
        </w:tabs>
        <w:suppressAutoHyphens w:val="true"/>
        <w:ind w:right="-2" w:hanging="0"/>
        <w:jc w:val="both"/>
        <w:rPr>
          <w:rFonts w:ascii="PT Astra Serif" w:hAnsi="PT Astra Serif" w:cs="PT Astra Serif"/>
          <w:bCs/>
          <w:kern w:val="2"/>
          <w:sz w:val="28"/>
          <w:szCs w:val="28"/>
          <w:lang w:eastAsia="zh-CN"/>
        </w:rPr>
      </w:pPr>
      <w:r>
        <w:rPr>
          <w:rFonts w:cs="PT Astra Serif" w:ascii="PT Astra Serif" w:hAnsi="PT Astra Serif"/>
          <w:bCs/>
          <w:kern w:val="2"/>
          <w:sz w:val="28"/>
          <w:szCs w:val="28"/>
          <w:lang w:eastAsia="zh-CN"/>
        </w:rPr>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 xml:space="preserve">10. Государственная услуга предоставляется </w:t>
      </w:r>
      <w:r>
        <w:rPr>
          <w:rFonts w:eastAsia="Liberation Serif" w:cs="PT Astra Serif" w:ascii="PT Astra Serif" w:hAnsi="PT Astra Serif"/>
          <w:color w:val="000000"/>
          <w:kern w:val="2"/>
          <w:sz w:val="28"/>
          <w:szCs w:val="28"/>
          <w:lang w:eastAsia="hi-IN" w:bidi="hi-IN"/>
        </w:rPr>
        <w:t>уполномоченным органом</w:t>
      </w:r>
      <w:r>
        <w:rPr>
          <w:rFonts w:eastAsia="Calibri" w:cs="PT Astra Serif" w:ascii="PT Astra Serif" w:hAnsi="PT Astra Serif"/>
          <w:color w:val="000000"/>
          <w:kern w:val="2"/>
          <w:sz w:val="28"/>
          <w:szCs w:val="28"/>
          <w:lang w:eastAsia="en-US" w:bidi="hi-IN"/>
        </w:rPr>
        <w:t>.</w:t>
      </w:r>
    </w:p>
    <w:p>
      <w:pPr>
        <w:pStyle w:val="Normal"/>
        <w:widowControl w:val="false"/>
        <w:suppressAutoHyphens w:val="true"/>
        <w:spacing w:lineRule="atLeast" w:line="100"/>
        <w:ind w:firstLine="709"/>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Реализацию отдельных функций, связанных с организацией предоставления государственной услуги осуществляет муниципальное казенное учреждение «Служба заказчика».</w:t>
      </w:r>
    </w:p>
    <w:p>
      <w:pPr>
        <w:pStyle w:val="Normal"/>
        <w:widowControl w:val="false"/>
        <w:suppressAutoHyphens w:val="true"/>
        <w:spacing w:lineRule="atLeast" w:line="100"/>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Для получения государственной услуги заявители обращаются в отдел по предоставлению компенсаций расходов на оплату жилого помещения и коммунальных услуг муниципального казенного учреждения «Служба заказчика» (далее — Учреждение).</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 xml:space="preserve">11. При предоставлении государственной услуги принимают участие в качестве источников получения документов (сведений), необходимых для предоставления государственной услуги, в том числе в рамках межведомственного взаимодействия, следующие органы, организации и учреждения, в соответствии с полномочиями, возложенными на них: </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 xml:space="preserve">1) территориальные исполнительные органы государственной власти Свердловской области - управления социальной политики Министерства социальной политики Свердловской области  (далее – управления социальной политики) в части получения документов </w:t>
      </w:r>
      <w:r>
        <w:rPr>
          <w:rFonts w:eastAsia="Liberation Serif" w:cs="Liberation Serif" w:ascii="PT Astra Serif" w:hAnsi="PT Astra Serif"/>
          <w:color w:val="000000"/>
          <w:kern w:val="2"/>
          <w:sz w:val="28"/>
          <w:szCs w:val="28"/>
          <w:lang w:eastAsia="hi-IN" w:bidi="hi-IN"/>
        </w:rPr>
        <w:t>о праве заявителя на меру социальной поддержки по компенсации расходов на оплату жилого помещения и коммунальных услуг</w:t>
      </w:r>
      <w:r>
        <w:rPr>
          <w:rFonts w:eastAsia="Liberation Serif" w:cs="PT Astra Serif" w:ascii="PT Astra Serif" w:hAnsi="PT Astra Serif"/>
          <w:color w:val="000000"/>
          <w:kern w:val="2"/>
          <w:sz w:val="28"/>
          <w:szCs w:val="28"/>
          <w:lang w:eastAsia="hi-IN" w:bidi="hi-IN"/>
        </w:rPr>
        <w:t>;</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 xml:space="preserve">2) военные комиссариаты в части получения сведений </w:t>
      </w:r>
      <w:r>
        <w:rPr>
          <w:rFonts w:eastAsia="Liberation Serif" w:cs="Liberation Serif" w:ascii="PT Astra Serif" w:hAnsi="PT Astra Serif"/>
          <w:color w:val="000000"/>
          <w:kern w:val="2"/>
          <w:sz w:val="28"/>
          <w:szCs w:val="28"/>
          <w:lang w:eastAsia="hi-IN" w:bidi="hi-IN"/>
        </w:rPr>
        <w:t>о праве заявителя на меру социальной поддержки по компенсации расходов на оплату жилого помещения;</w:t>
      </w:r>
      <w:r>
        <w:rPr>
          <w:rFonts w:eastAsia="Liberation Serif" w:cs="PT Astra Serif" w:ascii="PT Astra Serif" w:hAnsi="PT Astra Serif"/>
          <w:color w:val="000000"/>
          <w:kern w:val="2"/>
          <w:sz w:val="28"/>
          <w:szCs w:val="28"/>
          <w:lang w:eastAsia="hi-IN" w:bidi="hi-IN"/>
        </w:rPr>
        <w:t xml:space="preserve"> </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 xml:space="preserve">3) </w:t>
      </w:r>
      <w:r>
        <w:rPr>
          <w:rFonts w:eastAsia="Calibri" w:cs="Liberation Serif" w:ascii="PT Astra Serif" w:hAnsi="PT Astra Serif"/>
          <w:color w:val="000000"/>
          <w:kern w:val="2"/>
          <w:sz w:val="28"/>
          <w:szCs w:val="28"/>
          <w:lang w:eastAsia="en-US" w:bidi="hi-IN"/>
        </w:rPr>
        <w:t xml:space="preserve">организации-работодатели, состоящие в трудовых отношениях с работниками бюджетной сферы в поселках городского типа и сельских населенных пунктах </w:t>
      </w:r>
      <w:r>
        <w:rPr>
          <w:rFonts w:eastAsia="Liberation Serif" w:cs="PT Astra Serif" w:ascii="PT Astra Serif" w:hAnsi="PT Astra Serif"/>
          <w:color w:val="000000"/>
          <w:kern w:val="2"/>
          <w:sz w:val="28"/>
          <w:szCs w:val="28"/>
          <w:lang w:eastAsia="hi-IN" w:bidi="hi-IN"/>
        </w:rPr>
        <w:t>в части получения справок, удостоверяющих право на получение компенсации расходов на оплату жилого помещения и коммунальных услуг, работникам бюджетной сферы в поселках городского типа, рабочих поселках и сельских населенных пунктах;</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4) бюро технической инвентаризации в части получения сведений, содержащих описание объекта недвижимости, подтверждающие, что для отопления жилого помещения используется твердое топливо или сжиженный (баллонный) газ;</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5) органы местного самоуправления муниципальных образований Свердловской области, наделенные государственными полномочиями по предоставлению отдельным категориям граждан компенсаций расходов на оплату жилого помещения и коммунальных услуг в части получения документа о неполучении мер социальной поддержки по оплате жилого помещения и коммунальных услуг;</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6) территориальные органы Главного управления по вопросам миграции Министерства внутренних дел Российской Федерации по Свердловской области в части получения документов, содержащих сведения 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 о лицах, зарегистрированных в жилом помещении по месту жительства (пребывания) заявителя в установленном порядке по месту жительства или пребывания,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 xml:space="preserve">7) </w:t>
      </w:r>
      <w:r>
        <w:rPr>
          <w:rFonts w:eastAsia="Liberation Serif" w:cs="Liberation Serif" w:ascii="PT Astra Serif" w:hAnsi="PT Astra Serif"/>
          <w:color w:val="000000"/>
          <w:kern w:val="2"/>
          <w:sz w:val="28"/>
          <w:szCs w:val="28"/>
          <w:lang w:eastAsia="hi-IN" w:bidi="hi-IN"/>
        </w:rPr>
        <w:t>территориальные органы Главного управления по вопросам миграции Министерства внутренних дел Российской Федерации по Свердловской области, территориальный орган Федеральной службы государственной регистрации, кадастра и картографии (Росреестр)</w:t>
      </w:r>
      <w:r>
        <w:rPr>
          <w:rFonts w:eastAsia="Liberation Serif" w:cs="PT Astra Serif" w:ascii="PT Astra Serif" w:hAnsi="PT Astra Serif"/>
          <w:color w:val="000000"/>
          <w:kern w:val="2"/>
          <w:sz w:val="28"/>
          <w:szCs w:val="28"/>
          <w:lang w:eastAsia="hi-IN" w:bidi="hi-IN"/>
        </w:rPr>
        <w:t xml:space="preserve"> в части получения </w:t>
      </w:r>
      <w:r>
        <w:rPr>
          <w:rFonts w:eastAsia="Liberation Serif" w:cs="Liberation Serif" w:ascii="PT Astra Serif" w:hAnsi="PT Astra Serif"/>
          <w:color w:val="000000"/>
          <w:kern w:val="2"/>
          <w:sz w:val="28"/>
          <w:szCs w:val="28"/>
          <w:lang w:eastAsia="hi-IN" w:bidi="hi-IN"/>
        </w:rPr>
        <w:t>сведений, подтверждающие правовые основания владения и пользования заявителем жилым помещением, в котором он зарегистрирован по месту жительства (пребывания)</w:t>
      </w:r>
      <w:r>
        <w:rPr>
          <w:rFonts w:eastAsia="Liberation Serif" w:cs="PT Astra Serif" w:ascii="PT Astra Serif" w:hAnsi="PT Astra Serif"/>
          <w:color w:val="000000"/>
          <w:kern w:val="2"/>
          <w:sz w:val="28"/>
          <w:szCs w:val="28"/>
          <w:lang w:eastAsia="hi-IN" w:bidi="hi-IN"/>
        </w:rPr>
        <w:t>;</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 xml:space="preserve">8) </w:t>
      </w:r>
      <w:r>
        <w:rPr>
          <w:rFonts w:eastAsia="Liberation Serif" w:cs="Liberation Serif" w:ascii="PT Astra Serif" w:hAnsi="PT Astra Serif"/>
          <w:color w:val="000000"/>
          <w:kern w:val="2"/>
          <w:sz w:val="28"/>
          <w:szCs w:val="28"/>
          <w:lang w:eastAsia="hi-IN" w:bidi="hi-IN"/>
        </w:rPr>
        <w:t xml:space="preserve">жилищно-эксплуатационные организации, осуществляющие управление эксплуатацией жилых помещений  </w:t>
      </w:r>
      <w:r>
        <w:rPr>
          <w:rFonts w:eastAsia="Liberation Serif" w:cs="PT Astra Serif" w:ascii="PT Astra Serif" w:hAnsi="PT Astra Serif"/>
          <w:color w:val="000000"/>
          <w:kern w:val="2"/>
          <w:sz w:val="28"/>
          <w:szCs w:val="28"/>
          <w:lang w:eastAsia="hi-IN" w:bidi="hi-IN"/>
        </w:rPr>
        <w:t xml:space="preserve">в части получения сведений  </w:t>
      </w:r>
      <w:r>
        <w:rPr>
          <w:rFonts w:eastAsia="Liberation Serif" w:cs="Liberation Serif" w:ascii="PT Astra Serif" w:hAnsi="PT Astra Serif"/>
          <w:color w:val="000000"/>
          <w:kern w:val="2"/>
          <w:sz w:val="28"/>
          <w:szCs w:val="28"/>
          <w:lang w:eastAsia="hi-IN" w:bidi="hi-IN"/>
        </w:rPr>
        <w:t>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 о гражданах, зарегистрированных в установленном порядке в жилом помещении по месту жительства или месту пребывания заявителя,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 при отсутствии в населенных пунктах территориального органа Главного управления по вопросам миграции Министерства внутренних дел Российской Федерации по Свердловской области</w:t>
      </w:r>
      <w:r>
        <w:rPr>
          <w:rFonts w:eastAsia="Liberation Serif" w:cs="PT Astra Serif" w:ascii="PT Astra Serif" w:hAnsi="PT Astra Serif"/>
          <w:color w:val="000000"/>
          <w:kern w:val="2"/>
          <w:sz w:val="28"/>
          <w:szCs w:val="28"/>
          <w:lang w:eastAsia="hi-IN" w:bidi="hi-IN"/>
        </w:rPr>
        <w:t xml:space="preserve">; </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9) организации жилищно-коммунального хозяйства независимо от их организационно-правовой формы в части получения документов, содержащих сведения о платежах за жилое помещение и коммунальные услуги, начисленных за месяц, предшествующий подаче заявления о предоставлении компенсации расходов, и о наличии (отсутствии) задолженности по оплате жилого помещения и коммунальных услуг;</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10) организации независимо от их организационно-правовой формы, оказывающие услуги по поставке твердого топлива, в части получения документа, содержащего сведения о понесенных расходах на приобретение твердого топлива.</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 xml:space="preserve">11)  </w:t>
      </w:r>
      <w:r>
        <w:rPr>
          <w:rFonts w:eastAsia="Times New Roman" w:cs="PT Astra Serif" w:ascii="PT Astra Serif" w:hAnsi="PT Astra Serif"/>
          <w:b w:val="false"/>
          <w:i w:val="false"/>
          <w:strike w:val="false"/>
          <w:dstrike w:val="false"/>
          <w:color w:val="000000"/>
          <w:kern w:val="2"/>
          <w:sz w:val="28"/>
          <w:szCs w:val="28"/>
          <w:u w:val="none"/>
          <w:lang w:val="ru-RU" w:eastAsia="en-US" w:bidi="hi-IN"/>
        </w:rPr>
        <w:t>Пенсионный фонд Российской Федерации в части получения  сведений об инвалидности, содержащихся в Федеральной государственной информационной системе «Федеральный реестр инвалидов» (ФГИС ФРИ) для  установления права заявителя на меру социальной поддержки по компенсации расходов на оплату жилого помещения и коммунальных услуг.</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Times New Roman" w:cs="PT Astra Serif" w:ascii="PT Astra Serif" w:hAnsi="PT Astra Serif"/>
          <w:b w:val="false"/>
          <w:i w:val="false"/>
          <w:strike w:val="false"/>
          <w:dstrike w:val="false"/>
          <w:color w:val="000000"/>
          <w:kern w:val="2"/>
          <w:sz w:val="28"/>
          <w:szCs w:val="28"/>
          <w:u w:val="none"/>
          <w:lang w:val="ru-RU" w:eastAsia="en-US" w:bidi="hi-IN"/>
        </w:rPr>
        <w:t>(</w:t>
      </w:r>
      <w:r>
        <w:rPr>
          <w:rFonts w:eastAsia="Times New Roman" w:cs="PT Astra Serif" w:ascii="PT Astra Serif" w:hAnsi="PT Astra Serif"/>
          <w:b w:val="false"/>
          <w:i w:val="false"/>
          <w:strike w:val="false"/>
          <w:dstrike w:val="false"/>
          <w:color w:val="000000"/>
          <w:kern w:val="2"/>
          <w:sz w:val="24"/>
          <w:szCs w:val="24"/>
          <w:u w:val="none"/>
          <w:lang w:val="ru-RU" w:eastAsia="en-US" w:bidi="hi-IN"/>
        </w:rPr>
        <w:t>пункт 11 введен постановлением Администрации Североуральского городского округа от 14.10.2020 № 893)</w:t>
      </w:r>
      <w:r>
        <w:rPr>
          <w:rFonts w:eastAsia="Times New Roman" w:cs="PT Astra Serif" w:ascii="PT Astra Serif" w:hAnsi="PT Astra Serif"/>
          <w:b w:val="false"/>
          <w:i w:val="false"/>
          <w:strike w:val="false"/>
          <w:dstrike w:val="false"/>
          <w:color w:val="000000"/>
          <w:kern w:val="2"/>
          <w:sz w:val="28"/>
          <w:szCs w:val="28"/>
          <w:u w:val="none"/>
          <w:lang w:val="ru-RU" w:eastAsia="en-US" w:bidi="hi-IN"/>
        </w:rPr>
        <w:t xml:space="preserve"> </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12.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r>
        <w:rPr>
          <w:rFonts w:eastAsia="Liberation Serif" w:cs="PT Astra Serif" w:ascii="PT Astra Serif" w:hAnsi="PT Astra Serif"/>
          <w:color w:val="000000"/>
          <w:kern w:val="2"/>
          <w:sz w:val="28"/>
          <w:szCs w:val="28"/>
          <w:lang w:eastAsia="hi-IN" w:bidi="hi-IN"/>
        </w:rPr>
        <w:t xml:space="preserve"> </w:t>
      </w:r>
      <w:r>
        <w:rPr>
          <w:rFonts w:eastAsia="Calibri" w:cs="PT Astra Serif" w:ascii="PT Astra Serif" w:hAnsi="PT Astra Serif"/>
          <w:color w:val="000000"/>
          <w:kern w:val="2"/>
          <w:sz w:val="28"/>
          <w:szCs w:val="28"/>
          <w:lang w:eastAsia="en-US" w:bidi="hi-IN"/>
        </w:rPr>
        <w:t>(далее – постановление Правительства Свердловской области от 14.09.2011 № 1211-ПП).</w:t>
      </w:r>
    </w:p>
    <w:p>
      <w:pPr>
        <w:pStyle w:val="Normal"/>
        <w:tabs>
          <w:tab w:val="clear" w:pos="720"/>
          <w:tab w:val="left" w:pos="709" w:leader="none"/>
          <w:tab w:val="right" w:pos="9923" w:leader="none"/>
        </w:tabs>
        <w:suppressAutoHyphens w:val="true"/>
        <w:ind w:right="-2" w:hanging="0"/>
        <w:jc w:val="both"/>
        <w:rPr>
          <w:rFonts w:ascii="PT Astra Serif" w:hAnsi="PT Astra Serif" w:eastAsia="Calibri" w:cs="PT Astra Serif"/>
          <w:bCs/>
          <w:kern w:val="2"/>
          <w:sz w:val="28"/>
          <w:szCs w:val="28"/>
          <w:lang w:eastAsia="en-US"/>
        </w:rPr>
      </w:pPr>
      <w:r>
        <w:rPr>
          <w:rFonts w:eastAsia="Calibri" w:cs="PT Astra Serif" w:ascii="PT Astra Serif" w:hAnsi="PT Astra Serif"/>
          <w:bCs/>
          <w:kern w:val="2"/>
          <w:sz w:val="28"/>
          <w:szCs w:val="28"/>
          <w:lang w:eastAsia="en-US"/>
        </w:rPr>
      </w:r>
    </w:p>
    <w:p>
      <w:pPr>
        <w:pStyle w:val="Normal"/>
        <w:widowControl w:val="false"/>
        <w:suppressAutoHyphens w:val="true"/>
        <w:ind w:right="-2" w:hanging="0"/>
        <w:jc w:val="center"/>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b/>
          <w:color w:val="000000"/>
          <w:kern w:val="2"/>
          <w:sz w:val="28"/>
          <w:szCs w:val="28"/>
          <w:lang w:eastAsia="hi-IN" w:bidi="hi-IN"/>
        </w:rPr>
        <w:t>Описание результата предоставления государственной услуги</w:t>
      </w:r>
    </w:p>
    <w:p>
      <w:pPr>
        <w:pStyle w:val="Normal"/>
        <w:tabs>
          <w:tab w:val="clear" w:pos="720"/>
          <w:tab w:val="right" w:pos="9923" w:leader="none"/>
        </w:tabs>
        <w:suppressAutoHyphens w:val="true"/>
        <w:ind w:right="-2" w:hanging="0"/>
        <w:jc w:val="both"/>
        <w:rPr>
          <w:rFonts w:ascii="PT Astra Serif" w:hAnsi="PT Astra Serif" w:cs="PT Astra Serif"/>
          <w:bCs/>
          <w:kern w:val="2"/>
          <w:sz w:val="28"/>
          <w:szCs w:val="28"/>
          <w:lang w:eastAsia="zh-CN"/>
        </w:rPr>
      </w:pPr>
      <w:r>
        <w:rPr>
          <w:rFonts w:cs="PT Astra Serif" w:ascii="PT Astra Serif" w:hAnsi="PT Astra Serif"/>
          <w:bCs/>
          <w:kern w:val="2"/>
          <w:sz w:val="28"/>
          <w:szCs w:val="28"/>
          <w:lang w:eastAsia="zh-CN"/>
        </w:rPr>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 xml:space="preserve">13. </w:t>
      </w:r>
      <w:r>
        <w:rPr>
          <w:rFonts w:eastAsia="Calibri" w:cs="PT Astra Serif" w:ascii="PT Astra Serif" w:hAnsi="PT Astra Serif"/>
          <w:color w:val="000000"/>
          <w:kern w:val="2"/>
          <w:sz w:val="28"/>
          <w:szCs w:val="28"/>
          <w:lang w:eastAsia="hi-IN" w:bidi="hi-IN"/>
        </w:rPr>
        <w:t xml:space="preserve">Результатом предоставления государственной услуги является решение уполномоченного органа о предоставлении государственной услуги, оформленное </w:t>
      </w:r>
      <w:r>
        <w:rPr>
          <w:rFonts w:eastAsia="Calibri" w:cs="Liberation Serif" w:ascii="PT Astra Serif" w:hAnsi="PT Astra Serif"/>
          <w:color w:val="000000"/>
          <w:kern w:val="2"/>
          <w:sz w:val="28"/>
          <w:szCs w:val="28"/>
          <w:lang w:eastAsia="hi-IN" w:bidi="hi-IN"/>
        </w:rPr>
        <w:t>в виде уведомления,</w:t>
      </w:r>
      <w:r>
        <w:rPr>
          <w:rFonts w:eastAsia="Calibri" w:cs="PT Astra Serif" w:ascii="PT Astra Serif" w:hAnsi="PT Astra Serif"/>
          <w:color w:val="000000"/>
          <w:kern w:val="2"/>
          <w:sz w:val="28"/>
          <w:szCs w:val="28"/>
          <w:lang w:eastAsia="hi-IN" w:bidi="hi-IN"/>
        </w:rPr>
        <w:t xml:space="preserve"> </w:t>
      </w:r>
      <w:r>
        <w:rPr>
          <w:rFonts w:eastAsia="Calibri" w:cs="PT Astra Serif" w:ascii="PT Astra Serif" w:hAnsi="PT Astra Serif"/>
          <w:color w:val="000000"/>
          <w:kern w:val="2"/>
          <w:sz w:val="28"/>
          <w:szCs w:val="28"/>
          <w:lang w:eastAsia="en-US" w:bidi="hi-IN"/>
        </w:rPr>
        <w:t>и организация выплаты компенсации расходов через кредитные организации, в том числе с использованием Единой социальной карты, организации почтовой связи или организации, осуществляющие деятельность по доставке социальных пособий, по выбору заявителя, либо решение уполномоченного органа об отказе в предоставлении государственной услуги,</w:t>
      </w:r>
      <w:r>
        <w:rPr>
          <w:rFonts w:eastAsia="Liberation Serif" w:cs="PT Astra Serif" w:ascii="PT Astra Serif" w:hAnsi="PT Astra Serif"/>
          <w:color w:val="000000"/>
          <w:kern w:val="2"/>
          <w:sz w:val="28"/>
          <w:szCs w:val="28"/>
          <w:lang w:eastAsia="hi-IN" w:bidi="hi-IN"/>
        </w:rPr>
        <w:t xml:space="preserve"> </w:t>
      </w:r>
      <w:r>
        <w:rPr>
          <w:rFonts w:eastAsia="Calibri" w:cs="PT Astra Serif" w:ascii="PT Astra Serif" w:hAnsi="PT Astra Serif"/>
          <w:color w:val="000000"/>
          <w:kern w:val="2"/>
          <w:sz w:val="28"/>
          <w:szCs w:val="28"/>
          <w:lang w:eastAsia="en-US" w:bidi="hi-IN"/>
        </w:rPr>
        <w:t>оформленное в письменном виде.</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Liberation Serif" w:ascii="PT Astra Serif" w:hAnsi="PT Astra Serif"/>
          <w:color w:val="000000"/>
          <w:kern w:val="2"/>
          <w:sz w:val="28"/>
          <w:szCs w:val="28"/>
          <w:lang w:eastAsia="en-US" w:bidi="hi-IN"/>
        </w:rPr>
        <w:t>В качестве результата предоставления государственной услуги заявитель вправе получить копию решения о предоставлении либо об отказе в предоставлении государственной услуги в форме электронного документа, подписанного руководителем уполномоченного органа с использованием усиленной квалифицированной электронной подписи (при наличии технической возможности).</w:t>
      </w:r>
      <w:r>
        <w:rPr>
          <w:rFonts w:eastAsia="Calibri" w:cs="PT Astra Serif" w:ascii="PT Astra Serif" w:hAnsi="PT Astra Serif"/>
          <w:color w:val="000000"/>
          <w:kern w:val="2"/>
          <w:sz w:val="28"/>
          <w:szCs w:val="28"/>
          <w:lang w:eastAsia="en-US" w:bidi="hi-IN"/>
        </w:rPr>
        <w:t xml:space="preserve"> </w:t>
      </w:r>
      <w:r>
        <w:rPr>
          <w:rFonts w:eastAsia="Calibri" w:cs="Liberation Serif" w:ascii="PT Astra Serif" w:hAnsi="PT Astra Serif"/>
          <w:color w:val="000000"/>
          <w:kern w:val="2"/>
          <w:sz w:val="28"/>
          <w:szCs w:val="28"/>
          <w:lang w:eastAsia="en-US" w:bidi="hi-IN"/>
        </w:rPr>
        <w:t>Заявитель вправе получить результат предоставления государственной услуги в форме электронного документа или документа на бумажном носителе.</w:t>
      </w:r>
    </w:p>
    <w:p>
      <w:pPr>
        <w:pStyle w:val="Normal"/>
        <w:widowControl w:val="false"/>
        <w:suppressAutoHyphens w:val="true"/>
        <w:ind w:right="-2" w:hanging="0"/>
        <w:jc w:val="center"/>
        <w:rPr>
          <w:rFonts w:ascii="PT Astra Serif" w:hAnsi="PT Astra Serif" w:eastAsia="Calibri" w:cs="PT Astra Serif"/>
          <w:b/>
          <w:b/>
          <w:color w:val="000000"/>
          <w:kern w:val="2"/>
          <w:sz w:val="28"/>
          <w:szCs w:val="28"/>
          <w:lang w:eastAsia="en-US" w:bidi="hi-IN"/>
        </w:rPr>
      </w:pPr>
      <w:r>
        <w:rPr>
          <w:rFonts w:eastAsia="Calibri" w:cs="PT Astra Serif" w:ascii="PT Astra Serif" w:hAnsi="PT Astra Serif"/>
          <w:b/>
          <w:color w:val="000000"/>
          <w:kern w:val="2"/>
          <w:sz w:val="28"/>
          <w:szCs w:val="28"/>
          <w:lang w:eastAsia="en-US" w:bidi="hi-IN"/>
        </w:rPr>
      </w:r>
    </w:p>
    <w:p>
      <w:pPr>
        <w:pStyle w:val="Normal"/>
        <w:widowControl w:val="false"/>
        <w:suppressAutoHyphens w:val="true"/>
        <w:ind w:right="-2" w:hanging="0"/>
        <w:jc w:val="center"/>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b/>
          <w:color w:val="000000"/>
          <w:kern w:val="2"/>
          <w:sz w:val="28"/>
          <w:szCs w:val="28"/>
          <w:lang w:eastAsia="en-US" w:bidi="hi-IN"/>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государственной услуги</w:t>
      </w:r>
    </w:p>
    <w:p>
      <w:pPr>
        <w:pStyle w:val="Normal"/>
        <w:widowControl w:val="false"/>
        <w:suppressAutoHyphens w:val="true"/>
        <w:ind w:right="-2" w:hanging="0"/>
        <w:jc w:val="center"/>
        <w:rPr>
          <w:rFonts w:ascii="PT Astra Serif" w:hAnsi="PT Astra Serif" w:eastAsia="Calibri" w:cs="PT Astra Serif"/>
          <w:b/>
          <w:b/>
          <w:color w:val="000000"/>
          <w:kern w:val="2"/>
          <w:sz w:val="28"/>
          <w:szCs w:val="28"/>
          <w:lang w:eastAsia="en-US" w:bidi="hi-IN"/>
        </w:rPr>
      </w:pPr>
      <w:r>
        <w:rPr>
          <w:rFonts w:eastAsia="Calibri" w:cs="PT Astra Serif" w:ascii="PT Astra Serif" w:hAnsi="PT Astra Serif"/>
          <w:b/>
          <w:color w:val="000000"/>
          <w:kern w:val="2"/>
          <w:sz w:val="28"/>
          <w:szCs w:val="28"/>
          <w:lang w:eastAsia="en-US" w:bidi="hi-IN"/>
        </w:rPr>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 xml:space="preserve">14. </w:t>
      </w:r>
      <w:r>
        <w:rPr>
          <w:rFonts w:eastAsia="Calibri" w:cs="Liberation Serif" w:ascii="PT Astra Serif" w:hAnsi="PT Astra Serif"/>
          <w:color w:val="000000"/>
          <w:kern w:val="2"/>
          <w:sz w:val="28"/>
          <w:szCs w:val="28"/>
          <w:lang w:eastAsia="en-US" w:bidi="hi-IN"/>
        </w:rPr>
        <w:t>Решение о предоставлении либо об отказе в предоставлении государственной услуги принимается уполномоченным органом в течение десяти рабочих дней со дня принятия заявления и документов, необходимых для предоставления государственной услуги, или в течение десяти рабочих дней со дня поступления сведений, необходимых для предоставления государственной услуги, в порядке межведомственного взаимодействия.</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Liberation Serif" w:ascii="PT Astra Serif" w:hAnsi="PT Astra Serif"/>
          <w:color w:val="000000"/>
          <w:kern w:val="2"/>
          <w:sz w:val="28"/>
          <w:szCs w:val="28"/>
          <w:lang w:eastAsia="en-US" w:bidi="hi-IN"/>
        </w:rPr>
        <w:t xml:space="preserve">С учетом обращения заявителя через МФЦ срок предоставления государственной услуги исчисляется со дня поступления заявления в уполномоченный орган. </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В случае если заявление подано в форме электронного документа, днем принятия заявления считается день направления заявителю электронного сообщения о принятии заявления.</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 xml:space="preserve">Уведомление о предоставлении </w:t>
      </w:r>
      <w:r>
        <w:rPr>
          <w:rFonts w:eastAsia="Calibri" w:cs="Liberation Serif" w:ascii="PT Astra Serif" w:hAnsi="PT Astra Serif"/>
          <w:color w:val="000000"/>
          <w:kern w:val="2"/>
          <w:sz w:val="28"/>
          <w:szCs w:val="28"/>
          <w:lang w:eastAsia="en-US" w:bidi="hi-IN"/>
        </w:rPr>
        <w:t>либо об отказе в предоставлении государственной услуги в течение пяти рабочих дней со дня его принятия направляется заявителю или в МФЦ в случае подачи заявления через МФЦ. В случае если соглашением о взаимодействии, заключенным между МФЦ и уполномоченным органом, установлен более короткий срок направления уведомления о предоставлении либо об отказе в предоставлении государственной услуги, копия уведомления о предоставлении либо об отказе в предоставлении государственной услуги направляется в срок, определенный соглашением.</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Выплата компенсации расходов осуществляется с месяца, следующего за месяцем подачи заявления и документов, необходимых для предоставления государственной услуги.</w:t>
      </w:r>
    </w:p>
    <w:p>
      <w:pPr>
        <w:pStyle w:val="Normal"/>
        <w:widowControl w:val="false"/>
        <w:suppressAutoHyphens w:val="true"/>
        <w:ind w:right="-2" w:hanging="0"/>
        <w:jc w:val="center"/>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b/>
          <w:color w:val="000000"/>
          <w:kern w:val="2"/>
          <w:sz w:val="28"/>
          <w:szCs w:val="28"/>
          <w:lang w:eastAsia="en-US" w:bidi="hi-IN"/>
        </w:rPr>
        <w:t>Нормативные правовые акты, регулирующие предоставление государственной услуги</w:t>
      </w:r>
    </w:p>
    <w:p>
      <w:pPr>
        <w:pStyle w:val="Normal"/>
        <w:widowControl w:val="false"/>
        <w:suppressAutoHyphens w:val="true"/>
        <w:ind w:right="-2" w:firstLine="540"/>
        <w:jc w:val="both"/>
        <w:rPr>
          <w:rFonts w:ascii="PT Astra Serif" w:hAnsi="PT Astra Serif" w:eastAsia="Calibri" w:cs="PT Astra Serif"/>
          <w:b/>
          <w:b/>
          <w:color w:val="000000"/>
          <w:kern w:val="2"/>
          <w:sz w:val="28"/>
          <w:szCs w:val="28"/>
          <w:lang w:eastAsia="en-US" w:bidi="hi-IN"/>
        </w:rPr>
      </w:pPr>
      <w:r>
        <w:rPr>
          <w:rFonts w:eastAsia="Calibri" w:cs="PT Astra Serif" w:ascii="PT Astra Serif" w:hAnsi="PT Astra Serif"/>
          <w:b/>
          <w:color w:val="000000"/>
          <w:kern w:val="2"/>
          <w:sz w:val="28"/>
          <w:szCs w:val="28"/>
          <w:lang w:eastAsia="en-US" w:bidi="hi-IN"/>
        </w:rPr>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 xml:space="preserve">15.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w:t>
      </w:r>
      <w:r>
        <w:rPr>
          <w:rFonts w:eastAsia="Liberation Serif" w:cs="PT Astra Serif" w:ascii="PT Astra Serif" w:hAnsi="PT Astra Serif"/>
          <w:color w:val="000000"/>
          <w:kern w:val="2"/>
          <w:sz w:val="28"/>
          <w:szCs w:val="28"/>
          <w:lang w:eastAsia="hi-IN" w:bidi="hi-IN"/>
        </w:rPr>
        <w:t>уполномоченного органа</w:t>
      </w:r>
      <w:r>
        <w:rPr>
          <w:rFonts w:eastAsia="Calibri" w:cs="PT Astra Serif" w:ascii="PT Astra Serif" w:hAnsi="PT Astra Serif"/>
          <w:color w:val="000000"/>
          <w:kern w:val="2"/>
          <w:sz w:val="28"/>
          <w:szCs w:val="28"/>
          <w:lang w:eastAsia="en-US" w:bidi="hi-IN"/>
        </w:rPr>
        <w:t xml:space="preserve"> </w:t>
      </w:r>
      <w:r>
        <w:rPr>
          <w:rFonts w:eastAsia="Liberation Serif" w:cs="PT Astra Serif" w:ascii="PT Astra Serif" w:hAnsi="PT Astra Serif"/>
          <w:color w:val="000000"/>
          <w:kern w:val="2"/>
          <w:sz w:val="28"/>
          <w:szCs w:val="28"/>
          <w:lang w:eastAsia="hi-IN" w:bidi="hi-IN"/>
        </w:rPr>
        <w:t>и на Едином портале.</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Уполномоченный орган обеспечивает размещение и актуализацию перечня указанных нормативных правовых актов на своем официальном сайте в сети Интернет, на Едином портале, в региональном реестре.</w:t>
      </w:r>
    </w:p>
    <w:p>
      <w:pPr>
        <w:pStyle w:val="Normal"/>
        <w:tabs>
          <w:tab w:val="clear" w:pos="720"/>
          <w:tab w:val="right" w:pos="9923" w:leader="none"/>
        </w:tabs>
        <w:suppressAutoHyphens w:val="true"/>
        <w:ind w:right="-2" w:hanging="0"/>
        <w:jc w:val="both"/>
        <w:rPr>
          <w:rFonts w:ascii="PT Astra Serif" w:hAnsi="PT Astra Serif"/>
          <w:b/>
          <w:b/>
          <w:bCs/>
          <w:kern w:val="2"/>
          <w:sz w:val="28"/>
          <w:szCs w:val="28"/>
          <w:lang w:eastAsia="zh-CN"/>
        </w:rPr>
      </w:pPr>
      <w:r>
        <w:rPr>
          <w:rFonts w:cs="PT Astra Serif" w:ascii="PT Astra Serif" w:hAnsi="PT Astra Serif"/>
          <w:bCs/>
          <w:kern w:val="2"/>
          <w:sz w:val="28"/>
          <w:szCs w:val="28"/>
          <w:lang w:eastAsia="zh-CN"/>
        </w:rPr>
        <w:tab/>
      </w:r>
    </w:p>
    <w:p>
      <w:pPr>
        <w:pStyle w:val="Normal"/>
        <w:widowControl w:val="false"/>
        <w:suppressAutoHyphens w:val="true"/>
        <w:ind w:right="-2" w:hanging="0"/>
        <w:jc w:val="center"/>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b/>
          <w:color w:val="000000"/>
          <w:kern w:val="2"/>
          <w:sz w:val="28"/>
          <w:szCs w:val="28"/>
          <w:lang w:eastAsia="en-US" w:bidi="hi-IN"/>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государственной услуги и услуг, являющихся необходимыми и обязательными для предоставления государственной услуги 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uppressAutoHyphens w:val="true"/>
        <w:ind w:right="-2" w:hanging="0"/>
        <w:rPr>
          <w:rFonts w:ascii="PT Astra Serif" w:hAnsi="PT Astra Serif" w:eastAsia="Calibri" w:cs="PT Astra Serif"/>
          <w:b/>
          <w:b/>
          <w:color w:val="000000"/>
          <w:kern w:val="2"/>
          <w:sz w:val="28"/>
          <w:szCs w:val="28"/>
          <w:lang w:eastAsia="en-US" w:bidi="hi-IN"/>
        </w:rPr>
      </w:pPr>
      <w:r>
        <w:rPr>
          <w:rFonts w:eastAsia="Calibri" w:cs="PT Astra Serif" w:ascii="PT Astra Serif" w:hAnsi="PT Astra Serif"/>
          <w:b/>
          <w:color w:val="000000"/>
          <w:kern w:val="2"/>
          <w:sz w:val="28"/>
          <w:szCs w:val="28"/>
          <w:lang w:eastAsia="en-US" w:bidi="hi-IN"/>
        </w:rPr>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bookmarkStart w:id="1" w:name="Par8"/>
      <w:bookmarkEnd w:id="1"/>
      <w:r>
        <w:rPr>
          <w:rFonts w:eastAsia="Calibri" w:cs="PT Astra Serif" w:ascii="PT Astra Serif" w:hAnsi="PT Astra Serif"/>
          <w:color w:val="000000"/>
          <w:kern w:val="2"/>
          <w:sz w:val="28"/>
          <w:szCs w:val="28"/>
          <w:lang w:eastAsia="en-US" w:bidi="hi-IN"/>
        </w:rPr>
        <w:t>16. Для предоставления государственной услуги заявитель или лицо, уполномоченное им на основании доверенности, оформленной в соответствии с законодательством Российской Федерации, представляет в Учреждение либо МФЦ заявление о назначении компенсации расходов на оплату жилого помещения и коммунальных услуг по форме, утвержденной постановлением Правительства Свердловской области, с предъявлением паспорта гражданина Российской Федерации или иного документа, удостоверяющего личность, и следующих документов:</w:t>
      </w:r>
    </w:p>
    <w:p>
      <w:pPr>
        <w:pStyle w:val="Normal"/>
        <w:widowControl w:val="false"/>
        <w:suppressAutoHyphens w:val="true"/>
        <w:ind w:firstLine="540"/>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1) платежных документов на оплату жилого помещения и коммунальных услуг за месяц, предшествующий обращению с отметкой об оплате (в случае обращения за компенсацией расходов в части оплаты твердого топлива (уголь, дрова) и его доставки, сжиженного (баллонного) газа - кадастрового паспорта, технического паспорта, справки, выданной на основании похозяйственных книг, иных документов, которые содержат описание объектов недвижимости, выданных в установленном законодательством Российской Федерации порядке, действующем на момент их выдачи, а также документов, подтверждающих соответствующие расходы);</w:t>
      </w:r>
    </w:p>
    <w:p>
      <w:pPr>
        <w:pStyle w:val="Normal"/>
        <w:widowControl w:val="false"/>
        <w:suppressAutoHyphens w:val="true"/>
        <w:ind w:firstLine="540"/>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2) справки федерального государственного учреждения медико-социальной экспертизы об установлении инвалидности (предоставляются до 30.06.2020г.);</w:t>
      </w:r>
    </w:p>
    <w:p>
      <w:pPr>
        <w:pStyle w:val="Normal"/>
        <w:widowControl w:val="false"/>
        <w:suppressAutoHyphens w:val="true"/>
        <w:ind w:firstLine="540"/>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3)  заключение межведомственного экспертного совета об установлении причинной связи заболеваний с последствиями радиоактивного облучения одного из родителей, для заявителей, указанных в подпункте 19 пункта 3 Административного регламента;</w:t>
      </w:r>
    </w:p>
    <w:p>
      <w:pPr>
        <w:pStyle w:val="Normal"/>
        <w:widowControl w:val="false"/>
        <w:suppressAutoHyphens w:val="true"/>
        <w:ind w:firstLine="539"/>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4) заключение учреждения государственной или муниципальной системы здравоохранения о наличии ВИЧ-инфекции, для ВИЧ-инфицированных - несовершеннолетних в возрасте до 18 лет;</w:t>
      </w:r>
    </w:p>
    <w:p>
      <w:pPr>
        <w:pStyle w:val="Normal"/>
        <w:widowControl w:val="false"/>
        <w:suppressAutoHyphens w:val="true"/>
        <w:ind w:firstLine="539"/>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5) трудовой книжки и (или) сведения о трудовой деятельности, а также трудовые книжки  и (или) сведения о трудовой деятельности, совместно проживающих неработающих членов семьи заявителя пенсионного возраста и (или) имеющих инвалидность I и (или) II групп для заявителей указанных в подпункте 55 пункта 3 Административного регламента;</w:t>
      </w:r>
    </w:p>
    <w:p>
      <w:pPr>
        <w:pStyle w:val="Normal"/>
        <w:widowControl w:val="false"/>
        <w:suppressAutoHyphens w:val="true"/>
        <w:ind w:firstLine="539"/>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6)  справку, удостоверяющую право на получение компенсаций расходов на оплату жилого помещения и коммунальных услуг, по форме, утвержденной постановлением Правительства Свердловской области, выданную организацией-работодателем, для заявителей, указанных в подпунктах 36, 38, 40, 41,45, 48 и 51 пункта 3 регламента.</w:t>
      </w:r>
    </w:p>
    <w:p>
      <w:pPr>
        <w:pStyle w:val="Normal"/>
        <w:widowControl w:val="false"/>
        <w:suppressAutoHyphens w:val="true"/>
        <w:ind w:firstLine="539"/>
        <w:jc w:val="both"/>
        <w:rPr>
          <w:rFonts w:ascii="PT Astra Serif" w:hAnsi="PT Astra Serif" w:eastAsia="Liberation Serif" w:cs="Liberation Serif"/>
          <w:color w:val="000000"/>
          <w:kern w:val="2"/>
          <w:sz w:val="28"/>
          <w:szCs w:val="28"/>
          <w:lang w:eastAsia="hi-IN" w:bidi="hi-IN"/>
        </w:rPr>
      </w:pPr>
      <w:r>
        <w:rPr>
          <w:rFonts w:eastAsia="PT Astra Serif" w:cs="PT Astra Serif" w:ascii="PT Astra Serif" w:hAnsi="PT Astra Serif"/>
          <w:color w:val="000000"/>
          <w:kern w:val="2"/>
          <w:sz w:val="28"/>
          <w:szCs w:val="28"/>
          <w:lang w:eastAsia="hi-IN" w:bidi="hi-IN"/>
        </w:rPr>
        <w:t xml:space="preserve"> </w:t>
      </w:r>
      <w:r>
        <w:rPr>
          <w:rFonts w:eastAsia="Liberation Serif" w:cs="PT Astra Serif" w:ascii="PT Astra Serif" w:hAnsi="PT Astra Serif"/>
          <w:color w:val="000000"/>
          <w:kern w:val="2"/>
          <w:sz w:val="28"/>
          <w:szCs w:val="28"/>
          <w:lang w:eastAsia="hi-IN" w:bidi="hi-IN"/>
        </w:rPr>
        <w:t>Иностранные граждане и лица без гражданства в качестве документа, удостоверяющего личность, предъявляют разрешение на временное проживание либо вид на жительство.</w:t>
      </w:r>
    </w:p>
    <w:p>
      <w:pPr>
        <w:pStyle w:val="Normal"/>
        <w:widowControl w:val="false"/>
        <w:suppressAutoHyphens w:val="true"/>
        <w:ind w:right="-2" w:firstLine="708"/>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Документы, представленные в подлинниках, копируются и заверяются  Учреждением либо  МФЦ (подлинники возвращаются заявителю).</w:t>
      </w:r>
    </w:p>
    <w:p>
      <w:pPr>
        <w:pStyle w:val="Normal"/>
        <w:widowControl w:val="false"/>
        <w:suppressAutoHyphens w:val="true"/>
        <w:ind w:right="-2" w:firstLine="708"/>
        <w:jc w:val="both"/>
        <w:rPr>
          <w:rFonts w:ascii="PT Astra Serif" w:hAnsi="PT Astra Serif" w:eastAsia="Liberation Serif" w:cs="Liberation Serif"/>
          <w:color w:val="000000"/>
          <w:kern w:val="2"/>
          <w:sz w:val="28"/>
          <w:szCs w:val="28"/>
          <w:lang w:eastAsia="hi-IN" w:bidi="hi-IN"/>
        </w:rPr>
      </w:pPr>
      <w:r>
        <w:rPr>
          <w:rFonts w:eastAsia="Calibri" w:cs="Liberation Serif" w:ascii="PT Astra Serif" w:hAnsi="PT Astra Serif"/>
          <w:color w:val="000000"/>
          <w:kern w:val="2"/>
          <w:sz w:val="28"/>
          <w:szCs w:val="28"/>
          <w:lang w:eastAsia="en-US" w:bidi="hi-IN"/>
        </w:rPr>
        <w:t>Для получения документов, необходимых для предоставления государственной услуги, заявитель лично обращается в органы государственной власти, учреждения и организации.</w:t>
      </w:r>
    </w:p>
    <w:p>
      <w:pPr>
        <w:pStyle w:val="Normal"/>
        <w:widowControl w:val="false"/>
        <w:suppressAutoHyphens w:val="true"/>
        <w:ind w:right="-2" w:firstLine="708"/>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 xml:space="preserve">17. Заявление и документы представляется посредством личного обращения заявителя в Учреждение, почтовым отправлением, через МФЦ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(далее - информационно-телекоммуникационные технологии), в случаях и порядке, установленных законодательством Российской Федерации, в форме электронных документов. </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Liberation Serif" w:ascii="PT Astra Serif" w:hAnsi="PT Astra Serif"/>
          <w:color w:val="000000"/>
          <w:kern w:val="2"/>
          <w:sz w:val="28"/>
          <w:szCs w:val="28"/>
          <w:lang w:eastAsia="en-US" w:bidi="hi-IN"/>
        </w:rPr>
        <w:t>В случае направления заявления и документов, необходимых для предоставления государственной услуги, почтовым отправлением подпись заявителя в заявлении, а также копии документов, необходимых для предоставления государственной услуги, должны быть заверены в порядке, установленном действующим законодательством. При этом днем обращения за предоставлением государственной услуги считается дата получения документов уполномоченным органом. Обязанность подтверждения факта отправки документов лежит на заявителе.</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В случае обращения за предоставлением государственной услуги с использованием информационно-телекоммуникационных технологий заявление подписывается простой электронной подписью или усиленной квалифицированной электронной подписью.</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Представление заявления в форме электронного документа приравнивается к согласию заявителя с обработкой его персональных данных в уполномоченном органе в целях и объеме, необходимых для предоставления государственной услуги.</w:t>
      </w:r>
    </w:p>
    <w:p>
      <w:pPr>
        <w:pStyle w:val="Normal"/>
        <w:widowControl w:val="false"/>
        <w:suppressAutoHyphens w:val="true"/>
        <w:ind w:right="-2" w:hanging="0"/>
        <w:rPr>
          <w:rFonts w:ascii="PT Astra Serif" w:hAnsi="PT Astra Serif" w:eastAsia="Calibri" w:cs="PT Astra Serif"/>
          <w:color w:val="000000"/>
          <w:kern w:val="2"/>
          <w:sz w:val="28"/>
          <w:szCs w:val="28"/>
          <w:lang w:eastAsia="en-US" w:bidi="hi-IN"/>
        </w:rPr>
      </w:pPr>
      <w:r>
        <w:rPr>
          <w:rFonts w:eastAsia="Calibri" w:cs="PT Astra Serif" w:ascii="PT Astra Serif" w:hAnsi="PT Astra Serif"/>
          <w:color w:val="000000"/>
          <w:kern w:val="2"/>
          <w:sz w:val="28"/>
          <w:szCs w:val="28"/>
          <w:lang w:eastAsia="en-US" w:bidi="hi-IN"/>
        </w:rPr>
      </w:r>
    </w:p>
    <w:p>
      <w:pPr>
        <w:pStyle w:val="Normal"/>
        <w:widowControl w:val="false"/>
        <w:suppressAutoHyphens w:val="true"/>
        <w:ind w:right="-2" w:hanging="0"/>
        <w:rPr>
          <w:rFonts w:ascii="PT Astra Serif" w:hAnsi="PT Astra Serif" w:eastAsia="Calibri" w:cs="PT Astra Serif"/>
          <w:color w:val="000000"/>
          <w:kern w:val="2"/>
          <w:sz w:val="28"/>
          <w:szCs w:val="28"/>
          <w:lang w:eastAsia="en-US" w:bidi="hi-IN"/>
        </w:rPr>
      </w:pPr>
      <w:r>
        <w:rPr>
          <w:rFonts w:eastAsia="Calibri" w:cs="PT Astra Serif" w:ascii="PT Astra Serif" w:hAnsi="PT Astra Serif"/>
          <w:color w:val="000000"/>
          <w:kern w:val="2"/>
          <w:sz w:val="28"/>
          <w:szCs w:val="28"/>
          <w:lang w:eastAsia="en-US" w:bidi="hi-IN"/>
        </w:rPr>
      </w:r>
    </w:p>
    <w:p>
      <w:pPr>
        <w:pStyle w:val="Normal"/>
        <w:widowControl w:val="false"/>
        <w:suppressAutoHyphens w:val="true"/>
        <w:ind w:right="-2" w:hanging="0"/>
        <w:rPr>
          <w:rFonts w:ascii="PT Astra Serif" w:hAnsi="PT Astra Serif" w:eastAsia="Calibri" w:cs="PT Astra Serif"/>
          <w:color w:val="000000"/>
          <w:kern w:val="2"/>
          <w:sz w:val="28"/>
          <w:szCs w:val="28"/>
          <w:lang w:eastAsia="en-US" w:bidi="hi-IN"/>
        </w:rPr>
      </w:pPr>
      <w:r>
        <w:rPr>
          <w:rFonts w:eastAsia="Calibri" w:cs="PT Astra Serif" w:ascii="PT Astra Serif" w:hAnsi="PT Astra Serif"/>
          <w:color w:val="000000"/>
          <w:kern w:val="2"/>
          <w:sz w:val="28"/>
          <w:szCs w:val="28"/>
          <w:lang w:eastAsia="en-US" w:bidi="hi-IN"/>
        </w:rPr>
      </w:r>
    </w:p>
    <w:p>
      <w:pPr>
        <w:pStyle w:val="Normal"/>
        <w:widowControl w:val="false"/>
        <w:suppressAutoHyphens w:val="true"/>
        <w:ind w:right="-2" w:hanging="0"/>
        <w:rPr>
          <w:rFonts w:ascii="PT Astra Serif" w:hAnsi="PT Astra Serif" w:eastAsia="Calibri" w:cs="PT Astra Serif"/>
          <w:color w:val="000000"/>
          <w:kern w:val="2"/>
          <w:sz w:val="28"/>
          <w:szCs w:val="28"/>
          <w:lang w:eastAsia="en-US" w:bidi="hi-IN"/>
        </w:rPr>
      </w:pPr>
      <w:r>
        <w:rPr>
          <w:rFonts w:eastAsia="Calibri" w:cs="PT Astra Serif" w:ascii="PT Astra Serif" w:hAnsi="PT Astra Serif"/>
          <w:color w:val="000000"/>
          <w:kern w:val="2"/>
          <w:sz w:val="28"/>
          <w:szCs w:val="28"/>
          <w:lang w:eastAsia="en-US" w:bidi="hi-IN"/>
        </w:rPr>
      </w:r>
    </w:p>
    <w:p>
      <w:pPr>
        <w:pStyle w:val="Normal"/>
        <w:widowControl w:val="false"/>
        <w:suppressAutoHyphens w:val="true"/>
        <w:ind w:right="-2" w:hanging="0"/>
        <w:jc w:val="center"/>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b/>
          <w:color w:val="000000"/>
          <w:kern w:val="2"/>
          <w:sz w:val="28"/>
          <w:szCs w:val="28"/>
          <w:lang w:eastAsia="en-US" w:bidi="hi-IN"/>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государственной услуги, которые находятся в распоряжении государственных органов и иных органов, участвующих в предоставлении государственных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Normal"/>
        <w:widowControl w:val="false"/>
        <w:suppressAutoHyphens w:val="true"/>
        <w:ind w:right="-2" w:firstLine="709"/>
        <w:jc w:val="both"/>
        <w:rPr>
          <w:rFonts w:ascii="PT Astra Serif" w:hAnsi="PT Astra Serif" w:eastAsia="Calibri" w:cs="PT Astra Serif"/>
          <w:color w:val="000000"/>
          <w:kern w:val="2"/>
          <w:sz w:val="28"/>
          <w:szCs w:val="28"/>
          <w:lang w:eastAsia="en-US" w:bidi="hi-IN"/>
        </w:rPr>
      </w:pPr>
      <w:r>
        <w:rPr>
          <w:rFonts w:eastAsia="Calibri" w:cs="PT Astra Serif" w:ascii="PT Astra Serif" w:hAnsi="PT Astra Serif"/>
          <w:color w:val="000000"/>
          <w:kern w:val="2"/>
          <w:sz w:val="28"/>
          <w:szCs w:val="28"/>
          <w:lang w:eastAsia="en-US" w:bidi="hi-IN"/>
        </w:rPr>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 xml:space="preserve">18. Документами (сведениями), необходимыми в соответствии с законодательством Свердловской области для предоставления государственной услуги, которые находятся в распоряжении государственных органов и организаций, участвующих в предоставлении государственной услуги, являются: </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 xml:space="preserve">1) </w:t>
      </w:r>
      <w:r>
        <w:rPr>
          <w:rFonts w:eastAsia="Liberation Serif" w:cs="PT Astra Serif" w:ascii="PT Astra Serif" w:hAnsi="PT Astra Serif"/>
          <w:color w:val="000000"/>
          <w:kern w:val="2"/>
          <w:sz w:val="28"/>
          <w:szCs w:val="28"/>
          <w:lang w:eastAsia="hi-IN" w:bidi="hi-IN"/>
        </w:rPr>
        <w:t>удостоверение, дающее право на меры социальной поддержки;</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2)  справку, удостоверяющую право на получение компенсаций расходов на оплату жилого помещения и коммунальных услуг, по форме, утвержденной постановлением Правительства Свердловской области, управлением социальной политики, для заявителей, указанных в подпунктах 37, 39, 42,43,44, 46, 47, 49, 50 и 52 пункта 3 регламента;</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 xml:space="preserve">3) </w:t>
      </w:r>
      <w:r>
        <w:rPr>
          <w:rFonts w:eastAsia="Calibri" w:cs="PT Astra Serif" w:ascii="PT Astra Serif" w:hAnsi="PT Astra Serif"/>
          <w:color w:val="000000"/>
          <w:kern w:val="2"/>
          <w:sz w:val="28"/>
          <w:szCs w:val="28"/>
          <w:lang w:eastAsia="en-US" w:bidi="hi-IN"/>
        </w:rPr>
        <w:t>справки федерального государственного учреждения медико-социальной экспертизы об установлении инвалидности;</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 xml:space="preserve">4) справка о назначении страховой пенсии по старости ранее достижения возраста 60 и 55 лет (соответственно мужчины и женщины) либо приобретении в соответствии с Федеральным </w:t>
      </w:r>
      <w:r>
        <w:rPr>
          <w:rFonts w:eastAsia="Liberation Serif" w:cs="PT Astra Serif" w:ascii="PT Astra Serif" w:hAnsi="PT Astra Serif"/>
          <w:color w:val="000000"/>
          <w:kern w:val="2"/>
          <w:sz w:val="28"/>
          <w:szCs w:val="28"/>
          <w:lang w:eastAsia="hi-IN" w:bidi="hi-IN"/>
        </w:rPr>
        <w:t>законом от 28 декабря 2013 года № 400-ФЗ права на страховую пенсию по старости (для ветеранов труда и лиц, приравненных к ним по состоянию на 31 декабря 2004 года);</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5) документ, подтверждающий регистрацию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 гражданина);</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6) документ, содержащий сведения о гражданах, зарегистрированных в установленном порядке в жилом помещении по месту жительства или месту пребывания заявителя,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 xml:space="preserve">7) </w:t>
      </w:r>
      <w:r>
        <w:rPr>
          <w:rFonts w:eastAsia="Liberation Serif" w:cs="PT Astra Serif" w:ascii="PT Astra Serif" w:hAnsi="PT Astra Serif"/>
          <w:color w:val="000000"/>
          <w:kern w:val="2"/>
          <w:sz w:val="28"/>
          <w:szCs w:val="28"/>
          <w:lang w:eastAsia="hi-IN" w:bidi="hi-IN"/>
        </w:rPr>
        <w:t xml:space="preserve"> документ о неполучении меры социальной поддержки по компенсации расходов на оплату жилого помещения и коммунальных услуг по месту жительства (в случае обращения за назначением компенсации расходов по месту пребывания).</w:t>
      </w:r>
    </w:p>
    <w:p>
      <w:pPr>
        <w:pStyle w:val="Normal"/>
        <w:widowControl w:val="false"/>
        <w:suppressAutoHyphens w:val="true"/>
        <w:ind w:firstLine="680"/>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8) сведения о государственной регистрации прав на недвижимое имущество;</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 xml:space="preserve">9) </w:t>
      </w:r>
      <w:r>
        <w:rPr>
          <w:rFonts w:eastAsia="Liberation Serif" w:cs="PT Astra Serif" w:ascii="PT Astra Serif" w:hAnsi="PT Astra Serif"/>
          <w:color w:val="000000"/>
          <w:kern w:val="2"/>
          <w:sz w:val="28"/>
          <w:szCs w:val="28"/>
          <w:lang w:eastAsia="hi-IN" w:bidi="hi-IN"/>
        </w:rPr>
        <w:t>платежные документы на уплату взноса на капитальный ремонт общего имущества в многоквартирном доме, за месяц, предшествующий месяцу обращения, с отметкой об оплате;</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10) описание объекта недвижимости, стоимости твердого топлива (уголь, дрова) и его доставки и (или) сжиженного баллонного газа - в случае отсутствия центрального отопления и (или) газоснабжения;</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Заявитель вправе представить документы, содержащие сведения, указанные в части первой настоящего пункта, по собственной инициативе.</w:t>
      </w:r>
      <w:r>
        <w:rPr>
          <w:rFonts w:eastAsia="Liberation Serif" w:cs="PT Astra Serif" w:ascii="PT Astra Serif" w:hAnsi="PT Astra Serif"/>
          <w:color w:val="000000"/>
          <w:kern w:val="2"/>
          <w:sz w:val="28"/>
          <w:szCs w:val="28"/>
          <w:lang w:eastAsia="hi-IN" w:bidi="hi-IN"/>
        </w:rPr>
        <w:t xml:space="preserve"> </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Для получения документов, содержащих сведения, указанные в части первой настоящего пункта, заявитель лично обращается в органы государственной власти, учреждения и организации.</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государственной услуги.</w:t>
      </w:r>
    </w:p>
    <w:p>
      <w:pPr>
        <w:pStyle w:val="Normal"/>
        <w:widowControl w:val="false"/>
        <w:suppressAutoHyphens w:val="true"/>
        <w:ind w:right="-2" w:hanging="0"/>
        <w:rPr>
          <w:rFonts w:ascii="PT Astra Serif" w:hAnsi="PT Astra Serif" w:eastAsia="Calibri" w:cs="PT Astra Serif"/>
          <w:color w:val="000000"/>
          <w:kern w:val="2"/>
          <w:sz w:val="28"/>
          <w:szCs w:val="28"/>
          <w:lang w:eastAsia="en-US" w:bidi="hi-IN"/>
        </w:rPr>
      </w:pPr>
      <w:r>
        <w:rPr>
          <w:rFonts w:eastAsia="Calibri" w:cs="PT Astra Serif" w:ascii="PT Astra Serif" w:hAnsi="PT Astra Serif"/>
          <w:color w:val="000000"/>
          <w:kern w:val="2"/>
          <w:sz w:val="28"/>
          <w:szCs w:val="28"/>
          <w:lang w:eastAsia="en-US" w:bidi="hi-IN"/>
        </w:rPr>
      </w:r>
    </w:p>
    <w:p>
      <w:pPr>
        <w:pStyle w:val="Normal"/>
        <w:widowControl w:val="false"/>
        <w:suppressAutoHyphens w:val="true"/>
        <w:ind w:right="-2" w:hanging="0"/>
        <w:jc w:val="center"/>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b/>
          <w:color w:val="000000"/>
          <w:kern w:val="2"/>
          <w:sz w:val="28"/>
          <w:szCs w:val="28"/>
          <w:lang w:eastAsia="en-US" w:bidi="hi-IN"/>
        </w:rPr>
        <w:t>Указание на запрет требовать от заявителя представления документов и информации или осуществления действий</w:t>
      </w:r>
    </w:p>
    <w:p>
      <w:pPr>
        <w:pStyle w:val="Normal"/>
        <w:widowControl w:val="false"/>
        <w:suppressAutoHyphens w:val="true"/>
        <w:ind w:right="-2" w:hanging="0"/>
        <w:jc w:val="both"/>
        <w:rPr>
          <w:rFonts w:ascii="PT Astra Serif" w:hAnsi="PT Astra Serif" w:eastAsia="Calibri" w:cs="PT Astra Serif"/>
          <w:b/>
          <w:b/>
          <w:color w:val="000000"/>
          <w:kern w:val="2"/>
          <w:sz w:val="28"/>
          <w:szCs w:val="28"/>
          <w:lang w:eastAsia="en-US" w:bidi="hi-IN"/>
        </w:rPr>
      </w:pPr>
      <w:r>
        <w:rPr>
          <w:rFonts w:eastAsia="Calibri" w:cs="PT Astra Serif" w:ascii="PT Astra Serif" w:hAnsi="PT Astra Serif"/>
          <w:b/>
          <w:color w:val="000000"/>
          <w:kern w:val="2"/>
          <w:sz w:val="28"/>
          <w:szCs w:val="28"/>
          <w:lang w:eastAsia="en-US" w:bidi="hi-IN"/>
        </w:rPr>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19. Запрещается требовать от заявителя:</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Pr>
          <w:rFonts w:eastAsia="Liberation Serif" w:cs="PT Astra Serif" w:ascii="PT Astra Serif" w:hAnsi="PT Astra Serif"/>
          <w:color w:val="000000"/>
          <w:kern w:val="2"/>
          <w:sz w:val="28"/>
          <w:szCs w:val="28"/>
          <w:lang w:eastAsia="hi-IN" w:bidi="hi-IN"/>
        </w:rPr>
        <w:t xml:space="preserve"> </w:t>
      </w:r>
      <w:r>
        <w:rPr>
          <w:rFonts w:eastAsia="Calibri" w:cs="PT Astra Serif" w:ascii="PT Astra Serif" w:hAnsi="PT Astra Serif"/>
          <w:color w:val="000000"/>
          <w:kern w:val="2"/>
          <w:sz w:val="28"/>
          <w:szCs w:val="28"/>
          <w:lang w:eastAsia="en-US" w:bidi="hi-IN"/>
        </w:rPr>
        <w:t>(далее – Федеральный закон от 27 июля 2010 года № 210</w:t>
        <w:noBreakHyphen/>
        <w:t>ФЗ);</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представления документов, подтверждающих внесение заявителем платы за предоставление государственной услуги;</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w:t>
      </w:r>
      <w:r>
        <w:rPr>
          <w:rFonts w:cs="PT Astra Serif" w:ascii="PT Astra Serif" w:hAnsi="PT Astra Serif"/>
          <w:color w:val="000000"/>
          <w:kern w:val="2"/>
          <w:sz w:val="28"/>
          <w:szCs w:val="28"/>
          <w:lang w:bidi="hi-IN"/>
        </w:rPr>
        <w:t>Федерального закона от 27 июля 2010 года № 210-ФЗ «Об организации предоставления государственных и муниципальных услуг» (далее — Федеральный закон № 210-ФЗ);</w:t>
      </w:r>
    </w:p>
    <w:p>
      <w:pPr>
        <w:pStyle w:val="Normal"/>
        <w:widowControl w:val="false"/>
        <w:suppressAutoHyphens w:val="true"/>
        <w:ind w:right="-2" w:firstLine="708"/>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При предоставлении государственной услуги запрещается:</w:t>
      </w:r>
    </w:p>
    <w:p>
      <w:pPr>
        <w:pStyle w:val="Normal"/>
        <w:widowControl w:val="false"/>
        <w:suppressAutoHyphens w:val="true"/>
        <w:ind w:right="-2" w:firstLine="708"/>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отказывать в приеме заявления в случае, если заявление подано в соответствии с информацией о сроках и порядке предоставления государственной услуги, опубликованной на Едином портале либо на официальном сайте уполномоченного органа в сети Интернет;</w:t>
      </w:r>
    </w:p>
    <w:p>
      <w:pPr>
        <w:pStyle w:val="Normal"/>
        <w:widowControl w:val="false"/>
        <w:suppressAutoHyphens w:val="true"/>
        <w:ind w:right="-2" w:firstLine="708"/>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отказывать в предоставлении государственной услуги в случае, если заявление подано в соответствии с информацией о сроках и порядке предоставления государственной услуги, опубликованной на Едином портале, либо на официальном сайте уполномоченного органа</w:t>
      </w:r>
      <w:r>
        <w:rPr>
          <w:rFonts w:eastAsia="Liberation Serif" w:cs="PT Astra Serif" w:ascii="PT Astra Serif" w:hAnsi="PT Astra Serif"/>
          <w:color w:val="000000"/>
          <w:kern w:val="2"/>
          <w:sz w:val="28"/>
          <w:szCs w:val="28"/>
          <w:lang w:eastAsia="hi-IN" w:bidi="hi-IN"/>
        </w:rPr>
        <w:t xml:space="preserve"> </w:t>
      </w:r>
      <w:r>
        <w:rPr>
          <w:rFonts w:eastAsia="Calibri" w:cs="PT Astra Serif" w:ascii="PT Astra Serif" w:hAnsi="PT Astra Serif"/>
          <w:color w:val="000000"/>
          <w:kern w:val="2"/>
          <w:sz w:val="28"/>
          <w:szCs w:val="28"/>
          <w:lang w:eastAsia="en-US" w:bidi="hi-IN"/>
        </w:rPr>
        <w:t>в сети Интернет.</w:t>
      </w:r>
    </w:p>
    <w:p>
      <w:pPr>
        <w:pStyle w:val="Normal"/>
        <w:widowControl w:val="false"/>
        <w:suppressAutoHyphens w:val="true"/>
        <w:ind w:right="-2" w:hanging="0"/>
        <w:jc w:val="both"/>
        <w:rPr>
          <w:rFonts w:ascii="PT Astra Serif" w:hAnsi="PT Astra Serif" w:eastAsia="Calibri" w:cs="PT Astra Serif"/>
          <w:color w:val="000000"/>
          <w:kern w:val="2"/>
          <w:sz w:val="28"/>
          <w:szCs w:val="28"/>
          <w:lang w:eastAsia="en-US" w:bidi="hi-IN"/>
        </w:rPr>
      </w:pPr>
      <w:r>
        <w:rPr>
          <w:rFonts w:eastAsia="Calibri" w:cs="PT Astra Serif" w:ascii="PT Astra Serif" w:hAnsi="PT Astra Serif"/>
          <w:color w:val="000000"/>
          <w:kern w:val="2"/>
          <w:sz w:val="28"/>
          <w:szCs w:val="28"/>
          <w:lang w:eastAsia="en-US" w:bidi="hi-IN"/>
        </w:rPr>
      </w:r>
    </w:p>
    <w:p>
      <w:pPr>
        <w:pStyle w:val="Normal"/>
        <w:widowControl w:val="false"/>
        <w:suppressAutoHyphens w:val="true"/>
        <w:ind w:right="-2" w:hanging="0"/>
        <w:jc w:val="center"/>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b/>
          <w:color w:val="000000"/>
          <w:kern w:val="2"/>
          <w:sz w:val="28"/>
          <w:szCs w:val="28"/>
          <w:lang w:eastAsia="en-US" w:bidi="hi-IN"/>
        </w:rPr>
        <w:t>Исчерпывающий перечень оснований для отказа в приеме документов, необходимых для предоставления государственной услуги</w:t>
      </w:r>
    </w:p>
    <w:p>
      <w:pPr>
        <w:pStyle w:val="Normal"/>
        <w:widowControl w:val="false"/>
        <w:suppressAutoHyphens w:val="true"/>
        <w:ind w:right="-2" w:hanging="0"/>
        <w:rPr>
          <w:rFonts w:ascii="PT Astra Serif" w:hAnsi="PT Astra Serif" w:eastAsia="Calibri" w:cs="PT Astra Serif"/>
          <w:b/>
          <w:b/>
          <w:color w:val="000000"/>
          <w:kern w:val="2"/>
          <w:sz w:val="28"/>
          <w:szCs w:val="28"/>
          <w:lang w:eastAsia="en-US" w:bidi="hi-IN"/>
        </w:rPr>
      </w:pPr>
      <w:r>
        <w:rPr>
          <w:rFonts w:eastAsia="Calibri" w:cs="PT Astra Serif" w:ascii="PT Astra Serif" w:hAnsi="PT Astra Serif"/>
          <w:b/>
          <w:color w:val="000000"/>
          <w:kern w:val="2"/>
          <w:sz w:val="28"/>
          <w:szCs w:val="28"/>
          <w:lang w:eastAsia="en-US" w:bidi="hi-IN"/>
        </w:rPr>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 xml:space="preserve">20. Основания для отказа в приеме заявления и документов, необходимых для предоставления государственной услуги: </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1) заявление и документы, необходимые для предоставления государственной услуги, поданы лицом, не имеющим на это полномочий;</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2) заявление, направленное в форме электронного документа, не подписано электронной подписью в соответствии с пунктом 17 настоящего регламента;</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3) 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w:t>
      </w:r>
    </w:p>
    <w:p>
      <w:pPr>
        <w:pStyle w:val="Normal"/>
        <w:widowControl w:val="false"/>
        <w:suppressAutoHyphens w:val="true"/>
        <w:ind w:right="-2" w:firstLine="709"/>
        <w:jc w:val="both"/>
        <w:rPr>
          <w:rFonts w:ascii="PT Astra Serif" w:hAnsi="PT Astra Serif" w:eastAsia="Calibri" w:cs="PT Astra Serif"/>
          <w:color w:val="000000"/>
          <w:kern w:val="2"/>
          <w:sz w:val="28"/>
          <w:szCs w:val="28"/>
          <w:lang w:eastAsia="en-US" w:bidi="hi-IN"/>
        </w:rPr>
      </w:pPr>
      <w:r>
        <w:rPr>
          <w:rFonts w:eastAsia="Calibri" w:cs="PT Astra Serif" w:ascii="PT Astra Serif" w:hAnsi="PT Astra Serif"/>
          <w:color w:val="000000"/>
          <w:kern w:val="2"/>
          <w:sz w:val="28"/>
          <w:szCs w:val="28"/>
          <w:lang w:eastAsia="en-US" w:bidi="hi-IN"/>
        </w:rPr>
      </w:r>
    </w:p>
    <w:p>
      <w:pPr>
        <w:pStyle w:val="Normal"/>
        <w:widowControl w:val="false"/>
        <w:suppressAutoHyphens w:val="true"/>
        <w:ind w:right="-2" w:hanging="0"/>
        <w:jc w:val="center"/>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b/>
          <w:color w:val="000000"/>
          <w:kern w:val="2"/>
          <w:sz w:val="28"/>
          <w:szCs w:val="28"/>
          <w:lang w:eastAsia="en-US" w:bidi="hi-IN"/>
        </w:rPr>
        <w:t>Исчерпывающий перечень оснований для приостановления</w:t>
      </w:r>
    </w:p>
    <w:p>
      <w:pPr>
        <w:pStyle w:val="Normal"/>
        <w:widowControl w:val="false"/>
        <w:suppressAutoHyphens w:val="true"/>
        <w:ind w:right="-2" w:hanging="0"/>
        <w:jc w:val="center"/>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b/>
          <w:color w:val="000000"/>
          <w:kern w:val="2"/>
          <w:sz w:val="28"/>
          <w:szCs w:val="28"/>
          <w:lang w:eastAsia="en-US" w:bidi="hi-IN"/>
        </w:rPr>
        <w:t>или отказа в предоставлении государственной услуги</w:t>
      </w:r>
    </w:p>
    <w:p>
      <w:pPr>
        <w:pStyle w:val="Normal"/>
        <w:widowControl w:val="false"/>
        <w:suppressAutoHyphens w:val="true"/>
        <w:ind w:right="-2" w:hanging="0"/>
        <w:rPr>
          <w:rFonts w:ascii="PT Astra Serif" w:hAnsi="PT Astra Serif" w:eastAsia="Calibri" w:cs="PT Astra Serif"/>
          <w:b/>
          <w:b/>
          <w:color w:val="000000"/>
          <w:kern w:val="2"/>
          <w:sz w:val="28"/>
          <w:szCs w:val="28"/>
          <w:lang w:eastAsia="en-US" w:bidi="hi-IN"/>
        </w:rPr>
      </w:pPr>
      <w:r>
        <w:rPr>
          <w:rFonts w:eastAsia="Calibri" w:cs="PT Astra Serif" w:ascii="PT Astra Serif" w:hAnsi="PT Astra Serif"/>
          <w:b/>
          <w:color w:val="000000"/>
          <w:kern w:val="2"/>
          <w:sz w:val="28"/>
          <w:szCs w:val="28"/>
          <w:lang w:eastAsia="en-US" w:bidi="hi-IN"/>
        </w:rPr>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21.</w:t>
      </w:r>
      <w:r>
        <w:rPr>
          <w:rFonts w:eastAsia="Liberation Serif" w:cs="PT Astra Serif" w:ascii="PT Astra Serif" w:hAnsi="PT Astra Serif"/>
          <w:color w:val="000000"/>
          <w:kern w:val="2"/>
          <w:sz w:val="28"/>
          <w:szCs w:val="28"/>
          <w:lang w:eastAsia="hi-IN" w:bidi="hi-IN"/>
        </w:rPr>
        <w:t xml:space="preserve"> Основания для приостановления предоставления государственной услуги отсутствуют.</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Основания для отказа в предоставлении услуги:</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1) отсутствие у заявителя права на меру социальной поддержки по оплате жилого помещения и коммунальных услуг;</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2) получение заявителем меры социальной поддержки по оплате жилого помещения и коммунальных услуг по иным основаниям;</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3) наличие у заявителя задолженности по оплате жилого помещения и коммунальных услуг при отсутствии и (или) невыполнении соглашения по ее погашению;</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4) получение заявителем компенсации расходов по месту жительства (в случае, если заявление подано в уполномоченный орган по месту пребывания)</w:t>
      </w:r>
      <w:r>
        <w:rPr>
          <w:rFonts w:eastAsia="Calibri" w:cs="PT Astra Serif" w:ascii="PT Astra Serif" w:hAnsi="PT Astra Serif"/>
          <w:color w:val="000000"/>
          <w:kern w:val="2"/>
          <w:sz w:val="28"/>
          <w:szCs w:val="28"/>
          <w:lang w:eastAsia="en-US" w:bidi="hi-IN"/>
        </w:rPr>
        <w:t>.</w:t>
      </w:r>
    </w:p>
    <w:p>
      <w:pPr>
        <w:pStyle w:val="Normal"/>
        <w:widowControl w:val="false"/>
        <w:suppressAutoHyphens w:val="true"/>
        <w:ind w:right="-2" w:firstLine="709"/>
        <w:jc w:val="both"/>
        <w:rPr>
          <w:rFonts w:ascii="PT Astra Serif" w:hAnsi="PT Astra Serif" w:eastAsia="Calibri" w:cs="PT Astra Serif"/>
          <w:b/>
          <w:b/>
          <w:color w:val="000000"/>
          <w:kern w:val="2"/>
          <w:sz w:val="28"/>
          <w:szCs w:val="28"/>
          <w:lang w:eastAsia="en-US" w:bidi="hi-IN"/>
        </w:rPr>
      </w:pPr>
      <w:r>
        <w:rPr>
          <w:rFonts w:eastAsia="Calibri" w:cs="PT Astra Serif" w:ascii="PT Astra Serif" w:hAnsi="PT Astra Serif"/>
          <w:b/>
          <w:color w:val="000000"/>
          <w:kern w:val="2"/>
          <w:sz w:val="28"/>
          <w:szCs w:val="28"/>
          <w:lang w:eastAsia="en-US" w:bidi="hi-IN"/>
        </w:rPr>
      </w:r>
    </w:p>
    <w:p>
      <w:pPr>
        <w:pStyle w:val="Normal"/>
        <w:widowControl w:val="false"/>
        <w:suppressAutoHyphens w:val="true"/>
        <w:ind w:right="-2" w:hanging="0"/>
        <w:jc w:val="center"/>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b/>
          <w:color w:val="000000"/>
          <w:kern w:val="2"/>
          <w:sz w:val="28"/>
          <w:szCs w:val="28"/>
          <w:lang w:eastAsia="en-US" w:bidi="hi-IN"/>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pPr>
        <w:pStyle w:val="Normal"/>
        <w:widowControl w:val="false"/>
        <w:suppressAutoHyphens w:val="true"/>
        <w:ind w:right="-2" w:hanging="0"/>
        <w:rPr>
          <w:rFonts w:ascii="PT Astra Serif" w:hAnsi="PT Astra Serif" w:eastAsia="Calibri" w:cs="PT Astra Serif"/>
          <w:b/>
          <w:b/>
          <w:color w:val="000000"/>
          <w:kern w:val="2"/>
          <w:sz w:val="28"/>
          <w:szCs w:val="28"/>
          <w:lang w:eastAsia="en-US" w:bidi="hi-IN"/>
        </w:rPr>
      </w:pPr>
      <w:r>
        <w:rPr>
          <w:rFonts w:eastAsia="Calibri" w:cs="PT Astra Serif" w:ascii="PT Astra Serif" w:hAnsi="PT Astra Serif"/>
          <w:b/>
          <w:color w:val="000000"/>
          <w:kern w:val="2"/>
          <w:sz w:val="28"/>
          <w:szCs w:val="28"/>
          <w:lang w:eastAsia="en-US" w:bidi="hi-IN"/>
        </w:rPr>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22. Услуги, которые являются необходимыми и обязательными для предоставления государственной услуги в соответствии с постановлением Правительства Свердловской области от 14.09.2011 № 1211-ПП являются:</w:t>
      </w:r>
    </w:p>
    <w:p>
      <w:pPr>
        <w:pStyle w:val="Normal"/>
        <w:widowControl w:val="false"/>
        <w:suppressAutoHyphens w:val="true"/>
        <w:ind w:firstLine="567"/>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1. Выдача справки об установлении инвалидности (предоставляется бесплатно Федеральными государственными учреждениями медико-социальной экспертизы);</w:t>
      </w:r>
    </w:p>
    <w:p>
      <w:pPr>
        <w:pStyle w:val="Normal"/>
        <w:widowControl w:val="false"/>
        <w:suppressAutoHyphens w:val="true"/>
        <w:ind w:firstLine="540"/>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2. Выдача заключения о наличии ВИЧ-инфекции (предоставляется учреждениями государственной или муниципальной системы здравоохранения);</w:t>
      </w:r>
    </w:p>
    <w:p>
      <w:pPr>
        <w:pStyle w:val="Normal"/>
        <w:widowControl w:val="false"/>
        <w:suppressAutoHyphens w:val="true"/>
        <w:ind w:firstLine="540"/>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3. Выдача документов, сведений о платежах за жилое помещение и коммунальные услуги, размерах фактически начисленной платы за жилое помещение и коммунальные услуги, расходах на оплату приобретения твердого топлива и (или) его доставки, справок о наличии (об отсутствии) задолженности по оплате жилого помещения и коммунальных услуг или о заключении и (или) выполнении гражданами соглашений по ее погашению (предоставляется организациями жилищно-коммунального хозяйства);.</w:t>
      </w:r>
    </w:p>
    <w:p>
      <w:pPr>
        <w:pStyle w:val="Normal"/>
        <w:widowControl w:val="false"/>
        <w:suppressAutoHyphens w:val="true"/>
        <w:ind w:firstLine="540"/>
        <w:jc w:val="both"/>
        <w:rPr>
          <w:rFonts w:ascii="PT Astra Serif" w:hAnsi="PT Astra Serif" w:eastAsia="Calibri" w:cs="PT Astra Serif"/>
          <w:color w:val="000000"/>
          <w:kern w:val="2"/>
          <w:sz w:val="28"/>
          <w:szCs w:val="28"/>
          <w:lang w:eastAsia="en-US" w:bidi="hi-IN"/>
        </w:rPr>
      </w:pPr>
      <w:r>
        <w:rPr>
          <w:rFonts w:eastAsia="Calibri" w:cs="PT Astra Serif" w:ascii="PT Astra Serif" w:hAnsi="PT Astra Serif"/>
          <w:color w:val="000000"/>
          <w:kern w:val="2"/>
          <w:sz w:val="28"/>
          <w:szCs w:val="28"/>
          <w:lang w:eastAsia="en-US" w:bidi="hi-IN"/>
        </w:rPr>
      </w:r>
    </w:p>
    <w:p>
      <w:pPr>
        <w:pStyle w:val="Normal"/>
        <w:widowControl w:val="false"/>
        <w:suppressAutoHyphens w:val="true"/>
        <w:ind w:right="-2" w:firstLine="709"/>
        <w:jc w:val="both"/>
        <w:rPr>
          <w:rFonts w:ascii="PT Astra Serif" w:hAnsi="PT Astra Serif" w:eastAsia="Calibri" w:cs="PT Astra Serif"/>
          <w:color w:val="000000"/>
          <w:kern w:val="2"/>
          <w:sz w:val="28"/>
          <w:szCs w:val="28"/>
          <w:lang w:eastAsia="en-US" w:bidi="hi-IN"/>
        </w:rPr>
      </w:pPr>
      <w:r>
        <w:rPr>
          <w:rFonts w:eastAsia="Calibri" w:cs="PT Astra Serif" w:ascii="PT Astra Serif" w:hAnsi="PT Astra Serif"/>
          <w:color w:val="000000"/>
          <w:kern w:val="2"/>
          <w:sz w:val="28"/>
          <w:szCs w:val="28"/>
          <w:lang w:eastAsia="en-US" w:bidi="hi-IN"/>
        </w:rPr>
      </w:r>
    </w:p>
    <w:p>
      <w:pPr>
        <w:pStyle w:val="Normal"/>
        <w:widowControl w:val="false"/>
        <w:suppressAutoHyphens w:val="true"/>
        <w:ind w:right="-2" w:hanging="0"/>
        <w:jc w:val="center"/>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b/>
          <w:color w:val="000000"/>
          <w:kern w:val="2"/>
          <w:sz w:val="28"/>
          <w:szCs w:val="28"/>
          <w:lang w:eastAsia="en-US" w:bidi="hi-IN"/>
        </w:rPr>
        <w:t>Порядок, размер и основания взимания государственной пошлины или иной платы, взимаемой за предоставление государственной услуги</w:t>
      </w:r>
    </w:p>
    <w:p>
      <w:pPr>
        <w:pStyle w:val="Normal"/>
        <w:widowControl w:val="false"/>
        <w:suppressAutoHyphens w:val="true"/>
        <w:ind w:right="-2" w:hanging="0"/>
        <w:rPr>
          <w:rFonts w:ascii="PT Astra Serif" w:hAnsi="PT Astra Serif" w:eastAsia="Calibri" w:cs="PT Astra Serif"/>
          <w:b/>
          <w:b/>
          <w:color w:val="000000"/>
          <w:kern w:val="2"/>
          <w:sz w:val="28"/>
          <w:szCs w:val="28"/>
          <w:lang w:eastAsia="en-US" w:bidi="hi-IN"/>
        </w:rPr>
      </w:pPr>
      <w:r>
        <w:rPr>
          <w:rFonts w:eastAsia="Calibri" w:cs="PT Astra Serif" w:ascii="PT Astra Serif" w:hAnsi="PT Astra Serif"/>
          <w:b/>
          <w:color w:val="000000"/>
          <w:kern w:val="2"/>
          <w:sz w:val="28"/>
          <w:szCs w:val="28"/>
          <w:lang w:eastAsia="en-US" w:bidi="hi-IN"/>
        </w:rPr>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23. Государственная услуга предоставляется без взимания государственной пошлины или иной платы.</w:t>
      </w:r>
    </w:p>
    <w:p>
      <w:pPr>
        <w:pStyle w:val="Normal"/>
        <w:widowControl w:val="false"/>
        <w:suppressAutoHyphens w:val="true"/>
        <w:ind w:right="-2" w:firstLine="709"/>
        <w:jc w:val="both"/>
        <w:rPr>
          <w:rFonts w:ascii="PT Astra Serif" w:hAnsi="PT Astra Serif" w:eastAsia="Calibri" w:cs="PT Astra Serif"/>
          <w:color w:val="000000"/>
          <w:kern w:val="2"/>
          <w:sz w:val="28"/>
          <w:szCs w:val="28"/>
          <w:lang w:eastAsia="en-US" w:bidi="hi-IN"/>
        </w:rPr>
      </w:pPr>
      <w:r>
        <w:rPr>
          <w:rFonts w:eastAsia="Calibri" w:cs="PT Astra Serif" w:ascii="PT Astra Serif" w:hAnsi="PT Astra Serif"/>
          <w:color w:val="000000"/>
          <w:kern w:val="2"/>
          <w:sz w:val="28"/>
          <w:szCs w:val="28"/>
          <w:lang w:eastAsia="en-US" w:bidi="hi-IN"/>
        </w:rPr>
      </w:r>
    </w:p>
    <w:p>
      <w:pPr>
        <w:pStyle w:val="Normal"/>
        <w:widowControl w:val="false"/>
        <w:suppressAutoHyphens w:val="true"/>
        <w:ind w:right="-2" w:hanging="0"/>
        <w:jc w:val="center"/>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b/>
          <w:color w:val="000000"/>
          <w:kern w:val="2"/>
          <w:sz w:val="28"/>
          <w:szCs w:val="28"/>
          <w:lang w:eastAsia="en-US" w:bidi="hi-IN"/>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pPr>
        <w:pStyle w:val="Normal"/>
        <w:widowControl w:val="false"/>
        <w:suppressAutoHyphens w:val="true"/>
        <w:ind w:right="-2" w:firstLine="540"/>
        <w:jc w:val="both"/>
        <w:rPr>
          <w:rFonts w:ascii="PT Astra Serif" w:hAnsi="PT Astra Serif" w:eastAsia="Calibri" w:cs="PT Astra Serif"/>
          <w:b/>
          <w:b/>
          <w:color w:val="000000"/>
          <w:kern w:val="2"/>
          <w:sz w:val="28"/>
          <w:szCs w:val="28"/>
          <w:lang w:eastAsia="en-US" w:bidi="hi-IN"/>
        </w:rPr>
      </w:pPr>
      <w:r>
        <w:rPr>
          <w:rFonts w:eastAsia="Calibri" w:cs="PT Astra Serif" w:ascii="PT Astra Serif" w:hAnsi="PT Astra Serif"/>
          <w:b/>
          <w:color w:val="000000"/>
          <w:kern w:val="2"/>
          <w:sz w:val="28"/>
          <w:szCs w:val="28"/>
          <w:lang w:eastAsia="en-US" w:bidi="hi-IN"/>
        </w:rPr>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24. Услуги, которые являются необходимыми и обязательными для предоставления государственной услуги, предоставляются без взимания государственной пошлины или иной платы.</w:t>
      </w:r>
    </w:p>
    <w:p>
      <w:pPr>
        <w:pStyle w:val="Normal"/>
        <w:widowControl w:val="false"/>
        <w:suppressAutoHyphens w:val="true"/>
        <w:ind w:right="-2" w:hanging="0"/>
        <w:jc w:val="center"/>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b/>
          <w:color w:val="000000"/>
          <w:kern w:val="2"/>
          <w:sz w:val="28"/>
          <w:szCs w:val="28"/>
          <w:lang w:eastAsia="en-US" w:bidi="hi-IN"/>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pPr>
        <w:pStyle w:val="Normal"/>
        <w:widowControl w:val="false"/>
        <w:suppressAutoHyphens w:val="true"/>
        <w:ind w:right="-2" w:hanging="0"/>
        <w:jc w:val="center"/>
        <w:rPr>
          <w:rFonts w:ascii="PT Astra Serif" w:hAnsi="PT Astra Serif" w:eastAsia="Calibri" w:cs="PT Astra Serif"/>
          <w:b/>
          <w:b/>
          <w:color w:val="000000"/>
          <w:kern w:val="2"/>
          <w:sz w:val="28"/>
          <w:szCs w:val="28"/>
          <w:lang w:eastAsia="en-US" w:bidi="hi-IN"/>
        </w:rPr>
      </w:pPr>
      <w:r>
        <w:rPr>
          <w:rFonts w:eastAsia="Calibri" w:cs="PT Astra Serif" w:ascii="PT Astra Serif" w:hAnsi="PT Astra Serif"/>
          <w:b/>
          <w:color w:val="000000"/>
          <w:kern w:val="2"/>
          <w:sz w:val="28"/>
          <w:szCs w:val="28"/>
          <w:lang w:eastAsia="en-US" w:bidi="hi-IN"/>
        </w:rPr>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25. Максимальный срок ожидания в очереди при подаче заявления и при получении копии решения о предоставлении либо об отказе в предоставлении государственной услуги не должен превышать 15 минут.</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При обращении заявителя в МФЦ срок ожидания в очереди при подаче заявления и при получении копии решения о предоставлении государственной услуги либо об отказе в предоставлении государственной услуги также не должен превышать 15 минут.</w:t>
      </w:r>
    </w:p>
    <w:p>
      <w:pPr>
        <w:pStyle w:val="Normal"/>
        <w:widowControl w:val="false"/>
        <w:suppressAutoHyphens w:val="true"/>
        <w:ind w:right="-2" w:firstLine="709"/>
        <w:jc w:val="both"/>
        <w:rPr>
          <w:rFonts w:ascii="PT Astra Serif" w:hAnsi="PT Astra Serif" w:eastAsia="Calibri" w:cs="PT Astra Serif"/>
          <w:color w:val="000000"/>
          <w:kern w:val="2"/>
          <w:sz w:val="28"/>
          <w:szCs w:val="28"/>
          <w:lang w:eastAsia="en-US" w:bidi="hi-IN"/>
        </w:rPr>
      </w:pPr>
      <w:r>
        <w:rPr>
          <w:rFonts w:eastAsia="Calibri" w:cs="PT Astra Serif" w:ascii="PT Astra Serif" w:hAnsi="PT Astra Serif"/>
          <w:color w:val="000000"/>
          <w:kern w:val="2"/>
          <w:sz w:val="28"/>
          <w:szCs w:val="28"/>
          <w:lang w:eastAsia="en-US" w:bidi="hi-IN"/>
        </w:rPr>
      </w:r>
    </w:p>
    <w:p>
      <w:pPr>
        <w:pStyle w:val="Normal"/>
        <w:widowControl w:val="false"/>
        <w:suppressAutoHyphens w:val="true"/>
        <w:ind w:right="-2" w:hanging="0"/>
        <w:jc w:val="center"/>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b/>
          <w:color w:val="000000"/>
          <w:kern w:val="2"/>
          <w:sz w:val="28"/>
          <w:szCs w:val="28"/>
          <w:lang w:eastAsia="en-US" w:bidi="hi-IN"/>
        </w:rPr>
        <w:t>Срок и порядок регистрации заявления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pPr>
        <w:pStyle w:val="Normal"/>
        <w:widowControl w:val="false"/>
        <w:suppressAutoHyphens w:val="true"/>
        <w:ind w:right="-2" w:hanging="0"/>
        <w:rPr>
          <w:rFonts w:ascii="PT Astra Serif" w:hAnsi="PT Astra Serif" w:eastAsia="Calibri" w:cs="PT Astra Serif"/>
          <w:b/>
          <w:b/>
          <w:color w:val="000000"/>
          <w:kern w:val="2"/>
          <w:sz w:val="28"/>
          <w:szCs w:val="28"/>
          <w:lang w:eastAsia="en-US" w:bidi="hi-IN"/>
        </w:rPr>
      </w:pPr>
      <w:r>
        <w:rPr>
          <w:rFonts w:eastAsia="Calibri" w:cs="PT Astra Serif" w:ascii="PT Astra Serif" w:hAnsi="PT Astra Serif"/>
          <w:b/>
          <w:color w:val="000000"/>
          <w:kern w:val="2"/>
          <w:sz w:val="28"/>
          <w:szCs w:val="28"/>
          <w:lang w:eastAsia="en-US" w:bidi="hi-IN"/>
        </w:rPr>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 xml:space="preserve">26. Регистрация заявления и документов, необходимых для предоставления государственной услуги, осуществляется Учреждением: </w:t>
      </w:r>
    </w:p>
    <w:p>
      <w:pPr>
        <w:pStyle w:val="Normal"/>
        <w:suppressAutoHyphens w:val="true"/>
        <w:ind w:right="-2" w:firstLine="709"/>
        <w:jc w:val="both"/>
        <w:rPr>
          <w:rFonts w:ascii="PT Astra Serif" w:hAnsi="PT Astra Serif" w:eastAsia="Arial" w:cs="Courier New"/>
          <w:kern w:val="2"/>
          <w:sz w:val="28"/>
          <w:szCs w:val="28"/>
          <w:lang w:eastAsia="zh-CN" w:bidi="hi-IN"/>
        </w:rPr>
      </w:pPr>
      <w:r>
        <w:rPr>
          <w:rFonts w:eastAsia="Arial" w:cs="PT Astra Serif" w:ascii="PT Astra Serif" w:hAnsi="PT Astra Serif"/>
          <w:kern w:val="2"/>
          <w:sz w:val="28"/>
          <w:szCs w:val="28"/>
          <w:lang w:eastAsia="zh-CN" w:bidi="hi-IN"/>
        </w:rPr>
        <w:t>в день подачи заявления в Учреждение;</w:t>
      </w:r>
    </w:p>
    <w:p>
      <w:pPr>
        <w:pStyle w:val="Normal"/>
        <w:suppressAutoHyphens w:val="true"/>
        <w:ind w:right="-2" w:firstLine="709"/>
        <w:jc w:val="both"/>
        <w:rPr>
          <w:rFonts w:ascii="PT Astra Serif" w:hAnsi="PT Astra Serif" w:eastAsia="Arial" w:cs="Courier New"/>
          <w:kern w:val="2"/>
          <w:sz w:val="28"/>
          <w:szCs w:val="28"/>
          <w:lang w:eastAsia="zh-CN" w:bidi="hi-IN"/>
        </w:rPr>
      </w:pPr>
      <w:r>
        <w:rPr>
          <w:rFonts w:eastAsia="Arial" w:cs="PT Astra Serif" w:ascii="PT Astra Serif" w:hAnsi="PT Astra Serif"/>
          <w:kern w:val="2"/>
          <w:sz w:val="28"/>
          <w:szCs w:val="28"/>
          <w:lang w:eastAsia="zh-CN" w:bidi="hi-IN"/>
        </w:rPr>
        <w:t>в день поступления заявления и документов, необходимых для предоставления государственной услуги, в Учреждение почтовым отправлением или из МФЦ, в том числе направленных МФЦ в электронной форме (интеграция информационных систем);</w:t>
      </w:r>
    </w:p>
    <w:p>
      <w:pPr>
        <w:pStyle w:val="Normal"/>
        <w:suppressAutoHyphens w:val="true"/>
        <w:ind w:right="-2" w:firstLine="709"/>
        <w:jc w:val="both"/>
        <w:rPr>
          <w:rFonts w:ascii="PT Astra Serif" w:hAnsi="PT Astra Serif" w:eastAsia="Arial" w:cs="Courier New"/>
          <w:kern w:val="2"/>
          <w:sz w:val="28"/>
          <w:szCs w:val="28"/>
          <w:lang w:eastAsia="zh-CN" w:bidi="hi-IN"/>
        </w:rPr>
      </w:pPr>
      <w:r>
        <w:rPr>
          <w:rFonts w:eastAsia="Arial" w:cs="PT Astra Serif" w:ascii="PT Astra Serif" w:hAnsi="PT Astra Serif"/>
          <w:kern w:val="2"/>
          <w:sz w:val="28"/>
          <w:szCs w:val="28"/>
          <w:lang w:eastAsia="zh-CN" w:bidi="hi-IN"/>
        </w:rPr>
        <w:t>не позднее рабочего дня, следующего за днем поступления заявления и документов, необходимых для предоставления государственной услуги, в Учреждение с использованием информационно-телекоммуникационных технологий.</w:t>
      </w:r>
    </w:p>
    <w:p>
      <w:pPr>
        <w:pStyle w:val="Normal"/>
        <w:suppressAutoHyphens w:val="true"/>
        <w:ind w:right="-2" w:firstLine="709"/>
        <w:jc w:val="both"/>
        <w:rPr>
          <w:rFonts w:ascii="PT Astra Serif" w:hAnsi="PT Astra Serif" w:eastAsia="Arial" w:cs="Courier New"/>
          <w:kern w:val="2"/>
          <w:sz w:val="28"/>
          <w:szCs w:val="28"/>
          <w:lang w:eastAsia="zh-CN" w:bidi="hi-IN"/>
        </w:rPr>
      </w:pPr>
      <w:r>
        <w:rPr>
          <w:rFonts w:eastAsia="Arial" w:cs="PT Astra Serif" w:ascii="PT Astra Serif" w:hAnsi="PT Astra Serif"/>
          <w:kern w:val="2"/>
          <w:sz w:val="28"/>
          <w:szCs w:val="28"/>
          <w:lang w:eastAsia="zh-CN" w:bidi="hi-IN"/>
        </w:rPr>
        <w:t>27. В случае если заявление подано в форме электронного документа Учреждение не позднее рабочего дня, следующего за днем подачи заявления, направляет заявителю электронное сообщение о принятии либо об отказе в принятии заявления.</w:t>
      </w:r>
    </w:p>
    <w:p>
      <w:pPr>
        <w:pStyle w:val="Normal"/>
        <w:suppressAutoHyphens w:val="true"/>
        <w:ind w:right="-2" w:firstLine="709"/>
        <w:jc w:val="both"/>
        <w:rPr>
          <w:rFonts w:ascii="PT Astra Serif" w:hAnsi="PT Astra Serif" w:eastAsia="Arial" w:cs="Courier New"/>
          <w:kern w:val="2"/>
          <w:sz w:val="28"/>
          <w:szCs w:val="28"/>
          <w:lang w:eastAsia="zh-CN" w:bidi="hi-IN"/>
        </w:rPr>
      </w:pPr>
      <w:r>
        <w:rPr>
          <w:rFonts w:eastAsia="Arial" w:cs="PT Astra Serif" w:ascii="PT Astra Serif" w:hAnsi="PT Astra Serif"/>
          <w:kern w:val="2"/>
          <w:sz w:val="28"/>
          <w:szCs w:val="28"/>
          <w:lang w:eastAsia="zh-CN" w:bidi="hi-IN"/>
        </w:rPr>
        <w:t>28. Регистрация заявления и документов, необходимых для предоставления государственной услуги, осуществляется в порядке, предусмотренном пунктом 43 настоящего регламента.</w:t>
      </w:r>
    </w:p>
    <w:p>
      <w:pPr>
        <w:pStyle w:val="Normal"/>
        <w:widowControl w:val="false"/>
        <w:suppressAutoHyphens w:val="true"/>
        <w:ind w:right="-2" w:hanging="0"/>
        <w:jc w:val="center"/>
        <w:rPr>
          <w:rFonts w:ascii="PT Astra Serif" w:hAnsi="PT Astra Serif" w:eastAsia="Calibri" w:cs="PT Astra Serif"/>
          <w:color w:val="000000"/>
          <w:kern w:val="2"/>
          <w:sz w:val="28"/>
          <w:szCs w:val="28"/>
          <w:lang w:eastAsia="en-US" w:bidi="hi-IN"/>
        </w:rPr>
      </w:pPr>
      <w:r>
        <w:rPr>
          <w:rFonts w:eastAsia="Calibri" w:cs="PT Astra Serif" w:ascii="PT Astra Serif" w:hAnsi="PT Astra Serif"/>
          <w:color w:val="000000"/>
          <w:kern w:val="2"/>
          <w:sz w:val="28"/>
          <w:szCs w:val="28"/>
          <w:lang w:eastAsia="en-US" w:bidi="hi-IN"/>
        </w:rPr>
      </w:r>
    </w:p>
    <w:p>
      <w:pPr>
        <w:pStyle w:val="Normal"/>
        <w:widowControl w:val="false"/>
        <w:suppressAutoHyphens w:val="true"/>
        <w:ind w:right="-2" w:hanging="0"/>
        <w:jc w:val="center"/>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b/>
          <w:color w:val="000000"/>
          <w:kern w:val="2"/>
          <w:sz w:val="28"/>
          <w:szCs w:val="28"/>
          <w:lang w:eastAsia="en-US" w:bidi="hi-IN"/>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pPr>
        <w:pStyle w:val="Normal"/>
        <w:widowControl w:val="false"/>
        <w:suppressAutoHyphens w:val="true"/>
        <w:ind w:right="-2" w:hanging="0"/>
        <w:jc w:val="center"/>
        <w:rPr>
          <w:rFonts w:ascii="PT Astra Serif" w:hAnsi="PT Astra Serif" w:eastAsia="Calibri" w:cs="PT Astra Serif"/>
          <w:b/>
          <w:b/>
          <w:color w:val="000000"/>
          <w:kern w:val="2"/>
          <w:sz w:val="28"/>
          <w:szCs w:val="28"/>
          <w:lang w:eastAsia="en-US" w:bidi="hi-IN"/>
        </w:rPr>
      </w:pPr>
      <w:r>
        <w:rPr>
          <w:rFonts w:eastAsia="Calibri" w:cs="PT Astra Serif" w:ascii="PT Astra Serif" w:hAnsi="PT Astra Serif"/>
          <w:b/>
          <w:color w:val="000000"/>
          <w:kern w:val="2"/>
          <w:sz w:val="28"/>
          <w:szCs w:val="28"/>
          <w:lang w:eastAsia="en-US" w:bidi="hi-IN"/>
        </w:rPr>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29. В помещениях, в которых предоставляется государственная услуга, обеспечивается</w:t>
      </w:r>
      <w:r>
        <w:rPr>
          <w:rFonts w:eastAsia="Calibri" w:cs="PT Astra Serif" w:ascii="PT Astra Serif" w:hAnsi="PT Astra Serif"/>
          <w:bCs/>
          <w:color w:val="000000"/>
          <w:kern w:val="2"/>
          <w:sz w:val="28"/>
          <w:szCs w:val="28"/>
          <w:lang w:eastAsia="hi-IN" w:bidi="hi-IN"/>
        </w:rPr>
        <w:t>:</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 xml:space="preserve">1) соответствие санитарно-эпидемиологическим правилам и нормативам, правилам противопожарной безопасности; </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bCs/>
          <w:color w:val="000000"/>
          <w:kern w:val="2"/>
          <w:sz w:val="28"/>
          <w:szCs w:val="28"/>
          <w:lang w:eastAsia="hi-IN" w:bidi="hi-IN"/>
        </w:rPr>
        <w:t>возможность беспрепятственного входа в объекты и выхода из них;</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bCs/>
          <w:color w:val="000000"/>
          <w:kern w:val="2"/>
          <w:sz w:val="28"/>
          <w:szCs w:val="28"/>
          <w:lang w:eastAsia="hi-IN" w:bidi="hi-IN"/>
        </w:rPr>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государственную услугу, ассистивных и вспомогательных технологий, а также сменного кресла-коляски;</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bCs/>
          <w:color w:val="000000"/>
          <w:kern w:val="2"/>
          <w:sz w:val="28"/>
          <w:szCs w:val="28"/>
          <w:lang w:eastAsia="en-US" w:bidi="hi-IN"/>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bCs/>
          <w:color w:val="000000"/>
          <w:kern w:val="2"/>
          <w:sz w:val="28"/>
          <w:szCs w:val="28"/>
          <w:lang w:eastAsia="en-US" w:bidi="hi-IN"/>
        </w:rPr>
        <w:t>сопровождение инвалидов, имеющих стойкие нарушения функции зрения и самостоятельного передвижения, по территории объекта;</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bCs/>
          <w:color w:val="000000"/>
          <w:kern w:val="2"/>
          <w:sz w:val="28"/>
          <w:szCs w:val="28"/>
          <w:lang w:eastAsia="en-US" w:bidi="hi-IN"/>
        </w:rPr>
        <w:t>содействие инвалиду при входе в объект и выходе из него, информирование инвалида о доступных маршрутах общественного транспорта;</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bCs/>
          <w:color w:val="000000"/>
          <w:kern w:val="2"/>
          <w:sz w:val="28"/>
          <w:szCs w:val="28"/>
          <w:lang w:eastAsia="en-US" w:bidi="hi-IN"/>
        </w:rPr>
        <w:t>надлежащее размещение носителей информации, необходимой для обеспечения беспрепятственного доступа инвалидов к объектам и государственной услуге,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bCs/>
          <w:color w:val="000000"/>
          <w:kern w:val="2"/>
          <w:sz w:val="28"/>
          <w:szCs w:val="28"/>
          <w:lang w:eastAsia="en-US" w:bidi="hi-IN"/>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3) помещения должны иметь места для ожидания, информирования, приема заявителей.</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Места ожидания обеспечиваются стульями, кресельными секциями, скамьями (банкетками);</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4) помещения должны иметь туалет со свободным доступом к нему в рабочее время;</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5) места информирования, предназначенные для ознакомления граждан с информационными материалами, оборудуются:</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информационными стендами или информационными электронными терминалами;</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столами (стойками) с канцелярскими принадлежностями для оформления документов, стульями.</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На информационных стендах в помещениях, предназначенных для приема граждан, размещается информация, указанная в пункте 5 настоящего регламента.</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pPr>
        <w:pStyle w:val="Normal"/>
        <w:widowControl w:val="false"/>
        <w:suppressAutoHyphens w:val="true"/>
        <w:ind w:right="-2" w:hanging="0"/>
        <w:jc w:val="center"/>
        <w:rPr>
          <w:rFonts w:ascii="PT Astra Serif" w:hAnsi="PT Astra Serif" w:eastAsia="Calibri" w:cs="PT Astra Serif"/>
          <w:color w:val="000000"/>
          <w:kern w:val="2"/>
          <w:sz w:val="28"/>
          <w:szCs w:val="28"/>
          <w:lang w:eastAsia="en-US" w:bidi="hi-IN"/>
        </w:rPr>
      </w:pPr>
      <w:r>
        <w:rPr>
          <w:rFonts w:eastAsia="Calibri" w:cs="PT Astra Serif" w:ascii="PT Astra Serif" w:hAnsi="PT Astra Serif"/>
          <w:color w:val="000000"/>
          <w:kern w:val="2"/>
          <w:sz w:val="28"/>
          <w:szCs w:val="28"/>
          <w:lang w:eastAsia="en-US" w:bidi="hi-IN"/>
        </w:rPr>
      </w:r>
    </w:p>
    <w:p>
      <w:pPr>
        <w:pStyle w:val="Normal"/>
        <w:widowControl w:val="false"/>
        <w:suppressAutoHyphens w:val="true"/>
        <w:ind w:right="-2" w:hanging="0"/>
        <w:jc w:val="center"/>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b/>
          <w:color w:val="000000"/>
          <w:kern w:val="2"/>
          <w:sz w:val="28"/>
          <w:szCs w:val="28"/>
          <w:lang w:eastAsia="en-US" w:bidi="hi-IN"/>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p>
    <w:p>
      <w:pPr>
        <w:pStyle w:val="Normal"/>
        <w:widowControl w:val="false"/>
        <w:suppressAutoHyphens w:val="true"/>
        <w:ind w:right="-2" w:hanging="0"/>
        <w:jc w:val="center"/>
        <w:rPr>
          <w:rFonts w:ascii="PT Astra Serif" w:hAnsi="PT Astra Serif" w:eastAsia="Calibri" w:cs="PT Astra Serif"/>
          <w:b/>
          <w:b/>
          <w:color w:val="000000"/>
          <w:kern w:val="2"/>
          <w:sz w:val="28"/>
          <w:szCs w:val="28"/>
          <w:lang w:eastAsia="en-US" w:bidi="hi-IN"/>
        </w:rPr>
      </w:pPr>
      <w:r>
        <w:rPr>
          <w:rFonts w:eastAsia="Calibri" w:cs="PT Astra Serif" w:ascii="PT Astra Serif" w:hAnsi="PT Astra Serif"/>
          <w:b/>
          <w:color w:val="000000"/>
          <w:kern w:val="2"/>
          <w:sz w:val="28"/>
          <w:szCs w:val="28"/>
          <w:lang w:eastAsia="en-US" w:bidi="hi-IN"/>
        </w:rPr>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30. Показателями доступности и качества предоставления государственной услуги являются:</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1) возможность получения информации о ходе предоставления государственной услуги, лично или с использованием информационно-коммуникационных технологий;</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2) возможность обращения за предоставлением государственной услуги через МФЦ;</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3) возможность обращения за предоставлением государственной услуги по экстерриториальному принципу на базе МФЦ при наличии технической возможности передачи документов из МФЦ в электронном виде (интеграция информационных систем);</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4) возможность обращения за предоставлением государственной услуги посредством запроса о предоставлении нескольких государственных и (или) муниципальных услуг в МФЦ (далее – комплексный запрос).</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31. Возможность получения государственной услуги в МФЦ в полном объеме, а также в любом уполномоченном органе по выбору заявителя (экстерриториальный принцип) не предусмотрена.</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 xml:space="preserve">32. При предоставлении государственной услуги взаимодействие заявителя с должностным лицом Учреждения осуществляется: </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1) при приеме заявления и документов, необходимых для предоставления государственной услуги;</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2) при выдаче результата предоставления государственной услуги (при необходимости).</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В каждом случае заявитель взаимодействует с должностным лицом уполномоченного органа один раз.</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Продолжительность взаимодействия заявителя с должностным лицом уполномоченного органа при предоставлении государственной услуги не должна превышать 15 минут.</w:t>
      </w:r>
    </w:p>
    <w:p>
      <w:pPr>
        <w:pStyle w:val="Normal"/>
        <w:widowControl w:val="false"/>
        <w:suppressAutoHyphens w:val="true"/>
        <w:ind w:right="-2" w:hanging="0"/>
        <w:jc w:val="center"/>
        <w:rPr>
          <w:rFonts w:ascii="PT Astra Serif" w:hAnsi="PT Astra Serif" w:eastAsia="Liberation Serif" w:cs="PT Astra Serif"/>
          <w:b/>
          <w:b/>
          <w:bCs/>
          <w:iCs/>
          <w:color w:val="000000"/>
          <w:kern w:val="2"/>
          <w:sz w:val="28"/>
          <w:szCs w:val="28"/>
          <w:lang w:eastAsia="hi-IN" w:bidi="hi-IN"/>
        </w:rPr>
      </w:pPr>
      <w:r>
        <w:rPr>
          <w:rFonts w:eastAsia="Liberation Serif" w:cs="PT Astra Serif" w:ascii="PT Astra Serif" w:hAnsi="PT Astra Serif"/>
          <w:b/>
          <w:bCs/>
          <w:iCs/>
          <w:color w:val="000000"/>
          <w:kern w:val="2"/>
          <w:sz w:val="28"/>
          <w:szCs w:val="28"/>
          <w:lang w:eastAsia="hi-IN" w:bidi="hi-IN"/>
        </w:rPr>
      </w:r>
    </w:p>
    <w:p>
      <w:pPr>
        <w:pStyle w:val="Normal"/>
        <w:widowControl w:val="false"/>
        <w:suppressAutoHyphens w:val="true"/>
        <w:ind w:right="-2" w:hanging="0"/>
        <w:jc w:val="center"/>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b/>
          <w:bCs/>
          <w:iCs/>
          <w:color w:val="000000"/>
          <w:kern w:val="2"/>
          <w:sz w:val="28"/>
          <w:szCs w:val="28"/>
          <w:lang w:eastAsia="hi-IN" w:bidi="hi-IN"/>
        </w:rPr>
        <w:t>Иные требования, в том числе учитывающие особенности предоставления государственной услуги в МФЦ,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pPr>
        <w:pStyle w:val="Normal"/>
        <w:widowControl w:val="false"/>
        <w:suppressAutoHyphens w:val="true"/>
        <w:ind w:right="-2" w:firstLine="709"/>
        <w:jc w:val="center"/>
        <w:rPr>
          <w:rFonts w:ascii="PT Astra Serif" w:hAnsi="PT Astra Serif" w:eastAsia="Liberation Serif" w:cs="PT Astra Serif"/>
          <w:b/>
          <w:b/>
          <w:bCs/>
          <w:iCs/>
          <w:color w:val="000000"/>
          <w:kern w:val="2"/>
          <w:sz w:val="28"/>
          <w:szCs w:val="28"/>
          <w:lang w:eastAsia="hi-IN" w:bidi="hi-IN"/>
        </w:rPr>
      </w:pPr>
      <w:r>
        <w:rPr>
          <w:rFonts w:eastAsia="Liberation Serif" w:cs="PT Astra Serif" w:ascii="PT Astra Serif" w:hAnsi="PT Astra Serif"/>
          <w:b/>
          <w:bCs/>
          <w:iCs/>
          <w:color w:val="000000"/>
          <w:kern w:val="2"/>
          <w:sz w:val="28"/>
          <w:szCs w:val="28"/>
          <w:lang w:eastAsia="hi-IN" w:bidi="hi-IN"/>
        </w:rPr>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33. При обращении заявителя за предоставлением государственной услуги в МФЦ работник МФЦ осуществляет действия, предусмотренные настоящим регламентом и соглашением о взаимодействии, заключенным между МФЦ и уполномоченным органом.</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МФЦ обеспечивает передачу принятых от заявителя заявления и документов, необходимых для предоставления государственной услуги (в случае их предоставлении заявителем), в уполномоченный орган в порядке и сроки, установленные соглашением о взаимодействии, но не позднее следующего рабочего дня после принятия заявления.</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34. Обращение за предоставлением государственной услуги может осуществляться с использованием электронных документов, подписанных простой электронной подписью или усиленной квалифицированной электронной подписью в соответствии с требованиями Федерального закона от 6 апреля 2011 года № 63-ФЗ «Об электронной подписи».</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Обращение за предоставлением государственной услуги может осуществляться по экстерриториальному принципу на базе МФЦ при наличии технической возможности передачи документов из МФЦ в уполномоченный орган в электронном виде (интеграция информационных систем).</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Предоставление государственной услуги в любом уполномоченном органе по выбору заявителя (экстерриториальный принцип) не предусмотрено.</w:t>
      </w:r>
    </w:p>
    <w:p>
      <w:pPr>
        <w:pStyle w:val="Normal"/>
        <w:widowControl w:val="false"/>
        <w:suppressAutoHyphens w:val="true"/>
        <w:jc w:val="center"/>
        <w:rPr>
          <w:rFonts w:ascii="PT Astra Serif" w:hAnsi="PT Astra Serif" w:eastAsia="Liberation Serif" w:cs="PT Astra Serif"/>
          <w:b/>
          <w:b/>
          <w:color w:val="000000"/>
          <w:kern w:val="2"/>
          <w:sz w:val="28"/>
          <w:szCs w:val="28"/>
          <w:lang w:eastAsia="hi-IN" w:bidi="hi-IN"/>
        </w:rPr>
      </w:pPr>
      <w:r>
        <w:rPr>
          <w:rFonts w:eastAsia="Liberation Serif" w:cs="PT Astra Serif" w:ascii="PT Astra Serif" w:hAnsi="PT Astra Serif"/>
          <w:b/>
          <w:color w:val="000000"/>
          <w:kern w:val="2"/>
          <w:sz w:val="28"/>
          <w:szCs w:val="28"/>
          <w:lang w:eastAsia="hi-IN" w:bidi="hi-IN"/>
        </w:rPr>
      </w:r>
    </w:p>
    <w:p>
      <w:pPr>
        <w:pStyle w:val="Normal"/>
        <w:widowControl w:val="false"/>
        <w:suppressAutoHyphens w:val="true"/>
        <w:jc w:val="center"/>
        <w:rPr>
          <w:rFonts w:ascii="PT Astra Serif" w:hAnsi="PT Astra Serif" w:eastAsia="Liberation Serif" w:cs="PT Astra Serif"/>
          <w:b/>
          <w:b/>
          <w:color w:val="000000"/>
          <w:kern w:val="2"/>
          <w:sz w:val="28"/>
          <w:szCs w:val="28"/>
          <w:lang w:eastAsia="hi-IN" w:bidi="hi-IN"/>
        </w:rPr>
      </w:pPr>
      <w:r>
        <w:rPr>
          <w:rFonts w:eastAsia="Liberation Serif" w:cs="PT Astra Serif" w:ascii="PT Astra Serif" w:hAnsi="PT Astra Serif"/>
          <w:b/>
          <w:color w:val="000000"/>
          <w:kern w:val="2"/>
          <w:sz w:val="28"/>
          <w:szCs w:val="28"/>
          <w:lang w:eastAsia="hi-IN" w:bidi="hi-IN"/>
        </w:rPr>
      </w:r>
    </w:p>
    <w:p>
      <w:pPr>
        <w:pStyle w:val="Normal"/>
        <w:widowControl w:val="false"/>
        <w:suppressAutoHyphens w:val="true"/>
        <w:jc w:val="center"/>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b/>
          <w:color w:val="000000"/>
          <w:kern w:val="2"/>
          <w:sz w:val="28"/>
          <w:szCs w:val="28"/>
          <w:lang w:eastAsia="hi-IN" w:bidi="hi-IN"/>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pPr>
        <w:pStyle w:val="Normal"/>
        <w:widowControl w:val="false"/>
        <w:suppressAutoHyphens w:val="true"/>
        <w:ind w:right="-2" w:hanging="0"/>
        <w:rPr>
          <w:rFonts w:ascii="PT Astra Serif" w:hAnsi="PT Astra Serif" w:eastAsia="Calibri" w:cs="PT Astra Serif"/>
          <w:b/>
          <w:b/>
          <w:color w:val="000000"/>
          <w:kern w:val="2"/>
          <w:sz w:val="28"/>
          <w:szCs w:val="28"/>
          <w:lang w:eastAsia="en-US" w:bidi="hi-IN"/>
        </w:rPr>
      </w:pPr>
      <w:r>
        <w:rPr>
          <w:rFonts w:eastAsia="Calibri" w:cs="PT Astra Serif" w:ascii="PT Astra Serif" w:hAnsi="PT Astra Serif"/>
          <w:b/>
          <w:color w:val="000000"/>
          <w:kern w:val="2"/>
          <w:sz w:val="28"/>
          <w:szCs w:val="28"/>
          <w:lang w:eastAsia="en-US" w:bidi="hi-IN"/>
        </w:rPr>
      </w:r>
    </w:p>
    <w:p>
      <w:pPr>
        <w:pStyle w:val="Normal"/>
        <w:widowControl w:val="false"/>
        <w:suppressAutoHyphens w:val="true"/>
        <w:ind w:right="-2" w:firstLine="709"/>
        <w:jc w:val="both"/>
        <w:rPr>
          <w:rFonts w:ascii="PT Astra Serif" w:hAnsi="PT Astra Serif" w:eastAsia="Calibri" w:cs="PT Astra Serif"/>
          <w:b/>
          <w:b/>
          <w:color w:val="000000"/>
          <w:kern w:val="2"/>
          <w:sz w:val="28"/>
          <w:szCs w:val="28"/>
          <w:lang w:eastAsia="en-US" w:bidi="hi-IN"/>
        </w:rPr>
      </w:pPr>
      <w:r>
        <w:rPr>
          <w:rFonts w:eastAsia="Calibri" w:cs="PT Astra Serif" w:ascii="PT Astra Serif" w:hAnsi="PT Astra Serif"/>
          <w:b/>
          <w:color w:val="000000"/>
          <w:kern w:val="2"/>
          <w:sz w:val="28"/>
          <w:szCs w:val="28"/>
          <w:lang w:eastAsia="en-US" w:bidi="hi-IN"/>
        </w:rPr>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35. Перечень административных процедур  по предоставлению заявителю государственной услуги включает в себя:</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1) прием заявления и документов, необходимых для предоставления государственной услуги, их первичная проверка и регистрация либо отказ в приеме заявления и документов, необходимых для предоставления государственной услуги;</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2) формирование и направление межведомственного запроса в органы, предоставляющие государственные услуги, в иные государственные органы (организации), участвующие в предоставлении государственных услуг;</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3) рассмотрение заявления и документов, необходимых для предоставления государственной услуги, и принятие решения о предоставлении либо об отказе в предоставлении государственной услуги;</w:t>
      </w:r>
    </w:p>
    <w:p>
      <w:pPr>
        <w:pStyle w:val="Normal"/>
        <w:widowControl w:val="false"/>
        <w:suppressAutoHyphens w:val="true"/>
        <w:ind w:right="-2"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4) организация выплаты компенсации расходов.</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Liberation Serif" w:ascii="PT Astra Serif" w:hAnsi="PT Astra Serif"/>
          <w:bCs/>
          <w:iCs/>
          <w:color w:val="000000"/>
          <w:kern w:val="2"/>
          <w:sz w:val="28"/>
          <w:szCs w:val="28"/>
          <w:lang w:eastAsia="en-US" w:bidi="hi-IN"/>
        </w:rPr>
        <w:t>36. Перечень административных процедур по предоставлению государственной услуги в электронной форме, в том числе с использованием Единого портала, включает в себя:</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Liberation Serif" w:ascii="PT Astra Serif" w:hAnsi="PT Astra Serif"/>
          <w:bCs/>
          <w:iCs/>
          <w:color w:val="000000"/>
          <w:kern w:val="2"/>
          <w:sz w:val="28"/>
          <w:szCs w:val="28"/>
          <w:lang w:eastAsia="en-US" w:bidi="hi-IN"/>
        </w:rPr>
        <w:t xml:space="preserve">1) получение информации о порядке и сроках предоставления государственной услуги; </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Liberation Serif" w:cs="Liberation Serif" w:ascii="PT Astra Serif" w:hAnsi="PT Astra Serif"/>
          <w:color w:val="000000"/>
          <w:kern w:val="2"/>
          <w:sz w:val="28"/>
          <w:szCs w:val="28"/>
          <w:lang w:eastAsia="hi-IN" w:bidi="hi-IN"/>
        </w:rPr>
        <w:t>2) </w:t>
      </w:r>
      <w:r>
        <w:rPr>
          <w:rFonts w:eastAsia="Calibri" w:cs="Liberation Serif" w:ascii="PT Astra Serif" w:hAnsi="PT Astra Serif"/>
          <w:bCs/>
          <w:iCs/>
          <w:color w:val="000000"/>
          <w:kern w:val="2"/>
          <w:sz w:val="28"/>
          <w:szCs w:val="28"/>
          <w:lang w:eastAsia="en-US" w:bidi="hi-IN"/>
        </w:rPr>
        <w:t xml:space="preserve">запись на прием в уполномоченный орган для подачи заявления </w:t>
      </w:r>
      <w:r>
        <w:rPr>
          <w:rFonts w:eastAsia="Calibri" w:cs="Liberation Serif" w:ascii="PT Astra Serif" w:hAnsi="PT Astra Serif"/>
          <w:color w:val="000000"/>
          <w:kern w:val="2"/>
          <w:sz w:val="28"/>
          <w:szCs w:val="28"/>
          <w:lang w:eastAsia="en-US" w:bidi="hi-IN"/>
        </w:rPr>
        <w:t>(при наличии технической возможности)</w:t>
      </w:r>
      <w:r>
        <w:rPr>
          <w:rFonts w:eastAsia="Calibri" w:cs="Liberation Serif" w:ascii="PT Astra Serif" w:hAnsi="PT Astra Serif"/>
          <w:bCs/>
          <w:iCs/>
          <w:color w:val="000000"/>
          <w:kern w:val="2"/>
          <w:sz w:val="28"/>
          <w:szCs w:val="28"/>
          <w:lang w:eastAsia="en-US" w:bidi="hi-IN"/>
        </w:rPr>
        <w:t>;</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Liberation Serif" w:ascii="PT Astra Serif" w:hAnsi="PT Astra Serif"/>
          <w:bCs/>
          <w:iCs/>
          <w:color w:val="000000"/>
          <w:kern w:val="2"/>
          <w:sz w:val="28"/>
          <w:szCs w:val="28"/>
          <w:lang w:eastAsia="en-US" w:bidi="hi-IN"/>
        </w:rPr>
        <w:t>3) формирование заявления;</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Liberation Serif" w:ascii="PT Astra Serif" w:hAnsi="PT Astra Serif"/>
          <w:bCs/>
          <w:iCs/>
          <w:color w:val="000000"/>
          <w:kern w:val="2"/>
          <w:sz w:val="28"/>
          <w:szCs w:val="28"/>
          <w:lang w:eastAsia="en-US" w:bidi="hi-IN"/>
        </w:rPr>
        <w:t>4) прием и регистрация заявления и документов, необходимых для предоставления государственной услуги, либо отказ в приеме заявления и документов, необходимых для предоставления государственной услуги;</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Liberation Serif" w:ascii="PT Astra Serif" w:hAnsi="PT Astra Serif"/>
          <w:bCs/>
          <w:iCs/>
          <w:color w:val="000000"/>
          <w:kern w:val="2"/>
          <w:sz w:val="28"/>
          <w:szCs w:val="28"/>
          <w:lang w:eastAsia="en-US" w:bidi="hi-IN"/>
        </w:rPr>
        <w:t xml:space="preserve">5) получение заявителем сведений о ходе предоставления государственной услуги; </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Liberation Serif" w:ascii="PT Astra Serif" w:hAnsi="PT Astra Serif"/>
          <w:color w:val="000000"/>
          <w:kern w:val="2"/>
          <w:sz w:val="28"/>
          <w:szCs w:val="28"/>
          <w:lang w:eastAsia="en-US" w:bidi="hi-IN"/>
        </w:rPr>
        <w:t xml:space="preserve">6) направление заявителю копии решения о предоставлении либо об отказе в предоставлении государственной услуги (при наличии технической возможности); </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Liberation Serif" w:ascii="PT Astra Serif" w:hAnsi="PT Astra Serif"/>
          <w:color w:val="000000"/>
          <w:kern w:val="2"/>
          <w:sz w:val="28"/>
          <w:szCs w:val="28"/>
          <w:lang w:eastAsia="en-US" w:bidi="ru-RU"/>
        </w:rPr>
        <w:t>7) в</w:t>
      </w:r>
      <w:r>
        <w:rPr>
          <w:rFonts w:eastAsia="Calibri" w:cs="Liberation Serif" w:ascii="PT Astra Serif" w:hAnsi="PT Astra Serif"/>
          <w:color w:val="000000"/>
          <w:kern w:val="2"/>
          <w:sz w:val="28"/>
          <w:szCs w:val="28"/>
          <w:lang w:eastAsia="en-US" w:bidi="hi-IN"/>
        </w:rPr>
        <w:t>заимодействие уполномоченного органа с государственными органами организациями, участвующими в предоставлении государственной услуги, в том числе порядок и условия такого взаимодействия;</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Liberation Serif" w:ascii="PT Astra Serif" w:hAnsi="PT Astra Serif"/>
          <w:color w:val="000000"/>
          <w:kern w:val="2"/>
          <w:sz w:val="28"/>
          <w:szCs w:val="28"/>
          <w:lang w:eastAsia="en-US" w:bidi="hi-IN"/>
        </w:rPr>
        <w:t>8) осуществление оценки качества предоставления государственной услуги.</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37. Перечень административных процедур по предоставлению государственной услуги, выполняемых МФЦ, включает в себя:</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1) информирование заявителей о порядке и ходе предоставления государственной услуги в МФЦ,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pPr>
        <w:pStyle w:val="Normal"/>
        <w:widowControl w:val="false"/>
        <w:tabs>
          <w:tab w:val="clear" w:pos="720"/>
          <w:tab w:val="left" w:pos="993" w:leader="none"/>
        </w:tabs>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2) прием заявления и документов, необходимых для предоставления государственной услуги (в случае их предоставлении заявителем), и направление заявления и документов, необходимых для предоставления государственной услуги, в уполномоченный орган либо отказ в приеме заявления и документов, необходимых для предоставления государственной услуги;</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3) выдача заявителю копии решения о предоставлении либо отказе в предоставлении государственной услуги, в том числе выдача документа на бумажном носителе, подтверждающего содержание электронного документа, направленного в МФЦ по результатам предоставления государственной услуги уполномоченным органом;</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4) предоставление государственной услуги посредством комплексного запроса.</w:t>
      </w:r>
    </w:p>
    <w:p>
      <w:pPr>
        <w:pStyle w:val="Normal"/>
        <w:widowControl w:val="false"/>
        <w:suppressAutoHyphens w:val="true"/>
        <w:jc w:val="center"/>
        <w:rPr>
          <w:rFonts w:ascii="PT Astra Serif" w:hAnsi="PT Astra Serif" w:eastAsia="Calibri" w:cs="PT Astra Serif"/>
          <w:b/>
          <w:b/>
          <w:color w:val="000000"/>
          <w:kern w:val="2"/>
          <w:sz w:val="28"/>
          <w:szCs w:val="28"/>
          <w:lang w:eastAsia="en-US" w:bidi="hi-IN"/>
        </w:rPr>
      </w:pPr>
      <w:r>
        <w:rPr>
          <w:rFonts w:eastAsia="Calibri" w:cs="PT Astra Serif" w:ascii="PT Astra Serif" w:hAnsi="PT Astra Serif"/>
          <w:b/>
          <w:color w:val="000000"/>
          <w:kern w:val="2"/>
          <w:sz w:val="28"/>
          <w:szCs w:val="28"/>
          <w:lang w:eastAsia="en-US" w:bidi="hi-IN"/>
        </w:rPr>
      </w:r>
    </w:p>
    <w:p>
      <w:pPr>
        <w:pStyle w:val="Normal"/>
        <w:widowControl w:val="false"/>
        <w:suppressAutoHyphens w:val="true"/>
        <w:jc w:val="center"/>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b/>
          <w:color w:val="000000"/>
          <w:kern w:val="2"/>
          <w:sz w:val="28"/>
          <w:szCs w:val="28"/>
          <w:lang w:eastAsia="en-US" w:bidi="hi-IN"/>
        </w:rPr>
        <w:t xml:space="preserve">Прием заявления и документов, необходимых для предоставления государственной услуги, их первичная проверка и регистрация либо отказ в приеме заявления и документов, необходимых для предоставления государственной услуги </w:t>
      </w:r>
    </w:p>
    <w:p>
      <w:pPr>
        <w:pStyle w:val="Normal"/>
        <w:widowControl w:val="false"/>
        <w:suppressAutoHyphens w:val="true"/>
        <w:ind w:firstLine="709"/>
        <w:jc w:val="both"/>
        <w:rPr>
          <w:rFonts w:ascii="PT Astra Serif" w:hAnsi="PT Astra Serif" w:eastAsia="Calibri" w:cs="PT Astra Serif"/>
          <w:b/>
          <w:b/>
          <w:color w:val="000000"/>
          <w:kern w:val="2"/>
          <w:sz w:val="28"/>
          <w:szCs w:val="28"/>
          <w:lang w:eastAsia="en-US" w:bidi="hi-IN"/>
        </w:rPr>
      </w:pPr>
      <w:r>
        <w:rPr>
          <w:rFonts w:eastAsia="Calibri" w:cs="PT Astra Serif" w:ascii="PT Astra Serif" w:hAnsi="PT Astra Serif"/>
          <w:b/>
          <w:color w:val="000000"/>
          <w:kern w:val="2"/>
          <w:sz w:val="28"/>
          <w:szCs w:val="28"/>
          <w:lang w:eastAsia="en-US" w:bidi="hi-IN"/>
        </w:rPr>
      </w:r>
    </w:p>
    <w:p>
      <w:pPr>
        <w:pStyle w:val="Normal"/>
        <w:widowControl w:val="false"/>
        <w:suppressAutoHyphens w:val="true"/>
        <w:ind w:firstLine="708"/>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38. Основанием для начала административной процедуры является обращение заявителя в Учреждение либо поступление заявления и документов, необходимых для предоставления государственной услуги (в случае их предоставлении заявителем) в Учреждение почтовым отправлением, из МФЦ (в том числе в электронной форме при интеграции информационных систем), в электронной форме.</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39. В состав административной процедуры входят следующие административные действия:</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 xml:space="preserve">1) прием и первичная проверка заявления и документов, необходимых для предоставления государственной услуги; </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Liberation Serif" w:ascii="PT Astra Serif" w:hAnsi="PT Astra Serif"/>
          <w:color w:val="000000"/>
          <w:kern w:val="2"/>
          <w:sz w:val="28"/>
          <w:szCs w:val="28"/>
          <w:lang w:eastAsia="en-US" w:bidi="hi-IN"/>
        </w:rPr>
        <w:t>2)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40. Ответственным за выполнение административного действия «Прием и первичная проверка заявления и документов, необходимых для предоставления государственной услуги» является должностное лицо Учреждения, которое определяется в соответствии с должностной инструкцией.</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 xml:space="preserve">41. Должностное лицо Учреждения, ответственное за выполнение административного действия «Прием и первичная проверка заявления и документов, необходимых для предоставления государственной услуги»: </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2) проверяет комплектность документов, правильность оформления и содержание представленных документов, соответствие сведений, содержащихся в документах, необходимых для предоставления государственной услуги;</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3) принимает заверенные в установленном порядке копии документов, необходимых для предоставления государственной услуги, заверяет копии документов, приложенных к заявлению, сверяя их с подлинниками.</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Первичная проверка заявления и документов, необходимых для предоставления государственной услуги, представленных в электронной форме, осуществляется в порядке, предусмотренном пунктом 74 настоящего регламента.</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Максимальный срок выполнения административного действия «Прием и первичная проверка заявления и документов, необходимых для предоставления государственной услуги» составляет 10 минут.</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42. Ответственным за выполнение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 является должностное лицо Учреждения, которое определяется в соответствии с должностной инструкцией.</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43. Должностное лицо Учреждения:</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1) при наличии оснований для отказа в приеме заявления и документов, необходимых для предоставления государственной услуги,</w:t>
      </w:r>
      <w:r>
        <w:rPr>
          <w:rFonts w:eastAsia="Liberation Serif" w:cs="PT Astra Serif" w:ascii="PT Astra Serif" w:hAnsi="PT Astra Serif"/>
          <w:color w:val="000000"/>
          <w:kern w:val="2"/>
          <w:sz w:val="28"/>
          <w:szCs w:val="28"/>
          <w:lang w:eastAsia="hi-IN" w:bidi="hi-IN"/>
        </w:rPr>
        <w:t xml:space="preserve"> </w:t>
      </w:r>
      <w:r>
        <w:rPr>
          <w:rFonts w:eastAsia="Calibri" w:cs="PT Astra Serif" w:ascii="PT Astra Serif" w:hAnsi="PT Astra Serif"/>
          <w:color w:val="000000"/>
          <w:kern w:val="2"/>
          <w:sz w:val="28"/>
          <w:szCs w:val="28"/>
          <w:lang w:eastAsia="en-US" w:bidi="hi-IN"/>
        </w:rPr>
        <w:t>указанных в пункте 20 настоящего регламента, отказывает в приеме заявления и документов, необходимых для предоставления государственной услуги;</w:t>
      </w:r>
    </w:p>
    <w:p>
      <w:pPr>
        <w:pStyle w:val="Normal"/>
        <w:widowControl w:val="false"/>
        <w:suppressAutoHyphens w:val="true"/>
        <w:ind w:firstLine="708"/>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2) при отсутствии оснований для отказа в приеме заявления и документов, необходимых для предоставления государственной услуги, указанных в пункте 20 настоящего регламента, регистрирует заявление в Журнале регистрации заявлений о назначении компенсации расходов на оплату жилого помещения и коммунальных услуг (далее – Журнал) в день подачи заявления заявителем лично, либо в день поступления заявления из МФЦ, через организации почтовой связи, либо не позднее рабочего дня, следующего за днем подачи заявления в уполномоченный орган, направленного с использованием информационно-телекоммуникационных технологий;</w:t>
      </w:r>
    </w:p>
    <w:p>
      <w:pPr>
        <w:pStyle w:val="Normal"/>
        <w:widowControl w:val="false"/>
        <w:suppressAutoHyphens w:val="true"/>
        <w:ind w:firstLine="708"/>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3) в случае личного обращения заявителя выдает расписку-уведомление, в которой указывается регистрационный номер заявления, фамилия и подпись должностного лица Учреждения, принявшего заявление, а в случае принятия заявления в электронной форме – направляет заявителю электронное сообщение о его принятии либо об отказе в принятии заявления не позднее рабочего дня, следующего за днем подачи заявления.</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В случае отказа в приеме заявления и документов, необходимых для предоставления государственной услуги, возвращает заявителю либо в МФЦ (в случае подачи заявления и документов необходимых для предоставления государственной услуги, через МФЦ) либо направляет через организации почтовой связи заявление и документы, необходимые для предоставления государственной услуги (в случае их представления заявителем), не позднее рабочего дня, следующего за днем поступления заявления и документов, необходимых для предоставления государственной услуги.</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Максимальный срок выполнения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1) в случае личного обращения заявителя не может превышать 5 минут;</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 xml:space="preserve">2) в случае подачи заявления и документов, необходимых для предоставления государственной услуги, через МФЦ, организации почтовой связи не позднее дня поступления заявления и документов, необходимых для предоставления государственной услуги, в уполномоченный орган; </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3) в случае подачи заявления и документов, необходимых для предоставления государственной услуги, направленных в форме электронных документов, не позднее рабочего дня, следующего за днем подачи заявления и документов, необходимых для предоставления государственной услуги, в уполномоченный орган.</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44. Критерием принятия решения о приеме заявления и документов, необходимых для предоставления государственной услуги, является отсутствие оснований для отказа в приеме заявления и документов, необходимых для предоставления государственной услуги.</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Критерием принятия решения об отказе в приеме заявления и документов, необходимых для предоставления государственной услуги, является наличие оснований для отказа в приеме заявления и документов, необходимых для предоставления государственной услуги.</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45. Результатом административной процедуры является регистрация заявления и документов, необходимых для предоставления государственной услуги, в Журнале либо отказ в приеме заявления и документов, необходимых для предоставления государственной услуги.</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 xml:space="preserve">46. Способом фиксации результата выполнения административной процедуры является внесение информации о приеме заявления и документов, необходимых для предоставления государственной услуги, в Журнал </w:t>
      </w:r>
      <w:r>
        <w:rPr>
          <w:rFonts w:eastAsia="Liberation Serif" w:cs="PT Astra Serif" w:ascii="PT Astra Serif" w:hAnsi="PT Astra Serif"/>
          <w:color w:val="000000"/>
          <w:kern w:val="2"/>
          <w:sz w:val="28"/>
          <w:szCs w:val="28"/>
          <w:lang w:eastAsia="hi-IN" w:bidi="hi-IN"/>
        </w:rPr>
        <w:t>при отсутствии оснований для отказа в приеме заявления и документов, необходимых для предоставления государственной услуги.</w:t>
      </w:r>
      <w:r>
        <w:rPr>
          <w:rFonts w:eastAsia="Calibri" w:cs="PT Astra Serif" w:ascii="PT Astra Serif" w:hAnsi="PT Astra Serif"/>
          <w:color w:val="000000"/>
          <w:kern w:val="2"/>
          <w:sz w:val="28"/>
          <w:szCs w:val="28"/>
          <w:lang w:eastAsia="en-US" w:bidi="hi-IN"/>
        </w:rPr>
        <w:t xml:space="preserve"> В случае отказа в приеме заявления и документов, необходимых для предоставления государственной услуги, – внесение информации об отказе в приеме заявления и документов, необходимых для предоставления государственной услуги, в Журнал устного приема по форме , утвержденной уполномоченным органом.</w:t>
      </w:r>
    </w:p>
    <w:p>
      <w:pPr>
        <w:pStyle w:val="Normal"/>
        <w:widowControl w:val="false"/>
        <w:suppressAutoHyphens w:val="true"/>
        <w:jc w:val="center"/>
        <w:rPr>
          <w:rFonts w:ascii="PT Astra Serif" w:hAnsi="PT Astra Serif" w:eastAsia="Calibri" w:cs="PT Astra Serif"/>
          <w:b/>
          <w:b/>
          <w:color w:val="000000"/>
          <w:kern w:val="2"/>
          <w:sz w:val="28"/>
          <w:szCs w:val="28"/>
          <w:lang w:eastAsia="en-US" w:bidi="hi-IN"/>
        </w:rPr>
      </w:pPr>
      <w:r>
        <w:rPr>
          <w:rFonts w:eastAsia="Calibri" w:cs="PT Astra Serif" w:ascii="PT Astra Serif" w:hAnsi="PT Astra Serif"/>
          <w:b/>
          <w:color w:val="000000"/>
          <w:kern w:val="2"/>
          <w:sz w:val="28"/>
          <w:szCs w:val="28"/>
          <w:lang w:eastAsia="en-US" w:bidi="hi-IN"/>
        </w:rPr>
      </w:r>
    </w:p>
    <w:p>
      <w:pPr>
        <w:pStyle w:val="Normal"/>
        <w:widowControl w:val="false"/>
        <w:suppressAutoHyphens w:val="true"/>
        <w:jc w:val="center"/>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b/>
          <w:color w:val="000000"/>
          <w:kern w:val="2"/>
          <w:sz w:val="28"/>
          <w:szCs w:val="28"/>
          <w:lang w:eastAsia="hi-IN" w:bidi="hi-IN"/>
        </w:rPr>
        <w:t>Формирование и направление межведомственного запроса в государственные органы, участвующие в предоставлении государственной услуги</w:t>
      </w:r>
    </w:p>
    <w:p>
      <w:pPr>
        <w:pStyle w:val="Normal"/>
        <w:widowControl w:val="false"/>
        <w:suppressAutoHyphens w:val="true"/>
        <w:ind w:firstLine="709"/>
        <w:rPr>
          <w:rFonts w:ascii="PT Astra Serif" w:hAnsi="PT Astra Serif" w:eastAsia="Liberation Serif" w:cs="PT Astra Serif"/>
          <w:b/>
          <w:b/>
          <w:color w:val="000000"/>
          <w:kern w:val="2"/>
          <w:sz w:val="28"/>
          <w:szCs w:val="28"/>
          <w:lang w:eastAsia="hi-IN" w:bidi="hi-IN"/>
        </w:rPr>
      </w:pPr>
      <w:r>
        <w:rPr>
          <w:rFonts w:eastAsia="Liberation Serif" w:cs="PT Astra Serif" w:ascii="PT Astra Serif" w:hAnsi="PT Astra Serif"/>
          <w:b/>
          <w:color w:val="000000"/>
          <w:kern w:val="2"/>
          <w:sz w:val="28"/>
          <w:szCs w:val="28"/>
          <w:lang w:eastAsia="hi-IN" w:bidi="hi-IN"/>
        </w:rPr>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47. Основанием для начала выполнения административной процедуры является регистрация поступившего заявления в Журнале и непредставление заявителем документов указанных в пункте 18 Регламента, содержащих сведения, необходимые для предоставления государственной услуги.</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48. Должностное лицо Учреждения, ответственное за выполнение административной процедуры «Формирование и направление межведомственного запроса в государственные органы, участвующие в предоставлении государственной услуги», определяется в соответствии с должностной инструкцией.</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 xml:space="preserve">49. Должностное лицо Учреждения, ответственное за выполнение административной процедуры, в течение 2 рабочих дней со дня регистрации заявления направляет в </w:t>
      </w:r>
      <w:r>
        <w:rPr>
          <w:rFonts w:eastAsia="Calibri" w:cs="PT Astra Serif" w:ascii="PT Astra Serif" w:hAnsi="PT Astra Serif"/>
          <w:color w:val="000000"/>
          <w:kern w:val="2"/>
          <w:sz w:val="28"/>
          <w:szCs w:val="28"/>
          <w:lang w:eastAsia="en-US" w:bidi="hi-IN"/>
        </w:rPr>
        <w:t>органы, организации и учреждения, указанные в пункте 11 Регламента,</w:t>
      </w:r>
      <w:r>
        <w:rPr>
          <w:rFonts w:eastAsia="Liberation Serif" w:cs="PT Astra Serif" w:ascii="PT Astra Serif" w:hAnsi="PT Astra Serif"/>
          <w:color w:val="000000"/>
          <w:kern w:val="2"/>
          <w:sz w:val="28"/>
          <w:szCs w:val="28"/>
          <w:lang w:eastAsia="hi-IN" w:bidi="hi-IN"/>
        </w:rPr>
        <w:t xml:space="preserve"> запрос, содержащий перечень необходимых сведений,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 о предоставлении сведений.</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 xml:space="preserve">50. Результатом административной процедуры по формированию и направлению межведомственного запроса в государственные органы, участвующие в предоставлении государственной услуги, является </w:t>
      </w:r>
      <w:r>
        <w:rPr>
          <w:rFonts w:eastAsia="Calibri" w:cs="PT Astra Serif" w:ascii="PT Astra Serif" w:hAnsi="PT Astra Serif"/>
          <w:color w:val="000000"/>
          <w:kern w:val="2"/>
          <w:sz w:val="28"/>
          <w:szCs w:val="28"/>
          <w:lang w:eastAsia="hi-IN" w:bidi="hi-IN"/>
        </w:rPr>
        <w:t>направление межведомственного запроса в соответствующие органы, организации и учреждения.</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Административная процедура «Формирование и направление межведомственного запроса в государственные органы, участвующие в предоставлении государственной услуги» выполняется в течение 2 рабочих дней со дня регистрации заявления.</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Максимальный срок выполнения административной процедуры «Формирование и направление межведомственного запроса в государственные органы (организации), участвующие в предоставлении государственной услуги» не может превышать 2 рабочих дней со дня приема заявления.</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51. Критерием административной процедуры являются зарегистрированные в Учреждении заявление и непредставление заявителем документов, содержащих сведения, указанные в пункте 18 настоящего регламента.</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52. Результатом административной процедуры является направление межведомственного запроса в государственные органы, участвующие в предоставлении государственной услуги.</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bCs/>
          <w:iCs/>
          <w:color w:val="000000"/>
          <w:kern w:val="2"/>
          <w:sz w:val="28"/>
          <w:szCs w:val="28"/>
          <w:lang w:eastAsia="en-US" w:bidi="hi-IN"/>
        </w:rPr>
        <w:t>53. Способом фиксации результата выполнения административной процедуры является присвоение регистрационного номера межведомственному запросу в порядке, установленном уполномоченным органом.</w:t>
      </w:r>
    </w:p>
    <w:p>
      <w:pPr>
        <w:pStyle w:val="Normal"/>
        <w:widowControl w:val="false"/>
        <w:suppressAutoHyphens w:val="true"/>
        <w:ind w:firstLine="709"/>
        <w:jc w:val="both"/>
        <w:rPr>
          <w:rFonts w:ascii="PT Astra Serif" w:hAnsi="PT Astra Serif" w:eastAsia="Calibri" w:cs="PT Astra Serif"/>
          <w:bCs/>
          <w:iCs/>
          <w:color w:val="000000"/>
          <w:kern w:val="2"/>
          <w:sz w:val="28"/>
          <w:szCs w:val="28"/>
          <w:lang w:eastAsia="en-US" w:bidi="hi-IN"/>
        </w:rPr>
      </w:pPr>
      <w:r>
        <w:rPr>
          <w:rFonts w:eastAsia="Calibri" w:cs="PT Astra Serif" w:ascii="PT Astra Serif" w:hAnsi="PT Astra Serif"/>
          <w:bCs/>
          <w:iCs/>
          <w:color w:val="000000"/>
          <w:kern w:val="2"/>
          <w:sz w:val="28"/>
          <w:szCs w:val="28"/>
          <w:lang w:eastAsia="en-US" w:bidi="hi-IN"/>
        </w:rPr>
      </w:r>
    </w:p>
    <w:p>
      <w:pPr>
        <w:pStyle w:val="Normal"/>
        <w:keepNext w:val="true"/>
        <w:widowControl w:val="false"/>
        <w:suppressAutoHyphens w:val="true"/>
        <w:jc w:val="center"/>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b/>
          <w:color w:val="000000"/>
          <w:kern w:val="2"/>
          <w:sz w:val="28"/>
          <w:szCs w:val="28"/>
          <w:lang w:eastAsia="en-US" w:bidi="hi-IN"/>
        </w:rPr>
        <w:t xml:space="preserve">Рассмотрение заявления и документов, необходимых для предоставления государственной услуги, принятие решения о предоставлении либо об отказе в предоставлении государственной услуги </w:t>
      </w:r>
    </w:p>
    <w:p>
      <w:pPr>
        <w:pStyle w:val="Normal"/>
        <w:widowControl w:val="false"/>
        <w:tabs>
          <w:tab w:val="clear" w:pos="720"/>
          <w:tab w:val="left" w:pos="6945" w:leader="none"/>
        </w:tabs>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ab/>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54. Основанием для начала административной процедуры является зарегистрированное в Учреждении заявление</w:t>
      </w:r>
      <w:r>
        <w:rPr>
          <w:rFonts w:eastAsia="Liberation Serif" w:cs="PT Astra Serif" w:ascii="PT Astra Serif" w:hAnsi="PT Astra Serif"/>
          <w:color w:val="000000"/>
          <w:kern w:val="2"/>
          <w:sz w:val="28"/>
          <w:szCs w:val="28"/>
          <w:lang w:eastAsia="hi-IN" w:bidi="hi-IN"/>
        </w:rPr>
        <w:t xml:space="preserve"> </w:t>
      </w:r>
      <w:r>
        <w:rPr>
          <w:rFonts w:eastAsia="Calibri" w:cs="PT Astra Serif" w:ascii="PT Astra Serif" w:hAnsi="PT Astra Serif"/>
          <w:color w:val="000000"/>
          <w:kern w:val="2"/>
          <w:sz w:val="28"/>
          <w:szCs w:val="28"/>
          <w:lang w:eastAsia="en-US" w:bidi="hi-IN"/>
        </w:rPr>
        <w:t>и документы, необходимые для предоставления государственной услуги, в том числе, полученные в порядке межведомственного взаимодействия.</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55. В состав административной процедуры входят следующие административные действия:</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1) рассмотрение заявления и документов, необходимых для предоставления государственной услуги;</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2) принятие решения о предоставлении либо об отказе в предоставлении государственной услуги.</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56. Должностное лицо Учреждения, ответственное за выполнение административного действия «Рассмотрение заявления и документов, необходимых для предоставления государственной услуги», определяется в соответствии с должностной инструкцией.</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57. Должностное лицо Учреждения, ответственное за выполнение административного действия «Рассмотрение заявления и документов, необходимых для предоставления государственной услуги»:</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1) проверяет соответствие представленных заявления и документов, необходимых для предоставления государственной услуги, требованиям законодательства о порядке предоставления государственной услуги;</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 xml:space="preserve">2) готовит проект решения о предоставлении либо об отказе в предоставлении государственной услуги (приложения № 1 и № 2 к регламенту); </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3) передает подготовленный проект решения о предоставлении либо об отказе в предоставлении государственной услуги для проверки должностному лицу Учреждения, осуществляющему контрольные функции;</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4) передает документы, по которым осуществлялся контроль, на рассмотрение руководителю уполномоченного органа или уполномоченному им лицу для рассмотрения и вынесения решения о предоставлении либо об отказе в предоставлении государственной услуги.</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Административное действие «Рассмотрение заявления и документов, необходимых для предоставления государственной услуги» выполняется в течение 3 рабочих дней после поступления заявления и документов, необходимых для предоставления государственной услуги, а также документов (сведений), необходимых для предоставления государственной услуги, полученных в порядке межведомственного взаимодействия.</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58. Должностным лицом уполномоченного органа, ответственным за выполнение административного действия «Принятие решения о предоставлении либо об отказе в предоставлении государственной услуги», является руководитель уполномоченного органа.</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59. Руководитель уполномоченного органа:</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рассматривает представленные должностным лицом уполномоченного органа, ответственным за выполнение административного действия «Рассмотрение заявления и документов, необходимых для предоставления государственной услуги», документы;</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принимает решение о предоставлении государственной услуги либо об отказе в предоставлении государственной услуги, что свидетельствуется его подписью в решении и заверяется печатью уполномоченного органа.</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Максимальный срок выполнения административного действия – 1 рабочий день.</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bCs/>
          <w:iCs/>
          <w:color w:val="000000"/>
          <w:kern w:val="2"/>
          <w:sz w:val="28"/>
          <w:szCs w:val="28"/>
          <w:lang w:eastAsia="en-US" w:bidi="hi-IN"/>
        </w:rPr>
        <w:t>60. Критерием рассмотрения заявления и документов, необходимых для предоставления государственной услуги, принятия решения о предоставлении либо об отказе в предоставлении государственной услуги являются зарегистрированные в Учреждении заявление и документы, необходимые для предоставления государственной услуги, или</w:t>
      </w:r>
      <w:r>
        <w:rPr>
          <w:rFonts w:eastAsia="Calibri" w:cs="PT Astra Serif" w:ascii="PT Astra Serif" w:hAnsi="PT Astra Serif"/>
          <w:color w:val="000000"/>
          <w:kern w:val="2"/>
          <w:sz w:val="28"/>
          <w:szCs w:val="28"/>
          <w:lang w:eastAsia="en-US" w:bidi="hi-IN"/>
        </w:rPr>
        <w:t xml:space="preserve"> документы (сведения), необходимые для предоставления государственной услуги, полученные в порядке межведомственного взаимодействия.</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bCs/>
          <w:iCs/>
          <w:color w:val="000000"/>
          <w:kern w:val="2"/>
          <w:sz w:val="28"/>
          <w:szCs w:val="28"/>
          <w:lang w:eastAsia="en-US" w:bidi="hi-IN"/>
        </w:rPr>
        <w:t>61. Результатом административной процедуры является принятие руководителем уполномоченного органа решения о предоставлении либо об отказе в предоставлении государственной услуги.</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bCs/>
          <w:iCs/>
          <w:color w:val="000000"/>
          <w:kern w:val="2"/>
          <w:sz w:val="28"/>
          <w:szCs w:val="28"/>
          <w:lang w:eastAsia="en-US" w:bidi="hi-IN"/>
        </w:rPr>
        <w:t xml:space="preserve">Уведомление о предоставлении либо копия решения об отказе в предоставлении государственной услуги в течение пяти дней со дня его принятия направляется заявителю или в МФЦ в случае подачи заявления через МФЦ. </w:t>
      </w:r>
      <w:r>
        <w:rPr>
          <w:rFonts w:eastAsia="Calibri" w:cs="Liberation Serif" w:ascii="PT Astra Serif" w:hAnsi="PT Astra Serif"/>
          <w:bCs/>
          <w:iCs/>
          <w:color w:val="000000"/>
          <w:kern w:val="2"/>
          <w:sz w:val="28"/>
          <w:szCs w:val="28"/>
          <w:lang w:eastAsia="en-US" w:bidi="hi-IN"/>
        </w:rPr>
        <w:t xml:space="preserve">В случае если соглашением о взаимодействии, заключенным между МФЦ и уполномоченным органом, установлен более короткий срок направления копии уведомления о предоставлении либо копия решения об отказе в предоставлении государственной услуги, копия уведомления о предоставлении либо копия решения об отказе в предоставлении государственной услуги направляется в срок, определенный соглашением. </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bCs/>
          <w:iCs/>
          <w:color w:val="000000"/>
          <w:kern w:val="2"/>
          <w:sz w:val="28"/>
          <w:szCs w:val="28"/>
          <w:lang w:eastAsia="en-US" w:bidi="hi-IN"/>
        </w:rPr>
        <w:t>62. Способом фиксации результата выполнения административной процедуры является внесение сведений о принятом решении в Журнал.</w:t>
      </w:r>
    </w:p>
    <w:p>
      <w:pPr>
        <w:pStyle w:val="Normal"/>
        <w:widowControl w:val="false"/>
        <w:suppressAutoHyphens w:val="true"/>
        <w:ind w:firstLine="709"/>
        <w:jc w:val="both"/>
        <w:rPr>
          <w:rFonts w:ascii="PT Astra Serif" w:hAnsi="PT Astra Serif" w:eastAsia="Calibri" w:cs="PT Astra Serif"/>
          <w:bCs/>
          <w:iCs/>
          <w:color w:val="000000"/>
          <w:kern w:val="2"/>
          <w:sz w:val="28"/>
          <w:szCs w:val="28"/>
          <w:lang w:eastAsia="en-US" w:bidi="hi-IN"/>
        </w:rPr>
      </w:pPr>
      <w:r>
        <w:rPr>
          <w:rFonts w:eastAsia="Calibri" w:cs="PT Astra Serif" w:ascii="PT Astra Serif" w:hAnsi="PT Astra Serif"/>
          <w:bCs/>
          <w:iCs/>
          <w:color w:val="000000"/>
          <w:kern w:val="2"/>
          <w:sz w:val="28"/>
          <w:szCs w:val="28"/>
          <w:lang w:eastAsia="en-US" w:bidi="hi-IN"/>
        </w:rPr>
      </w:r>
    </w:p>
    <w:p>
      <w:pPr>
        <w:pStyle w:val="Normal"/>
        <w:widowControl w:val="false"/>
        <w:suppressAutoHyphens w:val="true"/>
        <w:jc w:val="center"/>
        <w:rPr>
          <w:rFonts w:ascii="PT Astra Serif" w:hAnsi="PT Astra Serif" w:eastAsia="Calibri" w:cs="PT Astra Serif"/>
          <w:bCs/>
          <w:iCs/>
          <w:color w:val="000000"/>
          <w:kern w:val="2"/>
          <w:sz w:val="28"/>
          <w:szCs w:val="28"/>
          <w:lang w:eastAsia="en-US" w:bidi="hi-IN"/>
        </w:rPr>
      </w:pPr>
      <w:r>
        <w:rPr>
          <w:rFonts w:eastAsia="Calibri" w:cs="PT Astra Serif" w:ascii="PT Astra Serif" w:hAnsi="PT Astra Serif"/>
          <w:bCs/>
          <w:iCs/>
          <w:color w:val="000000"/>
          <w:kern w:val="2"/>
          <w:sz w:val="28"/>
          <w:szCs w:val="28"/>
          <w:lang w:eastAsia="en-US" w:bidi="hi-IN"/>
        </w:rPr>
      </w:r>
    </w:p>
    <w:p>
      <w:pPr>
        <w:pStyle w:val="Normal"/>
        <w:widowControl w:val="false"/>
        <w:suppressAutoHyphens w:val="true"/>
        <w:jc w:val="center"/>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b/>
          <w:color w:val="000000"/>
          <w:kern w:val="2"/>
          <w:sz w:val="28"/>
          <w:szCs w:val="28"/>
          <w:lang w:eastAsia="en-US" w:bidi="hi-IN"/>
        </w:rPr>
        <w:t xml:space="preserve">Организация </w:t>
      </w:r>
      <w:r>
        <w:rPr>
          <w:rFonts w:eastAsia="Liberation Serif" w:cs="PT Astra Serif" w:ascii="PT Astra Serif" w:hAnsi="PT Astra Serif"/>
          <w:b/>
          <w:color w:val="000000"/>
          <w:kern w:val="2"/>
          <w:sz w:val="28"/>
          <w:szCs w:val="28"/>
          <w:lang w:eastAsia="hi-IN" w:bidi="hi-IN"/>
        </w:rPr>
        <w:t xml:space="preserve">выплаты компенсации расходов </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63. Основанием для начала административной процедуры является принятие руководителем уполномоченного органа решения о предоставлении государственной услуги.</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bCs/>
          <w:iCs/>
          <w:color w:val="000000"/>
          <w:kern w:val="2"/>
          <w:sz w:val="28"/>
          <w:szCs w:val="28"/>
          <w:lang w:eastAsia="en-US" w:bidi="hi-IN"/>
        </w:rPr>
        <w:t>64. Должностное лицо Учреждения, ответственное за выполнение административной процедуры «Организация выплаты компенсации расходов», определяется в соответствии с должностной инструкцией.</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bCs/>
          <w:iCs/>
          <w:color w:val="000000"/>
          <w:kern w:val="2"/>
          <w:sz w:val="28"/>
          <w:szCs w:val="28"/>
          <w:lang w:eastAsia="en-US" w:bidi="hi-IN"/>
        </w:rPr>
        <w:t>65. Должностное лицо Учреждения, ответственное за выполнение административной процедуры «Организация выплаты компенсации расходов», на основании решения о предоставлении государственной услуги:</w:t>
      </w:r>
    </w:p>
    <w:p>
      <w:pPr>
        <w:pStyle w:val="Normal"/>
        <w:widowControl w:val="false"/>
        <w:suppressAutoHyphens w:val="true"/>
        <w:ind w:firstLine="708"/>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bCs/>
          <w:iCs/>
          <w:color w:val="000000"/>
          <w:kern w:val="2"/>
          <w:sz w:val="28"/>
          <w:szCs w:val="28"/>
          <w:lang w:eastAsia="en-US" w:bidi="hi-IN"/>
        </w:rPr>
        <w:t>1) </w:t>
      </w:r>
      <w:r>
        <w:rPr>
          <w:rFonts w:eastAsia="Liberation Serif" w:cs="PT Astra Serif" w:ascii="PT Astra Serif" w:hAnsi="PT Astra Serif"/>
          <w:color w:val="000000"/>
          <w:kern w:val="2"/>
          <w:sz w:val="28"/>
          <w:szCs w:val="28"/>
          <w:lang w:eastAsia="hi-IN" w:bidi="hi-IN"/>
        </w:rPr>
        <w:t xml:space="preserve"> </w:t>
      </w:r>
      <w:r>
        <w:rPr>
          <w:rFonts w:eastAsia="Calibri" w:cs="PT Astra Serif" w:ascii="PT Astra Serif" w:hAnsi="PT Astra Serif"/>
          <w:bCs/>
          <w:iCs/>
          <w:color w:val="000000"/>
          <w:kern w:val="2"/>
          <w:sz w:val="28"/>
          <w:szCs w:val="28"/>
          <w:lang w:eastAsia="en-US" w:bidi="hi-IN"/>
        </w:rPr>
        <w:t>начисляет сумму компенсации расходов в программном обеспечении «Бонус Квартплата»;</w:t>
      </w:r>
      <w:r>
        <w:rPr>
          <w:rFonts w:eastAsia="Calibri" w:cs="PT Astra Serif" w:ascii="PT Astra Serif" w:hAnsi="PT Astra Serif"/>
          <w:color w:val="000000"/>
          <w:kern w:val="2"/>
          <w:sz w:val="28"/>
          <w:szCs w:val="28"/>
          <w:lang w:eastAsia="en-US" w:bidi="hi-IN"/>
        </w:rPr>
        <w:t xml:space="preserve"> </w:t>
      </w:r>
    </w:p>
    <w:p>
      <w:pPr>
        <w:pStyle w:val="Normal"/>
        <w:widowControl w:val="false"/>
        <w:suppressAutoHyphens w:val="true"/>
        <w:ind w:firstLine="708"/>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2) вносит</w:t>
      </w:r>
      <w:r>
        <w:rPr>
          <w:rFonts w:eastAsia="Calibri" w:cs="PT Astra Serif" w:ascii="PT Astra Serif" w:hAnsi="PT Astra Serif"/>
          <w:bCs/>
          <w:iCs/>
          <w:color w:val="000000"/>
          <w:kern w:val="2"/>
          <w:sz w:val="28"/>
          <w:szCs w:val="28"/>
          <w:lang w:eastAsia="en-US" w:bidi="hi-IN"/>
        </w:rPr>
        <w:t xml:space="preserve"> в программное обеспечение «Бонус Квартплата» информацию о способе </w:t>
      </w:r>
      <w:r>
        <w:rPr>
          <w:rFonts w:eastAsia="Liberation Serif" w:cs="PT Astra Serif" w:ascii="PT Astra Serif" w:hAnsi="PT Astra Serif"/>
          <w:color w:val="000000"/>
          <w:kern w:val="2"/>
          <w:sz w:val="28"/>
          <w:szCs w:val="28"/>
          <w:lang w:eastAsia="hi-IN" w:bidi="hi-IN"/>
        </w:rPr>
        <w:t>выплаты</w:t>
      </w:r>
      <w:r>
        <w:rPr>
          <w:rFonts w:eastAsia="Calibri" w:cs="PT Astra Serif" w:ascii="PT Astra Serif" w:hAnsi="PT Astra Serif"/>
          <w:color w:val="000000"/>
          <w:kern w:val="2"/>
          <w:sz w:val="28"/>
          <w:szCs w:val="28"/>
          <w:lang w:eastAsia="en-US" w:bidi="hi-IN"/>
        </w:rPr>
        <w:t xml:space="preserve"> компенсации расходов </w:t>
      </w:r>
      <w:r>
        <w:rPr>
          <w:rFonts w:eastAsia="Calibri" w:cs="PT Astra Serif" w:ascii="PT Astra Serif" w:hAnsi="PT Astra Serif"/>
          <w:bCs/>
          <w:iCs/>
          <w:color w:val="000000"/>
          <w:kern w:val="2"/>
          <w:sz w:val="28"/>
          <w:szCs w:val="28"/>
          <w:lang w:eastAsia="en-US" w:bidi="hi-IN"/>
        </w:rPr>
        <w:t>по выбору заявителя через кредитные организации, в том числе с использованием Единой социальной карты, организации федеральной почтовой связи, либо иные субъекты, осуществляющие деятельность по доставке социальных пособий</w:t>
      </w:r>
      <w:r>
        <w:rPr>
          <w:rFonts w:eastAsia="Calibri" w:cs="PT Astra Serif" w:ascii="PT Astra Serif" w:hAnsi="PT Astra Serif"/>
          <w:color w:val="000000"/>
          <w:kern w:val="2"/>
          <w:sz w:val="28"/>
          <w:szCs w:val="28"/>
          <w:lang w:eastAsia="en-US" w:bidi="hi-IN"/>
        </w:rPr>
        <w:t>;</w:t>
      </w:r>
      <w:r>
        <w:rPr>
          <w:rFonts w:eastAsia="Liberation Serif" w:cs="PT Astra Serif" w:ascii="PT Astra Serif" w:hAnsi="PT Astra Serif"/>
          <w:color w:val="000000"/>
          <w:kern w:val="2"/>
          <w:sz w:val="28"/>
          <w:szCs w:val="28"/>
          <w:lang w:eastAsia="hi-IN" w:bidi="hi-IN"/>
        </w:rPr>
        <w:t xml:space="preserve"> </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bCs/>
          <w:iCs/>
          <w:color w:val="000000"/>
          <w:kern w:val="2"/>
          <w:sz w:val="28"/>
          <w:szCs w:val="28"/>
          <w:lang w:eastAsia="en-US" w:bidi="hi-IN"/>
        </w:rPr>
        <w:t>66. Максимальный срок выполнения административной процедуры не должен превышать одного рабочего дня со дня принятия руководителем уполномоченного органа решения о предоставлении государственной услуги.</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bCs/>
          <w:iCs/>
          <w:color w:val="000000"/>
          <w:kern w:val="2"/>
          <w:sz w:val="28"/>
          <w:szCs w:val="28"/>
          <w:lang w:eastAsia="en-US" w:bidi="hi-IN"/>
        </w:rPr>
        <w:t>67. Критерием о</w:t>
      </w:r>
      <w:r>
        <w:rPr>
          <w:rFonts w:eastAsia="Calibri" w:cs="PT Astra Serif" w:ascii="PT Astra Serif" w:hAnsi="PT Astra Serif"/>
          <w:color w:val="000000"/>
          <w:kern w:val="2"/>
          <w:sz w:val="28"/>
          <w:szCs w:val="28"/>
          <w:lang w:eastAsia="en-US" w:bidi="hi-IN"/>
        </w:rPr>
        <w:t xml:space="preserve">рганизации </w:t>
      </w:r>
      <w:r>
        <w:rPr>
          <w:rFonts w:eastAsia="Calibri" w:cs="PT Astra Serif" w:ascii="PT Astra Serif" w:hAnsi="PT Astra Serif"/>
          <w:bCs/>
          <w:iCs/>
          <w:color w:val="000000"/>
          <w:kern w:val="2"/>
          <w:sz w:val="28"/>
          <w:szCs w:val="28"/>
          <w:lang w:eastAsia="en-US" w:bidi="hi-IN"/>
        </w:rPr>
        <w:t>выплаты компенсации расходов является принятие руководителем уполномоченного органа решения о предоставлении государственной услуги.</w:t>
      </w:r>
    </w:p>
    <w:p>
      <w:pPr>
        <w:pStyle w:val="Normal"/>
        <w:widowControl w:val="false"/>
        <w:suppressAutoHyphens w:val="true"/>
        <w:ind w:firstLine="708"/>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bCs/>
          <w:iCs/>
          <w:color w:val="000000"/>
          <w:kern w:val="2"/>
          <w:sz w:val="28"/>
          <w:szCs w:val="28"/>
          <w:lang w:eastAsia="en-US" w:bidi="hi-IN"/>
        </w:rPr>
        <w:t>68. Результатом административной процедуры является</w:t>
      </w:r>
      <w:r>
        <w:rPr>
          <w:rFonts w:eastAsia="Calibri" w:cs="PT Astra Serif" w:ascii="PT Astra Serif" w:hAnsi="PT Astra Serif"/>
          <w:color w:val="000000"/>
          <w:kern w:val="2"/>
          <w:sz w:val="28"/>
          <w:szCs w:val="28"/>
          <w:lang w:eastAsia="en-US" w:bidi="hi-IN"/>
        </w:rPr>
        <w:t xml:space="preserve"> внесение в </w:t>
      </w:r>
      <w:r>
        <w:rPr>
          <w:rFonts w:eastAsia="Calibri" w:cs="PT Astra Serif" w:ascii="PT Astra Serif" w:hAnsi="PT Astra Serif"/>
          <w:bCs/>
          <w:iCs/>
          <w:color w:val="000000"/>
          <w:kern w:val="2"/>
          <w:sz w:val="28"/>
          <w:szCs w:val="28"/>
          <w:lang w:eastAsia="en-US" w:bidi="hi-IN"/>
        </w:rPr>
        <w:t>программное обеспечение «Бонус Квартплата»</w:t>
      </w:r>
      <w:r>
        <w:rPr>
          <w:rFonts w:eastAsia="Calibri" w:cs="PT Astra Serif" w:ascii="PT Astra Serif" w:hAnsi="PT Astra Serif"/>
          <w:color w:val="000000"/>
          <w:kern w:val="2"/>
          <w:sz w:val="28"/>
          <w:szCs w:val="28"/>
          <w:lang w:eastAsia="en-US" w:bidi="hi-IN"/>
        </w:rPr>
        <w:t xml:space="preserve"> информации, необходимой для </w:t>
      </w:r>
      <w:r>
        <w:rPr>
          <w:rFonts w:eastAsia="Liberation Serif" w:cs="PT Astra Serif" w:ascii="PT Astra Serif" w:hAnsi="PT Astra Serif"/>
          <w:color w:val="000000"/>
          <w:kern w:val="2"/>
          <w:sz w:val="28"/>
          <w:szCs w:val="28"/>
          <w:lang w:eastAsia="hi-IN" w:bidi="hi-IN"/>
        </w:rPr>
        <w:t>выплаты</w:t>
      </w:r>
      <w:r>
        <w:rPr>
          <w:rFonts w:eastAsia="Calibri" w:cs="PT Astra Serif" w:ascii="PT Astra Serif" w:hAnsi="PT Astra Serif"/>
          <w:color w:val="000000"/>
          <w:kern w:val="2"/>
          <w:sz w:val="28"/>
          <w:szCs w:val="28"/>
          <w:lang w:eastAsia="en-US" w:bidi="hi-IN"/>
        </w:rPr>
        <w:t xml:space="preserve"> компенсации расходов заявителю через кредитные организации, в том числе с использованием Единой социальной карты, организации федеральной почтовой связи, либо иные субъекты, осуществляющие деятельность по доставке социальных пособий.</w:t>
      </w:r>
      <w:r>
        <w:rPr>
          <w:rFonts w:eastAsia="Liberation Serif" w:cs="PT Astra Serif" w:ascii="PT Astra Serif" w:hAnsi="PT Astra Serif"/>
          <w:color w:val="000000"/>
          <w:kern w:val="2"/>
          <w:sz w:val="28"/>
          <w:szCs w:val="28"/>
          <w:lang w:eastAsia="hi-IN" w:bidi="hi-IN"/>
        </w:rPr>
        <w:t xml:space="preserve"> </w:t>
      </w:r>
    </w:p>
    <w:p>
      <w:pPr>
        <w:pStyle w:val="Normal"/>
        <w:widowControl w:val="false"/>
        <w:suppressAutoHyphens w:val="true"/>
        <w:ind w:firstLine="708"/>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bCs/>
          <w:iCs/>
          <w:color w:val="000000"/>
          <w:kern w:val="2"/>
          <w:sz w:val="28"/>
          <w:szCs w:val="28"/>
          <w:lang w:eastAsia="en-US" w:bidi="hi-IN"/>
        </w:rPr>
        <w:t xml:space="preserve">69. Способом фиксации результата выполнения административной процедуры является внесенная в программное обеспечение «Бонус Квартплата» информация, необходимая для </w:t>
      </w:r>
      <w:r>
        <w:rPr>
          <w:rFonts w:eastAsia="Liberation Serif" w:cs="PT Astra Serif" w:ascii="PT Astra Serif" w:hAnsi="PT Astra Serif"/>
          <w:color w:val="000000"/>
          <w:kern w:val="2"/>
          <w:sz w:val="28"/>
          <w:szCs w:val="28"/>
          <w:lang w:eastAsia="hi-IN" w:bidi="hi-IN"/>
        </w:rPr>
        <w:t xml:space="preserve">выплаты компенсации расходов </w:t>
      </w:r>
      <w:r>
        <w:rPr>
          <w:rFonts w:eastAsia="Calibri" w:cs="PT Astra Serif" w:ascii="PT Astra Serif" w:hAnsi="PT Astra Serif"/>
          <w:color w:val="000000"/>
          <w:kern w:val="2"/>
          <w:sz w:val="28"/>
          <w:szCs w:val="28"/>
          <w:lang w:eastAsia="en-US" w:bidi="hi-IN"/>
        </w:rPr>
        <w:t>заявителю.</w:t>
      </w:r>
      <w:r>
        <w:rPr>
          <w:rFonts w:eastAsia="Liberation Serif" w:cs="PT Astra Serif" w:ascii="PT Astra Serif" w:hAnsi="PT Astra Serif"/>
          <w:color w:val="000000"/>
          <w:kern w:val="2"/>
          <w:sz w:val="28"/>
          <w:szCs w:val="28"/>
          <w:lang w:eastAsia="hi-IN" w:bidi="hi-IN"/>
        </w:rPr>
        <w:t xml:space="preserve"> </w:t>
      </w:r>
    </w:p>
    <w:p>
      <w:pPr>
        <w:pStyle w:val="Normal"/>
        <w:widowControl w:val="false"/>
        <w:suppressAutoHyphens w:val="true"/>
        <w:ind w:firstLine="709"/>
        <w:jc w:val="both"/>
        <w:rPr>
          <w:rFonts w:ascii="PT Astra Serif" w:hAnsi="PT Astra Serif" w:eastAsia="Calibri" w:cs="PT Astra Serif"/>
          <w:bCs/>
          <w:iCs/>
          <w:color w:val="000000"/>
          <w:kern w:val="2"/>
          <w:sz w:val="28"/>
          <w:szCs w:val="28"/>
          <w:lang w:eastAsia="en-US" w:bidi="hi-IN"/>
        </w:rPr>
      </w:pPr>
      <w:r>
        <w:rPr>
          <w:rFonts w:eastAsia="Calibri" w:cs="PT Astra Serif" w:ascii="PT Astra Serif" w:hAnsi="PT Astra Serif"/>
          <w:bCs/>
          <w:iCs/>
          <w:color w:val="000000"/>
          <w:kern w:val="2"/>
          <w:sz w:val="28"/>
          <w:szCs w:val="28"/>
          <w:lang w:eastAsia="en-US" w:bidi="hi-IN"/>
        </w:rPr>
      </w:r>
    </w:p>
    <w:p>
      <w:pPr>
        <w:pStyle w:val="Normal"/>
        <w:widowControl w:val="false"/>
        <w:suppressAutoHyphens w:val="true"/>
        <w:jc w:val="center"/>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b/>
          <w:color w:val="000000"/>
          <w:kern w:val="2"/>
          <w:sz w:val="28"/>
          <w:szCs w:val="28"/>
          <w:lang w:eastAsia="en-US" w:bidi="hi-IN"/>
        </w:rPr>
        <w:t>Порядок осуществления административных процедур (действий) в электронной форме, в том числе с использованием Единого портала</w:t>
      </w:r>
    </w:p>
    <w:p>
      <w:pPr>
        <w:pStyle w:val="Normal"/>
        <w:widowControl w:val="false"/>
        <w:suppressAutoHyphens w:val="true"/>
        <w:jc w:val="center"/>
        <w:rPr>
          <w:rFonts w:ascii="PT Astra Serif" w:hAnsi="PT Astra Serif" w:eastAsia="Calibri" w:cs="PT Astra Serif"/>
          <w:b/>
          <w:b/>
          <w:color w:val="000000"/>
          <w:kern w:val="2"/>
          <w:sz w:val="28"/>
          <w:szCs w:val="28"/>
          <w:lang w:eastAsia="en-US" w:bidi="hi-IN"/>
        </w:rPr>
      </w:pPr>
      <w:r>
        <w:rPr>
          <w:rFonts w:eastAsia="Calibri" w:cs="PT Astra Serif" w:ascii="PT Astra Serif" w:hAnsi="PT Astra Serif"/>
          <w:b/>
          <w:color w:val="000000"/>
          <w:kern w:val="2"/>
          <w:sz w:val="28"/>
          <w:szCs w:val="28"/>
          <w:lang w:eastAsia="en-US" w:bidi="hi-IN"/>
        </w:rPr>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bCs/>
          <w:iCs/>
          <w:color w:val="000000"/>
          <w:kern w:val="2"/>
          <w:sz w:val="28"/>
          <w:szCs w:val="28"/>
          <w:lang w:eastAsia="en-US" w:bidi="hi-IN"/>
        </w:rPr>
        <w:t>70. Административные процедуры (действия) по предоставлению государственной услуги предоставляются в электронной форме, в том числе с использованием Единого портала.</w:t>
      </w:r>
    </w:p>
    <w:p>
      <w:pPr>
        <w:pStyle w:val="Normal"/>
        <w:widowControl w:val="false"/>
        <w:suppressAutoHyphens w:val="true"/>
        <w:jc w:val="center"/>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bCs/>
          <w:iCs/>
          <w:color w:val="000000"/>
          <w:kern w:val="2"/>
          <w:sz w:val="28"/>
          <w:szCs w:val="28"/>
          <w:lang w:eastAsia="en-US" w:bidi="hi-IN"/>
        </w:rPr>
        <w:t xml:space="preserve">71. На Едином портале размещается следующая информация о предоставлении государственной услуги: </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1) исчерпывающий перечень документов, необходимых для предоставления государственной услуги;</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2) круг заявителей;</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3) срок предоставления государственной услуги;</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5) исчерпывающий перечень оснований для приостановления или отказа в предоставлении государственной услуги;</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7) формы заявлений, используемые при предоставлении государственной услуги.</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Информация на Едином портале о порядке и сроках предоставления государственной услуги на основании сведений, содержащихся в региональном реестре, предоставляется заявителю бесплатно.</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bCs/>
          <w:iCs/>
          <w:color w:val="000000"/>
          <w:kern w:val="2"/>
          <w:sz w:val="28"/>
          <w:szCs w:val="28"/>
          <w:lang w:eastAsia="en-US" w:bidi="hi-IN"/>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bCs/>
          <w:iCs/>
          <w:color w:val="000000"/>
          <w:kern w:val="2"/>
          <w:sz w:val="28"/>
          <w:szCs w:val="28"/>
          <w:lang w:eastAsia="en-US" w:bidi="hi-IN"/>
        </w:rPr>
        <w:t>72. Запись на прием в уполномоченный орган для подачи заявления с использованием Единого портала, официального сайта уполномоченного органа не осуществляется.</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 xml:space="preserve">73. Формирование заявления </w:t>
      </w:r>
      <w:r>
        <w:rPr>
          <w:rFonts w:eastAsia="Calibri" w:cs="PT Astra Serif" w:ascii="PT Astra Serif" w:hAnsi="PT Astra Serif"/>
          <w:color w:val="000000"/>
          <w:kern w:val="2"/>
          <w:sz w:val="28"/>
          <w:szCs w:val="28"/>
          <w:lang w:eastAsia="en-US" w:bidi="hi-IN"/>
        </w:rPr>
        <w:t xml:space="preserve">осуществляется заявителем посредством заполнения электронной формы заявления на Едином портале. </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На Едином портале размещаются образцы заполнения электронной формы заявления.</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При формировании заявления заявителю обеспечивается:</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возможность копирования и сохранения заявления и документов, необходимых для предоставления государственной услуги;</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возможность печати на бумажном носителе копии электронной формы заявления</w:t>
      </w:r>
      <w:r>
        <w:rPr>
          <w:rFonts w:eastAsia="Calibri" w:cs="Liberation Serif" w:ascii="PT Astra Serif" w:hAnsi="PT Astra Serif"/>
          <w:color w:val="000000"/>
          <w:kern w:val="2"/>
          <w:sz w:val="28"/>
          <w:szCs w:val="28"/>
          <w:lang w:eastAsia="en-US" w:bidi="hi-IN"/>
        </w:rPr>
        <w:t>, указанных в пункте 18 настоящего регламента;</w:t>
      </w:r>
      <w:r>
        <w:rPr>
          <w:rFonts w:eastAsia="Calibri" w:cs="PT Astra Serif" w:ascii="PT Astra Serif" w:hAnsi="PT Astra Serif"/>
          <w:color w:val="000000"/>
          <w:kern w:val="2"/>
          <w:sz w:val="28"/>
          <w:szCs w:val="28"/>
          <w:lang w:eastAsia="en-US" w:bidi="hi-IN"/>
        </w:rPr>
        <w:t>;</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уполномоченного органа в сети Интернет, в части, касающейся сведений, отсутствующих в единой системе идентификации и аутентификации;</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возможность доступа заявителя на Едином портале к ранее поданным им заявлениям в течение не менее 1 года, а также частично сформированных заявлений – в течение не менее 3 месяцев.</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Сформированное и подписанное</w:t>
      </w:r>
      <w:r>
        <w:rPr>
          <w:rFonts w:eastAsia="Liberation Serif" w:cs="PT Astra Serif" w:ascii="PT Astra Serif" w:hAnsi="PT Astra Serif"/>
          <w:color w:val="000000"/>
          <w:kern w:val="2"/>
          <w:sz w:val="28"/>
          <w:szCs w:val="28"/>
          <w:lang w:eastAsia="hi-IN" w:bidi="hi-IN"/>
        </w:rPr>
        <w:t xml:space="preserve"> </w:t>
      </w:r>
      <w:r>
        <w:rPr>
          <w:rFonts w:eastAsia="Calibri" w:cs="PT Astra Serif" w:ascii="PT Astra Serif" w:hAnsi="PT Astra Serif"/>
          <w:color w:val="000000"/>
          <w:kern w:val="2"/>
          <w:sz w:val="28"/>
          <w:szCs w:val="28"/>
          <w:lang w:eastAsia="en-US" w:bidi="hi-IN"/>
        </w:rPr>
        <w:t xml:space="preserve">заявление и документы, необходимые для предоставления государственной услуги, </w:t>
      </w:r>
      <w:r>
        <w:rPr>
          <w:rFonts w:eastAsia="Calibri" w:cs="Liberation Serif" w:ascii="PT Astra Serif" w:hAnsi="PT Astra Serif"/>
          <w:color w:val="000000"/>
          <w:kern w:val="2"/>
          <w:sz w:val="28"/>
          <w:szCs w:val="28"/>
          <w:lang w:eastAsia="en-US" w:bidi="hi-IN"/>
        </w:rPr>
        <w:t xml:space="preserve"> указанные в пункте 18 настоящего регламента,</w:t>
      </w:r>
      <w:r>
        <w:rPr>
          <w:rFonts w:eastAsia="Calibri" w:cs="PT Astra Serif" w:ascii="PT Astra Serif" w:hAnsi="PT Astra Serif"/>
          <w:color w:val="000000"/>
          <w:kern w:val="2"/>
          <w:sz w:val="28"/>
          <w:szCs w:val="28"/>
          <w:lang w:eastAsia="en-US" w:bidi="hi-IN"/>
        </w:rPr>
        <w:t xml:space="preserve"> направляются заявителем в Учреждение по месту жительства посредством Единого портала.</w:t>
      </w:r>
    </w:p>
    <w:p>
      <w:pPr>
        <w:pStyle w:val="Normal"/>
        <w:widowControl w:val="false"/>
        <w:suppressAutoHyphens w:val="true"/>
        <w:ind w:firstLine="708"/>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74. Должностное лицо Учреждения, ответственное за выполнение административного действия «Прием и первичная проверка заявления и документов, необходимых для предоставления государственной услуги», проверяет:</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Liberation Serif" w:cs="Liberation Serif" w:ascii="PT Astra Serif" w:hAnsi="PT Astra Serif"/>
          <w:color w:val="000000"/>
          <w:kern w:val="2"/>
          <w:sz w:val="28"/>
          <w:szCs w:val="28"/>
          <w:lang w:eastAsia="hi-IN" w:bidi="hi-IN"/>
        </w:rPr>
        <w:t>наличие простой электронной подписи или усиленной квалифицированной электронной подписи заявителя в заявлении и документах, необходимых для предоставления государственной услуги</w:t>
      </w:r>
      <w:r>
        <w:rPr>
          <w:rFonts w:eastAsia="Calibri" w:cs="Liberation Serif" w:ascii="PT Astra Serif" w:hAnsi="PT Astra Serif"/>
          <w:bCs/>
          <w:color w:val="000000"/>
          <w:kern w:val="2"/>
          <w:sz w:val="28"/>
          <w:szCs w:val="28"/>
          <w:lang w:eastAsia="en-US" w:bidi="hi-IN"/>
        </w:rPr>
        <w:t>;</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Liberation Serif" w:ascii="PT Astra Serif" w:hAnsi="PT Astra Serif"/>
          <w:bCs/>
          <w:color w:val="000000"/>
          <w:kern w:val="2"/>
          <w:sz w:val="28"/>
          <w:szCs w:val="28"/>
          <w:lang w:eastAsia="en-US" w:bidi="hi-IN"/>
        </w:rPr>
        <w:t>действительность усиленной квалифицированной электронной подписи, если заявление и документы, необходимые для предоставления государственной услуги, подписаны усиленной квалифицированной электронной подписью.</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Liberation Serif" w:ascii="PT Astra Serif" w:hAnsi="PT Astra Serif"/>
          <w:color w:val="000000"/>
          <w:kern w:val="2"/>
          <w:sz w:val="28"/>
          <w:szCs w:val="28"/>
          <w:lang w:eastAsia="en-US" w:bidi="hi-IN"/>
        </w:rPr>
        <w:t xml:space="preserve">наличие документов, указанных в пункте 18 настоящего регламента. </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Документы, необходимые для предоставления государственной услуги, представленные в форме электронных документов и подписанные усиленной квалифицированной электронной подписью, признаются электронными документами, равнозначными документам на бумажном носителе, и исключают необходимость их представления в бумажном виде.</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75. При наличии оснований для отказа в приеме заявления и документов, необходимых для предоставления государственной услуги, должностное лицо Учреждения, ответственное за выполнение действия «Прием и первичная проверка заявления и документов, необходимых для предоставления государственной услуги», в срок не позднее рабочего дня, следующего за днем подачи заявления и документов, необходимых для предоставления государственной услуги, в Учреждение, направляет электронное сообщение об отказе в принятии заявления (при наличии технической возможности).</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При отсутствии оснований для отказа в приеме заявления и документов, необходимых для предоставления государственной услуги, заявителю сообщается присвоенный заявлению в электронной форме уникальный номер, по которому в</w:t>
      </w:r>
      <w:r>
        <w:rPr>
          <w:rFonts w:eastAsia="Calibri" w:cs="PT Astra Serif" w:ascii="PT Astra Serif" w:hAnsi="PT Astra Serif"/>
          <w:color w:val="000000"/>
          <w:kern w:val="2"/>
          <w:sz w:val="28"/>
          <w:szCs w:val="28"/>
          <w:lang w:val="en-US" w:eastAsia="en-US" w:bidi="hi-IN"/>
        </w:rPr>
        <w:t> </w:t>
      </w:r>
      <w:r>
        <w:rPr>
          <w:rFonts w:eastAsia="Calibri" w:cs="PT Astra Serif" w:ascii="PT Astra Serif" w:hAnsi="PT Astra Serif"/>
          <w:color w:val="000000"/>
          <w:kern w:val="2"/>
          <w:sz w:val="28"/>
          <w:szCs w:val="28"/>
          <w:lang w:eastAsia="en-US" w:bidi="hi-IN"/>
        </w:rPr>
        <w:t xml:space="preserve">соответствующем разделе Единого портала заявителю будет представлена информация о ходе рассмотрения указанного заявления </w:t>
      </w:r>
      <w:r>
        <w:rPr>
          <w:rFonts w:eastAsia="Calibri" w:cs="Liberation Serif" w:ascii="PT Astra Serif" w:hAnsi="PT Astra Serif"/>
          <w:color w:val="000000"/>
          <w:kern w:val="2"/>
          <w:sz w:val="28"/>
          <w:szCs w:val="28"/>
          <w:lang w:eastAsia="en-US" w:bidi="hi-IN"/>
        </w:rPr>
        <w:t>(при наличии технической возможности)</w:t>
      </w:r>
      <w:r>
        <w:rPr>
          <w:rFonts w:eastAsia="Calibri" w:cs="PT Astra Serif" w:ascii="PT Astra Serif" w:hAnsi="PT Astra Serif"/>
          <w:color w:val="000000"/>
          <w:kern w:val="2"/>
          <w:sz w:val="28"/>
          <w:szCs w:val="28"/>
          <w:lang w:eastAsia="en-US" w:bidi="hi-IN"/>
        </w:rPr>
        <w:t>.</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После принятия заявления должностным лицом Учреждения статус заявления в личном кабинете на Едином портале обновляется до</w:t>
      </w:r>
      <w:r>
        <w:rPr>
          <w:rFonts w:eastAsia="Calibri" w:cs="PT Astra Serif" w:ascii="PT Astra Serif" w:hAnsi="PT Astra Serif"/>
          <w:color w:val="000000"/>
          <w:kern w:val="2"/>
          <w:sz w:val="28"/>
          <w:szCs w:val="28"/>
          <w:lang w:val="en-US" w:eastAsia="en-US" w:bidi="hi-IN"/>
        </w:rPr>
        <w:t> </w:t>
      </w:r>
      <w:r>
        <w:rPr>
          <w:rFonts w:eastAsia="Calibri" w:cs="PT Astra Serif" w:ascii="PT Astra Serif" w:hAnsi="PT Astra Serif"/>
          <w:color w:val="000000"/>
          <w:kern w:val="2"/>
          <w:sz w:val="28"/>
          <w:szCs w:val="28"/>
          <w:lang w:eastAsia="en-US" w:bidi="hi-IN"/>
        </w:rPr>
        <w:t xml:space="preserve">статуса «принято» </w:t>
      </w:r>
      <w:r>
        <w:rPr>
          <w:rFonts w:eastAsia="Calibri" w:cs="Liberation Serif" w:ascii="PT Astra Serif" w:hAnsi="PT Astra Serif"/>
          <w:color w:val="000000"/>
          <w:kern w:val="2"/>
          <w:sz w:val="28"/>
          <w:szCs w:val="28"/>
          <w:lang w:eastAsia="en-US" w:bidi="hi-IN"/>
        </w:rPr>
        <w:t>(при наличии технической возможности)</w:t>
      </w:r>
      <w:r>
        <w:rPr>
          <w:rFonts w:eastAsia="Calibri" w:cs="PT Astra Serif" w:ascii="PT Astra Serif" w:hAnsi="PT Astra Serif"/>
          <w:color w:val="000000"/>
          <w:kern w:val="2"/>
          <w:sz w:val="28"/>
          <w:szCs w:val="28"/>
          <w:lang w:eastAsia="en-US" w:bidi="hi-IN"/>
        </w:rPr>
        <w:t>.</w:t>
      </w:r>
    </w:p>
    <w:p>
      <w:pPr>
        <w:pStyle w:val="Normal"/>
        <w:widowControl w:val="false"/>
        <w:suppressAutoHyphens w:val="true"/>
        <w:ind w:firstLine="708"/>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76. Регистрация заявления осуществляется в порядке, предусмотренном пунктом 43 настоящего регламента.</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 xml:space="preserve">77. </w:t>
      </w:r>
      <w:r>
        <w:rPr>
          <w:rFonts w:eastAsia="Calibri" w:cs="Liberation Serif" w:ascii="PT Astra Serif" w:hAnsi="PT Astra Serif"/>
          <w:color w:val="000000"/>
          <w:kern w:val="2"/>
          <w:sz w:val="28"/>
          <w:szCs w:val="28"/>
          <w:lang w:eastAsia="en-US" w:bidi="hi-IN"/>
        </w:rPr>
        <w:t>Оплата государственной пошлины за предоставление государственной услуги с использованием Единого портала не предусмотрена в связи с тем, что государственная пошлина за предоставление государственной услуги не взимается.</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Liberation Serif" w:ascii="PT Astra Serif" w:hAnsi="PT Astra Serif"/>
          <w:color w:val="000000"/>
          <w:kern w:val="2"/>
          <w:sz w:val="28"/>
          <w:szCs w:val="28"/>
          <w:lang w:eastAsia="en-US" w:bidi="hi-IN"/>
        </w:rPr>
        <w:t>78. </w:t>
      </w:r>
      <w:r>
        <w:rPr>
          <w:rFonts w:eastAsia="Calibri" w:cs="Liberation Serif" w:ascii="PT Astra Serif" w:hAnsi="PT Astra Serif"/>
          <w:color w:val="000000"/>
          <w:kern w:val="2"/>
          <w:sz w:val="28"/>
          <w:szCs w:val="28"/>
          <w:lang w:eastAsia="en-US" w:bidi="ru-RU"/>
        </w:rPr>
        <w:t>Заявитель имеет возможность получения информации о ходе предоставления государственной услуги</w:t>
      </w:r>
      <w:r>
        <w:rPr>
          <w:rFonts w:eastAsia="Liberation Serif" w:cs="Liberation Serif" w:ascii="PT Astra Serif" w:hAnsi="PT Astra Serif"/>
          <w:color w:val="000000"/>
          <w:kern w:val="2"/>
          <w:sz w:val="28"/>
          <w:szCs w:val="28"/>
          <w:lang w:eastAsia="hi-IN" w:bidi="hi-IN"/>
        </w:rPr>
        <w:t xml:space="preserve"> </w:t>
      </w:r>
      <w:r>
        <w:rPr>
          <w:rFonts w:eastAsia="Calibri" w:cs="Liberation Serif" w:ascii="PT Astra Serif" w:hAnsi="PT Astra Serif"/>
          <w:color w:val="000000"/>
          <w:kern w:val="2"/>
          <w:sz w:val="28"/>
          <w:szCs w:val="28"/>
          <w:lang w:eastAsia="en-US" w:bidi="ru-RU"/>
        </w:rPr>
        <w:t>(при наличии технической возможности).</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Liberation Serif" w:ascii="PT Astra Serif" w:hAnsi="PT Astra Serif"/>
          <w:color w:val="000000"/>
          <w:kern w:val="2"/>
          <w:sz w:val="28"/>
          <w:szCs w:val="28"/>
          <w:lang w:eastAsia="en-US" w:bidi="ru-RU"/>
        </w:rPr>
        <w:t>Информация о ходе предоставления государственной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pPr>
        <w:pStyle w:val="Normal"/>
        <w:widowControl w:val="false"/>
        <w:suppressAutoHyphens w:val="true"/>
        <w:ind w:firstLine="510"/>
        <w:jc w:val="both"/>
        <w:rPr>
          <w:rFonts w:ascii="PT Astra Serif" w:hAnsi="PT Astra Serif" w:eastAsia="Liberation Serif" w:cs="Liberation Serif"/>
          <w:color w:val="000000"/>
          <w:kern w:val="2"/>
          <w:sz w:val="28"/>
          <w:szCs w:val="28"/>
          <w:lang w:eastAsia="hi-IN" w:bidi="hi-IN"/>
        </w:rPr>
      </w:pPr>
      <w:r>
        <w:rPr>
          <w:rFonts w:eastAsia="Calibri" w:cs="Liberation Serif" w:ascii="PT Astra Serif" w:hAnsi="PT Astra Serif"/>
          <w:color w:val="000000"/>
          <w:kern w:val="2"/>
          <w:sz w:val="28"/>
          <w:szCs w:val="28"/>
          <w:lang w:eastAsia="en-US" w:bidi="ru-RU"/>
        </w:rPr>
        <w:t>При предоставлении государственной услуги в электронной форме заявителю направляется электронное сообщение о принятии заявления либо об отказе в принятии заявления.</w:t>
      </w:r>
    </w:p>
    <w:p>
      <w:pPr>
        <w:pStyle w:val="Normal"/>
        <w:widowControl w:val="false"/>
        <w:suppressAutoHyphens w:val="true"/>
        <w:ind w:firstLine="510"/>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ru-RU"/>
        </w:rPr>
        <w:t>79. Рассмотрение заявления и документов, необходимых для предоставления государственной услуги и принятие решения о предоставлении либо об отказе в предоставлении государственной услуги осуществляется в порядке, предусмотренном пунктами 54 - 62 настоящего регламента.</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Liberation Serif" w:ascii="PT Astra Serif" w:hAnsi="PT Astra Serif"/>
          <w:color w:val="000000"/>
          <w:kern w:val="2"/>
          <w:sz w:val="28"/>
          <w:szCs w:val="28"/>
          <w:lang w:eastAsia="en-US" w:bidi="hi-IN"/>
        </w:rPr>
        <w:t>80. Взаимодействие Учреждения с государственными органами организациями, участвующими в предоставлении государственной услуги, осуществляется в порядке, предусмотренном пунктами 47 - 53 настоящего регламента.</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Liberation Serif" w:ascii="PT Astra Serif" w:hAnsi="PT Astra Serif"/>
          <w:color w:val="000000"/>
          <w:kern w:val="2"/>
          <w:sz w:val="28"/>
          <w:szCs w:val="28"/>
          <w:lang w:eastAsia="en-US" w:bidi="hi-IN"/>
        </w:rPr>
        <w:t>81. Заявитель вправе получить результат предоставления государственной услуги в форме электронного документа или документа на бумажном носителе.</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Liberation Serif" w:ascii="PT Astra Serif" w:hAnsi="PT Astra Serif"/>
          <w:color w:val="000000"/>
          <w:kern w:val="2"/>
          <w:sz w:val="28"/>
          <w:szCs w:val="28"/>
          <w:lang w:eastAsia="en-US" w:bidi="hi-IN"/>
        </w:rPr>
        <w:t xml:space="preserve">В качестве результата предоставления государственной услуги заявитель вправе получить копию уведомления о предоставлении либо корпию решения об отказе в предоставлении государственной услуги в форме электронного документа, подписанного руководителем уполномоченного органа с использованием усиленной квалифицированной электронной подписи (при наличии технической возможности). </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Liberation Serif" w:ascii="PT Astra Serif" w:hAnsi="PT Astra Serif"/>
          <w:color w:val="000000"/>
          <w:kern w:val="2"/>
          <w:sz w:val="28"/>
          <w:szCs w:val="28"/>
          <w:lang w:eastAsia="en-US" w:bidi="hi-IN"/>
        </w:rPr>
        <w:t>Копия уведомления о предоставлении либо копия решения об отказе в предоставлении государственной услуги размещается в личном кабинете заявителя на Едином портале</w:t>
      </w:r>
      <w:r>
        <w:rPr>
          <w:rFonts w:eastAsia="Liberation Serif" w:cs="Liberation Serif" w:ascii="PT Astra Serif" w:hAnsi="PT Astra Serif"/>
          <w:color w:val="000000"/>
          <w:kern w:val="2"/>
          <w:sz w:val="28"/>
          <w:szCs w:val="28"/>
          <w:lang w:eastAsia="hi-IN" w:bidi="hi-IN"/>
        </w:rPr>
        <w:t xml:space="preserve"> </w:t>
      </w:r>
      <w:r>
        <w:rPr>
          <w:rFonts w:eastAsia="Calibri" w:cs="Liberation Serif" w:ascii="PT Astra Serif" w:hAnsi="PT Astra Serif"/>
          <w:color w:val="000000"/>
          <w:kern w:val="2"/>
          <w:sz w:val="28"/>
          <w:szCs w:val="28"/>
          <w:lang w:eastAsia="en-US" w:bidi="hi-IN"/>
        </w:rPr>
        <w:t>(при наличии технической возможности).</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Liberation Serif" w:ascii="PT Astra Serif" w:hAnsi="PT Astra Serif"/>
          <w:color w:val="000000"/>
          <w:kern w:val="2"/>
          <w:sz w:val="28"/>
          <w:szCs w:val="28"/>
          <w:lang w:eastAsia="en-US" w:bidi="hi-IN"/>
        </w:rPr>
        <w:t>82. Заявителю обеспечивается возможность оценить доступность и качество государственной услуги на Едином портале</w:t>
      </w:r>
      <w:r>
        <w:rPr>
          <w:rFonts w:eastAsia="Calibri" w:cs="PT Astra Serif" w:ascii="PT Astra Serif" w:hAnsi="PT Astra Serif"/>
          <w:color w:val="000000"/>
          <w:kern w:val="2"/>
          <w:sz w:val="28"/>
          <w:szCs w:val="28"/>
          <w:lang w:eastAsia="en-US" w:bidi="hi-IN"/>
        </w:rPr>
        <w:t xml:space="preserve"> </w:t>
      </w:r>
      <w:r>
        <w:rPr>
          <w:rFonts w:eastAsia="Calibri" w:cs="Liberation Serif" w:ascii="PT Astra Serif" w:hAnsi="PT Astra Serif"/>
          <w:color w:val="000000"/>
          <w:kern w:val="2"/>
          <w:sz w:val="28"/>
          <w:szCs w:val="28"/>
          <w:lang w:eastAsia="en-US" w:bidi="hi-IN"/>
        </w:rPr>
        <w:t>(при наличии технической возможности).</w:t>
      </w:r>
    </w:p>
    <w:p>
      <w:pPr>
        <w:pStyle w:val="Normal"/>
        <w:widowControl w:val="false"/>
        <w:suppressAutoHyphens w:val="true"/>
        <w:ind w:firstLine="709"/>
        <w:jc w:val="both"/>
        <w:rPr>
          <w:rFonts w:ascii="PT Astra Serif" w:hAnsi="PT Astra Serif" w:eastAsia="Calibri" w:cs="PT Astra Serif"/>
          <w:b/>
          <w:b/>
          <w:bCs/>
          <w:color w:val="000000"/>
          <w:kern w:val="2"/>
          <w:sz w:val="28"/>
          <w:szCs w:val="28"/>
          <w:lang w:eastAsia="en-US" w:bidi="hi-IN"/>
        </w:rPr>
      </w:pPr>
      <w:r>
        <w:rPr>
          <w:rFonts w:eastAsia="Calibri" w:cs="PT Astra Serif" w:ascii="PT Astra Serif" w:hAnsi="PT Astra Serif"/>
          <w:b/>
          <w:bCs/>
          <w:color w:val="000000"/>
          <w:kern w:val="2"/>
          <w:sz w:val="28"/>
          <w:szCs w:val="28"/>
          <w:lang w:eastAsia="en-US" w:bidi="hi-IN"/>
        </w:rPr>
      </w:r>
    </w:p>
    <w:p>
      <w:pPr>
        <w:pStyle w:val="Normal"/>
        <w:widowControl w:val="false"/>
        <w:suppressAutoHyphens w:val="true"/>
        <w:jc w:val="center"/>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b/>
          <w:color w:val="000000"/>
          <w:kern w:val="2"/>
          <w:sz w:val="28"/>
          <w:szCs w:val="28"/>
          <w:lang w:eastAsia="en-US" w:bidi="hi-IN"/>
        </w:rPr>
        <w:t>Порядок выполнения административных процедур (действий) МФЦ, в том числе административных процедур (действий), выполняемых МФЦ при предоставлении государственной услуги в полном объеме и при предоставлении государственной услуги посредством комплексного запроса</w:t>
      </w:r>
    </w:p>
    <w:p>
      <w:pPr>
        <w:pStyle w:val="Normal"/>
        <w:widowControl w:val="false"/>
        <w:suppressAutoHyphens w:val="true"/>
        <w:jc w:val="center"/>
        <w:rPr>
          <w:rFonts w:ascii="PT Astra Serif" w:hAnsi="PT Astra Serif" w:eastAsia="Calibri" w:cs="PT Astra Serif"/>
          <w:b/>
          <w:b/>
          <w:color w:val="000000"/>
          <w:kern w:val="2"/>
          <w:sz w:val="28"/>
          <w:szCs w:val="28"/>
          <w:lang w:eastAsia="en-US" w:bidi="hi-IN"/>
        </w:rPr>
      </w:pPr>
      <w:r>
        <w:rPr>
          <w:rFonts w:eastAsia="Calibri" w:cs="PT Astra Serif" w:ascii="PT Astra Serif" w:hAnsi="PT Astra Serif"/>
          <w:b/>
          <w:color w:val="000000"/>
          <w:kern w:val="2"/>
          <w:sz w:val="28"/>
          <w:szCs w:val="28"/>
          <w:lang w:eastAsia="en-US" w:bidi="hi-IN"/>
        </w:rPr>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bCs/>
          <w:iCs/>
          <w:color w:val="000000"/>
          <w:kern w:val="2"/>
          <w:sz w:val="28"/>
          <w:szCs w:val="28"/>
          <w:lang w:eastAsia="en-US" w:bidi="hi-IN"/>
        </w:rPr>
        <w:t>83. Информация о предоставлении государственной услуги размещается в соответствии с пунктом 5 настоящего регламента на официальном сайте МФЦ в сети Интернет и предоставляется заявителю бесплатно.</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bCs/>
          <w:iCs/>
          <w:color w:val="000000"/>
          <w:kern w:val="2"/>
          <w:sz w:val="28"/>
          <w:szCs w:val="28"/>
          <w:lang w:eastAsia="en-US" w:bidi="hi-IN"/>
        </w:rPr>
        <w:t>Информирование заявителей о порядке предоставления государственной услуги в МФЦ может осуществляться:</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bCs/>
          <w:iCs/>
          <w:color w:val="000000"/>
          <w:kern w:val="2"/>
          <w:sz w:val="28"/>
          <w:szCs w:val="28"/>
          <w:lang w:eastAsia="en-US" w:bidi="hi-IN"/>
        </w:rPr>
        <w:t>при личном, письменном обращении заявителя или при поступлении обращений в МФЦ с использованием ресурсов телефонной сети общего пользования или сети Интернет;</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bCs/>
          <w:iCs/>
          <w:color w:val="000000"/>
          <w:kern w:val="2"/>
          <w:sz w:val="28"/>
          <w:szCs w:val="28"/>
          <w:lang w:eastAsia="en-US" w:bidi="hi-IN"/>
        </w:rPr>
        <w:t>с использованием инфоматов или иных программно-аппаратных комплексов, обеспечивающих доступ к информации о государственной услуге, предоставляемой в МФЦ;</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bCs/>
          <w:iCs/>
          <w:color w:val="000000"/>
          <w:kern w:val="2"/>
          <w:sz w:val="28"/>
          <w:szCs w:val="28"/>
          <w:lang w:eastAsia="en-US" w:bidi="hi-IN"/>
        </w:rPr>
        <w:t>с использованием иных способов информирования, доступных в МФЦ.</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84. Основанием для начала административной процедуры «Прием заявления и документов, необходимых для предоставления государственной услуги, и направление заявления и документов, необходимых для предоставления государственной услуги, в уполномоченный орган либо отказ в приеме заявления и документов, необходимых для предоставления государственной услуги» является обращение заявителя в МФЦ.</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 xml:space="preserve">85. Работник МФЦ: </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 В случае если заявление подано лицом, не имеющим на это полномочий, отказывает в приеме заявления и документов, необходимых для предоставления государственной услуги, и возвращает заявителю заявление и документы;</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2) принимает заверенные в установленном порядке копии документов, необходимых для предоставления государственной услуги, заверяет копии документов, приложенных к заявлению, сверяя их с подлинниками;</w:t>
      </w:r>
    </w:p>
    <w:p>
      <w:pPr>
        <w:pStyle w:val="Normal"/>
        <w:widowControl w:val="false"/>
        <w:numPr>
          <w:ilvl w:val="0"/>
          <w:numId w:val="1"/>
        </w:numPr>
        <w:suppressAutoHyphens w:val="true"/>
        <w:spacing w:before="0" w:after="0"/>
        <w:ind w:left="0" w:firstLine="709"/>
        <w:contextualSpacing/>
        <w:jc w:val="both"/>
        <w:rPr>
          <w:rFonts w:ascii="PT Astra Serif" w:hAnsi="PT Astra Serif" w:eastAsia="Liberation Serif" w:cs="Liberation Serif"/>
          <w:color w:val="000000"/>
          <w:kern w:val="2"/>
          <w:sz w:val="28"/>
          <w:szCs w:val="28"/>
          <w:lang w:eastAsia="hi-IN" w:bidi="hi-IN"/>
        </w:rPr>
      </w:pPr>
      <w:r>
        <w:rPr>
          <w:rFonts w:eastAsia="Calibri" w:cs="Liberation Serif" w:ascii="PT Astra Serif" w:hAnsi="PT Astra Serif"/>
          <w:color w:val="000000"/>
          <w:kern w:val="2"/>
          <w:sz w:val="28"/>
          <w:szCs w:val="28"/>
          <w:lang w:eastAsia="en-US" w:bidi="hi-IN"/>
        </w:rPr>
        <w:t>при отсутствии оснований для отказа в приеме заявления формирует запрос заявителя на организацию предоставления государственной услуги (далее – запрос) с помощью автоматизированной информационной системы деятельности государственного бюджетного учреждения Свердловской области «Многофункциональный центр» (далее – АИС</w:t>
      </w:r>
      <w:r>
        <w:rPr>
          <w:rFonts w:eastAsia="Calibri" w:cs="Liberation Serif" w:ascii="PT Astra Serif" w:hAnsi="PT Astra Serif"/>
          <w:color w:val="000000"/>
          <w:kern w:val="2"/>
          <w:sz w:val="28"/>
          <w:szCs w:val="28"/>
          <w:lang w:val="en-US" w:eastAsia="en-US" w:bidi="hi-IN"/>
        </w:rPr>
        <w:t> </w:t>
      </w:r>
      <w:r>
        <w:rPr>
          <w:rFonts w:eastAsia="Calibri" w:cs="Liberation Serif" w:ascii="PT Astra Serif" w:hAnsi="PT Astra Serif"/>
          <w:color w:val="000000"/>
          <w:kern w:val="2"/>
          <w:sz w:val="28"/>
          <w:szCs w:val="28"/>
          <w:lang w:eastAsia="en-US" w:bidi="hi-IN"/>
        </w:rPr>
        <w:t xml:space="preserve">МФЦ). Запрос распечатывается в двух экземплярах, в которых заявитель проставляет свою подпись, чем подтверждает указанные в нем сведения, а работник МФЦ проставляет свою подпись, означающую подтверждение принятия заявления и документов, необходимых для предоставления государственной услуги. Один экземпляр запроса выдается заявителю, другой подлежит хранению в МФЦ. </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Liberation Serif" w:ascii="PT Astra Serif" w:hAnsi="PT Astra Serif"/>
          <w:color w:val="000000"/>
          <w:kern w:val="2"/>
          <w:sz w:val="28"/>
          <w:szCs w:val="28"/>
          <w:lang w:eastAsia="en-US" w:bidi="hi-IN"/>
        </w:rPr>
        <w:t>86. Максимальный срок выполнения административной процедуры составляет десять минут.</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87. Результатом административной процедуры является прием заявления и документов, необходимых для предоставления государственной услуги, и их направление в Учреждение, либо отказ в приеме заявления и документов, необходимых для предоставления государственной услуги.</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88. МФЦ обеспечивает передачу принятых от заявителя заявления и документов, необходимых для предоставления государственной услуги, в уполномоченный орган в порядке и сроки, установленные соглашением о взаимодействии, заключенным между МФЦ и уполномоченным органом, но не позднее рабочего дня, следующего за днем приема документов у заявителя, в том числе в электронной форме (при интеграции информационных систем).</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89. Способом фиксации результата выполнения административной процедуры в случае приема заявления и документов, необходимых для предоставления государственной услуги, является формирование запроса с помощью АИС МФЦ,</w:t>
      </w:r>
      <w:r>
        <w:rPr>
          <w:rFonts w:eastAsia="Liberation Serif" w:cs="PT Astra Serif" w:ascii="PT Astra Serif" w:hAnsi="PT Astra Serif"/>
          <w:color w:val="000000"/>
          <w:kern w:val="2"/>
          <w:sz w:val="28"/>
          <w:szCs w:val="28"/>
          <w:lang w:eastAsia="hi-IN" w:bidi="hi-IN"/>
        </w:rPr>
        <w:t xml:space="preserve"> </w:t>
      </w:r>
      <w:r>
        <w:rPr>
          <w:rFonts w:eastAsia="Calibri" w:cs="PT Astra Serif" w:ascii="PT Astra Serif" w:hAnsi="PT Astra Serif"/>
          <w:color w:val="000000"/>
          <w:kern w:val="2"/>
          <w:sz w:val="28"/>
          <w:szCs w:val="28"/>
          <w:lang w:eastAsia="en-US" w:bidi="hi-IN"/>
        </w:rPr>
        <w:t>а в случае отказа в приеме заявления и документов, необходимых для предоставления государственной услуги, результат фиксируется в программе АИС МФЦ как консультация заявителя.</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bCs/>
          <w:color w:val="000000"/>
          <w:kern w:val="2"/>
          <w:sz w:val="28"/>
          <w:szCs w:val="28"/>
          <w:lang w:eastAsia="en-US" w:bidi="hi-IN"/>
        </w:rPr>
        <w:t xml:space="preserve">90. </w:t>
      </w:r>
      <w:r>
        <w:rPr>
          <w:rFonts w:eastAsia="Calibri" w:cs="PT Astra Serif" w:ascii="PT Astra Serif" w:hAnsi="PT Astra Serif"/>
          <w:color w:val="000000"/>
          <w:kern w:val="2"/>
          <w:sz w:val="28"/>
          <w:szCs w:val="28"/>
          <w:lang w:eastAsia="en-US" w:bidi="hi-IN"/>
        </w:rPr>
        <w:t>Формирование и направление МФЦ межведомственного запроса в органы, предоставляющие государственные услуги, в иные государственные органы (организации), участвующие в предоставлении государственных услуг, работниками МФЦ не осуществляется.</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91. Основанием для начала административной процедуры «Выдача заявителю уведомления о предоставлении либо копии решения об отказе в предоставлении государственной услуги, в том числе выдача документа на бумажном носителе, подтверждающего содержание электронного документа, направленного в МФЦ по результатам предоставления государственной услуги уполномоченным органом» является поступление результата предоставления государственной услуги из Учреждения и обращение заявителя в МФЦ.</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92. Работник МФЦ, ответственный за выполнение административной процедуры «Выдача заявителю уведомления о предоставлении либо копии решения об отказе в предоставлении государственной услуги, в том числе выдача документа на бумажном носителе, подтверждающего содержание электронного документа, направленного в МФЦ по результатам предоставления государственной услуги уполномоченным органом»:</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 xml:space="preserve">выдает заявителю результат предоставления государственной услуги </w:t>
      </w:r>
      <w:r>
        <w:rPr>
          <w:rFonts w:eastAsia="Liberation Serif" w:cs="PT Astra Serif" w:ascii="PT Astra Serif" w:hAnsi="PT Astra Serif"/>
          <w:color w:val="000000"/>
          <w:kern w:val="2"/>
          <w:sz w:val="28"/>
          <w:szCs w:val="28"/>
          <w:lang w:eastAsia="hi-IN" w:bidi="hi-IN"/>
        </w:rPr>
        <w:t>на основании представленного заявителем экземпляра запроса</w:t>
      </w:r>
      <w:r>
        <w:rPr>
          <w:rFonts w:eastAsia="Calibri" w:cs="PT Astra Serif" w:ascii="PT Astra Serif" w:hAnsi="PT Astra Serif"/>
          <w:color w:val="000000"/>
          <w:kern w:val="2"/>
          <w:sz w:val="28"/>
          <w:szCs w:val="28"/>
          <w:lang w:eastAsia="en-US" w:bidi="hi-IN"/>
        </w:rPr>
        <w:t>;</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 xml:space="preserve">отмечает в экземпляре запроса, хранящемся в МФЦ, реквизиты выдаваемого заявителю в качестве результата предоставления государственной услуги документа, получает подпись заявителя в его получении в экземпляре запроса МФЦ. Максимальный срок выполнения административной процедуры составляет десять минут. </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93. Способом фиксации результата выполнения административной процедуры является отметка в программе АИС МФЦ о дате выдачи заявителю результата предоставления государственной услуги.</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94. Предоставление государственной услуги возможно посредством комплексного запроса и включает в себя следующие административные процедуры (действия):</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Liberation Serif" w:ascii="PT Astra Serif" w:hAnsi="PT Astra Serif"/>
          <w:color w:val="000000"/>
          <w:kern w:val="2"/>
          <w:sz w:val="28"/>
          <w:szCs w:val="28"/>
          <w:lang w:eastAsia="en-US" w:bidi="hi-IN"/>
        </w:rPr>
        <w:t>1) информирование заявителей о порядке предоставления государственной услуги в МФЦ посредством комплексного запроса, о ходе выполнения комплексного запроса, по иным вопросам, связанным с предоставлением государственной услуги;</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Liberation Serif" w:ascii="PT Astra Serif" w:hAnsi="PT Astra Serif"/>
          <w:color w:val="000000"/>
          <w:kern w:val="2"/>
          <w:sz w:val="28"/>
          <w:szCs w:val="28"/>
          <w:lang w:eastAsia="en-US" w:bidi="hi-IN"/>
        </w:rPr>
        <w:t>2) формирование комплексного запроса и оформление заявлений работником МФЦ при однократном обращении заявителя для получения двух и более государственных услуг;</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Liberation Serif" w:ascii="PT Astra Serif" w:hAnsi="PT Astra Serif"/>
          <w:color w:val="000000"/>
          <w:kern w:val="2"/>
          <w:sz w:val="28"/>
          <w:szCs w:val="28"/>
          <w:lang w:eastAsia="en-US" w:bidi="hi-IN"/>
        </w:rPr>
        <w:t>3) прием комплексного запроса с заявлениями и документами, необходимыми для предоставления государственной услуги, и направление комплексного запроса с заявлениями и документами, необходимыми для предоставления государственной услуги, в управление социальной политики либо отказ в приеме заявления и документов, необходимых для предоставления государственной услуги;</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Liberation Serif" w:ascii="PT Astra Serif" w:hAnsi="PT Astra Serif"/>
          <w:color w:val="000000"/>
          <w:kern w:val="2"/>
          <w:sz w:val="28"/>
          <w:szCs w:val="28"/>
          <w:lang w:eastAsia="en-US" w:bidi="hi-IN"/>
        </w:rPr>
        <w:t xml:space="preserve">4)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МФЦ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Учреждение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днем оформления комплексного запроса.</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В случае, если для получения государственной услуги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Учреждение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уполномоченным органом.</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Результаты предоставления государственных услуг по результатам рассмотрения комплексного запроса направляются в МФЦ для выдачи заявителю.</w:t>
      </w:r>
    </w:p>
    <w:p>
      <w:pPr>
        <w:pStyle w:val="Normal"/>
        <w:widowControl w:val="false"/>
        <w:suppressAutoHyphens w:val="true"/>
        <w:ind w:firstLine="709"/>
        <w:jc w:val="both"/>
        <w:rPr>
          <w:rFonts w:ascii="PT Astra Serif" w:hAnsi="PT Astra Serif" w:eastAsia="Calibri" w:cs="PT Astra Serif"/>
          <w:color w:val="000000"/>
          <w:kern w:val="2"/>
          <w:sz w:val="28"/>
          <w:szCs w:val="28"/>
          <w:lang w:eastAsia="en-US" w:bidi="hi-IN"/>
        </w:rPr>
      </w:pPr>
      <w:r>
        <w:rPr>
          <w:rFonts w:eastAsia="Calibri" w:cs="PT Astra Serif" w:ascii="PT Astra Serif" w:hAnsi="PT Astra Serif"/>
          <w:color w:val="000000"/>
          <w:kern w:val="2"/>
          <w:sz w:val="28"/>
          <w:szCs w:val="28"/>
          <w:lang w:eastAsia="en-US" w:bidi="hi-IN"/>
        </w:rPr>
      </w:r>
    </w:p>
    <w:p>
      <w:pPr>
        <w:pStyle w:val="Normal"/>
        <w:widowControl w:val="false"/>
        <w:suppressAutoHyphens w:val="true"/>
        <w:jc w:val="center"/>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b/>
          <w:color w:val="000000"/>
          <w:kern w:val="2"/>
          <w:sz w:val="28"/>
          <w:szCs w:val="28"/>
          <w:lang w:eastAsia="en-US" w:bidi="hi-IN"/>
        </w:rPr>
        <w:t>Порядок исправления допущенных опечаток и ошибок в выданных в результате предоставления государственной услуги документах</w:t>
      </w:r>
    </w:p>
    <w:p>
      <w:pPr>
        <w:pStyle w:val="Normal"/>
        <w:widowControl w:val="false"/>
        <w:suppressAutoHyphens w:val="true"/>
        <w:jc w:val="center"/>
        <w:rPr>
          <w:rFonts w:ascii="PT Astra Serif" w:hAnsi="PT Astra Serif" w:eastAsia="Calibri" w:cs="PT Astra Serif"/>
          <w:b/>
          <w:b/>
          <w:color w:val="000000"/>
          <w:kern w:val="2"/>
          <w:sz w:val="28"/>
          <w:szCs w:val="28"/>
          <w:highlight w:val="lightGray"/>
          <w:lang w:eastAsia="en-US" w:bidi="hi-IN"/>
        </w:rPr>
      </w:pPr>
      <w:r>
        <w:rPr>
          <w:rFonts w:eastAsia="Calibri" w:cs="PT Astra Serif" w:ascii="PT Astra Serif" w:hAnsi="PT Astra Serif"/>
          <w:b/>
          <w:color w:val="000000"/>
          <w:kern w:val="2"/>
          <w:sz w:val="28"/>
          <w:szCs w:val="28"/>
          <w:highlight w:val="lightGray"/>
          <w:lang w:eastAsia="en-US" w:bidi="hi-IN"/>
        </w:rPr>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95. Исправление допущенных опечаток и (или) ошибок в выданном уведомлении или в копии  решения о предоставлении либо об отказе в предоставлении государственной услуги осуществляется по заявлению заявителя, составленному в произвольной форме (далее – заявление об исправлении ошибок).</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Заявление об исправлении ошибок рассматривается должностным лицом Учреждения, ответственным за выполнение административного действия «Рассмотрение заявления и документов, необходимых для предоставления государственной услуги», в течение 3 рабочих дней с даты регистрации заявления об исправлении ошибок.</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В случае выявления допущенных опечаток и (или) ошибок указанное должностное лицо осуществляет замену уведомления о предоставлении или копии решения либо об отказе в предоставлении государственной услуги и уведомление о предоставлении либо копию решения об отказе в предоставлении государственной услуги направляет заявителю в порядке, предусмотренном пунктом 63 настоящего регламента.</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В случае отсутствия опечаток и (или) ошибок в уведомлении о предоставлении либо в копии решения об отказе в предоставлении государственной услуги заявитель письменно уведомляется об отсутствии таких опечаток и (или) ошибок.</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96. Уведомление о предоставлении  либо решение об отказе в предоставлении государственной услуги, выдаваемое в результате предоставления государственной услуги, в которое внесены исправления, вручается заявителю лично или направляется заказным почтовым отправлением с уведомлением о вручении.</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В случае обращения за предоставлением государственной услуги в форме электронного документа посредством Единого портала исправленное уведомление о предоставлении либо решение об отказе в предоставлении государственной услуги размещается в личном кабинете заявителя на Едином портале (при наличии технической возможности).</w:t>
      </w:r>
    </w:p>
    <w:p>
      <w:pPr>
        <w:pStyle w:val="Normal"/>
        <w:widowControl w:val="false"/>
        <w:suppressAutoHyphens w:val="true"/>
        <w:ind w:firstLine="709"/>
        <w:jc w:val="both"/>
        <w:rPr>
          <w:rFonts w:ascii="PT Astra Serif" w:hAnsi="PT Astra Serif" w:eastAsia="Calibri" w:cs="PT Astra Serif"/>
          <w:color w:val="000000"/>
          <w:kern w:val="2"/>
          <w:sz w:val="28"/>
          <w:szCs w:val="28"/>
          <w:lang w:eastAsia="en-US" w:bidi="hi-IN"/>
        </w:rPr>
      </w:pPr>
      <w:r>
        <w:rPr>
          <w:rFonts w:eastAsia="Calibri" w:cs="PT Astra Serif" w:ascii="PT Astra Serif" w:hAnsi="PT Astra Serif"/>
          <w:color w:val="000000"/>
          <w:kern w:val="2"/>
          <w:sz w:val="28"/>
          <w:szCs w:val="28"/>
          <w:lang w:eastAsia="en-US" w:bidi="hi-IN"/>
        </w:rPr>
      </w:r>
    </w:p>
    <w:p>
      <w:pPr>
        <w:pStyle w:val="Normal"/>
        <w:widowControl w:val="false"/>
        <w:suppressAutoHyphens w:val="true"/>
        <w:jc w:val="center"/>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b/>
          <w:color w:val="000000"/>
          <w:kern w:val="2"/>
          <w:sz w:val="28"/>
          <w:szCs w:val="28"/>
          <w:lang w:eastAsia="hi-IN" w:bidi="hi-IN"/>
        </w:rPr>
        <w:t>Раздел 4. Формы контроля за предоставлением государственной услуги</w:t>
      </w:r>
    </w:p>
    <w:p>
      <w:pPr>
        <w:pStyle w:val="Normal"/>
        <w:widowControl w:val="false"/>
        <w:suppressAutoHyphens w:val="true"/>
        <w:jc w:val="center"/>
        <w:rPr>
          <w:rFonts w:ascii="PT Astra Serif" w:hAnsi="PT Astra Serif" w:eastAsia="Liberation Serif" w:cs="PT Astra Serif"/>
          <w:b/>
          <w:b/>
          <w:color w:val="000000"/>
          <w:kern w:val="2"/>
          <w:sz w:val="28"/>
          <w:szCs w:val="28"/>
          <w:lang w:eastAsia="hi-IN" w:bidi="hi-IN"/>
        </w:rPr>
      </w:pPr>
      <w:r>
        <w:rPr>
          <w:rFonts w:eastAsia="Liberation Serif" w:cs="PT Astra Serif" w:ascii="PT Astra Serif" w:hAnsi="PT Astra Serif"/>
          <w:b/>
          <w:color w:val="000000"/>
          <w:kern w:val="2"/>
          <w:sz w:val="28"/>
          <w:szCs w:val="28"/>
          <w:lang w:eastAsia="hi-IN" w:bidi="hi-IN"/>
        </w:rPr>
      </w:r>
    </w:p>
    <w:p>
      <w:pPr>
        <w:pStyle w:val="Normal"/>
        <w:widowControl w:val="false"/>
        <w:suppressAutoHyphens w:val="true"/>
        <w:spacing w:lineRule="auto" w:line="216"/>
        <w:jc w:val="center"/>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b/>
          <w:color w:val="000000"/>
          <w:kern w:val="2"/>
          <w:sz w:val="28"/>
          <w:szCs w:val="28"/>
          <w:lang w:eastAsia="hi-IN" w:bidi="hi-IN"/>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pPr>
        <w:pStyle w:val="Normal"/>
        <w:widowControl w:val="false"/>
        <w:suppressAutoHyphens w:val="true"/>
        <w:ind w:firstLine="709"/>
        <w:jc w:val="both"/>
        <w:rPr>
          <w:rFonts w:ascii="PT Astra Serif" w:hAnsi="PT Astra Serif" w:eastAsia="Liberation Serif" w:cs="PT Astra Serif"/>
          <w:b/>
          <w:b/>
          <w:color w:val="000000"/>
          <w:kern w:val="2"/>
          <w:sz w:val="28"/>
          <w:szCs w:val="28"/>
          <w:lang w:eastAsia="hi-IN" w:bidi="hi-IN"/>
        </w:rPr>
      </w:pPr>
      <w:r>
        <w:rPr>
          <w:rFonts w:eastAsia="Liberation Serif" w:cs="PT Astra Serif" w:ascii="PT Astra Serif" w:hAnsi="PT Astra Serif"/>
          <w:b/>
          <w:color w:val="000000"/>
          <w:kern w:val="2"/>
          <w:sz w:val="28"/>
          <w:szCs w:val="28"/>
          <w:lang w:eastAsia="hi-IN" w:bidi="hi-IN"/>
        </w:rPr>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 xml:space="preserve">97.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w:t>
      </w:r>
      <w:r>
        <w:rPr>
          <w:rFonts w:eastAsia="Liberation Serif" w:cs="PT Astra Serif" w:ascii="PT Astra Serif" w:hAnsi="PT Astra Serif"/>
          <w:color w:val="000000"/>
          <w:kern w:val="2"/>
          <w:sz w:val="28"/>
          <w:szCs w:val="28"/>
          <w:lang w:eastAsia="hi-IN" w:bidi="hi-IN"/>
        </w:rPr>
        <w:t xml:space="preserve">руководителем Учреждения </w:t>
      </w:r>
      <w:r>
        <w:rPr>
          <w:rFonts w:eastAsia="Calibri" w:cs="PT Astra Serif" w:ascii="PT Astra Serif" w:hAnsi="PT Astra Serif"/>
          <w:color w:val="000000"/>
          <w:kern w:val="2"/>
          <w:sz w:val="28"/>
          <w:szCs w:val="28"/>
          <w:lang w:eastAsia="en-US" w:bidi="hi-IN"/>
        </w:rPr>
        <w:t>и должностными лицами Учреждения, ответственными за предоставление государственной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pPr>
        <w:pStyle w:val="Normal"/>
        <w:widowControl w:val="false"/>
        <w:suppressAutoHyphens w:val="true"/>
        <w:ind w:firstLine="709"/>
        <w:jc w:val="both"/>
        <w:rPr>
          <w:rFonts w:ascii="PT Astra Serif" w:hAnsi="PT Astra Serif" w:eastAsia="Calibri" w:cs="PT Astra Serif"/>
          <w:color w:val="000000"/>
          <w:kern w:val="2"/>
          <w:sz w:val="28"/>
          <w:szCs w:val="28"/>
          <w:lang w:eastAsia="en-US" w:bidi="hi-IN"/>
        </w:rPr>
      </w:pPr>
      <w:r>
        <w:rPr>
          <w:rFonts w:eastAsia="Calibri" w:cs="PT Astra Serif" w:ascii="PT Astra Serif" w:hAnsi="PT Astra Serif"/>
          <w:color w:val="000000"/>
          <w:kern w:val="2"/>
          <w:sz w:val="28"/>
          <w:szCs w:val="28"/>
          <w:lang w:eastAsia="en-US" w:bidi="hi-IN"/>
        </w:rPr>
      </w:r>
    </w:p>
    <w:p>
      <w:pPr>
        <w:pStyle w:val="Normal"/>
        <w:widowControl w:val="false"/>
        <w:suppressAutoHyphens w:val="true"/>
        <w:spacing w:lineRule="auto" w:line="216"/>
        <w:jc w:val="center"/>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b/>
          <w:color w:val="000000"/>
          <w:kern w:val="2"/>
          <w:sz w:val="28"/>
          <w:szCs w:val="28"/>
          <w:lang w:eastAsia="hi-IN" w:bidi="hi-IN"/>
        </w:rPr>
        <w:t xml:space="preserve">Порядок и периодичность осуществления плановых и внеплановых проверок полноты и качества предоставления государственной услуги, </w:t>
      </w:r>
    </w:p>
    <w:p>
      <w:pPr>
        <w:pStyle w:val="Normal"/>
        <w:widowControl w:val="false"/>
        <w:suppressAutoHyphens w:val="true"/>
        <w:spacing w:lineRule="auto" w:line="216"/>
        <w:jc w:val="center"/>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b/>
          <w:color w:val="000000"/>
          <w:kern w:val="2"/>
          <w:sz w:val="28"/>
          <w:szCs w:val="28"/>
          <w:lang w:eastAsia="hi-IN" w:bidi="hi-IN"/>
        </w:rPr>
        <w:t xml:space="preserve">в том числе порядок и формы контроля за полнотой и качеством </w:t>
      </w:r>
    </w:p>
    <w:p>
      <w:pPr>
        <w:pStyle w:val="Normal"/>
        <w:widowControl w:val="false"/>
        <w:suppressAutoHyphens w:val="true"/>
        <w:spacing w:lineRule="auto" w:line="216"/>
        <w:jc w:val="center"/>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b/>
          <w:color w:val="000000"/>
          <w:kern w:val="2"/>
          <w:sz w:val="28"/>
          <w:szCs w:val="28"/>
          <w:lang w:eastAsia="hi-IN" w:bidi="hi-IN"/>
        </w:rPr>
        <w:t>предоставления государственной услуги</w:t>
      </w:r>
    </w:p>
    <w:p>
      <w:pPr>
        <w:pStyle w:val="Normal"/>
        <w:widowControl w:val="false"/>
        <w:suppressAutoHyphens w:val="true"/>
        <w:jc w:val="center"/>
        <w:rPr>
          <w:rFonts w:ascii="PT Astra Serif" w:hAnsi="PT Astra Serif" w:eastAsia="Liberation Serif" w:cs="PT Astra Serif"/>
          <w:b/>
          <w:b/>
          <w:color w:val="000000"/>
          <w:kern w:val="2"/>
          <w:sz w:val="28"/>
          <w:szCs w:val="28"/>
          <w:lang w:eastAsia="hi-IN" w:bidi="hi-IN"/>
        </w:rPr>
      </w:pPr>
      <w:r>
        <w:rPr>
          <w:rFonts w:eastAsia="Liberation Serif" w:cs="PT Astra Serif" w:ascii="PT Astra Serif" w:hAnsi="PT Astra Serif"/>
          <w:b/>
          <w:color w:val="000000"/>
          <w:kern w:val="2"/>
          <w:sz w:val="28"/>
          <w:szCs w:val="28"/>
          <w:lang w:eastAsia="hi-IN" w:bidi="hi-IN"/>
        </w:rPr>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98.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уполномоченного органа  (далее – жалоба).</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Периодичность осуществления проверок полноты и качества предоставления государственной услуги устанавливается руководителем Учреждения либо уполномоченным им лицом, ответственным за организацию работы по предоставлению государственной услуги.</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99. Проверки полноты и качества предоставления государственной услуги осуществляются на основании индивидуальных правовых актов (приказов), издаваемых руководителем Учреждения либо уполномоченным им лицом, ответственным за организацию работы по предоставлению государственной услуги.</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заявителя).</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Результаты проверок оформляются в виде акта, в котором отмечаются выявленные недостатки и даются предложения по их устранению.</w:t>
      </w:r>
    </w:p>
    <w:p>
      <w:pPr>
        <w:pStyle w:val="Normal"/>
        <w:widowControl w:val="false"/>
        <w:suppressAutoHyphens w:val="true"/>
        <w:ind w:firstLine="709"/>
        <w:jc w:val="both"/>
        <w:rPr>
          <w:rFonts w:ascii="PT Astra Serif" w:hAnsi="PT Astra Serif" w:eastAsia="Calibri" w:cs="PT Astra Serif"/>
          <w:color w:val="000000"/>
          <w:kern w:val="2"/>
          <w:sz w:val="28"/>
          <w:szCs w:val="28"/>
          <w:lang w:eastAsia="en-US" w:bidi="hi-IN"/>
        </w:rPr>
      </w:pPr>
      <w:r>
        <w:rPr>
          <w:rFonts w:eastAsia="Calibri" w:cs="PT Astra Serif" w:ascii="PT Astra Serif" w:hAnsi="PT Astra Serif"/>
          <w:color w:val="000000"/>
          <w:kern w:val="2"/>
          <w:sz w:val="28"/>
          <w:szCs w:val="28"/>
          <w:lang w:eastAsia="en-US" w:bidi="hi-IN"/>
        </w:rPr>
      </w:r>
    </w:p>
    <w:p>
      <w:pPr>
        <w:pStyle w:val="Normal"/>
        <w:widowControl w:val="false"/>
        <w:suppressAutoHyphens w:val="true"/>
        <w:jc w:val="center"/>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b/>
          <w:color w:val="000000"/>
          <w:kern w:val="2"/>
          <w:sz w:val="28"/>
          <w:szCs w:val="28"/>
          <w:lang w:eastAsia="hi-IN" w:bidi="hi-IN"/>
        </w:rPr>
        <w:t>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pPr>
        <w:pStyle w:val="Normal"/>
        <w:widowControl w:val="false"/>
        <w:suppressAutoHyphens w:val="true"/>
        <w:ind w:firstLine="709"/>
        <w:jc w:val="both"/>
        <w:rPr>
          <w:rFonts w:ascii="PT Astra Serif" w:hAnsi="PT Astra Serif" w:eastAsia="Calibri" w:cs="PT Astra Serif"/>
          <w:b/>
          <w:b/>
          <w:color w:val="000000"/>
          <w:kern w:val="2"/>
          <w:sz w:val="28"/>
          <w:szCs w:val="28"/>
          <w:highlight w:val="lightGray"/>
          <w:lang w:eastAsia="en-US" w:bidi="hi-IN"/>
        </w:rPr>
      </w:pPr>
      <w:r>
        <w:rPr>
          <w:rFonts w:eastAsia="Calibri" w:cs="PT Astra Serif" w:ascii="PT Astra Serif" w:hAnsi="PT Astra Serif"/>
          <w:b/>
          <w:color w:val="000000"/>
          <w:kern w:val="2"/>
          <w:sz w:val="28"/>
          <w:szCs w:val="28"/>
          <w:highlight w:val="lightGray"/>
          <w:lang w:eastAsia="en-US" w:bidi="hi-IN"/>
        </w:rPr>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100. По результатам проведенных проверок в случае выявления нарушений прав граждан виновные лица привлекаются к ответственности в порядке, установленном законодательством Российской Федерации.</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101. Должностные лица Учреждения,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 (осуществляемые) в ходе предоставления государственной услуги.</w:t>
      </w:r>
    </w:p>
    <w:p>
      <w:pPr>
        <w:pStyle w:val="Normal"/>
        <w:widowControl w:val="false"/>
        <w:suppressAutoHyphens w:val="true"/>
        <w:ind w:firstLine="709"/>
        <w:jc w:val="both"/>
        <w:rPr>
          <w:rFonts w:ascii="PT Astra Serif" w:hAnsi="PT Astra Serif" w:eastAsia="Calibri" w:cs="PT Astra Serif"/>
          <w:color w:val="000000"/>
          <w:kern w:val="2"/>
          <w:sz w:val="28"/>
          <w:szCs w:val="28"/>
          <w:highlight w:val="lightGray"/>
          <w:lang w:eastAsia="en-US" w:bidi="hi-IN"/>
        </w:rPr>
      </w:pPr>
      <w:r>
        <w:rPr>
          <w:rFonts w:eastAsia="Calibri" w:cs="PT Astra Serif" w:ascii="PT Astra Serif" w:hAnsi="PT Astra Serif"/>
          <w:color w:val="000000"/>
          <w:kern w:val="2"/>
          <w:sz w:val="28"/>
          <w:szCs w:val="28"/>
          <w:highlight w:val="lightGray"/>
          <w:lang w:eastAsia="en-US" w:bidi="hi-IN"/>
        </w:rPr>
      </w:r>
    </w:p>
    <w:p>
      <w:pPr>
        <w:pStyle w:val="Normal"/>
        <w:widowControl w:val="false"/>
        <w:suppressAutoHyphens w:val="true"/>
        <w:jc w:val="center"/>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b/>
          <w:color w:val="000000"/>
          <w:kern w:val="2"/>
          <w:sz w:val="28"/>
          <w:szCs w:val="28"/>
          <w:lang w:eastAsia="hi-IN" w:bidi="hi-IN"/>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pPr>
        <w:pStyle w:val="Normal"/>
        <w:widowControl w:val="false"/>
        <w:suppressAutoHyphens w:val="true"/>
        <w:jc w:val="center"/>
        <w:rPr>
          <w:rFonts w:ascii="PT Astra Serif" w:hAnsi="PT Astra Serif" w:eastAsia="Calibri" w:cs="PT Astra Serif"/>
          <w:b/>
          <w:b/>
          <w:color w:val="000000"/>
          <w:kern w:val="2"/>
          <w:sz w:val="28"/>
          <w:szCs w:val="28"/>
          <w:highlight w:val="lightGray"/>
          <w:lang w:eastAsia="en-US" w:bidi="hi-IN"/>
        </w:rPr>
      </w:pPr>
      <w:r>
        <w:rPr>
          <w:rFonts w:eastAsia="Calibri" w:cs="PT Astra Serif" w:ascii="PT Astra Serif" w:hAnsi="PT Astra Serif"/>
          <w:b/>
          <w:color w:val="000000"/>
          <w:kern w:val="2"/>
          <w:sz w:val="28"/>
          <w:szCs w:val="28"/>
          <w:highlight w:val="lightGray"/>
          <w:lang w:eastAsia="en-US" w:bidi="hi-IN"/>
        </w:rPr>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102. 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уполномоченного органа и должностными лицами Учреждения путем проведения проверок соблюдения и исполнения должностными лицами уполномоченного органа и должностными лицами Учреждения нормативных правовых актов, а также положений настоящего регламента.</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Проверки также могут проводиться по конкретной жалобе заявителя.</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 xml:space="preserve">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управлений социальной политики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 </w:t>
      </w:r>
    </w:p>
    <w:p>
      <w:pPr>
        <w:pStyle w:val="Normal"/>
        <w:widowControl w:val="false"/>
        <w:suppressAutoHyphens w:val="true"/>
        <w:ind w:firstLine="709"/>
        <w:jc w:val="both"/>
        <w:rPr>
          <w:rFonts w:ascii="PT Astra Serif" w:hAnsi="PT Astra Serif" w:eastAsia="Liberation Serif" w:cs="PT Astra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r>
    </w:p>
    <w:p>
      <w:pPr>
        <w:pStyle w:val="Normal"/>
        <w:widowControl w:val="false"/>
        <w:suppressAutoHyphens w:val="true"/>
        <w:jc w:val="center"/>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b/>
          <w:color w:val="000000"/>
          <w:kern w:val="2"/>
          <w:sz w:val="28"/>
          <w:szCs w:val="28"/>
          <w:lang w:eastAsia="hi-IN" w:bidi="hi-IN"/>
        </w:rPr>
        <w:t xml:space="preserve">Раздел 5. Досудебный (внесудебный) порядок обжалования решений и действий (бездействия) органа, предоставляющего государственную услугу, его должностных лиц, а также решений и действий (бездействия) МФЦ, работников МФЦ </w:t>
      </w:r>
    </w:p>
    <w:p>
      <w:pPr>
        <w:pStyle w:val="Normal"/>
        <w:widowControl w:val="false"/>
        <w:suppressAutoHyphens w:val="true"/>
        <w:jc w:val="center"/>
        <w:rPr>
          <w:rFonts w:ascii="PT Astra Serif" w:hAnsi="PT Astra Serif" w:eastAsia="Liberation Serif" w:cs="PT Astra Serif"/>
          <w:b/>
          <w:b/>
          <w:color w:val="000000"/>
          <w:kern w:val="2"/>
          <w:sz w:val="28"/>
          <w:szCs w:val="28"/>
          <w:lang w:eastAsia="hi-IN" w:bidi="hi-IN"/>
        </w:rPr>
      </w:pPr>
      <w:r>
        <w:rPr>
          <w:rFonts w:eastAsia="Liberation Serif" w:cs="PT Astra Serif" w:ascii="PT Astra Serif" w:hAnsi="PT Astra Serif"/>
          <w:b/>
          <w:color w:val="000000"/>
          <w:kern w:val="2"/>
          <w:sz w:val="28"/>
          <w:szCs w:val="28"/>
          <w:lang w:eastAsia="hi-IN" w:bidi="hi-IN"/>
        </w:rPr>
      </w:r>
    </w:p>
    <w:p>
      <w:pPr>
        <w:pStyle w:val="Normal"/>
        <w:widowControl w:val="false"/>
        <w:suppressAutoHyphens w:val="true"/>
        <w:jc w:val="center"/>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b/>
          <w:color w:val="000000"/>
          <w:kern w:val="2"/>
          <w:sz w:val="28"/>
          <w:szCs w:val="28"/>
          <w:lang w:eastAsia="hi-IN" w:bidi="hi-IN"/>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государственной услуги</w:t>
      </w:r>
    </w:p>
    <w:p>
      <w:pPr>
        <w:pStyle w:val="Normal"/>
        <w:widowControl w:val="false"/>
        <w:suppressAutoHyphens w:val="true"/>
        <w:ind w:firstLine="709"/>
        <w:jc w:val="both"/>
        <w:rPr>
          <w:rFonts w:ascii="PT Astra Serif" w:hAnsi="PT Astra Serif" w:eastAsia="Liberation Serif" w:cs="PT Astra Serif"/>
          <w:b/>
          <w:b/>
          <w:color w:val="000000"/>
          <w:kern w:val="2"/>
          <w:sz w:val="28"/>
          <w:szCs w:val="28"/>
          <w:lang w:eastAsia="hi-IN" w:bidi="hi-IN"/>
        </w:rPr>
      </w:pPr>
      <w:r>
        <w:rPr>
          <w:rFonts w:eastAsia="Liberation Serif" w:cs="PT Astra Serif" w:ascii="PT Astra Serif" w:hAnsi="PT Astra Serif"/>
          <w:b/>
          <w:color w:val="000000"/>
          <w:kern w:val="2"/>
          <w:sz w:val="28"/>
          <w:szCs w:val="28"/>
          <w:lang w:eastAsia="hi-IN" w:bidi="hi-IN"/>
        </w:rPr>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103. Заявитель вправе обжаловать решения и действия (бездействие), уполномоченного органа, Учреждения, их должностных лиц, а также решения и действия (бездействие) МФЦ, работников МФЦ в досудебном (внесудебном) порядке, в том числе в случаях, предусмотренных статьей 11.1 Федерального закона от 27 июля 2010 года № 210-ФЗ.</w:t>
      </w:r>
    </w:p>
    <w:p>
      <w:pPr>
        <w:pStyle w:val="Normal"/>
        <w:widowControl w:val="false"/>
        <w:suppressAutoHyphens w:val="true"/>
        <w:ind w:firstLine="709"/>
        <w:jc w:val="both"/>
        <w:rPr>
          <w:rFonts w:ascii="PT Astra Serif" w:hAnsi="PT Astra Serif" w:eastAsia="Calibri" w:cs="PT Astra Serif"/>
          <w:color w:val="000000"/>
          <w:kern w:val="2"/>
          <w:sz w:val="28"/>
          <w:szCs w:val="28"/>
          <w:highlight w:val="lightGray"/>
          <w:lang w:eastAsia="en-US" w:bidi="hi-IN"/>
        </w:rPr>
      </w:pPr>
      <w:r>
        <w:rPr>
          <w:rFonts w:eastAsia="Calibri" w:cs="PT Astra Serif" w:ascii="PT Astra Serif" w:hAnsi="PT Astra Serif"/>
          <w:color w:val="000000"/>
          <w:kern w:val="2"/>
          <w:sz w:val="28"/>
          <w:szCs w:val="28"/>
          <w:highlight w:val="lightGray"/>
          <w:lang w:eastAsia="en-US" w:bidi="hi-IN"/>
        </w:rPr>
      </w:r>
    </w:p>
    <w:p>
      <w:pPr>
        <w:pStyle w:val="Normal"/>
        <w:widowControl w:val="false"/>
        <w:suppressAutoHyphens w:val="true"/>
        <w:jc w:val="center"/>
        <w:rPr>
          <w:rFonts w:ascii="PT Astra Serif" w:hAnsi="PT Astra Serif" w:eastAsia="Calibri" w:cs="PT Astra Serif"/>
          <w:b/>
          <w:b/>
          <w:color w:val="000000"/>
          <w:kern w:val="2"/>
          <w:sz w:val="28"/>
          <w:szCs w:val="28"/>
          <w:highlight w:val="lightGray"/>
          <w:lang w:eastAsia="en-US" w:bidi="hi-IN"/>
        </w:rPr>
      </w:pPr>
      <w:r>
        <w:rPr>
          <w:rFonts w:eastAsia="Calibri" w:cs="PT Astra Serif" w:ascii="PT Astra Serif" w:hAnsi="PT Astra Serif"/>
          <w:b/>
          <w:color w:val="000000"/>
          <w:kern w:val="2"/>
          <w:sz w:val="28"/>
          <w:szCs w:val="28"/>
          <w:highlight w:val="lightGray"/>
          <w:lang w:eastAsia="en-US" w:bidi="hi-IN"/>
        </w:rPr>
      </w:r>
    </w:p>
    <w:p>
      <w:pPr>
        <w:pStyle w:val="Normal"/>
        <w:widowControl w:val="false"/>
        <w:suppressAutoHyphens w:val="true"/>
        <w:jc w:val="center"/>
        <w:rPr>
          <w:rFonts w:ascii="PT Astra Serif" w:hAnsi="PT Astra Serif" w:eastAsia="Calibri" w:cs="PT Astra Serif"/>
          <w:b/>
          <w:b/>
          <w:color w:val="000000"/>
          <w:kern w:val="2"/>
          <w:sz w:val="28"/>
          <w:szCs w:val="28"/>
          <w:highlight w:val="lightGray"/>
          <w:lang w:eastAsia="en-US" w:bidi="hi-IN"/>
        </w:rPr>
      </w:pPr>
      <w:r>
        <w:rPr>
          <w:rFonts w:eastAsia="Calibri" w:cs="PT Astra Serif" w:ascii="PT Astra Serif" w:hAnsi="PT Astra Serif"/>
          <w:b/>
          <w:color w:val="000000"/>
          <w:kern w:val="2"/>
          <w:sz w:val="28"/>
          <w:szCs w:val="28"/>
          <w:highlight w:val="lightGray"/>
          <w:lang w:eastAsia="en-US" w:bidi="hi-IN"/>
        </w:rPr>
      </w:r>
    </w:p>
    <w:p>
      <w:pPr>
        <w:pStyle w:val="Normal"/>
        <w:widowControl w:val="false"/>
        <w:suppressAutoHyphens w:val="true"/>
        <w:jc w:val="center"/>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b/>
          <w:color w:val="000000"/>
          <w:kern w:val="2"/>
          <w:sz w:val="28"/>
          <w:szCs w:val="28"/>
          <w:lang w:eastAsia="hi-IN" w:bidi="hi-IN"/>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uppressAutoHyphens w:val="true"/>
        <w:ind w:firstLine="709"/>
        <w:jc w:val="both"/>
        <w:rPr>
          <w:rFonts w:ascii="PT Astra Serif" w:hAnsi="PT Astra Serif" w:eastAsia="Liberation Serif" w:cs="PT Astra Serif"/>
          <w:b/>
          <w:b/>
          <w:color w:val="000000"/>
          <w:kern w:val="2"/>
          <w:sz w:val="28"/>
          <w:szCs w:val="28"/>
          <w:lang w:eastAsia="hi-IN" w:bidi="hi-IN"/>
        </w:rPr>
      </w:pPr>
      <w:r>
        <w:rPr>
          <w:rFonts w:eastAsia="Liberation Serif" w:cs="PT Astra Serif" w:ascii="PT Astra Serif" w:hAnsi="PT Astra Serif"/>
          <w:b/>
          <w:color w:val="000000"/>
          <w:kern w:val="2"/>
          <w:sz w:val="28"/>
          <w:szCs w:val="28"/>
          <w:lang w:eastAsia="hi-IN" w:bidi="hi-IN"/>
        </w:rPr>
      </w:r>
    </w:p>
    <w:p>
      <w:pPr>
        <w:pStyle w:val="Normal"/>
        <w:widowControl w:val="false"/>
        <w:suppressAutoHyphens w:val="true"/>
        <w:ind w:firstLine="851"/>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 xml:space="preserve">104. В случае обжалования решений и действий (бездействия)  уполномоченного органа, Учреждения,  их должностных лиц  жалоба подается для рассмотрения руководителю уполномоченного органа или Учреждения, в письменной форме на бумажном носителе, в том числе при личном приеме заявителя, по почте или через МФЦ либо в электронной форме. </w:t>
      </w:r>
    </w:p>
    <w:p>
      <w:pPr>
        <w:pStyle w:val="Normal"/>
        <w:widowControl w:val="false"/>
        <w:suppressAutoHyphens w:val="true"/>
        <w:ind w:firstLine="851"/>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 xml:space="preserve">105. Жалобу на решения и действия (бездействие) уполномоченного органа, Учреждения их должностных лиц также возможно подать на имя Главы Североуральского городского округа в письменной форме на бумажном носителе, в том числе при личном приеме заявителя, по почте или через МФЦ либо в электронной форме. </w:t>
      </w:r>
    </w:p>
    <w:p>
      <w:pPr>
        <w:pStyle w:val="Normal"/>
        <w:widowControl w:val="false"/>
        <w:suppressAutoHyphens w:val="true"/>
        <w:ind w:firstLine="851"/>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 xml:space="preserve">106. В случае обжалования решений и действий (бездействия) МФЦ, работника МФЦ жалоба подается для рассмотрения в МФЦ в письменной форме на бумажном носителе, в том числе при личном приеме заявителя, в электронной форме, а также по почте. </w:t>
      </w:r>
    </w:p>
    <w:p>
      <w:pPr>
        <w:pStyle w:val="Normal"/>
        <w:widowControl w:val="false"/>
        <w:suppressAutoHyphens w:val="true"/>
        <w:ind w:firstLine="851"/>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 xml:space="preserve">107. Жалобу на решения и действия (бездействие) МФЦ, его руководителя также возможно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а также по почте. </w:t>
      </w:r>
    </w:p>
    <w:p>
      <w:pPr>
        <w:pStyle w:val="Normal"/>
        <w:widowControl w:val="false"/>
        <w:suppressAutoHyphens w:val="true"/>
        <w:ind w:firstLine="709"/>
        <w:jc w:val="both"/>
        <w:rPr>
          <w:rFonts w:ascii="PT Astra Serif" w:hAnsi="PT Astra Serif" w:eastAsia="Liberation Serif" w:cs="PT Astra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r>
    </w:p>
    <w:p>
      <w:pPr>
        <w:pStyle w:val="Normal"/>
        <w:widowControl w:val="false"/>
        <w:suppressAutoHyphens w:val="true"/>
        <w:jc w:val="center"/>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b/>
          <w:color w:val="000000"/>
          <w:kern w:val="2"/>
          <w:sz w:val="28"/>
          <w:szCs w:val="28"/>
          <w:lang w:eastAsia="hi-IN" w:bidi="hi-IN"/>
        </w:rPr>
        <w:t>Способы информирования заявителей о порядке подачи и рассмотрения жалобы, в том числе с использованием Единого портала</w:t>
      </w:r>
    </w:p>
    <w:p>
      <w:pPr>
        <w:pStyle w:val="Normal"/>
        <w:widowControl w:val="false"/>
        <w:suppressAutoHyphens w:val="true"/>
        <w:ind w:firstLine="709"/>
        <w:jc w:val="both"/>
        <w:rPr>
          <w:rFonts w:ascii="PT Astra Serif" w:hAnsi="PT Astra Serif" w:eastAsia="Liberation Serif" w:cs="PT Astra Serif"/>
          <w:b/>
          <w:b/>
          <w:color w:val="000000"/>
          <w:kern w:val="2"/>
          <w:sz w:val="28"/>
          <w:szCs w:val="28"/>
          <w:lang w:eastAsia="hi-IN" w:bidi="hi-IN"/>
        </w:rPr>
      </w:pPr>
      <w:r>
        <w:rPr>
          <w:rFonts w:eastAsia="Liberation Serif" w:cs="PT Astra Serif" w:ascii="PT Astra Serif" w:hAnsi="PT Astra Serif"/>
          <w:b/>
          <w:color w:val="000000"/>
          <w:kern w:val="2"/>
          <w:sz w:val="28"/>
          <w:szCs w:val="28"/>
          <w:lang w:eastAsia="hi-IN" w:bidi="hi-IN"/>
        </w:rPr>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108. Уполномоченный орган, Учреждение, МФЦ, а также учредитель МФЦ обеспечивают:</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1) информирование заявителей о порядке обжалования решений и действий (бездействия) уполномоченного органа, Учреждения, их должностных лиц, а также МФЦ и его работников посредством размещения информации:</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на стендах в местах предоставления государственной услуги;</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 xml:space="preserve">на официальном сайте уполномоченного органа, МФЦ </w:t>
      </w:r>
      <w:r>
        <w:rPr>
          <w:rFonts w:eastAsia="Calibri" w:cs="PT Astra Serif" w:ascii="PT Astra Serif" w:hAnsi="PT Astra Serif"/>
          <w:bCs/>
          <w:iCs/>
          <w:color w:val="000000"/>
          <w:kern w:val="2"/>
          <w:sz w:val="28"/>
          <w:szCs w:val="28"/>
          <w:lang w:eastAsia="en-US" w:bidi="hi-IN"/>
        </w:rPr>
        <w:t xml:space="preserve">по адресу: </w:t>
      </w:r>
      <w:r>
        <w:rPr>
          <w:rFonts w:eastAsia="Calibri" w:cs="PT Astra Serif" w:ascii="PT Astra Serif" w:hAnsi="PT Astra Serif"/>
          <w:color w:val="000000"/>
          <w:kern w:val="2"/>
          <w:sz w:val="28"/>
          <w:szCs w:val="28"/>
          <w:lang w:eastAsia="en-US" w:bidi="hi-IN"/>
        </w:rPr>
        <w:t>https://</w:t>
      </w:r>
      <w:r>
        <w:rPr>
          <w:rFonts w:eastAsia="Calibri" w:cs="PT Astra Serif" w:ascii="PT Astra Serif" w:hAnsi="PT Astra Serif"/>
          <w:bCs/>
          <w:iCs/>
          <w:color w:val="000000"/>
          <w:kern w:val="2"/>
          <w:sz w:val="28"/>
          <w:szCs w:val="28"/>
          <w:lang w:eastAsia="en-US" w:bidi="hi-IN"/>
        </w:rPr>
        <w:t xml:space="preserve">mfc66.ru/ </w:t>
      </w:r>
      <w:r>
        <w:rPr>
          <w:rFonts w:eastAsia="Calibri" w:cs="PT Astra Serif" w:ascii="PT Astra Serif" w:hAnsi="PT Astra Serif"/>
          <w:color w:val="000000"/>
          <w:kern w:val="2"/>
          <w:sz w:val="28"/>
          <w:szCs w:val="28"/>
          <w:lang w:eastAsia="en-US" w:bidi="hi-IN"/>
        </w:rPr>
        <w:t>и учредителя МФЦ по адресу: https://dis.midural.ru/;</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на Едином портале в разделе «Дополнительная информация» по адресу</w:t>
      </w:r>
      <w:r>
        <w:rPr>
          <w:rFonts w:eastAsia="Liberation Serif" w:cs="PT Astra Serif" w:ascii="PT Astra Serif" w:hAnsi="PT Astra Serif"/>
          <w:color w:val="000000"/>
          <w:kern w:val="2"/>
          <w:sz w:val="28"/>
          <w:szCs w:val="28"/>
          <w:lang w:eastAsia="hi-IN" w:bidi="hi-IN"/>
        </w:rPr>
        <w:t xml:space="preserve">: </w:t>
      </w:r>
      <w:r>
        <w:rPr>
          <w:rFonts w:eastAsia="Calibri" w:cs="PT Astra Serif" w:ascii="PT Astra Serif" w:hAnsi="PT Astra Serif"/>
          <w:kern w:val="2"/>
          <w:sz w:val="28"/>
          <w:szCs w:val="28"/>
          <w:lang w:eastAsia="en-US" w:bidi="hi-IN"/>
        </w:rPr>
        <w:t>https://www.</w:t>
      </w:r>
      <w:r>
        <w:rPr>
          <w:rFonts w:eastAsia="Liberation Serif" w:cs="PT Astra Serif" w:ascii="PT Astra Serif" w:hAnsi="PT Astra Serif"/>
          <w:kern w:val="2"/>
          <w:sz w:val="28"/>
          <w:szCs w:val="28"/>
          <w:lang w:eastAsia="hi-IN" w:bidi="hi-IN"/>
        </w:rPr>
        <w:t xml:space="preserve"> gosuslugi.ru</w:t>
      </w:r>
      <w:r>
        <w:rPr>
          <w:rFonts w:eastAsia="Calibri" w:cs="PT Astra Serif" w:ascii="PT Astra Serif" w:hAnsi="PT Astra Serif"/>
          <w:color w:val="000000"/>
          <w:kern w:val="2"/>
          <w:sz w:val="28"/>
          <w:szCs w:val="28"/>
          <w:lang w:eastAsia="en-US" w:bidi="hi-IN"/>
        </w:rPr>
        <w:t>;</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2) консультирование заявителей о порядке обжалования решений и действий (бездействия) уполномоченного органа, Учреждения, их должностных лиц, а также на решения и действия (бездействие) МФЦ, и его работников, в том числе по телефону, электронной почте, при личном приеме.</w:t>
      </w:r>
    </w:p>
    <w:p>
      <w:pPr>
        <w:pStyle w:val="Normal"/>
        <w:widowControl w:val="false"/>
        <w:suppressAutoHyphens w:val="true"/>
        <w:ind w:firstLine="709"/>
        <w:jc w:val="both"/>
        <w:rPr>
          <w:rFonts w:ascii="PT Astra Serif" w:hAnsi="PT Astra Serif" w:eastAsia="Calibri" w:cs="PT Astra Serif"/>
          <w:color w:val="000000"/>
          <w:kern w:val="2"/>
          <w:sz w:val="28"/>
          <w:szCs w:val="28"/>
          <w:lang w:eastAsia="en-US" w:bidi="hi-IN"/>
        </w:rPr>
      </w:pPr>
      <w:r>
        <w:rPr>
          <w:rFonts w:eastAsia="Calibri" w:cs="PT Astra Serif" w:ascii="PT Astra Serif" w:hAnsi="PT Astra Serif"/>
          <w:color w:val="000000"/>
          <w:kern w:val="2"/>
          <w:sz w:val="28"/>
          <w:szCs w:val="28"/>
          <w:lang w:eastAsia="en-US" w:bidi="hi-IN"/>
        </w:rPr>
      </w:r>
    </w:p>
    <w:p>
      <w:pPr>
        <w:pStyle w:val="Normal"/>
        <w:widowControl w:val="false"/>
        <w:suppressAutoHyphens w:val="true"/>
        <w:jc w:val="center"/>
        <w:rPr>
          <w:rFonts w:ascii="PT Astra Serif" w:hAnsi="PT Astra Serif" w:eastAsia="Calibri" w:cs="PT Astra Serif"/>
          <w:b/>
          <w:b/>
          <w:color w:val="000000"/>
          <w:kern w:val="2"/>
          <w:sz w:val="28"/>
          <w:szCs w:val="28"/>
          <w:lang w:eastAsia="en-US" w:bidi="hi-IN"/>
        </w:rPr>
      </w:pPr>
      <w:r>
        <w:rPr>
          <w:rFonts w:eastAsia="Calibri" w:cs="PT Astra Serif" w:ascii="PT Astra Serif" w:hAnsi="PT Astra Serif"/>
          <w:b/>
          <w:color w:val="000000"/>
          <w:kern w:val="2"/>
          <w:sz w:val="28"/>
          <w:szCs w:val="28"/>
          <w:lang w:eastAsia="en-US" w:bidi="hi-IN"/>
        </w:rPr>
      </w:r>
    </w:p>
    <w:p>
      <w:pPr>
        <w:pStyle w:val="Normal"/>
        <w:widowControl w:val="false"/>
        <w:suppressAutoHyphens w:val="true"/>
        <w:jc w:val="center"/>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b/>
          <w:color w:val="000000"/>
          <w:kern w:val="2"/>
          <w:sz w:val="28"/>
          <w:szCs w:val="28"/>
          <w:lang w:eastAsia="hi-IN" w:bidi="hi-IN"/>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его должностных лиц, а также решений и действий (бездействия) МФЦ, работников МФЦ </w:t>
      </w:r>
    </w:p>
    <w:p>
      <w:pPr>
        <w:pStyle w:val="Normal"/>
        <w:widowControl w:val="false"/>
        <w:suppressAutoHyphens w:val="true"/>
        <w:ind w:firstLine="709"/>
        <w:jc w:val="both"/>
        <w:rPr>
          <w:rFonts w:ascii="PT Astra Serif" w:hAnsi="PT Astra Serif" w:eastAsia="Liberation Serif" w:cs="PT Astra Serif"/>
          <w:b/>
          <w:b/>
          <w:color w:val="000000"/>
          <w:kern w:val="2"/>
          <w:sz w:val="28"/>
          <w:szCs w:val="28"/>
          <w:lang w:eastAsia="hi-IN" w:bidi="hi-IN"/>
        </w:rPr>
      </w:pPr>
      <w:r>
        <w:rPr>
          <w:rFonts w:eastAsia="Liberation Serif" w:cs="PT Astra Serif" w:ascii="PT Astra Serif" w:hAnsi="PT Astra Serif"/>
          <w:b/>
          <w:color w:val="000000"/>
          <w:kern w:val="2"/>
          <w:sz w:val="28"/>
          <w:szCs w:val="28"/>
          <w:lang w:eastAsia="hi-IN" w:bidi="hi-IN"/>
        </w:rPr>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109.</w:t>
      </w:r>
      <w:r>
        <w:rPr>
          <w:rFonts w:eastAsia="Liberation Serif" w:cs="PT Astra Serif" w:ascii="PT Astra Serif" w:hAnsi="PT Astra Serif"/>
          <w:color w:val="000000"/>
          <w:kern w:val="2"/>
          <w:sz w:val="28"/>
          <w:szCs w:val="28"/>
          <w:lang w:eastAsia="hi-IN" w:bidi="hi-IN"/>
        </w:rPr>
        <w:t> </w:t>
      </w:r>
      <w:r>
        <w:rPr>
          <w:rFonts w:eastAsia="Calibri" w:cs="PT Astra Serif" w:ascii="PT Astra Serif" w:hAnsi="PT Astra Serif"/>
          <w:color w:val="000000"/>
          <w:kern w:val="2"/>
          <w:sz w:val="28"/>
          <w:szCs w:val="28"/>
          <w:lang w:eastAsia="en-US" w:bidi="hi-IN"/>
        </w:rPr>
        <w:t>Порядок досудебного (внесудебного) обжалования решений и действий (бездействия) уполномоченного органа, Учреждения, их должностных лиц, а также решений и действий (бездействия) МФЦ, работников МФЦ регулируется:</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 xml:space="preserve">статьями 11.1–11.3 Федерального закона от 27 июля 2010 года № 210-ФЗ; </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постановлением Правительства Свердловской области от 22.11.2018 № 828</w:t>
        <w:noBreakHyphen/>
        <w:t>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pPr>
        <w:pStyle w:val="Normal"/>
        <w:widowControl w:val="false"/>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Calibri" w:cs="PT Astra Serif" w:ascii="PT Astra Serif" w:hAnsi="PT Astra Serif"/>
          <w:color w:val="000000"/>
          <w:kern w:val="2"/>
          <w:sz w:val="28"/>
          <w:szCs w:val="28"/>
          <w:lang w:eastAsia="en-US" w:bidi="hi-IN"/>
        </w:rPr>
        <w:t>постановлением Администрации Североуральского городского округа от 01.02.2019 № 103 «Об утверждении Положения об особенностях подачи и рассмотрения жалоб на решения и действия (бездействие) отраслевых (функциональных) органов, структурных подразделений Администрации Североуральского городского округа, предоставляющих муниципальные услуги, их должностных лиц и муниципальных служащих».</w:t>
      </w:r>
    </w:p>
    <w:p>
      <w:pPr>
        <w:pStyle w:val="Normal"/>
        <w:suppressAutoHyphens w:val="true"/>
        <w:ind w:firstLine="709"/>
        <w:jc w:val="both"/>
        <w:rPr>
          <w:rFonts w:ascii="PT Astra Serif" w:hAnsi="PT Astra Serif" w:eastAsia="Liberation Serif" w:cs="Liberation Serif"/>
          <w:color w:val="000000"/>
          <w:kern w:val="2"/>
          <w:sz w:val="28"/>
          <w:szCs w:val="28"/>
          <w:lang w:eastAsia="hi-IN" w:bidi="hi-IN"/>
        </w:rPr>
      </w:pPr>
      <w:r>
        <w:rPr>
          <w:rFonts w:eastAsia="Liberation Serif" w:cs="PT Astra Serif" w:ascii="PT Astra Serif" w:hAnsi="PT Astra Serif"/>
          <w:color w:val="000000"/>
          <w:kern w:val="2"/>
          <w:sz w:val="28"/>
          <w:szCs w:val="28"/>
          <w:lang w:eastAsia="hi-IN" w:bidi="hi-IN"/>
        </w:rPr>
        <w:t>110. Полная информация о порядке подачи и рассмотрения жалобы на</w:t>
      </w:r>
      <w:r>
        <w:rPr>
          <w:rFonts w:eastAsia="Liberation Serif" w:cs="PT Astra Serif" w:ascii="PT Astra Serif" w:hAnsi="PT Astra Serif"/>
          <w:color w:val="000000"/>
          <w:kern w:val="2"/>
          <w:sz w:val="28"/>
          <w:szCs w:val="28"/>
          <w:lang w:val="en-US" w:eastAsia="hi-IN" w:bidi="hi-IN"/>
        </w:rPr>
        <w:t> </w:t>
      </w:r>
      <w:r>
        <w:rPr>
          <w:rFonts w:eastAsia="Liberation Serif" w:cs="PT Astra Serif" w:ascii="PT Astra Serif" w:hAnsi="PT Astra Serif"/>
          <w:color w:val="000000"/>
          <w:kern w:val="2"/>
          <w:sz w:val="28"/>
          <w:szCs w:val="28"/>
          <w:lang w:eastAsia="hi-IN" w:bidi="hi-IN"/>
        </w:rPr>
        <w:t xml:space="preserve">решения и действия (бездействие) </w:t>
      </w:r>
      <w:r>
        <w:rPr>
          <w:rFonts w:eastAsia="Calibri" w:cs="PT Astra Serif" w:ascii="PT Astra Serif" w:hAnsi="PT Astra Serif"/>
          <w:color w:val="000000"/>
          <w:kern w:val="2"/>
          <w:sz w:val="28"/>
          <w:szCs w:val="28"/>
          <w:lang w:eastAsia="en-US" w:bidi="hi-IN"/>
        </w:rPr>
        <w:t>уполномоченного органа,  Учреждения, их должностных лиц, а также решения и</w:t>
      </w:r>
      <w:r>
        <w:rPr>
          <w:rFonts w:eastAsia="Calibri" w:cs="PT Astra Serif" w:ascii="PT Astra Serif" w:hAnsi="PT Astra Serif"/>
          <w:color w:val="000000"/>
          <w:kern w:val="2"/>
          <w:sz w:val="28"/>
          <w:szCs w:val="28"/>
          <w:lang w:val="en-US" w:eastAsia="en-US" w:bidi="hi-IN"/>
        </w:rPr>
        <w:t> </w:t>
      </w:r>
      <w:r>
        <w:rPr>
          <w:rFonts w:eastAsia="Calibri" w:cs="PT Astra Serif" w:ascii="PT Astra Serif" w:hAnsi="PT Astra Serif"/>
          <w:color w:val="000000"/>
          <w:kern w:val="2"/>
          <w:sz w:val="28"/>
          <w:szCs w:val="28"/>
          <w:lang w:eastAsia="en-US" w:bidi="hi-IN"/>
        </w:rPr>
        <w:t>действия (бездействие) МФЦ, работников МФЦ</w:t>
      </w:r>
      <w:r>
        <w:rPr>
          <w:rFonts w:eastAsia="Liberation Serif" w:cs="PT Astra Serif" w:ascii="PT Astra Serif" w:hAnsi="PT Astra Serif"/>
          <w:color w:val="000000"/>
          <w:kern w:val="2"/>
          <w:sz w:val="28"/>
          <w:szCs w:val="28"/>
          <w:lang w:eastAsia="hi-IN" w:bidi="hi-IN"/>
        </w:rPr>
        <w:t xml:space="preserve"> размещена в разделе «Дополнительная информация» на Едином портале</w:t>
      </w:r>
      <w:r>
        <w:rPr>
          <w:rFonts w:eastAsia="Calibri" w:cs="PT Astra Serif" w:ascii="PT Astra Serif" w:hAnsi="PT Astra Serif"/>
          <w:color w:val="000000"/>
          <w:kern w:val="2"/>
          <w:sz w:val="28"/>
          <w:szCs w:val="28"/>
          <w:lang w:eastAsia="en-US" w:bidi="hi-IN"/>
        </w:rPr>
        <w:t xml:space="preserve"> по адресу: </w:t>
      </w:r>
      <w:hyperlink r:id="rId7">
        <w:r>
          <w:rPr>
            <w:rFonts w:eastAsia="Calibri" w:cs="PT Astra Serif" w:ascii="PT Astra Serif" w:hAnsi="PT Astra Serif"/>
            <w:kern w:val="2"/>
            <w:sz w:val="28"/>
            <w:szCs w:val="28"/>
            <w:lang w:eastAsia="en-US" w:bidi="hi-IN"/>
          </w:rPr>
          <w:t>https://www.gosuslugi.ru</w:t>
        </w:r>
      </w:hyperlink>
      <w:r>
        <w:rPr>
          <w:rFonts w:eastAsia="Liberation Serif" w:cs="PT Astra Serif" w:ascii="PT Astra Serif" w:hAnsi="PT Astra Serif"/>
          <w:color w:val="000000"/>
          <w:kern w:val="2"/>
          <w:sz w:val="28"/>
          <w:szCs w:val="28"/>
          <w:lang w:eastAsia="hi-IN" w:bidi="hi-IN"/>
        </w:rPr>
        <w:t>.</w:t>
      </w:r>
    </w:p>
    <w:p>
      <w:pPr>
        <w:pStyle w:val="Normal"/>
        <w:suppressAutoHyphens w:val="true"/>
        <w:jc w:val="both"/>
        <w:rPr>
          <w:rFonts w:ascii="PT Astra Serif" w:hAnsi="PT Astra Serif" w:eastAsia="Arial" w:cs="PT Astra Serif"/>
          <w:color w:val="000000"/>
          <w:kern w:val="2"/>
          <w:sz w:val="28"/>
          <w:szCs w:val="28"/>
          <w:lang w:eastAsia="zh-CN" w:bidi="hi-IN"/>
        </w:rPr>
      </w:pPr>
      <w:r>
        <w:rPr>
          <w:rFonts w:eastAsia="Arial" w:cs="PT Astra Serif" w:ascii="PT Astra Serif" w:hAnsi="PT Astra Serif"/>
          <w:color w:val="000000"/>
          <w:kern w:val="2"/>
          <w:sz w:val="28"/>
          <w:szCs w:val="28"/>
          <w:lang w:eastAsia="zh-CN" w:bidi="hi-IN"/>
        </w:rPr>
      </w:r>
    </w:p>
    <w:p>
      <w:pPr>
        <w:pStyle w:val="Normal"/>
        <w:suppressAutoHyphens w:val="true"/>
        <w:jc w:val="both"/>
        <w:rPr>
          <w:rFonts w:ascii="PT Astra Serif" w:hAnsi="PT Astra Serif" w:eastAsia="Arial" w:cs="PT Astra Serif"/>
          <w:color w:val="000000"/>
          <w:kern w:val="2"/>
          <w:sz w:val="28"/>
          <w:szCs w:val="28"/>
          <w:lang w:eastAsia="zh-CN" w:bidi="hi-IN"/>
        </w:rPr>
      </w:pPr>
      <w:r>
        <w:rPr>
          <w:rFonts w:eastAsia="Arial" w:cs="PT Astra Serif" w:ascii="PT Astra Serif" w:hAnsi="PT Astra Serif"/>
          <w:color w:val="000000"/>
          <w:kern w:val="2"/>
          <w:sz w:val="28"/>
          <w:szCs w:val="28"/>
          <w:lang w:eastAsia="zh-CN" w:bidi="hi-IN"/>
        </w:rPr>
      </w:r>
    </w:p>
    <w:p>
      <w:pPr>
        <w:pStyle w:val="Normal"/>
        <w:suppressAutoHyphens w:val="true"/>
        <w:jc w:val="both"/>
        <w:rPr>
          <w:rFonts w:ascii="PT Astra Serif" w:hAnsi="PT Astra Serif" w:eastAsia="Arial" w:cs="PT Astra Serif"/>
          <w:color w:val="000000"/>
          <w:kern w:val="2"/>
          <w:sz w:val="28"/>
          <w:szCs w:val="28"/>
          <w:lang w:eastAsia="zh-CN" w:bidi="hi-IN"/>
        </w:rPr>
      </w:pPr>
      <w:r>
        <w:rPr>
          <w:rFonts w:eastAsia="Arial" w:cs="PT Astra Serif" w:ascii="PT Astra Serif" w:hAnsi="PT Astra Serif"/>
          <w:color w:val="000000"/>
          <w:kern w:val="2"/>
          <w:sz w:val="28"/>
          <w:szCs w:val="28"/>
          <w:lang w:eastAsia="zh-CN" w:bidi="hi-IN"/>
        </w:rPr>
      </w:r>
    </w:p>
    <w:p>
      <w:pPr>
        <w:pStyle w:val="Normal"/>
        <w:suppressAutoHyphens w:val="true"/>
        <w:jc w:val="both"/>
        <w:rPr>
          <w:rFonts w:ascii="PT Astra Serif" w:hAnsi="PT Astra Serif" w:eastAsia="Arial" w:cs="PT Astra Serif"/>
          <w:color w:val="000000"/>
          <w:kern w:val="2"/>
          <w:sz w:val="28"/>
          <w:szCs w:val="28"/>
          <w:lang w:eastAsia="zh-CN" w:bidi="hi-IN"/>
        </w:rPr>
      </w:pPr>
      <w:r>
        <w:rPr>
          <w:rFonts w:eastAsia="Arial" w:cs="PT Astra Serif" w:ascii="PT Astra Serif" w:hAnsi="PT Astra Serif"/>
          <w:color w:val="000000"/>
          <w:kern w:val="2"/>
          <w:sz w:val="28"/>
          <w:szCs w:val="28"/>
          <w:lang w:eastAsia="zh-CN" w:bidi="hi-IN"/>
        </w:rPr>
      </w:r>
      <w:r>
        <w:br w:type="page"/>
      </w:r>
    </w:p>
    <w:tbl>
      <w:tblPr>
        <w:tblW w:w="9638"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4819"/>
        <w:gridCol w:w="4818"/>
      </w:tblGrid>
      <w:tr>
        <w:trPr/>
        <w:tc>
          <w:tcPr>
            <w:tcW w:w="4819" w:type="dxa"/>
            <w:tcBorders/>
            <w:shd w:color="auto" w:fill="auto" w:val="clear"/>
          </w:tcPr>
          <w:p>
            <w:pPr>
              <w:pStyle w:val="Normal"/>
              <w:pageBreakBefore/>
              <w:widowControl w:val="false"/>
              <w:suppressAutoHyphens w:val="true"/>
              <w:snapToGrid w:val="false"/>
              <w:rPr>
                <w:rFonts w:ascii="Liberation Serif" w:hAnsi="Liberation Serif" w:eastAsia="Liberation Serif" w:cs="Liberation Serif"/>
                <w:color w:val="000000"/>
                <w:kern w:val="2"/>
                <w:sz w:val="24"/>
                <w:szCs w:val="24"/>
                <w:lang w:eastAsia="hi-IN" w:bidi="hi-IN"/>
              </w:rPr>
            </w:pPr>
            <w:r>
              <w:rPr>
                <w:rFonts w:eastAsia="Liberation Serif" w:cs="Liberation Serif" w:ascii="Liberation Serif" w:hAnsi="Liberation Serif"/>
                <w:color w:val="000000"/>
                <w:kern w:val="2"/>
                <w:sz w:val="24"/>
                <w:szCs w:val="24"/>
                <w:lang w:eastAsia="hi-IN" w:bidi="hi-IN"/>
              </w:rPr>
            </w:r>
          </w:p>
        </w:tc>
        <w:tc>
          <w:tcPr>
            <w:tcW w:w="4818" w:type="dxa"/>
            <w:tcBorders/>
            <w:shd w:color="auto" w:fill="auto" w:val="clear"/>
          </w:tcPr>
          <w:p>
            <w:pPr>
              <w:pStyle w:val="Normal"/>
              <w:widowControl w:val="false"/>
              <w:suppressAutoHyphens w:val="true"/>
              <w:ind w:left="680" w:hanging="0"/>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t>Приложение № 1</w:t>
            </w:r>
          </w:p>
          <w:p>
            <w:pPr>
              <w:pStyle w:val="Normal"/>
              <w:widowControl w:val="false"/>
              <w:suppressAutoHyphens w:val="true"/>
              <w:ind w:left="567" w:hanging="0"/>
              <w:rPr>
                <w:rFonts w:ascii="Liberation Serif" w:hAnsi="Liberation Serif" w:eastAsia="Liberation Serif" w:cs="Liberation Serif"/>
                <w:color w:val="000000"/>
                <w:kern w:val="2"/>
                <w:sz w:val="24"/>
                <w:szCs w:val="24"/>
                <w:lang w:eastAsia="hi-IN" w:bidi="hi-IN"/>
              </w:rPr>
            </w:pPr>
            <w:r>
              <w:rPr>
                <w:rFonts w:eastAsia="PT Astra Serif" w:cs="PT Astra Serif" w:ascii="PT Astra Serif" w:hAnsi="PT Astra Serif"/>
                <w:color w:val="000000"/>
                <w:kern w:val="2"/>
                <w:sz w:val="24"/>
                <w:szCs w:val="24"/>
                <w:lang w:eastAsia="hi-IN" w:bidi="hi-IN"/>
              </w:rPr>
              <w:t xml:space="preserve">  </w:t>
            </w:r>
            <w:r>
              <w:rPr>
                <w:rFonts w:eastAsia="Liberation Serif" w:cs="PT Astra Serif" w:ascii="PT Astra Serif" w:hAnsi="PT Astra Serif"/>
                <w:color w:val="000000"/>
                <w:kern w:val="2"/>
                <w:sz w:val="24"/>
                <w:szCs w:val="24"/>
                <w:lang w:eastAsia="hi-IN" w:bidi="hi-IN"/>
              </w:rPr>
              <w:t>к Административному регламенту</w:t>
            </w:r>
          </w:p>
          <w:p>
            <w:pPr>
              <w:pStyle w:val="Normal"/>
              <w:widowControl w:val="false"/>
              <w:suppressAutoHyphens w:val="true"/>
              <w:ind w:left="510" w:hanging="0"/>
              <w:rPr>
                <w:rFonts w:ascii="Arial" w:hAnsi="Arial" w:eastAsia="Arial" w:cs="Courier New"/>
                <w:kern w:val="2"/>
                <w:sz w:val="16"/>
                <w:szCs w:val="24"/>
                <w:lang w:eastAsia="zh-CN" w:bidi="hi-IN"/>
              </w:rPr>
            </w:pPr>
            <w:r>
              <w:rPr>
                <w:rFonts w:eastAsia="PT Astra Serif" w:cs="PT Astra Serif" w:ascii="PT Astra Serif" w:hAnsi="PT Astra Serif"/>
                <w:color w:val="000000"/>
                <w:kern w:val="2"/>
                <w:sz w:val="24"/>
                <w:szCs w:val="24"/>
                <w:lang w:eastAsia="zh-CN" w:bidi="hi-IN"/>
              </w:rPr>
              <w:t xml:space="preserve">   </w:t>
            </w:r>
            <w:r>
              <w:rPr>
                <w:rFonts w:eastAsia="Arial" w:cs="PT Astra Serif" w:ascii="PT Astra Serif" w:hAnsi="PT Astra Serif"/>
                <w:color w:val="000000"/>
                <w:kern w:val="2"/>
                <w:sz w:val="24"/>
                <w:szCs w:val="24"/>
                <w:lang w:eastAsia="zh-CN" w:bidi="hi-IN"/>
              </w:rPr>
              <w:t>по предоставлению</w:t>
            </w:r>
          </w:p>
          <w:p>
            <w:pPr>
              <w:pStyle w:val="Normal"/>
              <w:widowControl w:val="false"/>
              <w:suppressAutoHyphens w:val="true"/>
              <w:ind w:left="510" w:hanging="0"/>
              <w:rPr>
                <w:rFonts w:ascii="Arial" w:hAnsi="Arial" w:eastAsia="Arial" w:cs="Courier New"/>
                <w:kern w:val="2"/>
                <w:sz w:val="16"/>
                <w:szCs w:val="24"/>
                <w:lang w:eastAsia="zh-CN" w:bidi="hi-IN"/>
              </w:rPr>
            </w:pPr>
            <w:r>
              <w:rPr>
                <w:rFonts w:eastAsia="PT Astra Serif" w:cs="PT Astra Serif" w:ascii="PT Astra Serif" w:hAnsi="PT Astra Serif"/>
                <w:color w:val="000000"/>
                <w:kern w:val="2"/>
                <w:sz w:val="24"/>
                <w:szCs w:val="24"/>
                <w:lang w:eastAsia="zh-CN" w:bidi="hi-IN"/>
              </w:rPr>
              <w:t xml:space="preserve">   </w:t>
            </w:r>
            <w:r>
              <w:rPr>
                <w:rFonts w:eastAsia="Arial" w:cs="PT Astra Serif" w:ascii="PT Astra Serif" w:hAnsi="PT Astra Serif"/>
                <w:color w:val="000000"/>
                <w:kern w:val="2"/>
                <w:sz w:val="24"/>
                <w:szCs w:val="24"/>
                <w:lang w:eastAsia="zh-CN" w:bidi="hi-IN"/>
              </w:rPr>
              <w:t>государственной услуги</w:t>
            </w:r>
          </w:p>
          <w:p>
            <w:pPr>
              <w:pStyle w:val="Normal"/>
              <w:widowControl w:val="false"/>
              <w:suppressAutoHyphens w:val="true"/>
              <w:ind w:left="510" w:hanging="0"/>
              <w:rPr>
                <w:rFonts w:ascii="Arial" w:hAnsi="Arial" w:eastAsia="Arial" w:cs="Courier New"/>
                <w:kern w:val="2"/>
                <w:sz w:val="16"/>
                <w:szCs w:val="24"/>
                <w:lang w:eastAsia="zh-CN" w:bidi="hi-IN"/>
              </w:rPr>
            </w:pPr>
            <w:r>
              <w:rPr>
                <w:rFonts w:eastAsia="PT Astra Serif" w:cs="PT Astra Serif" w:ascii="PT Astra Serif" w:hAnsi="PT Astra Serif"/>
                <w:color w:val="000000"/>
                <w:kern w:val="2"/>
                <w:sz w:val="24"/>
                <w:szCs w:val="24"/>
                <w:lang w:eastAsia="zh-CN" w:bidi="hi-IN"/>
              </w:rPr>
              <w:t xml:space="preserve">   </w:t>
            </w:r>
            <w:r>
              <w:rPr>
                <w:rFonts w:eastAsia="Calibri" w:cs="PT Astra Serif" w:ascii="PT Astra Serif" w:hAnsi="PT Astra Serif"/>
                <w:color w:val="000000"/>
                <w:kern w:val="2"/>
                <w:sz w:val="24"/>
                <w:szCs w:val="24"/>
                <w:lang w:eastAsia="en-US" w:bidi="hi-IN"/>
              </w:rPr>
              <w:t>«Предоставление отдельным</w:t>
            </w:r>
          </w:p>
          <w:p>
            <w:pPr>
              <w:pStyle w:val="Normal"/>
              <w:widowControl w:val="false"/>
              <w:suppressAutoHyphens w:val="true"/>
              <w:ind w:left="510" w:hanging="0"/>
              <w:rPr>
                <w:rFonts w:ascii="Arial" w:hAnsi="Arial" w:eastAsia="Arial" w:cs="Courier New"/>
                <w:kern w:val="2"/>
                <w:sz w:val="16"/>
                <w:szCs w:val="24"/>
                <w:lang w:eastAsia="zh-CN" w:bidi="hi-IN"/>
              </w:rPr>
            </w:pPr>
            <w:r>
              <w:rPr>
                <w:rFonts w:eastAsia="PT Astra Serif" w:cs="PT Astra Serif" w:ascii="PT Astra Serif" w:hAnsi="PT Astra Serif"/>
                <w:color w:val="000000"/>
                <w:kern w:val="2"/>
                <w:sz w:val="24"/>
                <w:szCs w:val="24"/>
                <w:lang w:eastAsia="en-US" w:bidi="hi-IN"/>
              </w:rPr>
              <w:t xml:space="preserve">    </w:t>
            </w:r>
            <w:r>
              <w:rPr>
                <w:rFonts w:eastAsia="Calibri" w:cs="PT Astra Serif" w:ascii="PT Astra Serif" w:hAnsi="PT Astra Serif"/>
                <w:color w:val="000000"/>
                <w:kern w:val="2"/>
                <w:sz w:val="24"/>
                <w:szCs w:val="24"/>
                <w:lang w:eastAsia="en-US" w:bidi="hi-IN"/>
              </w:rPr>
              <w:t>категориям граждан</w:t>
            </w:r>
          </w:p>
          <w:p>
            <w:pPr>
              <w:pStyle w:val="Normal"/>
              <w:widowControl w:val="false"/>
              <w:suppressAutoHyphens w:val="true"/>
              <w:ind w:left="510" w:hanging="0"/>
              <w:rPr>
                <w:rFonts w:ascii="Arial" w:hAnsi="Arial" w:eastAsia="Arial" w:cs="Courier New"/>
                <w:kern w:val="2"/>
                <w:sz w:val="16"/>
                <w:szCs w:val="24"/>
                <w:lang w:eastAsia="zh-CN" w:bidi="hi-IN"/>
              </w:rPr>
            </w:pPr>
            <w:r>
              <w:rPr>
                <w:rFonts w:eastAsia="PT Astra Serif" w:cs="PT Astra Serif" w:ascii="PT Astra Serif" w:hAnsi="PT Astra Serif"/>
                <w:color w:val="000000"/>
                <w:kern w:val="2"/>
                <w:sz w:val="24"/>
                <w:szCs w:val="24"/>
                <w:lang w:eastAsia="en-US" w:bidi="hi-IN"/>
              </w:rPr>
              <w:t xml:space="preserve">    </w:t>
            </w:r>
            <w:r>
              <w:rPr>
                <w:rFonts w:eastAsia="Calibri" w:cs="PT Astra Serif" w:ascii="PT Astra Serif" w:hAnsi="PT Astra Serif"/>
                <w:color w:val="000000"/>
                <w:kern w:val="2"/>
                <w:sz w:val="24"/>
                <w:szCs w:val="24"/>
                <w:lang w:eastAsia="en-US" w:bidi="hi-IN"/>
              </w:rPr>
              <w:t>компенсаций расходов на</w:t>
            </w:r>
          </w:p>
          <w:p>
            <w:pPr>
              <w:pStyle w:val="Normal"/>
              <w:widowControl w:val="false"/>
              <w:suppressAutoHyphens w:val="true"/>
              <w:ind w:left="510" w:hanging="0"/>
              <w:rPr>
                <w:rFonts w:ascii="Arial" w:hAnsi="Arial" w:eastAsia="Arial" w:cs="Courier New"/>
                <w:kern w:val="2"/>
                <w:sz w:val="16"/>
                <w:szCs w:val="24"/>
                <w:lang w:eastAsia="zh-CN" w:bidi="hi-IN"/>
              </w:rPr>
            </w:pPr>
            <w:r>
              <w:rPr>
                <w:rFonts w:eastAsia="PT Astra Serif" w:cs="PT Astra Serif" w:ascii="PT Astra Serif" w:hAnsi="PT Astra Serif"/>
                <w:color w:val="000000"/>
                <w:kern w:val="2"/>
                <w:sz w:val="24"/>
                <w:szCs w:val="24"/>
                <w:lang w:eastAsia="en-US" w:bidi="hi-IN"/>
              </w:rPr>
              <w:t xml:space="preserve">    </w:t>
            </w:r>
            <w:r>
              <w:rPr>
                <w:rFonts w:eastAsia="Calibri" w:cs="PT Astra Serif" w:ascii="PT Astra Serif" w:hAnsi="PT Astra Serif"/>
                <w:color w:val="000000"/>
                <w:kern w:val="2"/>
                <w:sz w:val="24"/>
                <w:szCs w:val="24"/>
                <w:lang w:eastAsia="en-US" w:bidi="hi-IN"/>
              </w:rPr>
              <w:t>оплату жилого помещения</w:t>
            </w:r>
          </w:p>
          <w:p>
            <w:pPr>
              <w:pStyle w:val="Normal"/>
              <w:widowControl w:val="false"/>
              <w:suppressAutoHyphens w:val="true"/>
              <w:ind w:left="510" w:hanging="0"/>
              <w:rPr>
                <w:rFonts w:ascii="Arial" w:hAnsi="Arial" w:eastAsia="Arial" w:cs="Courier New"/>
                <w:kern w:val="2"/>
                <w:sz w:val="16"/>
                <w:szCs w:val="24"/>
                <w:lang w:eastAsia="zh-CN" w:bidi="hi-IN"/>
              </w:rPr>
            </w:pPr>
            <w:r>
              <w:rPr>
                <w:rFonts w:eastAsia="PT Astra Serif" w:cs="PT Astra Serif" w:ascii="PT Astra Serif" w:hAnsi="PT Astra Serif"/>
                <w:color w:val="000000"/>
                <w:kern w:val="2"/>
                <w:sz w:val="24"/>
                <w:szCs w:val="24"/>
                <w:lang w:eastAsia="en-US" w:bidi="hi-IN"/>
              </w:rPr>
              <w:t xml:space="preserve">    </w:t>
            </w:r>
            <w:r>
              <w:rPr>
                <w:rFonts w:eastAsia="Calibri" w:cs="PT Astra Serif" w:ascii="PT Astra Serif" w:hAnsi="PT Astra Serif"/>
                <w:color w:val="000000"/>
                <w:kern w:val="2"/>
                <w:sz w:val="24"/>
                <w:szCs w:val="24"/>
                <w:lang w:eastAsia="en-US" w:bidi="hi-IN"/>
              </w:rPr>
              <w:t>и коммунальных услуг</w:t>
            </w:r>
          </w:p>
        </w:tc>
      </w:tr>
    </w:tbl>
    <w:p>
      <w:pPr>
        <w:pStyle w:val="Normal"/>
        <w:widowControl w:val="false"/>
        <w:suppressAutoHyphens w:val="true"/>
        <w:jc w:val="center"/>
        <w:rPr>
          <w:rFonts w:ascii="PT Astra Serif" w:hAnsi="PT Astra Serif" w:eastAsia="Liberation Serif" w:cs="PT Astra Serif"/>
          <w:b/>
          <w:b/>
          <w:bCs/>
          <w:color w:val="000000"/>
          <w:kern w:val="2"/>
          <w:sz w:val="22"/>
          <w:szCs w:val="24"/>
          <w:lang w:eastAsia="zh-CN"/>
        </w:rPr>
      </w:pPr>
      <w:r>
        <w:rPr/>
        <w:drawing>
          <wp:inline distT="0" distB="0" distL="0" distR="0">
            <wp:extent cx="314325" cy="51435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
                    <pic:cNvPicPr>
                      <a:picLocks noChangeAspect="1" noChangeArrowheads="1"/>
                    </pic:cNvPicPr>
                  </pic:nvPicPr>
                  <pic:blipFill>
                    <a:blip r:embed="rId8"/>
                    <a:srcRect l="-1890" t="-1156" r="-1890" b="-1156"/>
                    <a:stretch>
                      <a:fillRect/>
                    </a:stretch>
                  </pic:blipFill>
                  <pic:spPr bwMode="auto">
                    <a:xfrm>
                      <a:off x="0" y="0"/>
                      <a:ext cx="314325" cy="514350"/>
                    </a:xfrm>
                    <a:prstGeom prst="rect">
                      <a:avLst/>
                    </a:prstGeom>
                  </pic:spPr>
                </pic:pic>
              </a:graphicData>
            </a:graphic>
          </wp:inline>
        </w:drawing>
      </w:r>
    </w:p>
    <w:p>
      <w:pPr>
        <w:pStyle w:val="Normal"/>
        <w:widowControl w:val="false"/>
        <w:suppressAutoHyphens w:val="true"/>
        <w:jc w:val="center"/>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b/>
          <w:bCs/>
          <w:color w:val="000000"/>
          <w:kern w:val="2"/>
          <w:sz w:val="22"/>
          <w:szCs w:val="24"/>
          <w:lang w:eastAsia="zh-CN"/>
        </w:rPr>
        <w:t xml:space="preserve">Администрация </w:t>
      </w:r>
    </w:p>
    <w:p>
      <w:pPr>
        <w:pStyle w:val="Normal"/>
        <w:widowControl w:val="false"/>
        <w:suppressAutoHyphens w:val="true"/>
        <w:jc w:val="center"/>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b/>
          <w:bCs/>
          <w:color w:val="000000"/>
          <w:kern w:val="2"/>
          <w:sz w:val="22"/>
          <w:szCs w:val="24"/>
          <w:lang w:eastAsia="zh-CN"/>
        </w:rPr>
        <w:t>Североуральского городского округа</w:t>
      </w:r>
    </w:p>
    <w:p>
      <w:pPr>
        <w:pStyle w:val="Normal"/>
        <w:widowControl w:val="false"/>
        <w:suppressAutoHyphens w:val="true"/>
        <w:jc w:val="center"/>
        <w:rPr>
          <w:rFonts w:ascii="Liberation Serif" w:hAnsi="Liberation Serif" w:eastAsia="Liberation Serif" w:cs="Liberation Serif"/>
          <w:color w:val="000000"/>
          <w:kern w:val="2"/>
          <w:sz w:val="24"/>
          <w:szCs w:val="24"/>
          <w:lang w:eastAsia="hi-IN" w:bidi="hi-IN"/>
        </w:rPr>
      </w:pPr>
      <w:r>
        <w:rPr>
          <w:rFonts w:eastAsia="PT Astra Serif" w:cs="PT Astra Serif" w:ascii="PT Astra Serif" w:hAnsi="PT Astra Serif"/>
          <w:color w:val="000000"/>
          <w:kern w:val="2"/>
          <w:sz w:val="22"/>
          <w:szCs w:val="22"/>
          <w:lang w:eastAsia="zh-CN"/>
        </w:rPr>
        <w:t xml:space="preserve"> </w:t>
      </w:r>
      <w:r>
        <w:rPr>
          <w:rFonts w:eastAsia="Liberation Serif" w:cs="PT Astra Serif" w:ascii="PT Astra Serif" w:hAnsi="PT Astra Serif"/>
          <w:color w:val="000000"/>
          <w:kern w:val="2"/>
          <w:sz w:val="22"/>
          <w:szCs w:val="24"/>
          <w:lang w:eastAsia="zh-CN"/>
        </w:rPr>
        <w:t>ул. Чайковского 15</w:t>
      </w:r>
    </w:p>
    <w:p>
      <w:pPr>
        <w:pStyle w:val="Normal"/>
        <w:widowControl w:val="false"/>
        <w:suppressAutoHyphens w:val="true"/>
        <w:jc w:val="center"/>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color w:val="000000"/>
          <w:kern w:val="2"/>
          <w:sz w:val="22"/>
          <w:szCs w:val="24"/>
          <w:lang w:eastAsia="zh-CN"/>
        </w:rPr>
        <w:t>624480 г.Североуральск Свердловской области</w:t>
      </w:r>
    </w:p>
    <w:p>
      <w:pPr>
        <w:pStyle w:val="Normal"/>
        <w:widowControl w:val="false"/>
        <w:suppressAutoHyphens w:val="true"/>
        <w:jc w:val="center"/>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color w:val="000000"/>
          <w:kern w:val="2"/>
          <w:sz w:val="22"/>
          <w:szCs w:val="24"/>
          <w:lang w:eastAsia="zh-CN"/>
        </w:rPr>
        <w:t>телефон/факс: (34380) 2-24-01</w:t>
      </w:r>
    </w:p>
    <w:p>
      <w:pPr>
        <w:pStyle w:val="Normal"/>
        <w:widowControl w:val="false"/>
        <w:suppressAutoHyphens w:val="true"/>
        <w:ind w:right="-1" w:hanging="0"/>
        <w:jc w:val="center"/>
        <w:rPr>
          <w:rFonts w:ascii="Liberation Serif" w:hAnsi="Liberation Serif" w:eastAsia="Liberation Serif" w:cs="Liberation Serif"/>
          <w:color w:val="000000"/>
          <w:kern w:val="2"/>
          <w:sz w:val="24"/>
          <w:szCs w:val="24"/>
          <w:lang w:val="en-US" w:eastAsia="hi-IN" w:bidi="hi-IN"/>
        </w:rPr>
      </w:pPr>
      <w:r>
        <w:rPr>
          <w:rFonts w:eastAsia="Liberation Serif" w:cs="PT Astra Serif" w:ascii="PT Astra Serif" w:hAnsi="PT Astra Serif"/>
          <w:color w:val="000000"/>
          <w:kern w:val="2"/>
          <w:lang w:val="en-US" w:eastAsia="zh-CN"/>
        </w:rPr>
        <w:t>E-mail: s-uralsk_adm.org@mail.ru</w:t>
      </w:r>
    </w:p>
    <w:p>
      <w:pPr>
        <w:pStyle w:val="Normal"/>
        <w:widowControl w:val="false"/>
        <w:suppressAutoHyphens w:val="true"/>
        <w:ind w:right="-1" w:hanging="0"/>
        <w:jc w:val="both"/>
        <w:rPr>
          <w:rFonts w:ascii="PT Astra Serif" w:hAnsi="PT Astra Serif" w:eastAsia="Liberation Serif" w:cs="PT Astra Serif"/>
          <w:color w:val="000000"/>
          <w:kern w:val="2"/>
          <w:sz w:val="28"/>
          <w:szCs w:val="28"/>
          <w:lang w:val="en-US" w:eastAsia="hi-IN" w:bidi="hi-IN"/>
        </w:rPr>
      </w:pPr>
      <w:r>
        <w:rPr>
          <w:rFonts w:eastAsia="Liberation Serif" w:cs="PT Astra Serif" w:ascii="PT Astra Serif" w:hAnsi="PT Astra Serif"/>
          <w:color w:val="000000"/>
          <w:kern w:val="2"/>
          <w:sz w:val="28"/>
          <w:szCs w:val="28"/>
          <w:lang w:val="en-US" w:eastAsia="hi-IN" w:bidi="hi-IN"/>
        </w:rPr>
      </w:r>
    </w:p>
    <w:p>
      <w:pPr>
        <w:pStyle w:val="Normal"/>
        <w:widowControl w:val="false"/>
        <w:suppressAutoHyphens w:val="true"/>
        <w:jc w:val="center"/>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t>РЕШЕНИЕ</w:t>
      </w:r>
    </w:p>
    <w:p>
      <w:pPr>
        <w:pStyle w:val="Normal"/>
        <w:widowControl w:val="false"/>
        <w:suppressAutoHyphens w:val="true"/>
        <w:jc w:val="center"/>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t>О НАЗНАЧЕНИИ КОМПЕНСАЦИИ РАСХОДОВ</w:t>
      </w:r>
    </w:p>
    <w:p>
      <w:pPr>
        <w:pStyle w:val="Normal"/>
        <w:widowControl w:val="false"/>
        <w:suppressAutoHyphens w:val="true"/>
        <w:jc w:val="center"/>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t>НА ОПЛАТУ ЖИЛОГО ПОМЕЩЕНИЯ И КОММУНАЛЬНЫХ УСЛУГ</w:t>
      </w:r>
    </w:p>
    <w:p>
      <w:pPr>
        <w:pStyle w:val="Normal"/>
        <w:widowControl w:val="false"/>
        <w:suppressAutoHyphens w:val="true"/>
        <w:jc w:val="both"/>
        <w:rPr>
          <w:rFonts w:ascii="PT Astra Serif" w:hAnsi="PT Astra Serif" w:eastAsia="Liberation Serif" w:cs="PT Astra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r>
    </w:p>
    <w:p>
      <w:pPr>
        <w:pStyle w:val="Normal"/>
        <w:widowControl w:val="false"/>
        <w:suppressAutoHyphens w:val="true"/>
        <w:jc w:val="both"/>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t>Назначить гражданину(ке) ___________________________________________________</w:t>
      </w:r>
    </w:p>
    <w:p>
      <w:pPr>
        <w:pStyle w:val="Normal"/>
        <w:widowControl w:val="false"/>
        <w:suppressAutoHyphens w:val="true"/>
        <w:jc w:val="both"/>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t>Паспорт гражданина РФ серии _______ № _________ выдан _______________________</w:t>
      </w:r>
    </w:p>
    <w:p>
      <w:pPr>
        <w:pStyle w:val="Normal"/>
        <w:widowControl w:val="false"/>
        <w:suppressAutoHyphens w:val="true"/>
        <w:jc w:val="both"/>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t>___________________________________________________________________________</w:t>
      </w:r>
    </w:p>
    <w:p>
      <w:pPr>
        <w:pStyle w:val="Normal"/>
        <w:widowControl w:val="false"/>
        <w:suppressAutoHyphens w:val="true"/>
        <w:jc w:val="both"/>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t>проживающему (ей) по адресу ________________________________________________</w:t>
      </w:r>
    </w:p>
    <w:p>
      <w:pPr>
        <w:pStyle w:val="Normal"/>
        <w:widowControl w:val="false"/>
        <w:suppressAutoHyphens w:val="true"/>
        <w:jc w:val="both"/>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t>__________________________________________________________________________,</w:t>
      </w:r>
    </w:p>
    <w:p>
      <w:pPr>
        <w:pStyle w:val="Normal"/>
        <w:widowControl w:val="false"/>
        <w:suppressAutoHyphens w:val="true"/>
        <w:jc w:val="both"/>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t>ежемесячную компенсацию расходов на оплату жилого помещения и  коммунальных</w:t>
      </w:r>
    </w:p>
    <w:p>
      <w:pPr>
        <w:pStyle w:val="Normal"/>
        <w:widowControl w:val="false"/>
        <w:suppressAutoHyphens w:val="true"/>
        <w:jc w:val="both"/>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t>услуг на период, бессрочно</w:t>
      </w:r>
    </w:p>
    <w:p>
      <w:pPr>
        <w:pStyle w:val="Normal"/>
        <w:widowControl w:val="false"/>
        <w:suppressAutoHyphens w:val="true"/>
        <w:jc w:val="both"/>
        <w:rPr>
          <w:rFonts w:ascii="Liberation Serif" w:hAnsi="Liberation Serif" w:eastAsia="Liberation Serif" w:cs="Liberation Serif"/>
          <w:color w:val="000000"/>
          <w:kern w:val="2"/>
          <w:sz w:val="24"/>
          <w:szCs w:val="24"/>
          <w:lang w:eastAsia="hi-IN" w:bidi="hi-IN"/>
        </w:rPr>
      </w:pPr>
      <w:r>
        <w:rPr>
          <w:rFonts w:eastAsia="PT Astra Serif" w:cs="PT Astra Serif" w:ascii="PT Astra Serif" w:hAnsi="PT Astra Serif"/>
          <w:color w:val="000000"/>
          <w:kern w:val="2"/>
          <w:sz w:val="24"/>
          <w:szCs w:val="24"/>
          <w:lang w:eastAsia="hi-IN" w:bidi="hi-IN"/>
        </w:rPr>
        <w:t xml:space="preserve"> </w:t>
      </w:r>
      <w:r>
        <w:rPr>
          <w:rFonts w:eastAsia="Liberation Serif" w:cs="PT Astra Serif" w:ascii="PT Astra Serif" w:hAnsi="PT Astra Serif"/>
          <w:color w:val="000000"/>
          <w:kern w:val="2"/>
          <w:sz w:val="24"/>
          <w:szCs w:val="24"/>
          <w:lang w:eastAsia="hi-IN" w:bidi="hi-IN"/>
        </w:rPr>
        <w:t>___________________________________________________________________________</w:t>
      </w:r>
    </w:p>
    <w:p>
      <w:pPr>
        <w:pStyle w:val="Normal"/>
        <w:widowControl w:val="false"/>
        <w:suppressAutoHyphens w:val="true"/>
        <w:jc w:val="both"/>
        <w:rPr>
          <w:rFonts w:ascii="Liberation Serif" w:hAnsi="Liberation Serif" w:eastAsia="Liberation Serif" w:cs="Liberation Serif"/>
          <w:color w:val="000000"/>
          <w:kern w:val="2"/>
          <w:sz w:val="24"/>
          <w:szCs w:val="24"/>
          <w:lang w:eastAsia="hi-IN" w:bidi="hi-IN"/>
        </w:rPr>
      </w:pPr>
      <w:r>
        <w:rPr>
          <w:rFonts w:eastAsia="PT Astra Serif" w:cs="PT Astra Serif" w:ascii="PT Astra Serif" w:hAnsi="PT Astra Serif"/>
          <w:color w:val="000000"/>
          <w:kern w:val="2"/>
          <w:sz w:val="24"/>
          <w:szCs w:val="24"/>
          <w:lang w:eastAsia="hi-IN" w:bidi="hi-IN"/>
        </w:rPr>
        <w:t xml:space="preserve">                                                                </w:t>
      </w:r>
      <w:r>
        <w:rPr>
          <w:rFonts w:eastAsia="Liberation Serif" w:cs="PT Astra Serif" w:ascii="PT Astra Serif" w:hAnsi="PT Astra Serif"/>
          <w:color w:val="000000"/>
          <w:kern w:val="2"/>
          <w:sz w:val="24"/>
          <w:szCs w:val="24"/>
          <w:lang w:eastAsia="hi-IN" w:bidi="hi-IN"/>
        </w:rPr>
        <w:t>(указать)</w:t>
      </w:r>
    </w:p>
    <w:p>
      <w:pPr>
        <w:pStyle w:val="Normal"/>
        <w:widowControl w:val="false"/>
        <w:suppressAutoHyphens w:val="true"/>
        <w:jc w:val="both"/>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t>компенсацию  расходов  на  оплату  твердого  топлива  (уголь, дрова) и  его</w:t>
      </w:r>
    </w:p>
    <w:p>
      <w:pPr>
        <w:pStyle w:val="Normal"/>
        <w:widowControl w:val="false"/>
        <w:suppressAutoHyphens w:val="true"/>
        <w:jc w:val="both"/>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t>доставку сроком на один год, период</w:t>
      </w:r>
    </w:p>
    <w:p>
      <w:pPr>
        <w:pStyle w:val="Normal"/>
        <w:widowControl w:val="false"/>
        <w:suppressAutoHyphens w:val="true"/>
        <w:jc w:val="both"/>
        <w:rPr>
          <w:rFonts w:ascii="Liberation Serif" w:hAnsi="Liberation Serif" w:eastAsia="Liberation Serif" w:cs="Liberation Serif"/>
          <w:color w:val="000000"/>
          <w:kern w:val="2"/>
          <w:sz w:val="24"/>
          <w:szCs w:val="24"/>
          <w:lang w:eastAsia="hi-IN" w:bidi="hi-IN"/>
        </w:rPr>
      </w:pPr>
      <w:r>
        <w:rPr>
          <w:rFonts w:eastAsia="PT Astra Serif" w:cs="PT Astra Serif" w:ascii="PT Astra Serif" w:hAnsi="PT Astra Serif"/>
          <w:color w:val="000000"/>
          <w:kern w:val="2"/>
          <w:sz w:val="24"/>
          <w:szCs w:val="24"/>
          <w:lang w:eastAsia="hi-IN" w:bidi="hi-IN"/>
        </w:rPr>
        <w:t xml:space="preserve"> </w:t>
      </w:r>
      <w:r>
        <w:rPr>
          <w:rFonts w:eastAsia="Liberation Serif" w:cs="PT Astra Serif" w:ascii="PT Astra Serif" w:hAnsi="PT Astra Serif"/>
          <w:color w:val="000000"/>
          <w:kern w:val="2"/>
          <w:sz w:val="24"/>
          <w:szCs w:val="24"/>
          <w:lang w:eastAsia="hi-IN" w:bidi="hi-IN"/>
        </w:rPr>
        <w:t>__________________________________________________________________________</w:t>
      </w:r>
    </w:p>
    <w:p>
      <w:pPr>
        <w:pStyle w:val="Normal"/>
        <w:widowControl w:val="false"/>
        <w:suppressAutoHyphens w:val="true"/>
        <w:jc w:val="both"/>
        <w:rPr>
          <w:rFonts w:ascii="Liberation Serif" w:hAnsi="Liberation Serif" w:eastAsia="Liberation Serif" w:cs="Liberation Serif"/>
          <w:color w:val="000000"/>
          <w:kern w:val="2"/>
          <w:sz w:val="24"/>
          <w:szCs w:val="24"/>
          <w:lang w:eastAsia="hi-IN" w:bidi="hi-IN"/>
        </w:rPr>
      </w:pPr>
      <w:r>
        <w:rPr>
          <w:rFonts w:eastAsia="PT Astra Serif" w:cs="PT Astra Serif" w:ascii="PT Astra Serif" w:hAnsi="PT Astra Serif"/>
          <w:color w:val="000000"/>
          <w:kern w:val="2"/>
          <w:sz w:val="24"/>
          <w:szCs w:val="24"/>
          <w:lang w:eastAsia="hi-IN" w:bidi="hi-IN"/>
        </w:rPr>
        <w:t xml:space="preserve">                                                                </w:t>
      </w:r>
      <w:r>
        <w:rPr>
          <w:rFonts w:eastAsia="Liberation Serif" w:cs="PT Astra Serif" w:ascii="PT Astra Serif" w:hAnsi="PT Astra Serif"/>
          <w:color w:val="000000"/>
          <w:kern w:val="2"/>
          <w:sz w:val="24"/>
          <w:szCs w:val="24"/>
          <w:lang w:eastAsia="hi-IN" w:bidi="hi-IN"/>
        </w:rPr>
        <w:t>(указать)</w:t>
      </w:r>
    </w:p>
    <w:p>
      <w:pPr>
        <w:pStyle w:val="Normal"/>
        <w:widowControl w:val="false"/>
        <w:suppressAutoHyphens w:val="true"/>
        <w:jc w:val="both"/>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t>Способ выплаты: ___________________________________________________________</w:t>
      </w:r>
    </w:p>
    <w:p>
      <w:pPr>
        <w:pStyle w:val="Normal"/>
        <w:widowControl w:val="false"/>
        <w:suppressAutoHyphens w:val="true"/>
        <w:jc w:val="both"/>
        <w:rPr>
          <w:rFonts w:ascii="PT Astra Serif" w:hAnsi="PT Astra Serif" w:eastAsia="Liberation Serif" w:cs="PT Astra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r>
    </w:p>
    <w:p>
      <w:pPr>
        <w:pStyle w:val="Normal"/>
        <w:widowControl w:val="false"/>
        <w:suppressAutoHyphens w:val="true"/>
        <w:jc w:val="both"/>
        <w:rPr>
          <w:rFonts w:ascii="PT Astra Serif" w:hAnsi="PT Astra Serif" w:eastAsia="Liberation Serif" w:cs="PT Astra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r>
    </w:p>
    <w:p>
      <w:pPr>
        <w:pStyle w:val="Normal"/>
        <w:widowControl w:val="false"/>
        <w:suppressAutoHyphens w:val="true"/>
        <w:jc w:val="both"/>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t>Руководитель уполномоченного органа _______________________________________</w:t>
      </w:r>
    </w:p>
    <w:p>
      <w:pPr>
        <w:pStyle w:val="Normal"/>
        <w:widowControl w:val="false"/>
        <w:suppressAutoHyphens w:val="true"/>
        <w:jc w:val="both"/>
        <w:rPr>
          <w:rFonts w:ascii="PT Astra Serif" w:hAnsi="PT Astra Serif" w:eastAsia="Liberation Serif" w:cs="PT Astra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r>
    </w:p>
    <w:p>
      <w:pPr>
        <w:pStyle w:val="Normal"/>
        <w:widowControl w:val="false"/>
        <w:suppressAutoHyphens w:val="true"/>
        <w:jc w:val="both"/>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t>М.П.</w:t>
      </w:r>
    </w:p>
    <w:p>
      <w:pPr>
        <w:pStyle w:val="Normal"/>
        <w:widowControl w:val="false"/>
        <w:suppressAutoHyphens w:val="true"/>
        <w:jc w:val="both"/>
        <w:rPr>
          <w:rFonts w:ascii="PT Astra Serif" w:hAnsi="PT Astra Serif" w:eastAsia="Liberation Serif" w:cs="PT Astra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r>
    </w:p>
    <w:p>
      <w:pPr>
        <w:pStyle w:val="Normal"/>
        <w:widowControl w:val="false"/>
        <w:suppressAutoHyphens w:val="true"/>
        <w:jc w:val="both"/>
        <w:rPr>
          <w:rFonts w:ascii="PT Astra Serif" w:hAnsi="PT Astra Serif" w:eastAsia="Liberation Serif" w:cs="PT Astra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r>
    </w:p>
    <w:p>
      <w:pPr>
        <w:pStyle w:val="Normal"/>
        <w:widowControl w:val="false"/>
        <w:suppressAutoHyphens w:val="true"/>
        <w:jc w:val="both"/>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t>Исполнитель ___________________________________</w:t>
      </w:r>
    </w:p>
    <w:p>
      <w:pPr>
        <w:pStyle w:val="Normal"/>
        <w:widowControl w:val="false"/>
        <w:suppressAutoHyphens w:val="true"/>
        <w:jc w:val="both"/>
        <w:rPr>
          <w:rFonts w:ascii="PT Astra Serif" w:hAnsi="PT Astra Serif" w:eastAsia="Liberation Serif" w:cs="PT Astra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r>
    </w:p>
    <w:p>
      <w:pPr>
        <w:pStyle w:val="Normal"/>
        <w:widowControl w:val="false"/>
        <w:suppressAutoHyphens w:val="true"/>
        <w:jc w:val="both"/>
        <w:rPr>
          <w:rFonts w:ascii="PT Astra Serif" w:hAnsi="PT Astra Serif" w:eastAsia="Liberation Serif" w:cs="PT Astra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r>
    </w:p>
    <w:p>
      <w:pPr>
        <w:pStyle w:val="Normal"/>
        <w:widowControl w:val="false"/>
        <w:suppressAutoHyphens w:val="true"/>
        <w:jc w:val="both"/>
        <w:rPr>
          <w:rFonts w:ascii="Arial" w:hAnsi="Arial" w:eastAsia="Liberation Serif" w:cs="Arial"/>
          <w:color w:val="000000"/>
          <w:kern w:val="2"/>
          <w:szCs w:val="24"/>
          <w:lang w:eastAsia="hi-IN" w:bidi="hi-IN"/>
        </w:rPr>
      </w:pPr>
      <w:r>
        <w:rPr>
          <w:rFonts w:eastAsia="Liberation Serif" w:cs="Arial" w:ascii="Arial" w:hAnsi="Arial"/>
          <w:color w:val="000000"/>
          <w:kern w:val="2"/>
          <w:szCs w:val="24"/>
          <w:lang w:eastAsia="hi-IN" w:bidi="hi-IN"/>
        </w:rPr>
      </w:r>
    </w:p>
    <w:p>
      <w:pPr>
        <w:pStyle w:val="Normal"/>
        <w:widowControl w:val="false"/>
        <w:suppressAutoHyphens w:val="true"/>
        <w:jc w:val="both"/>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t>Дата принятия решения</w:t>
      </w:r>
      <w:r>
        <w:br w:type="page"/>
      </w:r>
    </w:p>
    <w:tbl>
      <w:tblPr>
        <w:tblW w:w="9638"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4819"/>
        <w:gridCol w:w="4818"/>
      </w:tblGrid>
      <w:tr>
        <w:trPr/>
        <w:tc>
          <w:tcPr>
            <w:tcW w:w="4819" w:type="dxa"/>
            <w:tcBorders/>
            <w:shd w:color="auto" w:fill="auto" w:val="clear"/>
          </w:tcPr>
          <w:p>
            <w:pPr>
              <w:pStyle w:val="Normal"/>
              <w:pageBreakBefore/>
              <w:widowControl w:val="false"/>
              <w:suppressAutoHyphens w:val="true"/>
              <w:snapToGrid w:val="false"/>
              <w:rPr>
                <w:rFonts w:ascii="Liberation Serif" w:hAnsi="Liberation Serif" w:eastAsia="Liberation Serif" w:cs="Liberation Serif"/>
                <w:color w:val="000000"/>
                <w:kern w:val="2"/>
                <w:sz w:val="24"/>
                <w:szCs w:val="24"/>
                <w:lang w:eastAsia="hi-IN" w:bidi="hi-IN"/>
              </w:rPr>
            </w:pPr>
            <w:r>
              <w:rPr>
                <w:rFonts w:eastAsia="Liberation Serif" w:cs="Liberation Serif" w:ascii="Liberation Serif" w:hAnsi="Liberation Serif"/>
                <w:color w:val="000000"/>
                <w:kern w:val="2"/>
                <w:sz w:val="24"/>
                <w:szCs w:val="24"/>
                <w:lang w:eastAsia="hi-IN" w:bidi="hi-IN"/>
              </w:rPr>
            </w:r>
          </w:p>
        </w:tc>
        <w:tc>
          <w:tcPr>
            <w:tcW w:w="4818" w:type="dxa"/>
            <w:tcBorders/>
            <w:shd w:color="auto" w:fill="auto" w:val="clear"/>
          </w:tcPr>
          <w:p>
            <w:pPr>
              <w:pStyle w:val="Normal"/>
              <w:widowControl w:val="false"/>
              <w:suppressAutoHyphens w:val="true"/>
              <w:ind w:left="680" w:hanging="0"/>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t>Приложение № 2</w:t>
            </w:r>
          </w:p>
          <w:p>
            <w:pPr>
              <w:pStyle w:val="Normal"/>
              <w:widowControl w:val="false"/>
              <w:suppressAutoHyphens w:val="true"/>
              <w:ind w:left="567" w:hanging="0"/>
              <w:rPr>
                <w:rFonts w:ascii="Liberation Serif" w:hAnsi="Liberation Serif" w:eastAsia="Liberation Serif" w:cs="Liberation Serif"/>
                <w:color w:val="000000"/>
                <w:kern w:val="2"/>
                <w:sz w:val="24"/>
                <w:szCs w:val="24"/>
                <w:lang w:eastAsia="hi-IN" w:bidi="hi-IN"/>
              </w:rPr>
            </w:pPr>
            <w:r>
              <w:rPr>
                <w:rFonts w:eastAsia="PT Astra Serif" w:cs="PT Astra Serif" w:ascii="PT Astra Serif" w:hAnsi="PT Astra Serif"/>
                <w:color w:val="000000"/>
                <w:kern w:val="2"/>
                <w:sz w:val="24"/>
                <w:szCs w:val="24"/>
                <w:lang w:eastAsia="hi-IN" w:bidi="hi-IN"/>
              </w:rPr>
              <w:t xml:space="preserve">  </w:t>
            </w:r>
            <w:r>
              <w:rPr>
                <w:rFonts w:eastAsia="Liberation Serif" w:cs="PT Astra Serif" w:ascii="PT Astra Serif" w:hAnsi="PT Astra Serif"/>
                <w:color w:val="000000"/>
                <w:kern w:val="2"/>
                <w:sz w:val="24"/>
                <w:szCs w:val="24"/>
                <w:lang w:eastAsia="hi-IN" w:bidi="hi-IN"/>
              </w:rPr>
              <w:t>к Административному регламенту</w:t>
            </w:r>
          </w:p>
          <w:p>
            <w:pPr>
              <w:pStyle w:val="Normal"/>
              <w:widowControl w:val="false"/>
              <w:suppressAutoHyphens w:val="true"/>
              <w:ind w:left="510" w:hanging="0"/>
              <w:rPr>
                <w:rFonts w:ascii="Arial" w:hAnsi="Arial" w:eastAsia="Arial" w:cs="Courier New"/>
                <w:kern w:val="2"/>
                <w:sz w:val="16"/>
                <w:szCs w:val="24"/>
                <w:lang w:eastAsia="zh-CN" w:bidi="hi-IN"/>
              </w:rPr>
            </w:pPr>
            <w:r>
              <w:rPr>
                <w:rFonts w:eastAsia="PT Astra Serif" w:cs="PT Astra Serif" w:ascii="PT Astra Serif" w:hAnsi="PT Astra Serif"/>
                <w:color w:val="000000"/>
                <w:kern w:val="2"/>
                <w:sz w:val="24"/>
                <w:szCs w:val="24"/>
                <w:lang w:eastAsia="zh-CN" w:bidi="hi-IN"/>
              </w:rPr>
              <w:t xml:space="preserve">   </w:t>
            </w:r>
            <w:r>
              <w:rPr>
                <w:rFonts w:eastAsia="Arial" w:cs="PT Astra Serif" w:ascii="PT Astra Serif" w:hAnsi="PT Astra Serif"/>
                <w:color w:val="000000"/>
                <w:kern w:val="2"/>
                <w:sz w:val="24"/>
                <w:szCs w:val="24"/>
                <w:lang w:eastAsia="zh-CN" w:bidi="hi-IN"/>
              </w:rPr>
              <w:t>по предоставлению</w:t>
            </w:r>
          </w:p>
          <w:p>
            <w:pPr>
              <w:pStyle w:val="Normal"/>
              <w:widowControl w:val="false"/>
              <w:suppressAutoHyphens w:val="true"/>
              <w:ind w:left="510" w:hanging="0"/>
              <w:rPr>
                <w:rFonts w:ascii="Arial" w:hAnsi="Arial" w:eastAsia="Arial" w:cs="Courier New"/>
                <w:kern w:val="2"/>
                <w:sz w:val="16"/>
                <w:szCs w:val="24"/>
                <w:lang w:eastAsia="zh-CN" w:bidi="hi-IN"/>
              </w:rPr>
            </w:pPr>
            <w:r>
              <w:rPr>
                <w:rFonts w:eastAsia="PT Astra Serif" w:cs="PT Astra Serif" w:ascii="PT Astra Serif" w:hAnsi="PT Astra Serif"/>
                <w:color w:val="000000"/>
                <w:kern w:val="2"/>
                <w:sz w:val="24"/>
                <w:szCs w:val="24"/>
                <w:lang w:eastAsia="zh-CN" w:bidi="hi-IN"/>
              </w:rPr>
              <w:t xml:space="preserve">   </w:t>
            </w:r>
            <w:r>
              <w:rPr>
                <w:rFonts w:eastAsia="Arial" w:cs="PT Astra Serif" w:ascii="PT Astra Serif" w:hAnsi="PT Astra Serif"/>
                <w:color w:val="000000"/>
                <w:kern w:val="2"/>
                <w:sz w:val="24"/>
                <w:szCs w:val="24"/>
                <w:lang w:eastAsia="zh-CN" w:bidi="hi-IN"/>
              </w:rPr>
              <w:t>государственной услуги</w:t>
            </w:r>
          </w:p>
          <w:p>
            <w:pPr>
              <w:pStyle w:val="Normal"/>
              <w:widowControl w:val="false"/>
              <w:suppressAutoHyphens w:val="true"/>
              <w:ind w:left="510" w:hanging="0"/>
              <w:rPr>
                <w:rFonts w:ascii="Arial" w:hAnsi="Arial" w:eastAsia="Arial" w:cs="Courier New"/>
                <w:kern w:val="2"/>
                <w:sz w:val="16"/>
                <w:szCs w:val="24"/>
                <w:lang w:eastAsia="zh-CN" w:bidi="hi-IN"/>
              </w:rPr>
            </w:pPr>
            <w:r>
              <w:rPr>
                <w:rFonts w:eastAsia="PT Astra Serif" w:cs="PT Astra Serif" w:ascii="PT Astra Serif" w:hAnsi="PT Astra Serif"/>
                <w:color w:val="000000"/>
                <w:kern w:val="2"/>
                <w:sz w:val="24"/>
                <w:szCs w:val="24"/>
                <w:lang w:eastAsia="zh-CN" w:bidi="hi-IN"/>
              </w:rPr>
              <w:t xml:space="preserve">   </w:t>
            </w:r>
            <w:r>
              <w:rPr>
                <w:rFonts w:eastAsia="Calibri" w:cs="PT Astra Serif" w:ascii="PT Astra Serif" w:hAnsi="PT Astra Serif"/>
                <w:color w:val="000000"/>
                <w:kern w:val="2"/>
                <w:sz w:val="24"/>
                <w:szCs w:val="24"/>
                <w:lang w:eastAsia="en-US" w:bidi="hi-IN"/>
              </w:rPr>
              <w:t>«Предоставление отдельным</w:t>
            </w:r>
          </w:p>
          <w:p>
            <w:pPr>
              <w:pStyle w:val="Normal"/>
              <w:widowControl w:val="false"/>
              <w:suppressAutoHyphens w:val="true"/>
              <w:ind w:left="510" w:hanging="0"/>
              <w:rPr>
                <w:rFonts w:ascii="Arial" w:hAnsi="Arial" w:eastAsia="Arial" w:cs="Courier New"/>
                <w:kern w:val="2"/>
                <w:sz w:val="16"/>
                <w:szCs w:val="24"/>
                <w:lang w:eastAsia="zh-CN" w:bidi="hi-IN"/>
              </w:rPr>
            </w:pPr>
            <w:r>
              <w:rPr>
                <w:rFonts w:eastAsia="PT Astra Serif" w:cs="PT Astra Serif" w:ascii="PT Astra Serif" w:hAnsi="PT Astra Serif"/>
                <w:color w:val="000000"/>
                <w:kern w:val="2"/>
                <w:sz w:val="24"/>
                <w:szCs w:val="24"/>
                <w:lang w:eastAsia="en-US" w:bidi="hi-IN"/>
              </w:rPr>
              <w:t xml:space="preserve">    </w:t>
            </w:r>
            <w:r>
              <w:rPr>
                <w:rFonts w:eastAsia="Calibri" w:cs="PT Astra Serif" w:ascii="PT Astra Serif" w:hAnsi="PT Astra Serif"/>
                <w:color w:val="000000"/>
                <w:kern w:val="2"/>
                <w:sz w:val="24"/>
                <w:szCs w:val="24"/>
                <w:lang w:eastAsia="en-US" w:bidi="hi-IN"/>
              </w:rPr>
              <w:t>категориям граждан</w:t>
            </w:r>
          </w:p>
          <w:p>
            <w:pPr>
              <w:pStyle w:val="Normal"/>
              <w:widowControl w:val="false"/>
              <w:suppressAutoHyphens w:val="true"/>
              <w:ind w:left="510" w:hanging="0"/>
              <w:rPr>
                <w:rFonts w:ascii="Arial" w:hAnsi="Arial" w:eastAsia="Arial" w:cs="Courier New"/>
                <w:kern w:val="2"/>
                <w:sz w:val="16"/>
                <w:szCs w:val="24"/>
                <w:lang w:eastAsia="zh-CN" w:bidi="hi-IN"/>
              </w:rPr>
            </w:pPr>
            <w:r>
              <w:rPr>
                <w:rFonts w:eastAsia="PT Astra Serif" w:cs="PT Astra Serif" w:ascii="PT Astra Serif" w:hAnsi="PT Astra Serif"/>
                <w:color w:val="000000"/>
                <w:kern w:val="2"/>
                <w:sz w:val="24"/>
                <w:szCs w:val="24"/>
                <w:lang w:eastAsia="en-US" w:bidi="hi-IN"/>
              </w:rPr>
              <w:t xml:space="preserve">    </w:t>
            </w:r>
            <w:r>
              <w:rPr>
                <w:rFonts w:eastAsia="Calibri" w:cs="PT Astra Serif" w:ascii="PT Astra Serif" w:hAnsi="PT Astra Serif"/>
                <w:color w:val="000000"/>
                <w:kern w:val="2"/>
                <w:sz w:val="24"/>
                <w:szCs w:val="24"/>
                <w:lang w:eastAsia="en-US" w:bidi="hi-IN"/>
              </w:rPr>
              <w:t>компенсаций расходов на</w:t>
            </w:r>
          </w:p>
          <w:p>
            <w:pPr>
              <w:pStyle w:val="Normal"/>
              <w:widowControl w:val="false"/>
              <w:suppressAutoHyphens w:val="true"/>
              <w:ind w:left="510" w:hanging="0"/>
              <w:rPr>
                <w:rFonts w:ascii="Arial" w:hAnsi="Arial" w:eastAsia="Arial" w:cs="Courier New"/>
                <w:kern w:val="2"/>
                <w:sz w:val="16"/>
                <w:szCs w:val="24"/>
                <w:lang w:eastAsia="zh-CN" w:bidi="hi-IN"/>
              </w:rPr>
            </w:pPr>
            <w:r>
              <w:rPr>
                <w:rFonts w:eastAsia="PT Astra Serif" w:cs="PT Astra Serif" w:ascii="PT Astra Serif" w:hAnsi="PT Astra Serif"/>
                <w:color w:val="000000"/>
                <w:kern w:val="2"/>
                <w:sz w:val="24"/>
                <w:szCs w:val="24"/>
                <w:lang w:eastAsia="en-US" w:bidi="hi-IN"/>
              </w:rPr>
              <w:t xml:space="preserve">    </w:t>
            </w:r>
            <w:r>
              <w:rPr>
                <w:rFonts w:eastAsia="Calibri" w:cs="PT Astra Serif" w:ascii="PT Astra Serif" w:hAnsi="PT Astra Serif"/>
                <w:color w:val="000000"/>
                <w:kern w:val="2"/>
                <w:sz w:val="24"/>
                <w:szCs w:val="24"/>
                <w:lang w:eastAsia="en-US" w:bidi="hi-IN"/>
              </w:rPr>
              <w:t>оплату жилого помещения</w:t>
            </w:r>
          </w:p>
          <w:p>
            <w:pPr>
              <w:pStyle w:val="Normal"/>
              <w:widowControl w:val="false"/>
              <w:suppressAutoHyphens w:val="true"/>
              <w:ind w:left="510" w:hanging="0"/>
              <w:rPr>
                <w:rFonts w:ascii="Arial" w:hAnsi="Arial" w:eastAsia="Arial" w:cs="Courier New"/>
                <w:kern w:val="2"/>
                <w:sz w:val="16"/>
                <w:szCs w:val="24"/>
                <w:lang w:eastAsia="zh-CN" w:bidi="hi-IN"/>
              </w:rPr>
            </w:pPr>
            <w:r>
              <w:rPr>
                <w:rFonts w:eastAsia="PT Astra Serif" w:cs="PT Astra Serif" w:ascii="PT Astra Serif" w:hAnsi="PT Astra Serif"/>
                <w:color w:val="000000"/>
                <w:kern w:val="2"/>
                <w:sz w:val="24"/>
                <w:szCs w:val="24"/>
                <w:lang w:eastAsia="en-US" w:bidi="hi-IN"/>
              </w:rPr>
              <w:t xml:space="preserve">    </w:t>
            </w:r>
            <w:r>
              <w:rPr>
                <w:rFonts w:eastAsia="Calibri" w:cs="PT Astra Serif" w:ascii="PT Astra Serif" w:hAnsi="PT Astra Serif"/>
                <w:color w:val="000000"/>
                <w:kern w:val="2"/>
                <w:sz w:val="24"/>
                <w:szCs w:val="24"/>
                <w:lang w:eastAsia="en-US" w:bidi="hi-IN"/>
              </w:rPr>
              <w:t>и коммунальных услуг</w:t>
            </w:r>
          </w:p>
        </w:tc>
      </w:tr>
    </w:tbl>
    <w:p>
      <w:pPr>
        <w:pStyle w:val="Normal"/>
        <w:widowControl w:val="false"/>
        <w:suppressAutoHyphens w:val="true"/>
        <w:jc w:val="both"/>
        <w:rPr>
          <w:rFonts w:ascii="Arial" w:hAnsi="Arial" w:eastAsia="Liberation Serif" w:cs="Arial"/>
          <w:color w:val="000000"/>
          <w:kern w:val="2"/>
          <w:szCs w:val="24"/>
          <w:lang w:eastAsia="hi-IN" w:bidi="hi-IN"/>
        </w:rPr>
      </w:pPr>
      <w:r>
        <w:rPr>
          <w:rFonts w:eastAsia="Liberation Serif" w:cs="Arial" w:ascii="Arial" w:hAnsi="Arial"/>
          <w:color w:val="000000"/>
          <w:kern w:val="2"/>
          <w:szCs w:val="24"/>
          <w:lang w:eastAsia="hi-IN" w:bidi="hi-IN"/>
        </w:rPr>
      </w:r>
    </w:p>
    <w:p>
      <w:pPr>
        <w:pStyle w:val="Normal"/>
        <w:widowControl w:val="false"/>
        <w:suppressAutoHyphens w:val="true"/>
        <w:jc w:val="center"/>
        <w:rPr>
          <w:rFonts w:ascii="PT Astra Serif" w:hAnsi="PT Astra Serif" w:eastAsia="Liberation Serif" w:cs="PT Astra Serif"/>
          <w:b/>
          <w:b/>
          <w:bCs/>
          <w:color w:val="000000"/>
          <w:kern w:val="2"/>
          <w:sz w:val="22"/>
          <w:szCs w:val="24"/>
          <w:lang w:eastAsia="zh-CN"/>
        </w:rPr>
      </w:pPr>
      <w:r>
        <w:rPr/>
        <w:drawing>
          <wp:inline distT="0" distB="0" distL="0" distR="0">
            <wp:extent cx="314325" cy="51435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
                    <pic:cNvPicPr>
                      <a:picLocks noChangeAspect="1" noChangeArrowheads="1"/>
                    </pic:cNvPicPr>
                  </pic:nvPicPr>
                  <pic:blipFill>
                    <a:blip r:embed="rId9"/>
                    <a:srcRect l="-1890" t="-1156" r="-1890" b="-1156"/>
                    <a:stretch>
                      <a:fillRect/>
                    </a:stretch>
                  </pic:blipFill>
                  <pic:spPr bwMode="auto">
                    <a:xfrm>
                      <a:off x="0" y="0"/>
                      <a:ext cx="314325" cy="514350"/>
                    </a:xfrm>
                    <a:prstGeom prst="rect">
                      <a:avLst/>
                    </a:prstGeom>
                  </pic:spPr>
                </pic:pic>
              </a:graphicData>
            </a:graphic>
          </wp:inline>
        </w:drawing>
      </w:r>
    </w:p>
    <w:p>
      <w:pPr>
        <w:pStyle w:val="Normal"/>
        <w:widowControl w:val="false"/>
        <w:suppressAutoHyphens w:val="true"/>
        <w:jc w:val="center"/>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b/>
          <w:bCs/>
          <w:color w:val="000000"/>
          <w:kern w:val="2"/>
          <w:sz w:val="22"/>
          <w:szCs w:val="24"/>
          <w:lang w:eastAsia="zh-CN"/>
        </w:rPr>
        <w:t xml:space="preserve">Администрация </w:t>
      </w:r>
    </w:p>
    <w:p>
      <w:pPr>
        <w:pStyle w:val="Normal"/>
        <w:widowControl w:val="false"/>
        <w:suppressAutoHyphens w:val="true"/>
        <w:jc w:val="center"/>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b/>
          <w:bCs/>
          <w:color w:val="000000"/>
          <w:kern w:val="2"/>
          <w:sz w:val="22"/>
          <w:szCs w:val="24"/>
          <w:lang w:eastAsia="zh-CN"/>
        </w:rPr>
        <w:t>Североуральского городского округа</w:t>
      </w:r>
    </w:p>
    <w:p>
      <w:pPr>
        <w:pStyle w:val="Normal"/>
        <w:widowControl w:val="false"/>
        <w:suppressAutoHyphens w:val="true"/>
        <w:jc w:val="center"/>
        <w:rPr>
          <w:rFonts w:ascii="Liberation Serif" w:hAnsi="Liberation Serif" w:eastAsia="Liberation Serif" w:cs="Liberation Serif"/>
          <w:color w:val="000000"/>
          <w:kern w:val="2"/>
          <w:sz w:val="24"/>
          <w:szCs w:val="24"/>
          <w:lang w:eastAsia="hi-IN" w:bidi="hi-IN"/>
        </w:rPr>
      </w:pPr>
      <w:r>
        <w:rPr>
          <w:rFonts w:eastAsia="PT Astra Serif" w:cs="PT Astra Serif" w:ascii="PT Astra Serif" w:hAnsi="PT Astra Serif"/>
          <w:color w:val="000000"/>
          <w:kern w:val="2"/>
          <w:sz w:val="22"/>
          <w:szCs w:val="22"/>
          <w:lang w:eastAsia="zh-CN"/>
        </w:rPr>
        <w:t xml:space="preserve"> </w:t>
      </w:r>
      <w:r>
        <w:rPr>
          <w:rFonts w:eastAsia="Liberation Serif" w:cs="PT Astra Serif" w:ascii="PT Astra Serif" w:hAnsi="PT Astra Serif"/>
          <w:color w:val="000000"/>
          <w:kern w:val="2"/>
          <w:sz w:val="22"/>
          <w:szCs w:val="24"/>
          <w:lang w:eastAsia="zh-CN"/>
        </w:rPr>
        <w:t>ул. Чайковского 15</w:t>
      </w:r>
    </w:p>
    <w:p>
      <w:pPr>
        <w:pStyle w:val="Normal"/>
        <w:widowControl w:val="false"/>
        <w:suppressAutoHyphens w:val="true"/>
        <w:jc w:val="center"/>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color w:val="000000"/>
          <w:kern w:val="2"/>
          <w:sz w:val="22"/>
          <w:szCs w:val="24"/>
          <w:lang w:eastAsia="zh-CN"/>
        </w:rPr>
        <w:t>624480 г.Североуральск Свердловской области</w:t>
      </w:r>
    </w:p>
    <w:p>
      <w:pPr>
        <w:pStyle w:val="Normal"/>
        <w:widowControl w:val="false"/>
        <w:suppressAutoHyphens w:val="true"/>
        <w:jc w:val="center"/>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color w:val="000000"/>
          <w:kern w:val="2"/>
          <w:sz w:val="22"/>
          <w:szCs w:val="24"/>
          <w:lang w:eastAsia="zh-CN"/>
        </w:rPr>
        <w:t>телефон/факс: (34380) 2-24-01</w:t>
      </w:r>
    </w:p>
    <w:p>
      <w:pPr>
        <w:pStyle w:val="Normal"/>
        <w:widowControl w:val="false"/>
        <w:suppressAutoHyphens w:val="true"/>
        <w:ind w:right="-1" w:hanging="0"/>
        <w:jc w:val="center"/>
        <w:rPr>
          <w:rFonts w:ascii="Liberation Serif" w:hAnsi="Liberation Serif" w:eastAsia="Liberation Serif" w:cs="Liberation Serif"/>
          <w:color w:val="000000"/>
          <w:kern w:val="2"/>
          <w:sz w:val="24"/>
          <w:szCs w:val="24"/>
          <w:lang w:val="en-US" w:eastAsia="hi-IN" w:bidi="hi-IN"/>
        </w:rPr>
      </w:pPr>
      <w:r>
        <w:rPr>
          <w:rFonts w:eastAsia="Liberation Serif" w:cs="PT Astra Serif" w:ascii="PT Astra Serif" w:hAnsi="PT Astra Serif"/>
          <w:color w:val="000000"/>
          <w:kern w:val="2"/>
          <w:lang w:val="en-US" w:eastAsia="zh-CN"/>
        </w:rPr>
        <w:t>E-mail: s-uralsk_adm.org@mail.ru</w:t>
      </w:r>
    </w:p>
    <w:p>
      <w:pPr>
        <w:pStyle w:val="Normal"/>
        <w:widowControl w:val="false"/>
        <w:suppressAutoHyphens w:val="true"/>
        <w:jc w:val="both"/>
        <w:rPr>
          <w:rFonts w:ascii="Arial" w:hAnsi="Arial" w:eastAsia="Liberation Serif" w:cs="Arial"/>
          <w:color w:val="000000"/>
          <w:kern w:val="2"/>
          <w:szCs w:val="24"/>
          <w:lang w:val="en-US" w:eastAsia="hi-IN" w:bidi="hi-IN"/>
        </w:rPr>
      </w:pPr>
      <w:r>
        <w:rPr>
          <w:rFonts w:eastAsia="Liberation Serif" w:cs="Arial" w:ascii="Arial" w:hAnsi="Arial"/>
          <w:color w:val="000000"/>
          <w:kern w:val="2"/>
          <w:szCs w:val="24"/>
          <w:lang w:val="en-US" w:eastAsia="hi-IN" w:bidi="hi-IN"/>
        </w:rPr>
      </w:r>
    </w:p>
    <w:p>
      <w:pPr>
        <w:pStyle w:val="Normal"/>
        <w:widowControl w:val="false"/>
        <w:suppressAutoHyphens w:val="true"/>
        <w:jc w:val="center"/>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t>РЕШЕНИЕ</w:t>
      </w:r>
    </w:p>
    <w:p>
      <w:pPr>
        <w:pStyle w:val="Normal"/>
        <w:widowControl w:val="false"/>
        <w:suppressAutoHyphens w:val="true"/>
        <w:jc w:val="center"/>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t>ОБ ОТКАЗЕ В НАЗНАЧЕНИИ КОМПЕНСАЦИИ РАСХОДОВ</w:t>
      </w:r>
    </w:p>
    <w:p>
      <w:pPr>
        <w:pStyle w:val="Normal"/>
        <w:widowControl w:val="false"/>
        <w:suppressAutoHyphens w:val="true"/>
        <w:jc w:val="center"/>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t>ЗА ЖИЛОЕ ПОМЕЩЕНИЕ И КОММУНАЛЬНЫЕ УСЛУГИ</w:t>
      </w:r>
    </w:p>
    <w:p>
      <w:pPr>
        <w:pStyle w:val="Normal"/>
        <w:widowControl w:val="false"/>
        <w:suppressAutoHyphens w:val="true"/>
        <w:jc w:val="both"/>
        <w:rPr>
          <w:rFonts w:ascii="PT Astra Serif" w:hAnsi="PT Astra Serif" w:eastAsia="Liberation Serif" w:cs="PT Astra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r>
    </w:p>
    <w:p>
      <w:pPr>
        <w:pStyle w:val="Normal"/>
        <w:widowControl w:val="false"/>
        <w:suppressAutoHyphens w:val="true"/>
        <w:jc w:val="both"/>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t>Отказать гр. _______________________________________________________________,</w:t>
      </w:r>
    </w:p>
    <w:p>
      <w:pPr>
        <w:pStyle w:val="Normal"/>
        <w:widowControl w:val="false"/>
        <w:suppressAutoHyphens w:val="true"/>
        <w:jc w:val="both"/>
        <w:rPr>
          <w:rFonts w:ascii="Liberation Serif" w:hAnsi="Liberation Serif" w:eastAsia="Liberation Serif" w:cs="Liberation Serif"/>
          <w:color w:val="000000"/>
          <w:kern w:val="2"/>
          <w:sz w:val="24"/>
          <w:szCs w:val="24"/>
          <w:lang w:eastAsia="hi-IN" w:bidi="hi-IN"/>
        </w:rPr>
      </w:pPr>
      <w:r>
        <w:rPr>
          <w:rFonts w:eastAsia="PT Astra Serif" w:cs="PT Astra Serif" w:ascii="PT Astra Serif" w:hAnsi="PT Astra Serif"/>
          <w:color w:val="000000"/>
          <w:kern w:val="2"/>
          <w:sz w:val="24"/>
          <w:szCs w:val="24"/>
          <w:lang w:eastAsia="hi-IN" w:bidi="hi-IN"/>
        </w:rPr>
        <w:t xml:space="preserve">                                     </w:t>
      </w:r>
      <w:r>
        <w:rPr>
          <w:rFonts w:eastAsia="Liberation Serif" w:cs="PT Astra Serif" w:ascii="PT Astra Serif" w:hAnsi="PT Astra Serif"/>
          <w:color w:val="000000"/>
          <w:kern w:val="2"/>
          <w:sz w:val="24"/>
          <w:szCs w:val="24"/>
          <w:lang w:eastAsia="hi-IN" w:bidi="hi-IN"/>
        </w:rPr>
        <w:t>(Ф.И.О.)</w:t>
      </w:r>
    </w:p>
    <w:p>
      <w:pPr>
        <w:pStyle w:val="Normal"/>
        <w:widowControl w:val="false"/>
        <w:suppressAutoHyphens w:val="true"/>
        <w:jc w:val="both"/>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t>проживающему по адресу: ___________________________________________________</w:t>
      </w:r>
    </w:p>
    <w:p>
      <w:pPr>
        <w:pStyle w:val="Normal"/>
        <w:widowControl w:val="false"/>
        <w:suppressAutoHyphens w:val="true"/>
        <w:jc w:val="both"/>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t>__________________________________________________________________________,</w:t>
      </w:r>
    </w:p>
    <w:p>
      <w:pPr>
        <w:pStyle w:val="Normal"/>
        <w:widowControl w:val="false"/>
        <w:suppressAutoHyphens w:val="true"/>
        <w:jc w:val="both"/>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t>в назначении компенсации расходов на оплату жилого помещения и коммунальных</w:t>
      </w:r>
    </w:p>
    <w:p>
      <w:pPr>
        <w:pStyle w:val="Normal"/>
        <w:widowControl w:val="false"/>
        <w:suppressAutoHyphens w:val="true"/>
        <w:jc w:val="both"/>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t>услуг, компенсации расходов на оплату твердого топлива (уголь, дрова) и его</w:t>
      </w:r>
    </w:p>
    <w:p>
      <w:pPr>
        <w:pStyle w:val="Normal"/>
        <w:widowControl w:val="false"/>
        <w:suppressAutoHyphens w:val="true"/>
        <w:jc w:val="both"/>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t>доставку (нужное подчеркнуть) по причине _____________________________________</w:t>
      </w:r>
    </w:p>
    <w:p>
      <w:pPr>
        <w:pStyle w:val="Normal"/>
        <w:widowControl w:val="false"/>
        <w:suppressAutoHyphens w:val="true"/>
        <w:jc w:val="both"/>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t>___________________________________________________________________________</w:t>
      </w:r>
    </w:p>
    <w:p>
      <w:pPr>
        <w:pStyle w:val="Normal"/>
        <w:widowControl w:val="false"/>
        <w:suppressAutoHyphens w:val="true"/>
        <w:jc w:val="both"/>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t>___________________________________________________________________________</w:t>
      </w:r>
    </w:p>
    <w:p>
      <w:pPr>
        <w:pStyle w:val="Normal"/>
        <w:widowControl w:val="false"/>
        <w:suppressAutoHyphens w:val="true"/>
        <w:jc w:val="both"/>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t>___________________________________________________________________________</w:t>
      </w:r>
    </w:p>
    <w:p>
      <w:pPr>
        <w:pStyle w:val="Normal"/>
        <w:widowControl w:val="false"/>
        <w:suppressAutoHyphens w:val="true"/>
        <w:jc w:val="both"/>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t>___________________________________________________________________________</w:t>
      </w:r>
    </w:p>
    <w:p>
      <w:pPr>
        <w:pStyle w:val="Normal"/>
        <w:widowControl w:val="false"/>
        <w:suppressAutoHyphens w:val="true"/>
        <w:jc w:val="both"/>
        <w:rPr>
          <w:rFonts w:ascii="Courier New" w:hAnsi="Courier New" w:eastAsia="Liberation Serif" w:cs="Courier New"/>
          <w:color w:val="000000"/>
          <w:kern w:val="2"/>
          <w:szCs w:val="24"/>
          <w:lang w:eastAsia="hi-IN" w:bidi="hi-IN"/>
        </w:rPr>
      </w:pPr>
      <w:r>
        <w:rPr>
          <w:rFonts w:eastAsia="Liberation Serif" w:cs="Courier New" w:ascii="Courier New" w:hAnsi="Courier New"/>
          <w:color w:val="000000"/>
          <w:kern w:val="2"/>
          <w:szCs w:val="24"/>
          <w:lang w:eastAsia="hi-IN" w:bidi="hi-IN"/>
        </w:rPr>
      </w:r>
    </w:p>
    <w:p>
      <w:pPr>
        <w:pStyle w:val="Normal"/>
        <w:widowControl w:val="false"/>
        <w:suppressAutoHyphens w:val="true"/>
        <w:jc w:val="both"/>
        <w:rPr>
          <w:rFonts w:ascii="Courier New" w:hAnsi="Courier New" w:eastAsia="Liberation Serif" w:cs="Courier New"/>
          <w:color w:val="000000"/>
          <w:kern w:val="2"/>
          <w:szCs w:val="24"/>
          <w:lang w:eastAsia="hi-IN" w:bidi="hi-IN"/>
        </w:rPr>
      </w:pPr>
      <w:r>
        <w:rPr>
          <w:rFonts w:eastAsia="Liberation Serif" w:cs="Courier New" w:ascii="Courier New" w:hAnsi="Courier New"/>
          <w:color w:val="000000"/>
          <w:kern w:val="2"/>
          <w:szCs w:val="24"/>
          <w:lang w:eastAsia="hi-IN" w:bidi="hi-IN"/>
        </w:rPr>
      </w:r>
    </w:p>
    <w:p>
      <w:pPr>
        <w:pStyle w:val="Normal"/>
        <w:widowControl w:val="false"/>
        <w:suppressAutoHyphens w:val="true"/>
        <w:jc w:val="both"/>
        <w:rPr>
          <w:rFonts w:ascii="PT Astra Serif" w:hAnsi="PT Astra Serif" w:eastAsia="Liberation Serif" w:cs="PT Astra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r>
    </w:p>
    <w:p>
      <w:pPr>
        <w:pStyle w:val="Normal"/>
        <w:widowControl w:val="false"/>
        <w:suppressAutoHyphens w:val="true"/>
        <w:jc w:val="both"/>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t>Начальник уполномоченного органа _______________________________</w:t>
      </w:r>
    </w:p>
    <w:p>
      <w:pPr>
        <w:pStyle w:val="Normal"/>
        <w:widowControl w:val="false"/>
        <w:suppressAutoHyphens w:val="true"/>
        <w:jc w:val="both"/>
        <w:rPr>
          <w:rFonts w:ascii="PT Astra Serif" w:hAnsi="PT Astra Serif" w:eastAsia="Liberation Serif" w:cs="PT Astra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r>
    </w:p>
    <w:p>
      <w:pPr>
        <w:pStyle w:val="Normal"/>
        <w:widowControl w:val="false"/>
        <w:suppressAutoHyphens w:val="true"/>
        <w:jc w:val="both"/>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t>М.П.</w:t>
      </w:r>
    </w:p>
    <w:p>
      <w:pPr>
        <w:pStyle w:val="Normal"/>
        <w:widowControl w:val="false"/>
        <w:suppressAutoHyphens w:val="true"/>
        <w:jc w:val="both"/>
        <w:rPr>
          <w:rFonts w:ascii="PT Astra Serif" w:hAnsi="PT Astra Serif" w:eastAsia="Liberation Serif" w:cs="PT Astra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r>
    </w:p>
    <w:p>
      <w:pPr>
        <w:pStyle w:val="Normal"/>
        <w:widowControl w:val="false"/>
        <w:suppressAutoHyphens w:val="true"/>
        <w:jc w:val="both"/>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t xml:space="preserve">Исполнитель </w:t>
      </w:r>
    </w:p>
    <w:p>
      <w:pPr>
        <w:pStyle w:val="Normal"/>
        <w:widowControl w:val="false"/>
        <w:suppressAutoHyphens w:val="true"/>
        <w:jc w:val="both"/>
        <w:rPr>
          <w:rFonts w:ascii="PT Astra Serif" w:hAnsi="PT Astra Serif" w:eastAsia="Liberation Serif" w:cs="PT Astra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r>
    </w:p>
    <w:p>
      <w:pPr>
        <w:pStyle w:val="Normal"/>
        <w:widowControl w:val="false"/>
        <w:suppressAutoHyphens w:val="true"/>
        <w:jc w:val="both"/>
        <w:rPr>
          <w:rFonts w:ascii="PT Astra Serif" w:hAnsi="PT Astra Serif" w:eastAsia="Liberation Serif" w:cs="PT Astra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r>
    </w:p>
    <w:p>
      <w:pPr>
        <w:pStyle w:val="Normal"/>
        <w:widowControl w:val="false"/>
        <w:suppressAutoHyphens w:val="true"/>
        <w:jc w:val="both"/>
        <w:rPr>
          <w:rFonts w:ascii="PT Astra Serif" w:hAnsi="PT Astra Serif" w:eastAsia="Liberation Serif" w:cs="PT Astra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r>
    </w:p>
    <w:p>
      <w:pPr>
        <w:pStyle w:val="Normal"/>
        <w:widowControl w:val="false"/>
        <w:suppressAutoHyphens w:val="true"/>
        <w:jc w:val="both"/>
        <w:rPr>
          <w:rFonts w:ascii="PT Astra Serif" w:hAnsi="PT Astra Serif" w:eastAsia="Liberation Serif" w:cs="PT Astra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r>
    </w:p>
    <w:p>
      <w:pPr>
        <w:pStyle w:val="Normal"/>
        <w:widowControl w:val="false"/>
        <w:suppressAutoHyphens w:val="true"/>
        <w:jc w:val="both"/>
        <w:rPr>
          <w:rFonts w:ascii="PT Astra Serif" w:hAnsi="PT Astra Serif" w:eastAsia="Liberation Serif" w:cs="PT Astra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r>
    </w:p>
    <w:p>
      <w:pPr>
        <w:pStyle w:val="Normal"/>
        <w:widowControl w:val="false"/>
        <w:suppressAutoHyphens w:val="true"/>
        <w:jc w:val="both"/>
        <w:rPr>
          <w:rFonts w:ascii="PT Astra Serif" w:hAnsi="PT Astra Serif" w:eastAsia="Liberation Serif" w:cs="PT Astra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r>
    </w:p>
    <w:p>
      <w:pPr>
        <w:pStyle w:val="Normal"/>
        <w:widowControl w:val="false"/>
        <w:suppressAutoHyphens w:val="true"/>
        <w:jc w:val="both"/>
        <w:rPr>
          <w:rFonts w:ascii="PT Astra Serif" w:hAnsi="PT Astra Serif" w:eastAsia="Liberation Serif" w:cs="PT Astra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r>
    </w:p>
    <w:p>
      <w:pPr>
        <w:pStyle w:val="Normal"/>
        <w:widowControl w:val="false"/>
        <w:suppressAutoHyphens w:val="true"/>
        <w:jc w:val="both"/>
        <w:rPr>
          <w:rFonts w:ascii="PT Astra Serif" w:hAnsi="PT Astra Serif" w:eastAsia="Liberation Serif" w:cs="PT Astra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r>
      <w:r>
        <w:br w:type="page"/>
      </w:r>
    </w:p>
    <w:tbl>
      <w:tblPr>
        <w:tblW w:w="9638"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4819"/>
        <w:gridCol w:w="4818"/>
      </w:tblGrid>
      <w:tr>
        <w:trPr/>
        <w:tc>
          <w:tcPr>
            <w:tcW w:w="4819" w:type="dxa"/>
            <w:tcBorders/>
            <w:shd w:color="auto" w:fill="auto" w:val="clear"/>
          </w:tcPr>
          <w:p>
            <w:pPr>
              <w:pStyle w:val="Normal"/>
              <w:pageBreakBefore/>
              <w:widowControl w:val="false"/>
              <w:suppressAutoHyphens w:val="true"/>
              <w:snapToGrid w:val="false"/>
              <w:rPr>
                <w:rFonts w:ascii="Liberation Serif" w:hAnsi="Liberation Serif" w:eastAsia="Liberation Serif" w:cs="Liberation Serif"/>
                <w:color w:val="000000"/>
                <w:kern w:val="2"/>
                <w:sz w:val="24"/>
                <w:szCs w:val="24"/>
                <w:lang w:eastAsia="hi-IN" w:bidi="hi-IN"/>
              </w:rPr>
            </w:pPr>
            <w:r>
              <w:rPr>
                <w:rFonts w:eastAsia="Liberation Serif" w:cs="Liberation Serif" w:ascii="Liberation Serif" w:hAnsi="Liberation Serif"/>
                <w:color w:val="000000"/>
                <w:kern w:val="2"/>
                <w:sz w:val="24"/>
                <w:szCs w:val="24"/>
                <w:lang w:eastAsia="hi-IN" w:bidi="hi-IN"/>
              </w:rPr>
            </w:r>
          </w:p>
        </w:tc>
        <w:tc>
          <w:tcPr>
            <w:tcW w:w="4818" w:type="dxa"/>
            <w:tcBorders/>
            <w:shd w:color="auto" w:fill="auto" w:val="clear"/>
          </w:tcPr>
          <w:p>
            <w:pPr>
              <w:pStyle w:val="Normal"/>
              <w:widowControl w:val="false"/>
              <w:suppressAutoHyphens w:val="true"/>
              <w:ind w:left="680" w:hanging="0"/>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t>Приложение № 3</w:t>
            </w:r>
          </w:p>
          <w:p>
            <w:pPr>
              <w:pStyle w:val="Normal"/>
              <w:widowControl w:val="false"/>
              <w:suppressAutoHyphens w:val="true"/>
              <w:ind w:left="567" w:hanging="0"/>
              <w:rPr>
                <w:rFonts w:ascii="Liberation Serif" w:hAnsi="Liberation Serif" w:eastAsia="Liberation Serif" w:cs="Liberation Serif"/>
                <w:color w:val="000000"/>
                <w:kern w:val="2"/>
                <w:sz w:val="24"/>
                <w:szCs w:val="24"/>
                <w:lang w:eastAsia="hi-IN" w:bidi="hi-IN"/>
              </w:rPr>
            </w:pPr>
            <w:r>
              <w:rPr>
                <w:rFonts w:eastAsia="PT Astra Serif" w:cs="PT Astra Serif" w:ascii="PT Astra Serif" w:hAnsi="PT Astra Serif"/>
                <w:color w:val="000000"/>
                <w:kern w:val="2"/>
                <w:sz w:val="24"/>
                <w:szCs w:val="24"/>
                <w:lang w:eastAsia="hi-IN" w:bidi="hi-IN"/>
              </w:rPr>
              <w:t xml:space="preserve">  </w:t>
            </w:r>
            <w:r>
              <w:rPr>
                <w:rFonts w:eastAsia="Liberation Serif" w:cs="PT Astra Serif" w:ascii="PT Astra Serif" w:hAnsi="PT Astra Serif"/>
                <w:color w:val="000000"/>
                <w:kern w:val="2"/>
                <w:sz w:val="24"/>
                <w:szCs w:val="24"/>
                <w:lang w:eastAsia="hi-IN" w:bidi="hi-IN"/>
              </w:rPr>
              <w:t>к Административному регламенту</w:t>
            </w:r>
          </w:p>
          <w:p>
            <w:pPr>
              <w:pStyle w:val="Normal"/>
              <w:widowControl w:val="false"/>
              <w:suppressAutoHyphens w:val="true"/>
              <w:ind w:left="510" w:hanging="0"/>
              <w:rPr>
                <w:rFonts w:ascii="Arial" w:hAnsi="Arial" w:eastAsia="Arial" w:cs="Courier New"/>
                <w:kern w:val="2"/>
                <w:sz w:val="16"/>
                <w:szCs w:val="24"/>
                <w:lang w:eastAsia="zh-CN" w:bidi="hi-IN"/>
              </w:rPr>
            </w:pPr>
            <w:r>
              <w:rPr>
                <w:rFonts w:eastAsia="PT Astra Serif" w:cs="PT Astra Serif" w:ascii="PT Astra Serif" w:hAnsi="PT Astra Serif"/>
                <w:color w:val="000000"/>
                <w:kern w:val="2"/>
                <w:sz w:val="24"/>
                <w:szCs w:val="24"/>
                <w:lang w:eastAsia="zh-CN" w:bidi="hi-IN"/>
              </w:rPr>
              <w:t xml:space="preserve">   </w:t>
            </w:r>
            <w:r>
              <w:rPr>
                <w:rFonts w:eastAsia="Arial" w:cs="PT Astra Serif" w:ascii="PT Astra Serif" w:hAnsi="PT Astra Serif"/>
                <w:color w:val="000000"/>
                <w:kern w:val="2"/>
                <w:sz w:val="24"/>
                <w:szCs w:val="24"/>
                <w:lang w:eastAsia="zh-CN" w:bidi="hi-IN"/>
              </w:rPr>
              <w:t>по предоставлению</w:t>
            </w:r>
          </w:p>
          <w:p>
            <w:pPr>
              <w:pStyle w:val="Normal"/>
              <w:widowControl w:val="false"/>
              <w:suppressAutoHyphens w:val="true"/>
              <w:ind w:left="510" w:hanging="0"/>
              <w:rPr>
                <w:rFonts w:ascii="Arial" w:hAnsi="Arial" w:eastAsia="Arial" w:cs="Courier New"/>
                <w:kern w:val="2"/>
                <w:sz w:val="16"/>
                <w:szCs w:val="24"/>
                <w:lang w:eastAsia="zh-CN" w:bidi="hi-IN"/>
              </w:rPr>
            </w:pPr>
            <w:r>
              <w:rPr>
                <w:rFonts w:eastAsia="PT Astra Serif" w:cs="PT Astra Serif" w:ascii="PT Astra Serif" w:hAnsi="PT Astra Serif"/>
                <w:color w:val="000000"/>
                <w:kern w:val="2"/>
                <w:sz w:val="24"/>
                <w:szCs w:val="24"/>
                <w:lang w:eastAsia="zh-CN" w:bidi="hi-IN"/>
              </w:rPr>
              <w:t xml:space="preserve">   </w:t>
            </w:r>
            <w:r>
              <w:rPr>
                <w:rFonts w:eastAsia="Arial" w:cs="PT Astra Serif" w:ascii="PT Astra Serif" w:hAnsi="PT Astra Serif"/>
                <w:color w:val="000000"/>
                <w:kern w:val="2"/>
                <w:sz w:val="24"/>
                <w:szCs w:val="24"/>
                <w:lang w:eastAsia="zh-CN" w:bidi="hi-IN"/>
              </w:rPr>
              <w:t>государственной услуги</w:t>
            </w:r>
          </w:p>
          <w:p>
            <w:pPr>
              <w:pStyle w:val="Normal"/>
              <w:widowControl w:val="false"/>
              <w:suppressAutoHyphens w:val="true"/>
              <w:ind w:left="510" w:hanging="0"/>
              <w:rPr>
                <w:rFonts w:ascii="Arial" w:hAnsi="Arial" w:eastAsia="Arial" w:cs="Courier New"/>
                <w:kern w:val="2"/>
                <w:sz w:val="16"/>
                <w:szCs w:val="24"/>
                <w:lang w:eastAsia="zh-CN" w:bidi="hi-IN"/>
              </w:rPr>
            </w:pPr>
            <w:r>
              <w:rPr>
                <w:rFonts w:eastAsia="PT Astra Serif" w:cs="PT Astra Serif" w:ascii="PT Astra Serif" w:hAnsi="PT Astra Serif"/>
                <w:color w:val="000000"/>
                <w:kern w:val="2"/>
                <w:sz w:val="24"/>
                <w:szCs w:val="24"/>
                <w:lang w:eastAsia="zh-CN" w:bidi="hi-IN"/>
              </w:rPr>
              <w:t xml:space="preserve">   </w:t>
            </w:r>
            <w:r>
              <w:rPr>
                <w:rFonts w:eastAsia="Calibri" w:cs="PT Astra Serif" w:ascii="PT Astra Serif" w:hAnsi="PT Astra Serif"/>
                <w:color w:val="000000"/>
                <w:kern w:val="2"/>
                <w:sz w:val="24"/>
                <w:szCs w:val="24"/>
                <w:lang w:eastAsia="en-US" w:bidi="hi-IN"/>
              </w:rPr>
              <w:t>«Предоставление отдельным</w:t>
            </w:r>
          </w:p>
          <w:p>
            <w:pPr>
              <w:pStyle w:val="Normal"/>
              <w:widowControl w:val="false"/>
              <w:suppressAutoHyphens w:val="true"/>
              <w:ind w:left="510" w:hanging="0"/>
              <w:rPr>
                <w:rFonts w:ascii="Arial" w:hAnsi="Arial" w:eastAsia="Arial" w:cs="Courier New"/>
                <w:kern w:val="2"/>
                <w:sz w:val="16"/>
                <w:szCs w:val="24"/>
                <w:lang w:eastAsia="zh-CN" w:bidi="hi-IN"/>
              </w:rPr>
            </w:pPr>
            <w:r>
              <w:rPr>
                <w:rFonts w:eastAsia="PT Astra Serif" w:cs="PT Astra Serif" w:ascii="PT Astra Serif" w:hAnsi="PT Astra Serif"/>
                <w:color w:val="000000"/>
                <w:kern w:val="2"/>
                <w:sz w:val="24"/>
                <w:szCs w:val="24"/>
                <w:lang w:eastAsia="en-US" w:bidi="hi-IN"/>
              </w:rPr>
              <w:t xml:space="preserve">    </w:t>
            </w:r>
            <w:r>
              <w:rPr>
                <w:rFonts w:eastAsia="Calibri" w:cs="PT Astra Serif" w:ascii="PT Astra Serif" w:hAnsi="PT Astra Serif"/>
                <w:color w:val="000000"/>
                <w:kern w:val="2"/>
                <w:sz w:val="24"/>
                <w:szCs w:val="24"/>
                <w:lang w:eastAsia="en-US" w:bidi="hi-IN"/>
              </w:rPr>
              <w:t>категориям граждан</w:t>
            </w:r>
          </w:p>
          <w:p>
            <w:pPr>
              <w:pStyle w:val="Normal"/>
              <w:widowControl w:val="false"/>
              <w:suppressAutoHyphens w:val="true"/>
              <w:ind w:left="510" w:hanging="0"/>
              <w:rPr>
                <w:rFonts w:ascii="Arial" w:hAnsi="Arial" w:eastAsia="Arial" w:cs="Courier New"/>
                <w:kern w:val="2"/>
                <w:sz w:val="16"/>
                <w:szCs w:val="24"/>
                <w:lang w:eastAsia="zh-CN" w:bidi="hi-IN"/>
              </w:rPr>
            </w:pPr>
            <w:r>
              <w:rPr>
                <w:rFonts w:eastAsia="PT Astra Serif" w:cs="PT Astra Serif" w:ascii="PT Astra Serif" w:hAnsi="PT Astra Serif"/>
                <w:color w:val="000000"/>
                <w:kern w:val="2"/>
                <w:sz w:val="24"/>
                <w:szCs w:val="24"/>
                <w:lang w:eastAsia="en-US" w:bidi="hi-IN"/>
              </w:rPr>
              <w:t xml:space="preserve">    </w:t>
            </w:r>
            <w:r>
              <w:rPr>
                <w:rFonts w:eastAsia="Calibri" w:cs="PT Astra Serif" w:ascii="PT Astra Serif" w:hAnsi="PT Astra Serif"/>
                <w:color w:val="000000"/>
                <w:kern w:val="2"/>
                <w:sz w:val="24"/>
                <w:szCs w:val="24"/>
                <w:lang w:eastAsia="en-US" w:bidi="hi-IN"/>
              </w:rPr>
              <w:t>компенсаций расходов на</w:t>
            </w:r>
          </w:p>
          <w:p>
            <w:pPr>
              <w:pStyle w:val="Normal"/>
              <w:widowControl w:val="false"/>
              <w:suppressAutoHyphens w:val="true"/>
              <w:ind w:left="510" w:hanging="0"/>
              <w:rPr>
                <w:rFonts w:ascii="Arial" w:hAnsi="Arial" w:eastAsia="Arial" w:cs="Courier New"/>
                <w:kern w:val="2"/>
                <w:sz w:val="16"/>
                <w:szCs w:val="24"/>
                <w:lang w:eastAsia="zh-CN" w:bidi="hi-IN"/>
              </w:rPr>
            </w:pPr>
            <w:r>
              <w:rPr>
                <w:rFonts w:eastAsia="PT Astra Serif" w:cs="PT Astra Serif" w:ascii="PT Astra Serif" w:hAnsi="PT Astra Serif"/>
                <w:color w:val="000000"/>
                <w:kern w:val="2"/>
                <w:sz w:val="24"/>
                <w:szCs w:val="24"/>
                <w:lang w:eastAsia="en-US" w:bidi="hi-IN"/>
              </w:rPr>
              <w:t xml:space="preserve">    </w:t>
            </w:r>
            <w:r>
              <w:rPr>
                <w:rFonts w:eastAsia="Calibri" w:cs="PT Astra Serif" w:ascii="PT Astra Serif" w:hAnsi="PT Astra Serif"/>
                <w:color w:val="000000"/>
                <w:kern w:val="2"/>
                <w:sz w:val="24"/>
                <w:szCs w:val="24"/>
                <w:lang w:eastAsia="en-US" w:bidi="hi-IN"/>
              </w:rPr>
              <w:t>оплату жилого помещения</w:t>
            </w:r>
          </w:p>
          <w:p>
            <w:pPr>
              <w:pStyle w:val="Normal"/>
              <w:widowControl w:val="false"/>
              <w:suppressAutoHyphens w:val="true"/>
              <w:ind w:left="510" w:hanging="0"/>
              <w:rPr>
                <w:rFonts w:ascii="Arial" w:hAnsi="Arial" w:eastAsia="Arial" w:cs="Courier New"/>
                <w:kern w:val="2"/>
                <w:sz w:val="16"/>
                <w:szCs w:val="24"/>
                <w:lang w:eastAsia="zh-CN" w:bidi="hi-IN"/>
              </w:rPr>
            </w:pPr>
            <w:r>
              <w:rPr>
                <w:rFonts w:eastAsia="PT Astra Serif" w:cs="PT Astra Serif" w:ascii="PT Astra Serif" w:hAnsi="PT Astra Serif"/>
                <w:color w:val="000000"/>
                <w:kern w:val="2"/>
                <w:sz w:val="24"/>
                <w:szCs w:val="24"/>
                <w:lang w:eastAsia="en-US" w:bidi="hi-IN"/>
              </w:rPr>
              <w:t xml:space="preserve">    </w:t>
            </w:r>
            <w:r>
              <w:rPr>
                <w:rFonts w:eastAsia="Calibri" w:cs="PT Astra Serif" w:ascii="PT Astra Serif" w:hAnsi="PT Astra Serif"/>
                <w:color w:val="000000"/>
                <w:kern w:val="2"/>
                <w:sz w:val="24"/>
                <w:szCs w:val="24"/>
                <w:lang w:eastAsia="en-US" w:bidi="hi-IN"/>
              </w:rPr>
              <w:t>и коммунальных услуг</w:t>
            </w:r>
          </w:p>
        </w:tc>
      </w:tr>
    </w:tbl>
    <w:p>
      <w:pPr>
        <w:pStyle w:val="Normal"/>
        <w:widowControl w:val="false"/>
        <w:suppressAutoHyphens w:val="true"/>
        <w:jc w:val="center"/>
        <w:rPr>
          <w:rFonts w:ascii="PT Astra Serif" w:hAnsi="PT Astra Serif" w:eastAsia="Liberation Serif" w:cs="PT Astra Serif"/>
          <w:b/>
          <w:b/>
          <w:bCs/>
          <w:color w:val="000000"/>
          <w:kern w:val="2"/>
          <w:sz w:val="22"/>
          <w:szCs w:val="24"/>
          <w:lang w:eastAsia="zh-CN"/>
        </w:rPr>
      </w:pPr>
      <w:r>
        <w:rPr/>
        <w:drawing>
          <wp:inline distT="0" distB="0" distL="0" distR="0">
            <wp:extent cx="314325" cy="51435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
                    <pic:cNvPicPr>
                      <a:picLocks noChangeAspect="1" noChangeArrowheads="1"/>
                    </pic:cNvPicPr>
                  </pic:nvPicPr>
                  <pic:blipFill>
                    <a:blip r:embed="rId10"/>
                    <a:srcRect l="-1890" t="-1156" r="-1890" b="-1156"/>
                    <a:stretch>
                      <a:fillRect/>
                    </a:stretch>
                  </pic:blipFill>
                  <pic:spPr bwMode="auto">
                    <a:xfrm>
                      <a:off x="0" y="0"/>
                      <a:ext cx="314325" cy="514350"/>
                    </a:xfrm>
                    <a:prstGeom prst="rect">
                      <a:avLst/>
                    </a:prstGeom>
                  </pic:spPr>
                </pic:pic>
              </a:graphicData>
            </a:graphic>
          </wp:inline>
        </w:drawing>
      </w:r>
    </w:p>
    <w:p>
      <w:pPr>
        <w:pStyle w:val="Normal"/>
        <w:widowControl w:val="false"/>
        <w:suppressAutoHyphens w:val="true"/>
        <w:jc w:val="center"/>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b/>
          <w:bCs/>
          <w:color w:val="000000"/>
          <w:kern w:val="2"/>
          <w:sz w:val="22"/>
          <w:szCs w:val="24"/>
          <w:lang w:eastAsia="zh-CN"/>
        </w:rPr>
        <w:t xml:space="preserve">Администрация </w:t>
      </w:r>
    </w:p>
    <w:p>
      <w:pPr>
        <w:pStyle w:val="Normal"/>
        <w:widowControl w:val="false"/>
        <w:suppressAutoHyphens w:val="true"/>
        <w:jc w:val="center"/>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b/>
          <w:bCs/>
          <w:color w:val="000000"/>
          <w:kern w:val="2"/>
          <w:sz w:val="22"/>
          <w:szCs w:val="24"/>
          <w:lang w:eastAsia="zh-CN"/>
        </w:rPr>
        <w:t>Североуральского городского округа</w:t>
      </w:r>
    </w:p>
    <w:p>
      <w:pPr>
        <w:pStyle w:val="Normal"/>
        <w:widowControl w:val="false"/>
        <w:suppressAutoHyphens w:val="true"/>
        <w:jc w:val="center"/>
        <w:rPr>
          <w:rFonts w:ascii="Liberation Serif" w:hAnsi="Liberation Serif" w:eastAsia="Liberation Serif" w:cs="Liberation Serif"/>
          <w:color w:val="000000"/>
          <w:kern w:val="2"/>
          <w:sz w:val="24"/>
          <w:szCs w:val="24"/>
          <w:lang w:eastAsia="hi-IN" w:bidi="hi-IN"/>
        </w:rPr>
      </w:pPr>
      <w:r>
        <w:rPr>
          <w:rFonts w:eastAsia="PT Astra Serif" w:cs="PT Astra Serif" w:ascii="PT Astra Serif" w:hAnsi="PT Astra Serif"/>
          <w:color w:val="000000"/>
          <w:kern w:val="2"/>
          <w:sz w:val="22"/>
          <w:szCs w:val="22"/>
          <w:lang w:eastAsia="zh-CN"/>
        </w:rPr>
        <w:t xml:space="preserve"> </w:t>
      </w:r>
      <w:r>
        <w:rPr>
          <w:rFonts w:eastAsia="Liberation Serif" w:cs="PT Astra Serif" w:ascii="PT Astra Serif" w:hAnsi="PT Astra Serif"/>
          <w:color w:val="000000"/>
          <w:kern w:val="2"/>
          <w:sz w:val="22"/>
          <w:szCs w:val="24"/>
          <w:lang w:eastAsia="zh-CN"/>
        </w:rPr>
        <w:t>ул. Чайковского 15</w:t>
      </w:r>
    </w:p>
    <w:p>
      <w:pPr>
        <w:pStyle w:val="Normal"/>
        <w:widowControl w:val="false"/>
        <w:suppressAutoHyphens w:val="true"/>
        <w:jc w:val="center"/>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color w:val="000000"/>
          <w:kern w:val="2"/>
          <w:sz w:val="22"/>
          <w:szCs w:val="24"/>
          <w:lang w:eastAsia="zh-CN"/>
        </w:rPr>
        <w:t>624480 г.Североуральск Свердловской области</w:t>
      </w:r>
    </w:p>
    <w:p>
      <w:pPr>
        <w:pStyle w:val="Normal"/>
        <w:widowControl w:val="false"/>
        <w:suppressAutoHyphens w:val="true"/>
        <w:jc w:val="center"/>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color w:val="000000"/>
          <w:kern w:val="2"/>
          <w:sz w:val="22"/>
          <w:szCs w:val="24"/>
          <w:lang w:eastAsia="zh-CN"/>
        </w:rPr>
        <w:t>телефон/факс: (34380) 2-24-01</w:t>
      </w:r>
    </w:p>
    <w:p>
      <w:pPr>
        <w:pStyle w:val="Normal"/>
        <w:widowControl w:val="false"/>
        <w:suppressAutoHyphens w:val="true"/>
        <w:ind w:right="-1" w:hanging="0"/>
        <w:jc w:val="center"/>
        <w:rPr>
          <w:rFonts w:ascii="Liberation Serif" w:hAnsi="Liberation Serif" w:eastAsia="Liberation Serif" w:cs="Liberation Serif"/>
          <w:color w:val="000000"/>
          <w:kern w:val="2"/>
          <w:sz w:val="24"/>
          <w:szCs w:val="24"/>
          <w:lang w:val="en-US" w:eastAsia="hi-IN" w:bidi="hi-IN"/>
        </w:rPr>
      </w:pPr>
      <w:r>
        <w:rPr>
          <w:rFonts w:eastAsia="Liberation Serif" w:cs="PT Astra Serif" w:ascii="PT Astra Serif" w:hAnsi="PT Astra Serif"/>
          <w:color w:val="000000"/>
          <w:kern w:val="2"/>
          <w:lang w:val="en-US" w:eastAsia="zh-CN"/>
        </w:rPr>
        <w:t>E-mail: s-uralsk_adm.org@mail.ru</w:t>
      </w:r>
    </w:p>
    <w:p>
      <w:pPr>
        <w:pStyle w:val="Normal"/>
        <w:widowControl w:val="false"/>
        <w:suppressAutoHyphens w:val="true"/>
        <w:rPr>
          <w:rFonts w:ascii="Liberation Serif" w:hAnsi="Liberation Serif" w:eastAsia="Liberation Serif" w:cs="Liberation Serif"/>
          <w:color w:val="000000"/>
          <w:kern w:val="2"/>
          <w:sz w:val="24"/>
          <w:szCs w:val="24"/>
          <w:lang w:val="en-US" w:eastAsia="hi-IN" w:bidi="hi-IN"/>
        </w:rPr>
      </w:pPr>
      <w:r>
        <w:rPr>
          <w:rFonts w:eastAsia="Liberation Serif" w:cs="Liberation Serif" w:ascii="Liberation Serif" w:hAnsi="Liberation Serif"/>
          <w:color w:val="000000"/>
          <w:kern w:val="2"/>
          <w:sz w:val="24"/>
          <w:szCs w:val="24"/>
          <w:lang w:val="en-US" w:eastAsia="hi-IN" w:bidi="hi-IN"/>
        </w:rPr>
      </w:r>
    </w:p>
    <w:p>
      <w:pPr>
        <w:pStyle w:val="Normal"/>
        <w:widowControl w:val="false"/>
        <w:suppressAutoHyphens w:val="true"/>
        <w:jc w:val="center"/>
        <w:rPr>
          <w:rFonts w:ascii="Liberation Serif" w:hAnsi="Liberation Serif" w:eastAsia="Liberation Serif" w:cs="Liberation Serif"/>
          <w:color w:val="000000"/>
          <w:kern w:val="2"/>
          <w:sz w:val="24"/>
          <w:szCs w:val="24"/>
          <w:lang w:eastAsia="hi-IN" w:bidi="hi-IN"/>
        </w:rPr>
      </w:pPr>
      <w:r>
        <w:rPr>
          <w:rFonts w:eastAsia="Liberation Serif" w:cs="Liberation Serif" w:ascii="Liberation Serif" w:hAnsi="Liberation Serif"/>
          <w:color w:val="000000"/>
          <w:kern w:val="2"/>
          <w:sz w:val="24"/>
          <w:szCs w:val="24"/>
          <w:lang w:eastAsia="hi-IN" w:bidi="hi-IN"/>
        </w:rPr>
        <w:t xml:space="preserve">РЕШЕНИЕ </w:t>
      </w:r>
    </w:p>
    <w:p>
      <w:pPr>
        <w:pStyle w:val="Normal"/>
        <w:widowControl w:val="false"/>
        <w:suppressAutoHyphens w:val="true"/>
        <w:jc w:val="center"/>
        <w:rPr>
          <w:rFonts w:ascii="Liberation Serif" w:hAnsi="Liberation Serif" w:eastAsia="Liberation Serif" w:cs="Liberation Serif"/>
          <w:color w:val="000000"/>
          <w:kern w:val="2"/>
          <w:sz w:val="24"/>
          <w:szCs w:val="24"/>
          <w:lang w:eastAsia="hi-IN" w:bidi="hi-IN"/>
        </w:rPr>
      </w:pPr>
      <w:r>
        <w:rPr>
          <w:rFonts w:eastAsia="Liberation Serif" w:cs="Liberation Serif" w:ascii="Liberation Serif" w:hAnsi="Liberation Serif"/>
          <w:color w:val="000000"/>
          <w:kern w:val="2"/>
          <w:lang w:eastAsia="hi-IN" w:bidi="hi-IN"/>
        </w:rPr>
        <w:t xml:space="preserve">О ПРЕКРАЩЕНИИ ВЫПЛАТЫ КОМПЕНСАЦИИ РАСХОДОВ </w:t>
      </w:r>
    </w:p>
    <w:p>
      <w:pPr>
        <w:pStyle w:val="Normal"/>
        <w:widowControl w:val="false"/>
        <w:suppressAutoHyphens w:val="true"/>
        <w:jc w:val="center"/>
        <w:rPr>
          <w:rFonts w:ascii="Liberation Serif" w:hAnsi="Liberation Serif" w:eastAsia="Liberation Serif" w:cs="Liberation Serif"/>
          <w:color w:val="000000"/>
          <w:kern w:val="2"/>
          <w:sz w:val="24"/>
          <w:szCs w:val="24"/>
          <w:lang w:eastAsia="hi-IN" w:bidi="hi-IN"/>
        </w:rPr>
      </w:pPr>
      <w:r>
        <w:rPr>
          <w:rFonts w:eastAsia="Liberation Serif" w:cs="Liberation Serif" w:ascii="Liberation Serif" w:hAnsi="Liberation Serif"/>
          <w:color w:val="000000"/>
          <w:kern w:val="2"/>
          <w:lang w:eastAsia="hi-IN" w:bidi="hi-IN"/>
        </w:rPr>
        <w:t>ЗА ЖИЛОЕ ПОМЕЩЕНИЕ И КОММУНАЛЬНЫЕ УСЛУГИ</w:t>
      </w:r>
    </w:p>
    <w:p>
      <w:pPr>
        <w:pStyle w:val="Normal"/>
        <w:widowControl w:val="false"/>
        <w:suppressAutoHyphens w:val="true"/>
        <w:jc w:val="center"/>
        <w:rPr>
          <w:rFonts w:ascii="Liberation Serif" w:hAnsi="Liberation Serif" w:eastAsia="Liberation Serif" w:cs="Liberation Serif"/>
          <w:color w:val="000000"/>
          <w:kern w:val="2"/>
          <w:lang w:eastAsia="hi-IN" w:bidi="hi-IN"/>
        </w:rPr>
      </w:pPr>
      <w:r>
        <w:rPr>
          <w:rFonts w:eastAsia="Liberation Serif" w:cs="Liberation Serif" w:ascii="Liberation Serif" w:hAnsi="Liberation Serif"/>
          <w:color w:val="000000"/>
          <w:kern w:val="2"/>
          <w:lang w:eastAsia="hi-IN" w:bidi="hi-IN"/>
        </w:rPr>
      </w:r>
    </w:p>
    <w:p>
      <w:pPr>
        <w:pStyle w:val="Normal"/>
        <w:widowControl w:val="false"/>
        <w:suppressAutoHyphens w:val="true"/>
        <w:rPr>
          <w:rFonts w:ascii="Liberation Serif" w:hAnsi="Liberation Serif" w:eastAsia="Liberation Serif" w:cs="Liberation Serif"/>
          <w:color w:val="000000"/>
          <w:kern w:val="2"/>
          <w:lang w:eastAsia="hi-IN" w:bidi="hi-IN"/>
        </w:rPr>
      </w:pPr>
      <w:r>
        <w:rPr>
          <w:rFonts w:eastAsia="Liberation Serif" w:cs="Liberation Serif" w:ascii="Liberation Serif" w:hAnsi="Liberation Serif"/>
          <w:color w:val="000000"/>
          <w:kern w:val="2"/>
          <w:lang w:eastAsia="hi-IN" w:bidi="hi-IN"/>
        </w:rPr>
      </w:r>
    </w:p>
    <w:p>
      <w:pPr>
        <w:pStyle w:val="Normal"/>
        <w:widowControl w:val="false"/>
        <w:suppressAutoHyphens w:val="true"/>
        <w:rPr>
          <w:rFonts w:ascii="Liberation Serif" w:hAnsi="Liberation Serif" w:eastAsia="Liberation Serif" w:cs="Liberation Serif"/>
          <w:color w:val="000000"/>
          <w:kern w:val="2"/>
          <w:sz w:val="24"/>
          <w:szCs w:val="24"/>
          <w:lang w:eastAsia="hi-IN" w:bidi="hi-IN"/>
        </w:rPr>
      </w:pPr>
      <w:r>
        <w:rPr>
          <w:rFonts w:eastAsia="Liberation Serif" w:cs="Liberation Serif" w:ascii="Liberation Serif" w:hAnsi="Liberation Serif"/>
          <w:color w:val="000000"/>
          <w:kern w:val="2"/>
          <w:sz w:val="24"/>
          <w:szCs w:val="24"/>
          <w:lang w:eastAsia="hi-IN" w:bidi="hi-IN"/>
        </w:rPr>
        <w:t xml:space="preserve">Прекратить выплату компенсации расходов на оплату жилого помещения и коммунальных услуг, компенсации расходов на оплату твердого топлива (уголь, дрова) и его доставку </w:t>
      </w:r>
    </w:p>
    <w:p>
      <w:pPr>
        <w:pStyle w:val="Normal"/>
        <w:widowControl w:val="false"/>
        <w:suppressAutoHyphens w:val="true"/>
        <w:rPr>
          <w:rFonts w:ascii="Liberation Serif" w:hAnsi="Liberation Serif" w:eastAsia="Liberation Serif" w:cs="Liberation Serif"/>
          <w:color w:val="000000"/>
          <w:kern w:val="2"/>
          <w:sz w:val="24"/>
          <w:szCs w:val="24"/>
          <w:lang w:eastAsia="hi-IN" w:bidi="hi-IN"/>
        </w:rPr>
      </w:pPr>
      <w:r>
        <w:rPr>
          <w:rFonts w:eastAsia="Liberation Serif" w:cs="Liberation Serif" w:ascii="Liberation Serif" w:hAnsi="Liberation Serif"/>
          <w:color w:val="000000"/>
          <w:kern w:val="2"/>
          <w:sz w:val="24"/>
          <w:szCs w:val="24"/>
          <w:lang w:eastAsia="hi-IN" w:bidi="hi-IN"/>
        </w:rPr>
        <w:t xml:space="preserve">(нужное подчеркнуть) </w:t>
      </w:r>
    </w:p>
    <w:p>
      <w:pPr>
        <w:pStyle w:val="Normal"/>
        <w:widowControl w:val="false"/>
        <w:suppressAutoHyphens w:val="true"/>
        <w:rPr>
          <w:rFonts w:ascii="Liberation Serif" w:hAnsi="Liberation Serif" w:eastAsia="Liberation Serif" w:cs="Liberation Serif"/>
          <w:color w:val="000000"/>
          <w:kern w:val="2"/>
          <w:sz w:val="24"/>
          <w:szCs w:val="24"/>
          <w:lang w:eastAsia="hi-IN" w:bidi="hi-IN"/>
        </w:rPr>
      </w:pPr>
      <w:r>
        <w:rPr>
          <w:rFonts w:eastAsia="Liberation Serif" w:cs="Liberation Serif" w:ascii="Liberation Serif" w:hAnsi="Liberation Serif"/>
          <w:color w:val="000000"/>
          <w:kern w:val="2"/>
          <w:sz w:val="24"/>
          <w:szCs w:val="24"/>
          <w:lang w:eastAsia="hi-IN" w:bidi="hi-IN"/>
        </w:rPr>
        <w:t xml:space="preserve"> </w:t>
      </w:r>
      <w:r>
        <w:rPr>
          <w:rFonts w:eastAsia="Liberation Serif" w:cs="Liberation Serif" w:ascii="Liberation Serif" w:hAnsi="Liberation Serif"/>
          <w:color w:val="000000"/>
          <w:kern w:val="2"/>
          <w:sz w:val="24"/>
          <w:szCs w:val="24"/>
          <w:lang w:eastAsia="hi-IN" w:bidi="hi-IN"/>
        </w:rPr>
        <w:t>с _____________________________________________________________________________</w:t>
      </w:r>
    </w:p>
    <w:p>
      <w:pPr>
        <w:pStyle w:val="Normal"/>
        <w:widowControl w:val="false"/>
        <w:suppressAutoHyphens w:val="true"/>
        <w:rPr>
          <w:rFonts w:ascii="Liberation Serif" w:hAnsi="Liberation Serif" w:eastAsia="Liberation Serif" w:cs="Liberation Serif"/>
          <w:color w:val="000000"/>
          <w:kern w:val="2"/>
          <w:sz w:val="24"/>
          <w:szCs w:val="24"/>
          <w:lang w:eastAsia="hi-IN" w:bidi="hi-IN"/>
        </w:rPr>
      </w:pPr>
      <w:r>
        <w:rPr>
          <w:rFonts w:eastAsia="Liberation Serif" w:cs="Liberation Serif" w:ascii="Liberation Serif" w:hAnsi="Liberation Serif"/>
          <w:color w:val="000000"/>
          <w:kern w:val="2"/>
          <w:sz w:val="24"/>
          <w:szCs w:val="24"/>
          <w:lang w:eastAsia="hi-IN" w:bidi="hi-IN"/>
        </w:rPr>
      </w:r>
    </w:p>
    <w:p>
      <w:pPr>
        <w:pStyle w:val="Normal"/>
        <w:widowControl w:val="false"/>
        <w:suppressAutoHyphens w:val="true"/>
        <w:rPr>
          <w:rFonts w:ascii="Liberation Serif" w:hAnsi="Liberation Serif" w:eastAsia="Liberation Serif" w:cs="Liberation Serif"/>
          <w:color w:val="000000"/>
          <w:kern w:val="2"/>
          <w:sz w:val="24"/>
          <w:szCs w:val="24"/>
          <w:lang w:eastAsia="hi-IN" w:bidi="hi-IN"/>
        </w:rPr>
      </w:pPr>
      <w:r>
        <w:rPr>
          <w:rFonts w:eastAsia="Liberation Serif" w:cs="Liberation Serif" w:ascii="Liberation Serif" w:hAnsi="Liberation Serif"/>
          <w:color w:val="000000"/>
          <w:kern w:val="2"/>
          <w:sz w:val="24"/>
          <w:szCs w:val="24"/>
          <w:lang w:eastAsia="hi-IN" w:bidi="hi-IN"/>
        </w:rPr>
        <w:t>гр. ____________________________________________________________________________</w:t>
      </w:r>
    </w:p>
    <w:p>
      <w:pPr>
        <w:pStyle w:val="Normal"/>
        <w:widowControl w:val="false"/>
        <w:suppressAutoHyphens w:val="true"/>
        <w:rPr>
          <w:rFonts w:ascii="Liberation Serif" w:hAnsi="Liberation Serif" w:eastAsia="Liberation Serif" w:cs="Liberation Serif"/>
          <w:color w:val="000000"/>
          <w:kern w:val="2"/>
          <w:sz w:val="24"/>
          <w:szCs w:val="24"/>
          <w:lang w:eastAsia="hi-IN" w:bidi="hi-IN"/>
        </w:rPr>
      </w:pPr>
      <w:r>
        <w:rPr>
          <w:rFonts w:eastAsia="Liberation Serif" w:cs="Liberation Serif" w:ascii="Liberation Serif" w:hAnsi="Liberation Serif"/>
          <w:color w:val="000000"/>
          <w:kern w:val="2"/>
          <w:sz w:val="24"/>
          <w:szCs w:val="24"/>
          <w:lang w:eastAsia="hi-IN" w:bidi="hi-IN"/>
        </w:rPr>
        <w:t xml:space="preserve">                                                                                         </w:t>
      </w:r>
      <w:r>
        <w:rPr>
          <w:rFonts w:eastAsia="Liberation Serif" w:cs="Liberation Serif" w:ascii="Liberation Serif" w:hAnsi="Liberation Serif"/>
          <w:color w:val="000000"/>
          <w:kern w:val="2"/>
          <w:sz w:val="24"/>
          <w:szCs w:val="24"/>
          <w:lang w:eastAsia="hi-IN" w:bidi="hi-IN"/>
        </w:rPr>
        <w:t>(</w:t>
      </w:r>
      <w:r>
        <w:rPr>
          <w:rFonts w:eastAsia="Liberation Serif" w:cs="Liberation Serif" w:ascii="Liberation Serif" w:hAnsi="Liberation Serif"/>
          <w:color w:val="000000"/>
          <w:kern w:val="2"/>
          <w:lang w:eastAsia="hi-IN" w:bidi="hi-IN"/>
        </w:rPr>
        <w:t>Ф.И.О</w:t>
      </w:r>
      <w:r>
        <w:rPr>
          <w:rFonts w:eastAsia="Liberation Serif" w:cs="Liberation Serif" w:ascii="Liberation Serif" w:hAnsi="Liberation Serif"/>
          <w:color w:val="000000"/>
          <w:kern w:val="2"/>
          <w:sz w:val="24"/>
          <w:szCs w:val="24"/>
          <w:lang w:eastAsia="hi-IN" w:bidi="hi-IN"/>
        </w:rPr>
        <w:t>.)</w:t>
      </w:r>
    </w:p>
    <w:p>
      <w:pPr>
        <w:pStyle w:val="Normal"/>
        <w:widowControl w:val="false"/>
        <w:suppressAutoHyphens w:val="true"/>
        <w:rPr>
          <w:rFonts w:ascii="Liberation Serif" w:hAnsi="Liberation Serif" w:eastAsia="Liberation Serif" w:cs="Liberation Serif"/>
          <w:color w:val="000000"/>
          <w:kern w:val="2"/>
          <w:sz w:val="24"/>
          <w:szCs w:val="24"/>
          <w:lang w:eastAsia="hi-IN" w:bidi="hi-IN"/>
        </w:rPr>
      </w:pPr>
      <w:r>
        <w:rPr>
          <w:rFonts w:eastAsia="Liberation Serif" w:cs="Liberation Serif" w:ascii="Liberation Serif" w:hAnsi="Liberation Serif"/>
          <w:color w:val="000000"/>
          <w:kern w:val="2"/>
          <w:sz w:val="24"/>
          <w:szCs w:val="24"/>
          <w:lang w:eastAsia="hi-IN" w:bidi="hi-IN"/>
        </w:rPr>
        <w:t>категория льгот (№ л/ д)___________________________________________________________</w:t>
      </w:r>
    </w:p>
    <w:p>
      <w:pPr>
        <w:pStyle w:val="Normal"/>
        <w:widowControl w:val="false"/>
        <w:suppressAutoHyphens w:val="true"/>
        <w:rPr>
          <w:rFonts w:ascii="Liberation Serif" w:hAnsi="Liberation Serif" w:eastAsia="Liberation Serif" w:cs="Liberation Serif"/>
          <w:color w:val="000000"/>
          <w:kern w:val="2"/>
          <w:sz w:val="24"/>
          <w:szCs w:val="24"/>
          <w:lang w:eastAsia="hi-IN" w:bidi="hi-IN"/>
        </w:rPr>
      </w:pPr>
      <w:r>
        <w:rPr>
          <w:rFonts w:eastAsia="Liberation Serif" w:cs="Liberation Serif" w:ascii="Liberation Serif" w:hAnsi="Liberation Serif"/>
          <w:color w:val="000000"/>
          <w:kern w:val="2"/>
          <w:sz w:val="24"/>
          <w:szCs w:val="24"/>
          <w:lang w:eastAsia="hi-IN" w:bidi="hi-IN"/>
        </w:rPr>
      </w:r>
    </w:p>
    <w:p>
      <w:pPr>
        <w:pStyle w:val="Normal"/>
        <w:widowControl w:val="false"/>
        <w:suppressAutoHyphens w:val="true"/>
        <w:rPr>
          <w:rFonts w:ascii="Liberation Serif" w:hAnsi="Liberation Serif" w:eastAsia="Liberation Serif" w:cs="Liberation Serif"/>
          <w:color w:val="000000"/>
          <w:kern w:val="2"/>
          <w:sz w:val="24"/>
          <w:szCs w:val="24"/>
          <w:lang w:eastAsia="hi-IN" w:bidi="hi-IN"/>
        </w:rPr>
      </w:pPr>
      <w:r>
        <w:rPr>
          <w:rFonts w:eastAsia="Liberation Serif" w:cs="Liberation Serif" w:ascii="Liberation Serif" w:hAnsi="Liberation Serif"/>
          <w:color w:val="000000"/>
          <w:kern w:val="2"/>
          <w:sz w:val="24"/>
          <w:szCs w:val="24"/>
          <w:lang w:eastAsia="hi-IN" w:bidi="hi-IN"/>
        </w:rPr>
        <w:t>проживающему по адресу: ________________________________________________________</w:t>
      </w:r>
    </w:p>
    <w:p>
      <w:pPr>
        <w:pStyle w:val="Normal"/>
        <w:widowControl w:val="false"/>
        <w:suppressAutoHyphens w:val="true"/>
        <w:rPr>
          <w:rFonts w:ascii="Liberation Serif" w:hAnsi="Liberation Serif" w:eastAsia="Liberation Serif" w:cs="Liberation Serif"/>
          <w:color w:val="000000"/>
          <w:kern w:val="2"/>
          <w:sz w:val="24"/>
          <w:szCs w:val="24"/>
          <w:lang w:eastAsia="hi-IN" w:bidi="hi-IN"/>
        </w:rPr>
      </w:pPr>
      <w:r>
        <w:rPr>
          <w:rFonts w:eastAsia="Liberation Serif" w:cs="Liberation Serif" w:ascii="Liberation Serif" w:hAnsi="Liberation Serif"/>
          <w:color w:val="000000"/>
          <w:kern w:val="2"/>
          <w:sz w:val="24"/>
          <w:szCs w:val="24"/>
          <w:lang w:eastAsia="hi-IN" w:bidi="hi-IN"/>
        </w:rPr>
        <w:t>_______________________________________________________________________________,</w:t>
      </w:r>
    </w:p>
    <w:p>
      <w:pPr>
        <w:pStyle w:val="Normal"/>
        <w:widowControl w:val="false"/>
        <w:suppressAutoHyphens w:val="true"/>
        <w:rPr>
          <w:rFonts w:ascii="Liberation Serif" w:hAnsi="Liberation Serif" w:eastAsia="Liberation Serif" w:cs="Liberation Serif"/>
          <w:color w:val="000000"/>
          <w:kern w:val="2"/>
          <w:sz w:val="24"/>
          <w:szCs w:val="24"/>
          <w:lang w:eastAsia="hi-IN" w:bidi="hi-IN"/>
        </w:rPr>
      </w:pPr>
      <w:r>
        <w:rPr>
          <w:rFonts w:eastAsia="Liberation Serif" w:cs="Liberation Serif" w:ascii="Liberation Serif" w:hAnsi="Liberation Serif"/>
          <w:color w:val="000000"/>
          <w:kern w:val="2"/>
          <w:sz w:val="24"/>
          <w:szCs w:val="24"/>
          <w:lang w:eastAsia="hi-IN" w:bidi="hi-IN"/>
        </w:rPr>
      </w:r>
    </w:p>
    <w:p>
      <w:pPr>
        <w:pStyle w:val="Normal"/>
        <w:widowControl w:val="false"/>
        <w:suppressAutoHyphens w:val="true"/>
        <w:rPr>
          <w:rFonts w:ascii="Liberation Serif" w:hAnsi="Liberation Serif" w:eastAsia="Liberation Serif" w:cs="Liberation Serif"/>
          <w:color w:val="000000"/>
          <w:kern w:val="2"/>
          <w:sz w:val="24"/>
          <w:szCs w:val="24"/>
          <w:lang w:eastAsia="hi-IN" w:bidi="hi-IN"/>
        </w:rPr>
      </w:pPr>
      <w:r>
        <w:rPr>
          <w:rFonts w:eastAsia="Liberation Serif" w:cs="Liberation Serif" w:ascii="Liberation Serif" w:hAnsi="Liberation Serif"/>
          <w:color w:val="000000"/>
          <w:kern w:val="2"/>
          <w:sz w:val="24"/>
          <w:szCs w:val="24"/>
          <w:lang w:eastAsia="hi-IN" w:bidi="hi-IN"/>
        </w:rPr>
        <w:t>по причине _____________________________________________________________________</w:t>
      </w:r>
    </w:p>
    <w:p>
      <w:pPr>
        <w:pStyle w:val="Normal"/>
        <w:widowControl w:val="false"/>
        <w:suppressAutoHyphens w:val="true"/>
        <w:rPr>
          <w:rFonts w:ascii="Liberation Serif" w:hAnsi="Liberation Serif" w:eastAsia="Liberation Serif" w:cs="Liberation Serif"/>
          <w:color w:val="000000"/>
          <w:kern w:val="2"/>
          <w:sz w:val="24"/>
          <w:szCs w:val="24"/>
          <w:lang w:eastAsia="hi-IN" w:bidi="hi-IN"/>
        </w:rPr>
      </w:pPr>
      <w:r>
        <w:rPr>
          <w:rFonts w:eastAsia="Liberation Serif" w:cs="Liberation Serif" w:ascii="Liberation Serif" w:hAnsi="Liberation Serif"/>
          <w:color w:val="000000"/>
          <w:kern w:val="2"/>
          <w:sz w:val="24"/>
          <w:szCs w:val="24"/>
          <w:lang w:eastAsia="hi-IN" w:bidi="hi-IN"/>
        </w:rPr>
        <w:t>________________________________________________________________________________________________________________________________________________________________________________________________________________________________________________</w:t>
      </w:r>
    </w:p>
    <w:p>
      <w:pPr>
        <w:pStyle w:val="Normal"/>
        <w:widowControl w:val="false"/>
        <w:suppressAutoHyphens w:val="true"/>
        <w:rPr>
          <w:rFonts w:ascii="Liberation Serif" w:hAnsi="Liberation Serif" w:eastAsia="Liberation Serif" w:cs="Liberation Serif"/>
          <w:color w:val="000000"/>
          <w:kern w:val="2"/>
          <w:sz w:val="24"/>
          <w:szCs w:val="24"/>
          <w:lang w:eastAsia="hi-IN" w:bidi="hi-IN"/>
        </w:rPr>
      </w:pPr>
      <w:r>
        <w:rPr>
          <w:rFonts w:eastAsia="Liberation Serif" w:cs="Liberation Serif" w:ascii="Liberation Serif" w:hAnsi="Liberation Serif"/>
          <w:color w:val="000000"/>
          <w:kern w:val="2"/>
          <w:sz w:val="24"/>
          <w:szCs w:val="24"/>
          <w:lang w:eastAsia="hi-IN" w:bidi="hi-IN"/>
        </w:rPr>
      </w:r>
    </w:p>
    <w:p>
      <w:pPr>
        <w:pStyle w:val="Normal"/>
        <w:widowControl w:val="false"/>
        <w:suppressAutoHyphens w:val="true"/>
        <w:jc w:val="both"/>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t>Начальник уполномоченного органа _______________________________</w:t>
      </w:r>
    </w:p>
    <w:p>
      <w:pPr>
        <w:pStyle w:val="Normal"/>
        <w:widowControl w:val="false"/>
        <w:suppressAutoHyphens w:val="true"/>
        <w:jc w:val="both"/>
        <w:rPr>
          <w:rFonts w:ascii="PT Astra Serif" w:hAnsi="PT Astra Serif" w:eastAsia="Liberation Serif" w:cs="PT Astra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r>
    </w:p>
    <w:p>
      <w:pPr>
        <w:pStyle w:val="Normal"/>
        <w:widowControl w:val="false"/>
        <w:suppressAutoHyphens w:val="true"/>
        <w:jc w:val="both"/>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t>М.П.</w:t>
      </w:r>
    </w:p>
    <w:p>
      <w:pPr>
        <w:pStyle w:val="Normal"/>
        <w:widowControl w:val="false"/>
        <w:suppressAutoHyphens w:val="true"/>
        <w:jc w:val="both"/>
        <w:rPr>
          <w:rFonts w:ascii="PT Astra Serif" w:hAnsi="PT Astra Serif" w:eastAsia="Liberation Serif" w:cs="PT Astra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r>
    </w:p>
    <w:p>
      <w:pPr>
        <w:pStyle w:val="Normal"/>
        <w:widowControl w:val="false"/>
        <w:suppressAutoHyphens w:val="true"/>
        <w:jc w:val="both"/>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t xml:space="preserve">Исполнитель </w:t>
      </w:r>
    </w:p>
    <w:p>
      <w:pPr>
        <w:pStyle w:val="Normal"/>
        <w:widowControl w:val="false"/>
        <w:suppressAutoHyphens w:val="true"/>
        <w:jc w:val="both"/>
        <w:rPr>
          <w:rFonts w:ascii="PT Astra Serif" w:hAnsi="PT Astra Serif" w:eastAsia="Liberation Serif" w:cs="PT Astra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r>
    </w:p>
    <w:p>
      <w:pPr>
        <w:pStyle w:val="Normal"/>
        <w:widowControl w:val="false"/>
        <w:suppressAutoHyphens w:val="true"/>
        <w:jc w:val="both"/>
        <w:rPr>
          <w:rFonts w:ascii="PT Astra Serif" w:hAnsi="PT Astra Serif" w:eastAsia="Liberation Serif" w:cs="PT Astra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r>
    </w:p>
    <w:p>
      <w:pPr>
        <w:pStyle w:val="Normal"/>
        <w:widowControl w:val="false"/>
        <w:suppressAutoHyphens w:val="true"/>
        <w:jc w:val="both"/>
        <w:rPr>
          <w:rFonts w:ascii="PT Astra Serif" w:hAnsi="PT Astra Serif" w:eastAsia="Liberation Serif" w:cs="PT Astra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r>
    </w:p>
    <w:p>
      <w:pPr>
        <w:pStyle w:val="Normal"/>
        <w:widowControl w:val="false"/>
        <w:suppressAutoHyphens w:val="true"/>
        <w:jc w:val="both"/>
        <w:rPr>
          <w:rFonts w:ascii="PT Astra Serif" w:hAnsi="PT Astra Serif" w:eastAsia="Liberation Serif" w:cs="PT Astra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r>
    </w:p>
    <w:p>
      <w:pPr>
        <w:pStyle w:val="Normal"/>
        <w:widowControl w:val="false"/>
        <w:suppressAutoHyphens w:val="true"/>
        <w:jc w:val="both"/>
        <w:rPr>
          <w:rFonts w:ascii="PT Astra Serif" w:hAnsi="PT Astra Serif" w:eastAsia="Liberation Serif" w:cs="PT Astra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r>
      <w:r>
        <w:br w:type="page"/>
      </w:r>
    </w:p>
    <w:tbl>
      <w:tblPr>
        <w:tblW w:w="9638"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4819"/>
        <w:gridCol w:w="4818"/>
      </w:tblGrid>
      <w:tr>
        <w:trPr/>
        <w:tc>
          <w:tcPr>
            <w:tcW w:w="4819" w:type="dxa"/>
            <w:tcBorders/>
            <w:shd w:color="auto" w:fill="auto" w:val="clear"/>
          </w:tcPr>
          <w:p>
            <w:pPr>
              <w:pStyle w:val="Normal"/>
              <w:pageBreakBefore/>
              <w:widowControl w:val="false"/>
              <w:suppressAutoHyphens w:val="true"/>
              <w:snapToGrid w:val="false"/>
              <w:rPr>
                <w:rFonts w:ascii="Liberation Serif" w:hAnsi="Liberation Serif" w:eastAsia="Liberation Serif" w:cs="Liberation Serif"/>
                <w:color w:val="000000"/>
                <w:kern w:val="2"/>
                <w:sz w:val="24"/>
                <w:szCs w:val="24"/>
                <w:lang w:eastAsia="hi-IN" w:bidi="hi-IN"/>
              </w:rPr>
            </w:pPr>
            <w:r>
              <w:rPr>
                <w:rFonts w:eastAsia="Liberation Serif" w:cs="Liberation Serif" w:ascii="Liberation Serif" w:hAnsi="Liberation Serif"/>
                <w:color w:val="000000"/>
                <w:kern w:val="2"/>
                <w:sz w:val="24"/>
                <w:szCs w:val="24"/>
                <w:lang w:eastAsia="hi-IN" w:bidi="hi-IN"/>
              </w:rPr>
            </w:r>
          </w:p>
        </w:tc>
        <w:tc>
          <w:tcPr>
            <w:tcW w:w="4818" w:type="dxa"/>
            <w:tcBorders/>
            <w:shd w:color="auto" w:fill="auto" w:val="clear"/>
          </w:tcPr>
          <w:p>
            <w:pPr>
              <w:pStyle w:val="Normal"/>
              <w:widowControl w:val="false"/>
              <w:suppressAutoHyphens w:val="true"/>
              <w:ind w:left="680" w:hanging="0"/>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t>Приложение № 4</w:t>
            </w:r>
          </w:p>
          <w:p>
            <w:pPr>
              <w:pStyle w:val="Normal"/>
              <w:widowControl w:val="false"/>
              <w:suppressAutoHyphens w:val="true"/>
              <w:ind w:left="567" w:hanging="0"/>
              <w:rPr>
                <w:rFonts w:ascii="Liberation Serif" w:hAnsi="Liberation Serif" w:eastAsia="Liberation Serif" w:cs="Liberation Serif"/>
                <w:color w:val="000000"/>
                <w:kern w:val="2"/>
                <w:sz w:val="24"/>
                <w:szCs w:val="24"/>
                <w:lang w:eastAsia="hi-IN" w:bidi="hi-IN"/>
              </w:rPr>
            </w:pPr>
            <w:r>
              <w:rPr>
                <w:rFonts w:eastAsia="PT Astra Serif" w:cs="PT Astra Serif" w:ascii="PT Astra Serif" w:hAnsi="PT Astra Serif"/>
                <w:color w:val="000000"/>
                <w:kern w:val="2"/>
                <w:sz w:val="24"/>
                <w:szCs w:val="24"/>
                <w:lang w:eastAsia="hi-IN" w:bidi="hi-IN"/>
              </w:rPr>
              <w:t xml:space="preserve">  </w:t>
            </w:r>
            <w:r>
              <w:rPr>
                <w:rFonts w:eastAsia="Liberation Serif" w:cs="PT Astra Serif" w:ascii="PT Astra Serif" w:hAnsi="PT Astra Serif"/>
                <w:color w:val="000000"/>
                <w:kern w:val="2"/>
                <w:sz w:val="24"/>
                <w:szCs w:val="24"/>
                <w:lang w:eastAsia="hi-IN" w:bidi="hi-IN"/>
              </w:rPr>
              <w:t>к Административному регламенту</w:t>
            </w:r>
          </w:p>
          <w:p>
            <w:pPr>
              <w:pStyle w:val="Normal"/>
              <w:widowControl w:val="false"/>
              <w:suppressAutoHyphens w:val="true"/>
              <w:ind w:left="510" w:hanging="0"/>
              <w:rPr>
                <w:rFonts w:ascii="Arial" w:hAnsi="Arial" w:eastAsia="Arial" w:cs="Courier New"/>
                <w:kern w:val="2"/>
                <w:sz w:val="16"/>
                <w:szCs w:val="24"/>
                <w:lang w:eastAsia="zh-CN" w:bidi="hi-IN"/>
              </w:rPr>
            </w:pPr>
            <w:r>
              <w:rPr>
                <w:rFonts w:eastAsia="PT Astra Serif" w:cs="PT Astra Serif" w:ascii="PT Astra Serif" w:hAnsi="PT Astra Serif"/>
                <w:color w:val="000000"/>
                <w:kern w:val="2"/>
                <w:sz w:val="24"/>
                <w:szCs w:val="24"/>
                <w:lang w:eastAsia="zh-CN" w:bidi="hi-IN"/>
              </w:rPr>
              <w:t xml:space="preserve">   </w:t>
            </w:r>
            <w:r>
              <w:rPr>
                <w:rFonts w:eastAsia="Arial" w:cs="PT Astra Serif" w:ascii="PT Astra Serif" w:hAnsi="PT Astra Serif"/>
                <w:color w:val="000000"/>
                <w:kern w:val="2"/>
                <w:sz w:val="24"/>
                <w:szCs w:val="24"/>
                <w:lang w:eastAsia="zh-CN" w:bidi="hi-IN"/>
              </w:rPr>
              <w:t>по предоставлению</w:t>
            </w:r>
          </w:p>
          <w:p>
            <w:pPr>
              <w:pStyle w:val="Normal"/>
              <w:widowControl w:val="false"/>
              <w:suppressAutoHyphens w:val="true"/>
              <w:ind w:left="510" w:hanging="0"/>
              <w:rPr>
                <w:rFonts w:ascii="Arial" w:hAnsi="Arial" w:eastAsia="Arial" w:cs="Courier New"/>
                <w:kern w:val="2"/>
                <w:sz w:val="16"/>
                <w:szCs w:val="24"/>
                <w:lang w:eastAsia="zh-CN" w:bidi="hi-IN"/>
              </w:rPr>
            </w:pPr>
            <w:r>
              <w:rPr>
                <w:rFonts w:eastAsia="PT Astra Serif" w:cs="PT Astra Serif" w:ascii="PT Astra Serif" w:hAnsi="PT Astra Serif"/>
                <w:color w:val="000000"/>
                <w:kern w:val="2"/>
                <w:sz w:val="24"/>
                <w:szCs w:val="24"/>
                <w:lang w:eastAsia="zh-CN" w:bidi="hi-IN"/>
              </w:rPr>
              <w:t xml:space="preserve">   </w:t>
            </w:r>
            <w:r>
              <w:rPr>
                <w:rFonts w:eastAsia="Arial" w:cs="PT Astra Serif" w:ascii="PT Astra Serif" w:hAnsi="PT Astra Serif"/>
                <w:color w:val="000000"/>
                <w:kern w:val="2"/>
                <w:sz w:val="24"/>
                <w:szCs w:val="24"/>
                <w:lang w:eastAsia="zh-CN" w:bidi="hi-IN"/>
              </w:rPr>
              <w:t>государственной услуги</w:t>
            </w:r>
          </w:p>
          <w:p>
            <w:pPr>
              <w:pStyle w:val="Normal"/>
              <w:widowControl w:val="false"/>
              <w:suppressAutoHyphens w:val="true"/>
              <w:ind w:left="510" w:hanging="0"/>
              <w:rPr>
                <w:rFonts w:ascii="Arial" w:hAnsi="Arial" w:eastAsia="Arial" w:cs="Courier New"/>
                <w:kern w:val="2"/>
                <w:sz w:val="16"/>
                <w:szCs w:val="24"/>
                <w:lang w:eastAsia="zh-CN" w:bidi="hi-IN"/>
              </w:rPr>
            </w:pPr>
            <w:r>
              <w:rPr>
                <w:rFonts w:eastAsia="PT Astra Serif" w:cs="PT Astra Serif" w:ascii="PT Astra Serif" w:hAnsi="PT Astra Serif"/>
                <w:color w:val="000000"/>
                <w:kern w:val="2"/>
                <w:sz w:val="24"/>
                <w:szCs w:val="24"/>
                <w:lang w:eastAsia="zh-CN" w:bidi="hi-IN"/>
              </w:rPr>
              <w:t xml:space="preserve">   </w:t>
            </w:r>
            <w:r>
              <w:rPr>
                <w:rFonts w:eastAsia="Calibri" w:cs="PT Astra Serif" w:ascii="PT Astra Serif" w:hAnsi="PT Astra Serif"/>
                <w:color w:val="000000"/>
                <w:kern w:val="2"/>
                <w:sz w:val="24"/>
                <w:szCs w:val="24"/>
                <w:lang w:eastAsia="en-US" w:bidi="hi-IN"/>
              </w:rPr>
              <w:t>«Предоставление отдельным</w:t>
            </w:r>
          </w:p>
          <w:p>
            <w:pPr>
              <w:pStyle w:val="Normal"/>
              <w:widowControl w:val="false"/>
              <w:suppressAutoHyphens w:val="true"/>
              <w:ind w:left="510" w:hanging="0"/>
              <w:rPr>
                <w:rFonts w:ascii="Arial" w:hAnsi="Arial" w:eastAsia="Arial" w:cs="Courier New"/>
                <w:kern w:val="2"/>
                <w:sz w:val="16"/>
                <w:szCs w:val="24"/>
                <w:lang w:eastAsia="zh-CN" w:bidi="hi-IN"/>
              </w:rPr>
            </w:pPr>
            <w:r>
              <w:rPr>
                <w:rFonts w:eastAsia="PT Astra Serif" w:cs="PT Astra Serif" w:ascii="PT Astra Serif" w:hAnsi="PT Astra Serif"/>
                <w:color w:val="000000"/>
                <w:kern w:val="2"/>
                <w:sz w:val="24"/>
                <w:szCs w:val="24"/>
                <w:lang w:eastAsia="en-US" w:bidi="hi-IN"/>
              </w:rPr>
              <w:t xml:space="preserve">    </w:t>
            </w:r>
            <w:r>
              <w:rPr>
                <w:rFonts w:eastAsia="Calibri" w:cs="PT Astra Serif" w:ascii="PT Astra Serif" w:hAnsi="PT Astra Serif"/>
                <w:color w:val="000000"/>
                <w:kern w:val="2"/>
                <w:sz w:val="24"/>
                <w:szCs w:val="24"/>
                <w:lang w:eastAsia="en-US" w:bidi="hi-IN"/>
              </w:rPr>
              <w:t>категориям граждан</w:t>
            </w:r>
          </w:p>
          <w:p>
            <w:pPr>
              <w:pStyle w:val="Normal"/>
              <w:widowControl w:val="false"/>
              <w:suppressAutoHyphens w:val="true"/>
              <w:ind w:left="510" w:hanging="0"/>
              <w:rPr>
                <w:rFonts w:ascii="Arial" w:hAnsi="Arial" w:eastAsia="Arial" w:cs="Courier New"/>
                <w:kern w:val="2"/>
                <w:sz w:val="16"/>
                <w:szCs w:val="24"/>
                <w:lang w:eastAsia="zh-CN" w:bidi="hi-IN"/>
              </w:rPr>
            </w:pPr>
            <w:r>
              <w:rPr>
                <w:rFonts w:eastAsia="PT Astra Serif" w:cs="PT Astra Serif" w:ascii="PT Astra Serif" w:hAnsi="PT Astra Serif"/>
                <w:color w:val="000000"/>
                <w:kern w:val="2"/>
                <w:sz w:val="24"/>
                <w:szCs w:val="24"/>
                <w:lang w:eastAsia="en-US" w:bidi="hi-IN"/>
              </w:rPr>
              <w:t xml:space="preserve">    </w:t>
            </w:r>
            <w:r>
              <w:rPr>
                <w:rFonts w:eastAsia="Calibri" w:cs="PT Astra Serif" w:ascii="PT Astra Serif" w:hAnsi="PT Astra Serif"/>
                <w:color w:val="000000"/>
                <w:kern w:val="2"/>
                <w:sz w:val="24"/>
                <w:szCs w:val="24"/>
                <w:lang w:eastAsia="en-US" w:bidi="hi-IN"/>
              </w:rPr>
              <w:t>компенсаций расходов на</w:t>
            </w:r>
          </w:p>
          <w:p>
            <w:pPr>
              <w:pStyle w:val="Normal"/>
              <w:widowControl w:val="false"/>
              <w:suppressAutoHyphens w:val="true"/>
              <w:ind w:left="510" w:hanging="0"/>
              <w:rPr>
                <w:rFonts w:ascii="Arial" w:hAnsi="Arial" w:eastAsia="Arial" w:cs="Courier New"/>
                <w:kern w:val="2"/>
                <w:sz w:val="16"/>
                <w:szCs w:val="24"/>
                <w:lang w:eastAsia="zh-CN" w:bidi="hi-IN"/>
              </w:rPr>
            </w:pPr>
            <w:r>
              <w:rPr>
                <w:rFonts w:eastAsia="PT Astra Serif" w:cs="PT Astra Serif" w:ascii="PT Astra Serif" w:hAnsi="PT Astra Serif"/>
                <w:color w:val="000000"/>
                <w:kern w:val="2"/>
                <w:sz w:val="24"/>
                <w:szCs w:val="24"/>
                <w:lang w:eastAsia="en-US" w:bidi="hi-IN"/>
              </w:rPr>
              <w:t xml:space="preserve">    </w:t>
            </w:r>
            <w:r>
              <w:rPr>
                <w:rFonts w:eastAsia="Calibri" w:cs="PT Astra Serif" w:ascii="PT Astra Serif" w:hAnsi="PT Astra Serif"/>
                <w:color w:val="000000"/>
                <w:kern w:val="2"/>
                <w:sz w:val="24"/>
                <w:szCs w:val="24"/>
                <w:lang w:eastAsia="en-US" w:bidi="hi-IN"/>
              </w:rPr>
              <w:t>оплату жилого помещения</w:t>
            </w:r>
          </w:p>
          <w:p>
            <w:pPr>
              <w:pStyle w:val="Normal"/>
              <w:widowControl w:val="false"/>
              <w:suppressAutoHyphens w:val="true"/>
              <w:ind w:left="510" w:hanging="0"/>
              <w:rPr>
                <w:rFonts w:ascii="Arial" w:hAnsi="Arial" w:eastAsia="Arial" w:cs="Courier New"/>
                <w:kern w:val="2"/>
                <w:sz w:val="16"/>
                <w:szCs w:val="24"/>
                <w:lang w:eastAsia="zh-CN" w:bidi="hi-IN"/>
              </w:rPr>
            </w:pPr>
            <w:r>
              <w:rPr>
                <w:rFonts w:eastAsia="PT Astra Serif" w:cs="PT Astra Serif" w:ascii="PT Astra Serif" w:hAnsi="PT Astra Serif"/>
                <w:color w:val="000000"/>
                <w:kern w:val="2"/>
                <w:sz w:val="24"/>
                <w:szCs w:val="24"/>
                <w:lang w:eastAsia="en-US" w:bidi="hi-IN"/>
              </w:rPr>
              <w:t xml:space="preserve">    </w:t>
            </w:r>
            <w:r>
              <w:rPr>
                <w:rFonts w:eastAsia="Calibri" w:cs="PT Astra Serif" w:ascii="PT Astra Serif" w:hAnsi="PT Astra Serif"/>
                <w:color w:val="000000"/>
                <w:kern w:val="2"/>
                <w:sz w:val="24"/>
                <w:szCs w:val="24"/>
                <w:lang w:eastAsia="en-US" w:bidi="hi-IN"/>
              </w:rPr>
              <w:t>и коммунальных услуг</w:t>
            </w:r>
          </w:p>
        </w:tc>
      </w:tr>
    </w:tbl>
    <w:p>
      <w:pPr>
        <w:pStyle w:val="Normal"/>
        <w:widowControl w:val="false"/>
        <w:suppressAutoHyphens w:val="true"/>
        <w:rPr>
          <w:rFonts w:ascii="Liberation Serif" w:hAnsi="Liberation Serif" w:eastAsia="Liberation Serif" w:cs="Liberation Serif"/>
          <w:color w:val="000000"/>
          <w:kern w:val="2"/>
          <w:sz w:val="24"/>
          <w:szCs w:val="24"/>
          <w:lang w:eastAsia="hi-IN" w:bidi="hi-IN"/>
        </w:rPr>
      </w:pPr>
      <w:r>
        <w:rPr>
          <w:rFonts w:eastAsia="Liberation Serif" w:cs="Liberation Serif" w:ascii="Liberation Serif" w:hAnsi="Liberation Serif"/>
          <w:color w:val="000000"/>
          <w:kern w:val="2"/>
          <w:sz w:val="24"/>
          <w:szCs w:val="24"/>
          <w:lang w:eastAsia="hi-IN" w:bidi="hi-IN"/>
        </w:rPr>
      </w:r>
    </w:p>
    <w:p>
      <w:pPr>
        <w:pStyle w:val="Normal"/>
        <w:widowControl w:val="false"/>
        <w:suppressAutoHyphens w:val="true"/>
        <w:jc w:val="center"/>
        <w:rPr>
          <w:rFonts w:ascii="PT Astra Serif" w:hAnsi="PT Astra Serif" w:eastAsia="Liberation Serif" w:cs="PT Astra Serif"/>
          <w:b/>
          <w:b/>
          <w:bCs/>
          <w:color w:val="000000"/>
          <w:kern w:val="2"/>
          <w:sz w:val="22"/>
          <w:szCs w:val="24"/>
          <w:lang w:eastAsia="zh-CN"/>
        </w:rPr>
      </w:pPr>
      <w:r>
        <w:rPr/>
        <w:drawing>
          <wp:inline distT="0" distB="0" distL="0" distR="0">
            <wp:extent cx="314325" cy="51435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
                    <pic:cNvPicPr>
                      <a:picLocks noChangeAspect="1" noChangeArrowheads="1"/>
                    </pic:cNvPicPr>
                  </pic:nvPicPr>
                  <pic:blipFill>
                    <a:blip r:embed="rId11"/>
                    <a:srcRect l="-1890" t="-1156" r="-1890" b="-1156"/>
                    <a:stretch>
                      <a:fillRect/>
                    </a:stretch>
                  </pic:blipFill>
                  <pic:spPr bwMode="auto">
                    <a:xfrm>
                      <a:off x="0" y="0"/>
                      <a:ext cx="314325" cy="514350"/>
                    </a:xfrm>
                    <a:prstGeom prst="rect">
                      <a:avLst/>
                    </a:prstGeom>
                  </pic:spPr>
                </pic:pic>
              </a:graphicData>
            </a:graphic>
          </wp:inline>
        </w:drawing>
      </w:r>
    </w:p>
    <w:p>
      <w:pPr>
        <w:pStyle w:val="Normal"/>
        <w:widowControl w:val="false"/>
        <w:suppressAutoHyphens w:val="true"/>
        <w:jc w:val="center"/>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b/>
          <w:bCs/>
          <w:color w:val="000000"/>
          <w:kern w:val="2"/>
          <w:sz w:val="22"/>
          <w:szCs w:val="24"/>
          <w:lang w:eastAsia="zh-CN"/>
        </w:rPr>
        <w:t xml:space="preserve">Администрация </w:t>
      </w:r>
    </w:p>
    <w:p>
      <w:pPr>
        <w:pStyle w:val="Normal"/>
        <w:widowControl w:val="false"/>
        <w:suppressAutoHyphens w:val="true"/>
        <w:jc w:val="center"/>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b/>
          <w:bCs/>
          <w:color w:val="000000"/>
          <w:kern w:val="2"/>
          <w:sz w:val="22"/>
          <w:szCs w:val="24"/>
          <w:lang w:eastAsia="zh-CN"/>
        </w:rPr>
        <w:t>Североуральского городского округа</w:t>
      </w:r>
    </w:p>
    <w:p>
      <w:pPr>
        <w:pStyle w:val="Normal"/>
        <w:widowControl w:val="false"/>
        <w:suppressAutoHyphens w:val="true"/>
        <w:jc w:val="center"/>
        <w:rPr>
          <w:rFonts w:ascii="Liberation Serif" w:hAnsi="Liberation Serif" w:eastAsia="Liberation Serif" w:cs="Liberation Serif"/>
          <w:color w:val="000000"/>
          <w:kern w:val="2"/>
          <w:sz w:val="24"/>
          <w:szCs w:val="24"/>
          <w:lang w:eastAsia="hi-IN" w:bidi="hi-IN"/>
        </w:rPr>
      </w:pPr>
      <w:r>
        <w:rPr>
          <w:rFonts w:eastAsia="PT Astra Serif" w:cs="PT Astra Serif" w:ascii="PT Astra Serif" w:hAnsi="PT Astra Serif"/>
          <w:color w:val="000000"/>
          <w:kern w:val="2"/>
          <w:sz w:val="22"/>
          <w:szCs w:val="22"/>
          <w:lang w:eastAsia="zh-CN"/>
        </w:rPr>
        <w:t xml:space="preserve"> </w:t>
      </w:r>
      <w:r>
        <w:rPr>
          <w:rFonts w:eastAsia="Liberation Serif" w:cs="PT Astra Serif" w:ascii="PT Astra Serif" w:hAnsi="PT Astra Serif"/>
          <w:color w:val="000000"/>
          <w:kern w:val="2"/>
          <w:sz w:val="22"/>
          <w:szCs w:val="24"/>
          <w:lang w:eastAsia="zh-CN"/>
        </w:rPr>
        <w:t>ул. Чайковского 15</w:t>
      </w:r>
    </w:p>
    <w:p>
      <w:pPr>
        <w:pStyle w:val="Normal"/>
        <w:widowControl w:val="false"/>
        <w:suppressAutoHyphens w:val="true"/>
        <w:jc w:val="center"/>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color w:val="000000"/>
          <w:kern w:val="2"/>
          <w:sz w:val="22"/>
          <w:szCs w:val="24"/>
          <w:lang w:eastAsia="zh-CN"/>
        </w:rPr>
        <w:t>624480 г.Североуральск Свердловской области</w:t>
      </w:r>
    </w:p>
    <w:p>
      <w:pPr>
        <w:pStyle w:val="Normal"/>
        <w:widowControl w:val="false"/>
        <w:suppressAutoHyphens w:val="true"/>
        <w:jc w:val="center"/>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color w:val="000000"/>
          <w:kern w:val="2"/>
          <w:sz w:val="22"/>
          <w:szCs w:val="24"/>
          <w:lang w:eastAsia="zh-CN"/>
        </w:rPr>
        <w:t>телефон/факс: (34380) 2-24-01</w:t>
      </w:r>
    </w:p>
    <w:p>
      <w:pPr>
        <w:pStyle w:val="Normal"/>
        <w:widowControl w:val="false"/>
        <w:suppressAutoHyphens w:val="true"/>
        <w:ind w:right="-1" w:hanging="0"/>
        <w:jc w:val="center"/>
        <w:rPr>
          <w:rFonts w:ascii="Liberation Serif" w:hAnsi="Liberation Serif" w:eastAsia="Liberation Serif" w:cs="Liberation Serif"/>
          <w:color w:val="000000"/>
          <w:kern w:val="2"/>
          <w:sz w:val="24"/>
          <w:szCs w:val="24"/>
          <w:lang w:val="en-US" w:eastAsia="hi-IN" w:bidi="hi-IN"/>
        </w:rPr>
      </w:pPr>
      <w:r>
        <w:rPr>
          <w:rFonts w:eastAsia="Liberation Serif" w:cs="PT Astra Serif" w:ascii="PT Astra Serif" w:hAnsi="PT Astra Serif"/>
          <w:color w:val="000000"/>
          <w:kern w:val="2"/>
          <w:lang w:val="en-US" w:eastAsia="zh-CN"/>
        </w:rPr>
        <w:t>E-mail: s-uralsk_adm.org@mail.ru</w:t>
      </w:r>
    </w:p>
    <w:p>
      <w:pPr>
        <w:pStyle w:val="Normal"/>
        <w:widowControl w:val="false"/>
        <w:suppressAutoHyphens w:val="true"/>
        <w:rPr>
          <w:rFonts w:ascii="Liberation Serif" w:hAnsi="Liberation Serif" w:eastAsia="Liberation Serif" w:cs="Liberation Serif"/>
          <w:color w:val="000000"/>
          <w:kern w:val="2"/>
          <w:sz w:val="24"/>
          <w:szCs w:val="24"/>
          <w:lang w:val="en-US" w:eastAsia="hi-IN" w:bidi="hi-IN"/>
        </w:rPr>
      </w:pPr>
      <w:r>
        <w:rPr>
          <w:rFonts w:eastAsia="Liberation Serif" w:cs="Liberation Serif" w:ascii="Liberation Serif" w:hAnsi="Liberation Serif"/>
          <w:color w:val="000000"/>
          <w:kern w:val="2"/>
          <w:sz w:val="24"/>
          <w:szCs w:val="24"/>
          <w:lang w:val="en-US" w:eastAsia="hi-IN" w:bidi="hi-IN"/>
        </w:rPr>
      </w:r>
    </w:p>
    <w:p>
      <w:pPr>
        <w:pStyle w:val="Normal"/>
        <w:widowControl w:val="false"/>
        <w:suppressAutoHyphens w:val="true"/>
        <w:jc w:val="center"/>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t xml:space="preserve">Решение о перерасчете  компенсации расходов </w:t>
      </w:r>
    </w:p>
    <w:p>
      <w:pPr>
        <w:pStyle w:val="Normal"/>
        <w:widowControl w:val="false"/>
        <w:suppressAutoHyphens w:val="true"/>
        <w:jc w:val="center"/>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t>на оплату жилого помещения и коммунальных услуг</w:t>
      </w:r>
    </w:p>
    <w:p>
      <w:pPr>
        <w:pStyle w:val="Normal"/>
        <w:widowControl w:val="false"/>
        <w:suppressAutoHyphens w:val="true"/>
        <w:jc w:val="both"/>
        <w:rPr>
          <w:rFonts w:ascii="PT Astra Serif" w:hAnsi="PT Astra Serif" w:eastAsia="Liberation Serif" w:cs="PT Astra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r>
    </w:p>
    <w:p>
      <w:pPr>
        <w:pStyle w:val="Normal"/>
        <w:widowControl w:val="false"/>
        <w:suppressAutoHyphens w:val="true"/>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t>Произвести  гражданину(ке)</w:t>
      </w:r>
    </w:p>
    <w:p>
      <w:pPr>
        <w:pStyle w:val="Normal"/>
        <w:widowControl w:val="false"/>
        <w:suppressAutoHyphens w:val="true"/>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t>________________________________________________________________________________________________________________________________________</w:t>
      </w:r>
      <w:r>
        <w:rPr>
          <w:rFonts w:eastAsia="Liberation Serif" w:cs="PT Astra Serif" w:ascii="PT Astra Serif" w:hAnsi="PT Astra Serif"/>
          <w:color w:val="000000"/>
          <w:kern w:val="2"/>
          <w:sz w:val="24"/>
          <w:szCs w:val="24"/>
          <w:u w:val="single"/>
          <w:lang w:eastAsia="hi-IN" w:bidi="hi-IN"/>
        </w:rPr>
        <w:t xml:space="preserve">                                          </w:t>
      </w:r>
      <w:r>
        <w:rPr>
          <w:rFonts w:eastAsia="Liberation Serif" w:cs="PT Astra Serif" w:ascii="PT Astra Serif" w:hAnsi="PT Astra Serif"/>
          <w:color w:val="000000"/>
          <w:kern w:val="2"/>
          <w:sz w:val="24"/>
          <w:szCs w:val="24"/>
          <w:lang w:eastAsia="hi-IN" w:bidi="hi-IN"/>
        </w:rPr>
        <w:t xml:space="preserve">, </w:t>
      </w:r>
    </w:p>
    <w:p>
      <w:pPr>
        <w:pStyle w:val="Normal"/>
        <w:widowControl w:val="false"/>
        <w:suppressAutoHyphens w:val="true"/>
        <w:jc w:val="both"/>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t>Паспорт гражданина РФ серии ________№ __________ выдан ____________________________________________________________________</w:t>
      </w:r>
    </w:p>
    <w:p>
      <w:pPr>
        <w:pStyle w:val="Normal"/>
        <w:widowControl w:val="false"/>
        <w:suppressAutoHyphens w:val="true"/>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t xml:space="preserve">проживающему(ей) по адресу:_________________________________________________________________________________________________________________________, </w:t>
      </w:r>
    </w:p>
    <w:p>
      <w:pPr>
        <w:pStyle w:val="Normal"/>
        <w:widowControl w:val="false"/>
        <w:pBdr>
          <w:bottom w:val="single" w:sz="8" w:space="3" w:color="000000"/>
        </w:pBdr>
        <w:suppressAutoHyphens w:val="true"/>
        <w:jc w:val="both"/>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t>перерасчет ежемесячной компенсации расходов на оплату жилого помещения и коммунальных услуг с _________________________________________________</w:t>
      </w:r>
    </w:p>
    <w:p>
      <w:pPr>
        <w:pStyle w:val="Normal"/>
        <w:widowControl w:val="false"/>
        <w:pBdr>
          <w:bottom w:val="single" w:sz="8" w:space="3" w:color="000000"/>
        </w:pBdr>
        <w:suppressAutoHyphens w:val="true"/>
        <w:jc w:val="both"/>
        <w:rPr>
          <w:rFonts w:ascii="Liberation Serif" w:hAnsi="Liberation Serif" w:eastAsia="Liberation Serif" w:cs="Liberation Serif"/>
          <w:color w:val="000000"/>
          <w:kern w:val="2"/>
          <w:sz w:val="24"/>
          <w:szCs w:val="24"/>
          <w:lang w:eastAsia="hi-IN" w:bidi="hi-IN"/>
        </w:rPr>
      </w:pPr>
      <w:r>
        <w:rPr>
          <w:rFonts w:eastAsia="PT Astra Serif" w:cs="PT Astra Serif" w:ascii="PT Astra Serif" w:hAnsi="PT Astra Serif"/>
          <w:color w:val="000000"/>
          <w:kern w:val="2"/>
          <w:sz w:val="24"/>
          <w:szCs w:val="24"/>
          <w:lang w:eastAsia="hi-IN" w:bidi="hi-IN"/>
        </w:rPr>
        <w:t xml:space="preserve">                                                                           </w:t>
      </w:r>
    </w:p>
    <w:p>
      <w:pPr>
        <w:pStyle w:val="Normal"/>
        <w:widowControl w:val="false"/>
        <w:pBdr>
          <w:bottom w:val="single" w:sz="8" w:space="3" w:color="000000"/>
        </w:pBdr>
        <w:suppressAutoHyphens w:val="true"/>
        <w:jc w:val="both"/>
        <w:rPr>
          <w:rFonts w:ascii="PT Astra Serif" w:hAnsi="PT Astra Serif" w:eastAsia="Liberation Serif" w:cs="PT Astra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r>
    </w:p>
    <w:p>
      <w:pPr>
        <w:pStyle w:val="Normal"/>
        <w:widowControl w:val="false"/>
        <w:suppressAutoHyphens w:val="true"/>
        <w:jc w:val="both"/>
        <w:rPr>
          <w:rFonts w:ascii="PT Astra Serif" w:hAnsi="PT Astra Serif" w:eastAsia="Liberation Serif" w:cs="PT Astra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r>
    </w:p>
    <w:p>
      <w:pPr>
        <w:pStyle w:val="Normal"/>
        <w:widowControl w:val="false"/>
        <w:suppressAutoHyphens w:val="true"/>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t>Способ выплаты:      ____________________________________________________________________</w:t>
      </w:r>
    </w:p>
    <w:p>
      <w:pPr>
        <w:pStyle w:val="Normal"/>
        <w:widowControl w:val="false"/>
        <w:suppressAutoHyphens w:val="true"/>
        <w:jc w:val="both"/>
        <w:rPr>
          <w:rFonts w:ascii="Liberation Serif" w:hAnsi="Liberation Serif" w:eastAsia="Liberation Serif"/>
          <w:color w:val="000000"/>
          <w:kern w:val="2"/>
          <w:sz w:val="28"/>
          <w:szCs w:val="28"/>
          <w:lang w:eastAsia="hi-IN" w:bidi="hi-IN"/>
        </w:rPr>
      </w:pPr>
      <w:r>
        <w:rPr>
          <w:rFonts w:eastAsia="Liberation Serif" w:ascii="Liberation Serif" w:hAnsi="Liberation Serif"/>
          <w:color w:val="000000"/>
          <w:kern w:val="2"/>
          <w:sz w:val="28"/>
          <w:szCs w:val="28"/>
          <w:lang w:eastAsia="hi-IN" w:bidi="hi-IN"/>
        </w:rPr>
      </w:r>
    </w:p>
    <w:p>
      <w:pPr>
        <w:pStyle w:val="Normal"/>
        <w:widowControl w:val="false"/>
        <w:suppressAutoHyphens w:val="true"/>
        <w:jc w:val="both"/>
        <w:rPr>
          <w:rFonts w:ascii="Liberation Serif" w:hAnsi="Liberation Serif" w:eastAsia="Liberation Serif"/>
          <w:color w:val="000000"/>
          <w:kern w:val="2"/>
          <w:sz w:val="28"/>
          <w:szCs w:val="28"/>
          <w:lang w:eastAsia="hi-IN" w:bidi="hi-IN"/>
        </w:rPr>
      </w:pPr>
      <w:r>
        <w:rPr>
          <w:rFonts w:eastAsia="Liberation Serif" w:ascii="Liberation Serif" w:hAnsi="Liberation Serif"/>
          <w:color w:val="000000"/>
          <w:kern w:val="2"/>
          <w:sz w:val="28"/>
          <w:szCs w:val="28"/>
          <w:lang w:eastAsia="hi-IN" w:bidi="hi-IN"/>
        </w:rPr>
      </w:r>
    </w:p>
    <w:p>
      <w:pPr>
        <w:pStyle w:val="Normal"/>
        <w:widowControl w:val="false"/>
        <w:suppressAutoHyphens w:val="true"/>
        <w:jc w:val="both"/>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t>Начальник уполномоченного органа _______________________________</w:t>
      </w:r>
    </w:p>
    <w:p>
      <w:pPr>
        <w:pStyle w:val="Normal"/>
        <w:widowControl w:val="false"/>
        <w:suppressAutoHyphens w:val="true"/>
        <w:jc w:val="both"/>
        <w:rPr>
          <w:rFonts w:ascii="PT Astra Serif" w:hAnsi="PT Astra Serif" w:eastAsia="Liberation Serif" w:cs="PT Astra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r>
    </w:p>
    <w:p>
      <w:pPr>
        <w:pStyle w:val="Normal"/>
        <w:widowControl w:val="false"/>
        <w:suppressAutoHyphens w:val="true"/>
        <w:jc w:val="both"/>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t>М.П.</w:t>
      </w:r>
    </w:p>
    <w:p>
      <w:pPr>
        <w:pStyle w:val="Normal"/>
        <w:widowControl w:val="false"/>
        <w:suppressAutoHyphens w:val="true"/>
        <w:jc w:val="both"/>
        <w:rPr>
          <w:rFonts w:ascii="PT Astra Serif" w:hAnsi="PT Astra Serif" w:eastAsia="Liberation Serif" w:cs="PT Astra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r>
    </w:p>
    <w:p>
      <w:pPr>
        <w:pStyle w:val="Normal"/>
        <w:widowControl w:val="false"/>
        <w:suppressAutoHyphens w:val="true"/>
        <w:jc w:val="both"/>
        <w:rPr>
          <w:rFonts w:ascii="Liberation Serif" w:hAnsi="Liberation Serif" w:eastAsia="Liberation Serif" w:cs="Liberation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t xml:space="preserve">Исполнитель </w:t>
      </w:r>
    </w:p>
    <w:p>
      <w:pPr>
        <w:pStyle w:val="Normal"/>
        <w:widowControl w:val="false"/>
        <w:suppressAutoHyphens w:val="true"/>
        <w:jc w:val="both"/>
        <w:rPr>
          <w:rFonts w:ascii="PT Astra Serif" w:hAnsi="PT Astra Serif" w:eastAsia="Liberation Serif" w:cs="PT Astra Serif"/>
          <w:color w:val="000000"/>
          <w:kern w:val="2"/>
          <w:sz w:val="24"/>
          <w:szCs w:val="24"/>
          <w:lang w:eastAsia="hi-IN" w:bidi="hi-IN"/>
        </w:rPr>
      </w:pPr>
      <w:r>
        <w:rPr>
          <w:rFonts w:eastAsia="Liberation Serif" w:cs="PT Astra Serif" w:ascii="PT Astra Serif" w:hAnsi="PT Astra Serif"/>
          <w:color w:val="000000"/>
          <w:kern w:val="2"/>
          <w:sz w:val="24"/>
          <w:szCs w:val="24"/>
          <w:lang w:eastAsia="hi-IN" w:bidi="hi-IN"/>
        </w:rPr>
      </w:r>
    </w:p>
    <w:p>
      <w:pPr>
        <w:pStyle w:val="Normal"/>
        <w:widowControl w:val="false"/>
        <w:suppressAutoHyphens w:val="true"/>
        <w:rPr>
          <w:rFonts w:ascii="Liberation Serif" w:hAnsi="Liberation Serif" w:eastAsia="Liberation Serif" w:cs="Liberation Serif"/>
          <w:color w:val="000000"/>
          <w:kern w:val="2"/>
          <w:sz w:val="24"/>
          <w:szCs w:val="24"/>
          <w:lang w:eastAsia="hi-IN" w:bidi="hi-IN"/>
        </w:rPr>
      </w:pPr>
      <w:r>
        <w:rPr>
          <w:rFonts w:eastAsia="Liberation Serif" w:cs="Liberation Serif" w:ascii="Liberation Serif" w:hAnsi="Liberation Serif"/>
          <w:color w:val="000000"/>
          <w:kern w:val="2"/>
          <w:sz w:val="24"/>
          <w:szCs w:val="24"/>
          <w:lang w:eastAsia="hi-IN" w:bidi="hi-IN"/>
        </w:rPr>
      </w:r>
    </w:p>
    <w:p>
      <w:pPr>
        <w:pStyle w:val="Normal"/>
        <w:widowControl w:val="false"/>
        <w:suppressAutoHyphens w:val="true"/>
        <w:rPr>
          <w:rFonts w:ascii="Liberation Serif" w:hAnsi="Liberation Serif" w:eastAsia="Liberation Serif" w:cs="Liberation Serif"/>
          <w:color w:val="000000"/>
          <w:kern w:val="2"/>
          <w:sz w:val="24"/>
          <w:szCs w:val="24"/>
          <w:lang w:eastAsia="hi-IN" w:bidi="hi-IN"/>
        </w:rPr>
      </w:pPr>
      <w:r>
        <w:rPr>
          <w:rFonts w:eastAsia="Liberation Serif" w:cs="Liberation Serif" w:ascii="Liberation Serif" w:hAnsi="Liberation Serif"/>
          <w:color w:val="000000"/>
          <w:kern w:val="2"/>
          <w:sz w:val="24"/>
          <w:szCs w:val="24"/>
          <w:lang w:eastAsia="hi-IN" w:bidi="hi-IN"/>
        </w:rPr>
      </w:r>
    </w:p>
    <w:p>
      <w:pPr>
        <w:pStyle w:val="Normal"/>
        <w:ind w:left="5387" w:hanging="0"/>
        <w:rPr>
          <w:rFonts w:ascii="PT Astra Serif" w:hAnsi="PT Astra Serif" w:eastAsia="Calibri"/>
          <w:sz w:val="28"/>
          <w:szCs w:val="22"/>
          <w:lang w:eastAsia="en-US"/>
        </w:rPr>
      </w:pPr>
      <w:r>
        <w:rPr/>
      </w:r>
    </w:p>
    <w:sectPr>
      <w:headerReference w:type="default" r:id="rId12"/>
      <w:type w:val="nextPage"/>
      <w:pgSz w:w="11906" w:h="16838"/>
      <w:pgMar w:left="1418" w:right="567" w:header="709"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Arial">
    <w:charset w:val="cc"/>
    <w:family w:val="roman"/>
    <w:pitch w:val="variable"/>
  </w:font>
  <w:font w:name="PT Astra Serif">
    <w:charset w:val="cc"/>
    <w:family w:val="roman"/>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285617433"/>
    </w:sdtPr>
    <w:sdtContent>
      <w:p>
        <w:pPr>
          <w:pStyle w:val="Style25"/>
          <w:jc w:val="center"/>
          <w:rPr/>
        </w:pPr>
        <w:r>
          <w:rPr/>
          <w:fldChar w:fldCharType="begin"/>
        </w:r>
        <w:r>
          <w:rPr/>
          <w:instrText> PAGE </w:instrText>
        </w:r>
        <w:r>
          <w:rPr/>
          <w:fldChar w:fldCharType="separate"/>
        </w:r>
        <w:r>
          <w:rPr/>
          <w:t>16</w:t>
        </w:r>
        <w:r>
          <w:rPr/>
          <w:fldChar w:fldCharType="end"/>
        </w:r>
      </w:p>
    </w:sdtContent>
  </w:sdt>
  <w:p>
    <w:pPr>
      <w:pStyle w:val="Style25"/>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3"/>
      <w:numFmt w:val="decimal"/>
      <w:suff w:val="space"/>
      <w:lvlText w:val="%1)"/>
      <w:lvlJc w:val="left"/>
      <w:pPr>
        <w:tabs>
          <w:tab w:val="num" w:pos="0"/>
        </w:tabs>
        <w:ind w:left="1353" w:hanging="360"/>
      </w:pPr>
      <w:rPr>
        <w:sz w:val="28"/>
        <w:szCs w:val="28"/>
        <w:rFonts w:ascii="Liberation Serif" w:hAnsi="Liberation Serif" w:eastAsia="Calibri" w:cs="Liberation Serif"/>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0"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c4a4b"/>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link w:val="10"/>
    <w:qFormat/>
    <w:rsid w:val="00dc4a4b"/>
    <w:pPr>
      <w:keepNext w:val="true"/>
      <w:ind w:left="-567" w:firstLine="993"/>
      <w:outlineLvl w:val="0"/>
    </w:pPr>
    <w:rPr>
      <w:b/>
      <w:bCs/>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dc4a4b"/>
    <w:rPr>
      <w:rFonts w:ascii="Times New Roman" w:hAnsi="Times New Roman" w:eastAsia="Times New Roman" w:cs="Times New Roman"/>
      <w:b/>
      <w:bCs/>
      <w:sz w:val="28"/>
      <w:szCs w:val="28"/>
      <w:lang w:eastAsia="ru-RU"/>
    </w:rPr>
  </w:style>
  <w:style w:type="character" w:styleId="Style13" w:customStyle="1">
    <w:name w:val="Текст выноски Знак"/>
    <w:basedOn w:val="DefaultParagraphFont"/>
    <w:link w:val="a3"/>
    <w:uiPriority w:val="99"/>
    <w:semiHidden/>
    <w:qFormat/>
    <w:rsid w:val="00dc4a4b"/>
    <w:rPr>
      <w:rFonts w:ascii="Tahoma" w:hAnsi="Tahoma" w:eastAsia="Times New Roman" w:cs="Tahoma"/>
      <w:sz w:val="16"/>
      <w:szCs w:val="16"/>
      <w:lang w:eastAsia="ru-RU"/>
    </w:rPr>
  </w:style>
  <w:style w:type="character" w:styleId="Style14" w:customStyle="1">
    <w:name w:val="Верхний колонтитул Знак"/>
    <w:basedOn w:val="DefaultParagraphFont"/>
    <w:link w:val="a5"/>
    <w:qFormat/>
    <w:rsid w:val="00610542"/>
    <w:rPr>
      <w:rFonts w:ascii="Times New Roman" w:hAnsi="Times New Roman" w:eastAsia="Times New Roman" w:cs="Times New Roman"/>
      <w:sz w:val="20"/>
      <w:szCs w:val="20"/>
      <w:lang w:eastAsia="ru-RU"/>
    </w:rPr>
  </w:style>
  <w:style w:type="character" w:styleId="Style15" w:customStyle="1">
    <w:name w:val="Нижний колонтитул Знак"/>
    <w:basedOn w:val="DefaultParagraphFont"/>
    <w:link w:val="a7"/>
    <w:uiPriority w:val="99"/>
    <w:qFormat/>
    <w:rsid w:val="00610542"/>
    <w:rPr>
      <w:rFonts w:ascii="Times New Roman" w:hAnsi="Times New Roman" w:eastAsia="Times New Roman" w:cs="Times New Roman"/>
      <w:sz w:val="20"/>
      <w:szCs w:val="20"/>
      <w:lang w:eastAsia="ru-RU"/>
    </w:rPr>
  </w:style>
  <w:style w:type="character" w:styleId="WW8Num1z0" w:customStyle="1">
    <w:name w:val="WW8Num1z0"/>
    <w:qFormat/>
    <w:rsid w:val="00956160"/>
    <w:rPr>
      <w:rFonts w:ascii="Liberation Serif" w:hAnsi="Liberation Serif" w:eastAsia="Calibri" w:cs="Liberation Serif"/>
      <w:sz w:val="28"/>
      <w:szCs w:val="28"/>
      <w:lang w:eastAsia="en-US"/>
    </w:rPr>
  </w:style>
  <w:style w:type="character" w:styleId="WW8Num2z0" w:customStyle="1">
    <w:name w:val="WW8Num2z0"/>
    <w:qFormat/>
    <w:rsid w:val="00956160"/>
    <w:rPr/>
  </w:style>
  <w:style w:type="character" w:styleId="WW8Num2z1" w:customStyle="1">
    <w:name w:val="WW8Num2z1"/>
    <w:qFormat/>
    <w:rsid w:val="00956160"/>
    <w:rPr/>
  </w:style>
  <w:style w:type="character" w:styleId="WW8Num2z2" w:customStyle="1">
    <w:name w:val="WW8Num2z2"/>
    <w:qFormat/>
    <w:rsid w:val="00956160"/>
    <w:rPr/>
  </w:style>
  <w:style w:type="character" w:styleId="WW8Num2z3" w:customStyle="1">
    <w:name w:val="WW8Num2z3"/>
    <w:qFormat/>
    <w:rsid w:val="00956160"/>
    <w:rPr/>
  </w:style>
  <w:style w:type="character" w:styleId="WW8Num2z4" w:customStyle="1">
    <w:name w:val="WW8Num2z4"/>
    <w:qFormat/>
    <w:rsid w:val="00956160"/>
    <w:rPr/>
  </w:style>
  <w:style w:type="character" w:styleId="WW8Num2z5" w:customStyle="1">
    <w:name w:val="WW8Num2z5"/>
    <w:qFormat/>
    <w:rsid w:val="00956160"/>
    <w:rPr/>
  </w:style>
  <w:style w:type="character" w:styleId="WW8Num2z6" w:customStyle="1">
    <w:name w:val="WW8Num2z6"/>
    <w:qFormat/>
    <w:rsid w:val="00956160"/>
    <w:rPr/>
  </w:style>
  <w:style w:type="character" w:styleId="WW8Num2z7" w:customStyle="1">
    <w:name w:val="WW8Num2z7"/>
    <w:qFormat/>
    <w:rsid w:val="00956160"/>
    <w:rPr/>
  </w:style>
  <w:style w:type="character" w:styleId="WW8Num2z8" w:customStyle="1">
    <w:name w:val="WW8Num2z8"/>
    <w:qFormat/>
    <w:rsid w:val="00956160"/>
    <w:rPr/>
  </w:style>
  <w:style w:type="character" w:styleId="Style16">
    <w:name w:val="Интернет-ссылка"/>
    <w:rsid w:val="00956160"/>
    <w:rPr>
      <w:color w:val="000080"/>
      <w:u w:val="single"/>
    </w:rPr>
  </w:style>
  <w:style w:type="character" w:styleId="Strong">
    <w:name w:val="Strong"/>
    <w:qFormat/>
    <w:rsid w:val="00956160"/>
    <w:rPr>
      <w:b/>
    </w:rPr>
  </w:style>
  <w:style w:type="character" w:styleId="Style17" w:customStyle="1">
    <w:name w:val="Маркеры списка"/>
    <w:qFormat/>
    <w:rsid w:val="00956160"/>
    <w:rPr>
      <w:rFonts w:ascii="OpenSymbol" w:hAnsi="OpenSymbol" w:eastAsia="OpenSymbol" w:cs="OpenSymbol"/>
    </w:rPr>
  </w:style>
  <w:style w:type="character" w:styleId="WW8Num11z0" w:customStyle="1">
    <w:name w:val="WW8Num11z0"/>
    <w:qFormat/>
    <w:rsid w:val="00956160"/>
    <w:rPr>
      <w:rFonts w:ascii="Liberation Serif" w:hAnsi="Liberation Serif" w:eastAsia="Calibri" w:cs="Liberation Serif"/>
      <w:sz w:val="28"/>
      <w:szCs w:val="28"/>
      <w:lang w:eastAsia="en-US"/>
    </w:rPr>
  </w:style>
  <w:style w:type="character" w:styleId="WW8Num11z1" w:customStyle="1">
    <w:name w:val="WW8Num11z1"/>
    <w:qFormat/>
    <w:rsid w:val="00956160"/>
    <w:rPr/>
  </w:style>
  <w:style w:type="character" w:styleId="WW8Num11z2" w:customStyle="1">
    <w:name w:val="WW8Num11z2"/>
    <w:qFormat/>
    <w:rsid w:val="00956160"/>
    <w:rPr/>
  </w:style>
  <w:style w:type="character" w:styleId="WW8Num11z3" w:customStyle="1">
    <w:name w:val="WW8Num11z3"/>
    <w:qFormat/>
    <w:rsid w:val="00956160"/>
    <w:rPr/>
  </w:style>
  <w:style w:type="character" w:styleId="WW8Num11z4" w:customStyle="1">
    <w:name w:val="WW8Num11z4"/>
    <w:qFormat/>
    <w:rsid w:val="00956160"/>
    <w:rPr/>
  </w:style>
  <w:style w:type="character" w:styleId="WW8Num11z5" w:customStyle="1">
    <w:name w:val="WW8Num11z5"/>
    <w:qFormat/>
    <w:rsid w:val="00956160"/>
    <w:rPr/>
  </w:style>
  <w:style w:type="character" w:styleId="WW8Num11z6" w:customStyle="1">
    <w:name w:val="WW8Num11z6"/>
    <w:qFormat/>
    <w:rsid w:val="00956160"/>
    <w:rPr/>
  </w:style>
  <w:style w:type="character" w:styleId="WW8Num11z7" w:customStyle="1">
    <w:name w:val="WW8Num11z7"/>
    <w:qFormat/>
    <w:rsid w:val="00956160"/>
    <w:rPr/>
  </w:style>
  <w:style w:type="character" w:styleId="WW8Num11z8" w:customStyle="1">
    <w:name w:val="WW8Num11z8"/>
    <w:qFormat/>
    <w:rsid w:val="00956160"/>
    <w:rPr/>
  </w:style>
  <w:style w:type="character" w:styleId="Style18" w:customStyle="1">
    <w:name w:val="Основной текст Знак"/>
    <w:basedOn w:val="DefaultParagraphFont"/>
    <w:link w:val="ad"/>
    <w:qFormat/>
    <w:rsid w:val="00956160"/>
    <w:rPr>
      <w:rFonts w:ascii="Liberation Serif" w:hAnsi="Liberation Serif" w:eastAsia="Liberation Serif" w:cs="Liberation Serif"/>
      <w:color w:val="000000"/>
      <w:kern w:val="2"/>
      <w:sz w:val="24"/>
      <w:szCs w:val="24"/>
      <w:lang w:eastAsia="ru-RU" w:bidi="hi-IN"/>
    </w:rPr>
  </w:style>
  <w:style w:type="paragraph" w:styleId="Style19" w:customStyle="1">
    <w:name w:val="Заголовок"/>
    <w:basedOn w:val="Normal"/>
    <w:next w:val="Style20"/>
    <w:qFormat/>
    <w:rsid w:val="00956160"/>
    <w:pPr>
      <w:keepNext w:val="true"/>
      <w:widowControl w:val="false"/>
      <w:suppressAutoHyphens w:val="true"/>
      <w:spacing w:before="240" w:after="120"/>
    </w:pPr>
    <w:rPr>
      <w:rFonts w:ascii="Liberation Sans" w:hAnsi="Liberation Sans" w:eastAsia="Liberation Serif" w:cs="Liberation Sans"/>
      <w:color w:val="000000"/>
      <w:kern w:val="2"/>
      <w:sz w:val="28"/>
      <w:szCs w:val="24"/>
      <w:lang w:bidi="hi-IN"/>
    </w:rPr>
  </w:style>
  <w:style w:type="paragraph" w:styleId="Style20">
    <w:name w:val="Body Text"/>
    <w:basedOn w:val="Normal"/>
    <w:link w:val="ae"/>
    <w:rsid w:val="00956160"/>
    <w:pPr>
      <w:widowControl w:val="false"/>
      <w:suppressAutoHyphens w:val="true"/>
      <w:spacing w:lineRule="auto" w:line="288" w:before="0" w:after="140"/>
    </w:pPr>
    <w:rPr>
      <w:rFonts w:ascii="Liberation Serif" w:hAnsi="Liberation Serif" w:eastAsia="Liberation Serif" w:cs="Liberation Serif"/>
      <w:color w:val="000000"/>
      <w:kern w:val="2"/>
      <w:sz w:val="24"/>
      <w:szCs w:val="24"/>
      <w:lang w:bidi="hi-IN"/>
    </w:rPr>
  </w:style>
  <w:style w:type="paragraph" w:styleId="Style21">
    <w:name w:val="List"/>
    <w:basedOn w:val="Style20"/>
    <w:rsid w:val="00956160"/>
    <w:pPr/>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BalloonText">
    <w:name w:val="Balloon Text"/>
    <w:basedOn w:val="Normal"/>
    <w:link w:val="a4"/>
    <w:uiPriority w:val="99"/>
    <w:semiHidden/>
    <w:unhideWhenUsed/>
    <w:qFormat/>
    <w:rsid w:val="00dc4a4b"/>
    <w:pPr/>
    <w:rPr>
      <w:rFonts w:ascii="Tahoma" w:hAnsi="Tahoma" w:cs="Tahoma"/>
      <w:sz w:val="16"/>
      <w:szCs w:val="16"/>
    </w:rPr>
  </w:style>
  <w:style w:type="paragraph" w:styleId="Style24">
    <w:name w:val="Верхний и нижний колонтитулы"/>
    <w:basedOn w:val="Normal"/>
    <w:qFormat/>
    <w:pPr/>
    <w:rPr/>
  </w:style>
  <w:style w:type="paragraph" w:styleId="Style25">
    <w:name w:val="Header"/>
    <w:basedOn w:val="Normal"/>
    <w:link w:val="a6"/>
    <w:unhideWhenUsed/>
    <w:rsid w:val="00610542"/>
    <w:pPr>
      <w:tabs>
        <w:tab w:val="clear" w:pos="720"/>
        <w:tab w:val="center" w:pos="4677" w:leader="none"/>
        <w:tab w:val="right" w:pos="9355" w:leader="none"/>
      </w:tabs>
    </w:pPr>
    <w:rPr/>
  </w:style>
  <w:style w:type="paragraph" w:styleId="Style26">
    <w:name w:val="Footer"/>
    <w:basedOn w:val="Normal"/>
    <w:link w:val="a8"/>
    <w:uiPriority w:val="99"/>
    <w:unhideWhenUsed/>
    <w:rsid w:val="00610542"/>
    <w:pPr>
      <w:tabs>
        <w:tab w:val="clear" w:pos="720"/>
        <w:tab w:val="center" w:pos="4677" w:leader="none"/>
        <w:tab w:val="right" w:pos="9355" w:leader="none"/>
      </w:tabs>
    </w:pPr>
    <w:rPr/>
  </w:style>
  <w:style w:type="paragraph" w:styleId="Caption">
    <w:name w:val="caption"/>
    <w:basedOn w:val="Normal"/>
    <w:qFormat/>
    <w:rsid w:val="00956160"/>
    <w:pPr>
      <w:widowControl w:val="false"/>
      <w:suppressAutoHyphens w:val="true"/>
      <w:spacing w:before="120" w:after="120"/>
    </w:pPr>
    <w:rPr>
      <w:rFonts w:ascii="Liberation Serif" w:hAnsi="Liberation Serif" w:eastAsia="Liberation Serif" w:cs="Liberation Serif"/>
      <w:i/>
      <w:color w:val="000000"/>
      <w:kern w:val="2"/>
      <w:sz w:val="24"/>
      <w:szCs w:val="24"/>
      <w:lang w:bidi="hi-IN"/>
    </w:rPr>
  </w:style>
  <w:style w:type="paragraph" w:styleId="12" w:customStyle="1">
    <w:name w:val="Указатель1"/>
    <w:basedOn w:val="Normal"/>
    <w:qFormat/>
    <w:rsid w:val="00956160"/>
    <w:pPr>
      <w:widowControl w:val="false"/>
      <w:suppressAutoHyphens w:val="true"/>
    </w:pPr>
    <w:rPr>
      <w:rFonts w:ascii="Liberation Serif" w:hAnsi="Liberation Serif" w:eastAsia="Liberation Serif" w:cs="Liberation Serif"/>
      <w:color w:val="000000"/>
      <w:kern w:val="2"/>
      <w:sz w:val="24"/>
      <w:szCs w:val="24"/>
      <w:lang w:bidi="hi-IN"/>
    </w:rPr>
  </w:style>
  <w:style w:type="paragraph" w:styleId="2" w:customStyle="1">
    <w:name w:val="Îñíîâíîé òåêñò (2)"/>
    <w:qFormat/>
    <w:rsid w:val="00956160"/>
    <w:pPr>
      <w:widowControl/>
      <w:shd w:val="clear" w:color="auto" w:fill="FFFFFF"/>
      <w:suppressAutoHyphens w:val="true"/>
      <w:bidi w:val="0"/>
      <w:spacing w:lineRule="auto" w:line="240" w:before="0" w:after="480"/>
      <w:jc w:val="left"/>
    </w:pPr>
    <w:rPr>
      <w:rFonts w:ascii="Times New Roman" w:hAnsi="Times New Roman" w:eastAsia="Liberation Serif" w:cs="Liberation Serif"/>
      <w:i/>
      <w:color w:val="000000"/>
      <w:kern w:val="2"/>
      <w:sz w:val="25"/>
      <w:szCs w:val="24"/>
      <w:lang w:val="en-US" w:eastAsia="hi-IN" w:bidi="hi-IN"/>
    </w:rPr>
  </w:style>
  <w:style w:type="paragraph" w:styleId="22" w:customStyle="1">
    <w:name w:val="Заголовок №2 (2)"/>
    <w:qFormat/>
    <w:rsid w:val="00956160"/>
    <w:pPr>
      <w:widowControl/>
      <w:shd w:val="clear" w:color="auto" w:fill="FFFFFF"/>
      <w:suppressAutoHyphens w:val="true"/>
      <w:bidi w:val="0"/>
      <w:spacing w:lineRule="auto" w:line="240" w:before="240" w:after="480"/>
      <w:jc w:val="left"/>
    </w:pPr>
    <w:rPr>
      <w:rFonts w:ascii="Times New Roman" w:hAnsi="Times New Roman" w:eastAsia="Liberation Serif" w:cs="Liberation Serif"/>
      <w:b/>
      <w:color w:val="000000"/>
      <w:kern w:val="2"/>
      <w:sz w:val="26"/>
      <w:szCs w:val="24"/>
      <w:lang w:val="en-US" w:eastAsia="hi-IN" w:bidi="hi-IN"/>
    </w:rPr>
  </w:style>
  <w:style w:type="paragraph" w:styleId="Style27" w:customStyle="1">
    <w:name w:val="Горизонтальная линия"/>
    <w:basedOn w:val="Normal"/>
    <w:next w:val="Style20"/>
    <w:qFormat/>
    <w:rsid w:val="00956160"/>
    <w:pPr>
      <w:widowControl w:val="false"/>
      <w:suppressAutoHyphens w:val="true"/>
    </w:pPr>
    <w:rPr>
      <w:rFonts w:ascii="Liberation Serif" w:hAnsi="Liberation Serif" w:eastAsia="Liberation Serif" w:cs="Liberation Serif"/>
      <w:color w:val="000000"/>
      <w:kern w:val="2"/>
      <w:sz w:val="24"/>
      <w:szCs w:val="24"/>
      <w:lang w:bidi="hi-IN"/>
    </w:rPr>
  </w:style>
  <w:style w:type="paragraph" w:styleId="Style28" w:customStyle="1">
    <w:name w:val="Содержимое таблицы"/>
    <w:basedOn w:val="Normal"/>
    <w:qFormat/>
    <w:rsid w:val="00956160"/>
    <w:pPr>
      <w:widowControl w:val="false"/>
      <w:suppressAutoHyphens w:val="true"/>
    </w:pPr>
    <w:rPr>
      <w:rFonts w:ascii="Liberation Serif" w:hAnsi="Liberation Serif" w:eastAsia="Liberation Serif" w:cs="Liberation Serif"/>
      <w:color w:val="000000"/>
      <w:kern w:val="2"/>
      <w:sz w:val="24"/>
      <w:szCs w:val="24"/>
      <w:lang w:eastAsia="hi-IN" w:bidi="hi-IN"/>
    </w:rPr>
  </w:style>
  <w:style w:type="paragraph" w:styleId="Style29" w:customStyle="1">
    <w:name w:val="Заголовок таблицы"/>
    <w:basedOn w:val="Style28"/>
    <w:qFormat/>
    <w:rsid w:val="00956160"/>
    <w:pPr/>
    <w:rPr/>
  </w:style>
  <w:style w:type="paragraph" w:styleId="ConsPlusNormal" w:customStyle="1">
    <w:name w:val="ConsPlusNormal"/>
    <w:qFormat/>
    <w:rsid w:val="00956160"/>
    <w:pPr>
      <w:widowControl/>
      <w:suppressAutoHyphens w:val="true"/>
      <w:bidi w:val="0"/>
      <w:spacing w:lineRule="auto" w:line="240" w:before="0" w:after="0"/>
      <w:jc w:val="left"/>
    </w:pPr>
    <w:rPr>
      <w:rFonts w:ascii="Arial" w:hAnsi="Arial" w:eastAsia="Arial" w:cs="Courier New"/>
      <w:color w:val="auto"/>
      <w:kern w:val="2"/>
      <w:sz w:val="16"/>
      <w:szCs w:val="24"/>
      <w:lang w:val="ru-RU" w:eastAsia="zh-CN" w:bidi="hi-IN"/>
    </w:rPr>
  </w:style>
  <w:style w:type="paragraph" w:styleId="ConsPlusTitle" w:customStyle="1">
    <w:name w:val="ConsPlusTitle"/>
    <w:qFormat/>
    <w:rsid w:val="00956160"/>
    <w:pPr>
      <w:widowControl w:val="false"/>
      <w:suppressAutoHyphens w:val="true"/>
      <w:bidi w:val="0"/>
      <w:spacing w:lineRule="auto" w:line="240" w:before="0" w:after="0"/>
      <w:jc w:val="left"/>
    </w:pPr>
    <w:rPr>
      <w:rFonts w:ascii="Times New Roman" w:hAnsi="Times New Roman" w:eastAsia="Times New Roman" w:cs="Times New Roman"/>
      <w:b/>
      <w:bCs/>
      <w:color w:val="auto"/>
      <w:kern w:val="2"/>
      <w:sz w:val="28"/>
      <w:szCs w:val="28"/>
      <w:lang w:val="ru-RU" w:eastAsia="zh-CN" w:bidi="ar-SA"/>
    </w:rPr>
  </w:style>
  <w:style w:type="paragraph" w:styleId="ConsNormal" w:customStyle="1">
    <w:name w:val="ConsNormal"/>
    <w:qFormat/>
    <w:rsid w:val="00956160"/>
    <w:pPr>
      <w:widowControl w:val="false"/>
      <w:suppressAutoHyphens w:val="true"/>
      <w:bidi w:val="0"/>
      <w:spacing w:lineRule="auto" w:line="240" w:before="0" w:after="0"/>
      <w:ind w:right="19772" w:firstLine="720"/>
      <w:jc w:val="left"/>
    </w:pPr>
    <w:rPr>
      <w:rFonts w:ascii="Arial" w:hAnsi="Arial" w:eastAsia="Times New Roman" w:cs="Arial"/>
      <w:color w:val="auto"/>
      <w:kern w:val="2"/>
      <w:sz w:val="22"/>
      <w:szCs w:val="22"/>
      <w:lang w:val="ru-RU" w:eastAsia="zh-CN" w:bidi="ar-SA"/>
    </w:rPr>
  </w:style>
  <w:style w:type="paragraph" w:styleId="Formattext" w:customStyle="1">
    <w:name w:val="formattext"/>
    <w:basedOn w:val="Normal"/>
    <w:qFormat/>
    <w:rsid w:val="00956160"/>
    <w:pPr>
      <w:widowControl w:val="false"/>
      <w:suppressAutoHyphens w:val="true"/>
      <w:spacing w:before="280" w:after="280"/>
    </w:pPr>
    <w:rPr>
      <w:rFonts w:ascii="Liberation Serif" w:hAnsi="Liberation Serif" w:eastAsia="Liberation Serif" w:cs="Liberation Serif"/>
      <w:color w:val="000000"/>
      <w:kern w:val="2"/>
      <w:sz w:val="24"/>
      <w:szCs w:val="24"/>
      <w:lang w:eastAsia="hi-IN" w:bidi="hi-IN"/>
    </w:rPr>
  </w:style>
  <w:style w:type="paragraph" w:styleId="ListParagraph">
    <w:name w:val="List Paragraph"/>
    <w:basedOn w:val="Normal"/>
    <w:qFormat/>
    <w:rsid w:val="00956160"/>
    <w:pPr>
      <w:widowControl w:val="false"/>
      <w:suppressAutoHyphens w:val="true"/>
      <w:spacing w:before="0" w:after="0"/>
      <w:ind w:left="720" w:hanging="0"/>
      <w:contextualSpacing/>
    </w:pPr>
    <w:rPr>
      <w:rFonts w:ascii="Liberation Serif" w:hAnsi="Liberation Serif" w:eastAsia="Liberation Serif" w:cs="Liberation Serif"/>
      <w:color w:val="000000"/>
      <w:kern w:val="2"/>
      <w:sz w:val="24"/>
      <w:szCs w:val="24"/>
      <w:lang w:eastAsia="hi-IN" w:bidi="hi-IN"/>
    </w:rPr>
  </w:style>
  <w:style w:type="numbering" w:styleId="NoList" w:default="1">
    <w:name w:val="No List"/>
    <w:uiPriority w:val="99"/>
    <w:semiHidden/>
    <w:unhideWhenUsed/>
    <w:qFormat/>
  </w:style>
  <w:style w:type="numbering" w:styleId="13" w:customStyle="1">
    <w:name w:val="Нет списка1"/>
    <w:uiPriority w:val="99"/>
    <w:semiHidden/>
    <w:unhideWhenUsed/>
    <w:qFormat/>
    <w:rsid w:val="00956160"/>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D378D23BD508B0D93B38CA753924CFC3037575B36FA6EA891BD6216C21A9e1D" TargetMode="External"/><Relationship Id="rId4" Type="http://schemas.openxmlformats.org/officeDocument/2006/relationships/hyperlink" Target="consultantplus://offline/ref=D378D23BD508B0D93B38CA753924CFC3037574BA69A4EA891BD6216C21A9e1D" TargetMode="External"/><Relationship Id="rId5" Type="http://schemas.openxmlformats.org/officeDocument/2006/relationships/hyperlink" Target="consultantplus://offline/ref=D378D23BD508B0D93B38CA762B4891C9007E2ABF6AA6E7DC4187273B7EC13224949EDFB8CE80FF1F5BF8A39BACe0D" TargetMode="External"/><Relationship Id="rId6" Type="http://schemas.openxmlformats.org/officeDocument/2006/relationships/hyperlink" Target="http://adm-severouralsk.ru/" TargetMode="External"/><Relationship Id="rId7" Type="http://schemas.openxmlformats.org/officeDocument/2006/relationships/hyperlink" Target="https://www.gosuslugi.ru/___________/" TargetMode="Externa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header" Target="head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Application>LibreOffice/7.0.1.2$Windows_X86_64 LibreOffice_project/7cbcfc562f6eb6708b5ff7d7397325de9e764452</Application>
  <Pages>48</Pages>
  <Words>13663</Words>
  <Characters>106723</Characters>
  <CharactersWithSpaces>120492</CharactersWithSpaces>
  <Paragraphs>573</Paragraphs>
  <Company>КонсультантПлюс Версия 4020.00.33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2020-11-18T15:14:00Z</dcterms:created>
  <dc:creator>User</dc:creator>
  <dc:description/>
  <dc:language>ru-RU</dc:language>
  <cp:lastModifiedBy/>
  <cp:lastPrinted>2020-06-25T10:09:00Z</cp:lastPrinted>
  <dcterms:modified xsi:type="dcterms:W3CDTF">2020-11-18T17:06:25Z</dcterms:modified>
  <cp:revision>10</cp:revision>
  <dc:subject/>
  <dc:title>Приказ Министерства социальной политики Свердловской области от 27.06.2012 N 610(ред. от 17.04.2017)"Об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отдельным категориям граждан компенсаций расходов на оплату жилого помещения и коммунальных услуг"</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4020.00.33</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