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3"/>
      </w:tblGrid>
      <w:tr w:rsidR="00AE589F" w:rsidRPr="00AE589F" w14:paraId="1A73EFE0" w14:textId="77777777" w:rsidTr="00CD5565">
        <w:trPr>
          <w:trHeight w:val="1009"/>
        </w:trPr>
        <w:tc>
          <w:tcPr>
            <w:tcW w:w="9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37D7" w14:textId="77777777" w:rsidR="00742405" w:rsidRPr="00AE589F" w:rsidRDefault="006E13E7" w:rsidP="006E13E7">
            <w:pPr>
              <w:tabs>
                <w:tab w:val="left" w:pos="9781"/>
              </w:tabs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Проект</w:t>
            </w:r>
          </w:p>
        </w:tc>
      </w:tr>
      <w:tr w:rsidR="00AE589F" w:rsidRPr="00AE589F" w14:paraId="085AFDBB" w14:textId="77777777" w:rsidTr="00CD5565">
        <w:trPr>
          <w:trHeight w:val="797"/>
        </w:trPr>
        <w:tc>
          <w:tcPr>
            <w:tcW w:w="9653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23C3" w14:textId="77777777" w:rsidR="00742405" w:rsidRPr="00AE589F" w:rsidRDefault="00742405" w:rsidP="006E13E7">
            <w:pPr>
              <w:keepNext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E589F">
              <w:rPr>
                <w:rFonts w:cs="Times New Roman"/>
                <w:b/>
                <w:szCs w:val="28"/>
              </w:rPr>
              <w:t>АДМИНИСТРАЦИЯ СЕВЕРОУРАЛЬСКОГО ГОРОДСКОГО ОКРУГА</w:t>
            </w:r>
          </w:p>
          <w:p w14:paraId="0856E34F" w14:textId="77777777" w:rsidR="00742405" w:rsidRPr="00AE589F" w:rsidRDefault="00742405" w:rsidP="006E13E7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E589F">
              <w:rPr>
                <w:rFonts w:cs="Times New Roman"/>
                <w:b/>
                <w:szCs w:val="20"/>
              </w:rPr>
              <w:t>ПОСТАНОВЛЕНИЕ</w:t>
            </w:r>
          </w:p>
        </w:tc>
      </w:tr>
    </w:tbl>
    <w:p w14:paraId="25C4B2F8" w14:textId="72FB1FBC" w:rsidR="00742405" w:rsidRPr="00AE589F" w:rsidRDefault="00200544" w:rsidP="00742405">
      <w:pPr>
        <w:jc w:val="both"/>
        <w:rPr>
          <w:rFonts w:cs="Times New Roman"/>
        </w:rPr>
      </w:pPr>
      <w:r>
        <w:rPr>
          <w:rFonts w:cs="Times New Roman"/>
          <w:szCs w:val="28"/>
          <w:u w:val="single"/>
        </w:rPr>
        <w:t>___________</w:t>
      </w:r>
      <w:bookmarkStart w:id="0" w:name="_GoBack"/>
      <w:bookmarkEnd w:id="0"/>
      <w:r w:rsidR="00742405" w:rsidRPr="00AE589F">
        <w:rPr>
          <w:rFonts w:cs="Times New Roman"/>
          <w:szCs w:val="28"/>
        </w:rPr>
        <w:tab/>
      </w:r>
      <w:r w:rsidR="00742405" w:rsidRPr="00AE589F">
        <w:rPr>
          <w:rFonts w:cs="Times New Roman"/>
          <w:szCs w:val="28"/>
        </w:rPr>
        <w:tab/>
      </w:r>
      <w:r w:rsidR="00742405" w:rsidRPr="00AE589F">
        <w:rPr>
          <w:rFonts w:cs="Times New Roman"/>
          <w:szCs w:val="28"/>
        </w:rPr>
        <w:tab/>
      </w:r>
      <w:r w:rsidR="00742405" w:rsidRPr="00AE589F">
        <w:rPr>
          <w:rFonts w:cs="Times New Roman"/>
          <w:szCs w:val="28"/>
        </w:rPr>
        <w:tab/>
      </w:r>
      <w:r w:rsidR="00742405" w:rsidRPr="00AE589F">
        <w:rPr>
          <w:rFonts w:cs="Times New Roman"/>
          <w:szCs w:val="28"/>
        </w:rPr>
        <w:tab/>
      </w:r>
      <w:r w:rsidR="00742405" w:rsidRPr="00AE589F">
        <w:rPr>
          <w:rFonts w:cs="Times New Roman"/>
          <w:szCs w:val="28"/>
        </w:rPr>
        <w:tab/>
        <w:t xml:space="preserve">      </w:t>
      </w:r>
      <w:r w:rsidR="00742405" w:rsidRPr="00AE589F">
        <w:rPr>
          <w:rFonts w:cs="Times New Roman"/>
          <w:szCs w:val="28"/>
        </w:rPr>
        <w:tab/>
      </w:r>
      <w:r w:rsidR="00742405" w:rsidRPr="00AE589F">
        <w:rPr>
          <w:rFonts w:cs="Times New Roman"/>
          <w:szCs w:val="28"/>
        </w:rPr>
        <w:tab/>
      </w:r>
      <w:r w:rsidR="00742405" w:rsidRPr="00AE589F">
        <w:rPr>
          <w:rFonts w:cs="Times New Roman"/>
          <w:szCs w:val="28"/>
        </w:rPr>
        <w:tab/>
        <w:t xml:space="preserve">              </w:t>
      </w:r>
      <w:r w:rsidR="00742405" w:rsidRPr="00AE589F">
        <w:rPr>
          <w:rFonts w:cs="Times New Roman"/>
          <w:szCs w:val="28"/>
          <w:u w:val="single"/>
        </w:rPr>
        <w:t xml:space="preserve">№ </w:t>
      </w:r>
    </w:p>
    <w:p w14:paraId="0612AB3D" w14:textId="77777777" w:rsidR="00742405" w:rsidRPr="00AE589F" w:rsidRDefault="00742405" w:rsidP="00742405">
      <w:pPr>
        <w:jc w:val="both"/>
        <w:rPr>
          <w:rFonts w:cs="Times New Roman"/>
        </w:rPr>
      </w:pPr>
      <w:r w:rsidRPr="00AE589F">
        <w:rPr>
          <w:rFonts w:cs="Times New Roman"/>
          <w:sz w:val="20"/>
          <w:szCs w:val="20"/>
        </w:rPr>
        <w:tab/>
      </w:r>
      <w:r w:rsidRPr="00AE589F">
        <w:rPr>
          <w:rFonts w:cs="Times New Roman"/>
          <w:sz w:val="20"/>
          <w:szCs w:val="20"/>
        </w:rPr>
        <w:tab/>
      </w:r>
      <w:r w:rsidRPr="00AE589F">
        <w:rPr>
          <w:rFonts w:cs="Times New Roman"/>
          <w:sz w:val="20"/>
          <w:szCs w:val="20"/>
        </w:rPr>
        <w:tab/>
      </w:r>
      <w:r w:rsidRPr="00AE589F">
        <w:rPr>
          <w:rFonts w:cs="Times New Roman"/>
          <w:sz w:val="20"/>
          <w:szCs w:val="20"/>
        </w:rPr>
        <w:tab/>
      </w:r>
      <w:r w:rsidRPr="00AE589F">
        <w:rPr>
          <w:rFonts w:cs="Times New Roman"/>
          <w:sz w:val="20"/>
          <w:szCs w:val="20"/>
        </w:rPr>
        <w:tab/>
      </w:r>
      <w:r w:rsidRPr="00AE589F">
        <w:rPr>
          <w:rFonts w:cs="Times New Roman"/>
          <w:szCs w:val="28"/>
        </w:rPr>
        <w:t xml:space="preserve">   г. Североуральск</w:t>
      </w:r>
    </w:p>
    <w:p w14:paraId="15400028" w14:textId="77777777" w:rsidR="00742405" w:rsidRPr="00AE589F" w:rsidRDefault="00742405" w:rsidP="006B0C19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5352AC76" w14:textId="77777777" w:rsidR="006B0C19" w:rsidRPr="00AE589F" w:rsidRDefault="006B0C19" w:rsidP="006B0C19">
      <w:pPr>
        <w:spacing w:after="0" w:line="240" w:lineRule="auto"/>
        <w:jc w:val="center"/>
        <w:rPr>
          <w:rFonts w:cs="Times New Roman"/>
          <w:b/>
          <w:szCs w:val="28"/>
        </w:rPr>
      </w:pPr>
      <w:r w:rsidRPr="00AE589F">
        <w:rPr>
          <w:rFonts w:cs="Times New Roman"/>
          <w:b/>
          <w:szCs w:val="28"/>
        </w:rPr>
        <w:t xml:space="preserve">Об утверждении </w:t>
      </w:r>
      <w:r w:rsidR="005F5A1D" w:rsidRPr="00AE589F">
        <w:rPr>
          <w:rFonts w:cs="Times New Roman"/>
          <w:b/>
          <w:szCs w:val="28"/>
        </w:rPr>
        <w:t>К</w:t>
      </w:r>
      <w:r w:rsidR="003D629A" w:rsidRPr="00AE589F">
        <w:rPr>
          <w:rFonts w:cs="Times New Roman"/>
          <w:b/>
          <w:szCs w:val="28"/>
        </w:rPr>
        <w:t>арты</w:t>
      </w:r>
      <w:r w:rsidRPr="00AE589F">
        <w:rPr>
          <w:rFonts w:cs="Times New Roman"/>
          <w:b/>
          <w:szCs w:val="28"/>
        </w:rPr>
        <w:t xml:space="preserve"> коррупционных рисков, возник</w:t>
      </w:r>
      <w:r w:rsidR="00B228DF" w:rsidRPr="00AE589F">
        <w:rPr>
          <w:rFonts w:cs="Times New Roman"/>
          <w:b/>
          <w:szCs w:val="28"/>
        </w:rPr>
        <w:t xml:space="preserve">ающих при осуществлении закупок в Администрации Североуральского </w:t>
      </w:r>
      <w:r w:rsidR="005F5A1D" w:rsidRPr="00AE589F">
        <w:rPr>
          <w:rFonts w:cs="Times New Roman"/>
          <w:b/>
          <w:szCs w:val="28"/>
        </w:rPr>
        <w:t>городского округа и П</w:t>
      </w:r>
      <w:r w:rsidR="00B228DF" w:rsidRPr="00AE589F">
        <w:rPr>
          <w:rFonts w:cs="Times New Roman"/>
          <w:b/>
          <w:szCs w:val="28"/>
        </w:rPr>
        <w:t>лана мер, направленных на их минимизацию</w:t>
      </w:r>
    </w:p>
    <w:p w14:paraId="25AF11F8" w14:textId="77777777" w:rsidR="006B0C19" w:rsidRPr="00AE589F" w:rsidRDefault="006B0C19" w:rsidP="006B0C19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48512E89" w14:textId="7109E309" w:rsidR="003D629A" w:rsidRPr="00AE589F" w:rsidRDefault="003D629A" w:rsidP="003D629A">
      <w:pPr>
        <w:spacing w:after="0" w:line="240" w:lineRule="auto"/>
        <w:ind w:firstLine="567"/>
        <w:jc w:val="both"/>
        <w:rPr>
          <w:rFonts w:eastAsia="Batang" w:cs="Times New Roman"/>
          <w:szCs w:val="28"/>
          <w:shd w:val="clear" w:color="auto" w:fill="FFFFFF"/>
          <w:lang w:eastAsia="ru-RU"/>
        </w:rPr>
      </w:pPr>
      <w:r w:rsidRPr="00AE589F">
        <w:rPr>
          <w:rFonts w:eastAsia="Batang" w:cs="Times New Roman"/>
          <w:szCs w:val="28"/>
          <w:shd w:val="clear" w:color="auto" w:fill="FFFFFF"/>
          <w:lang w:eastAsia="ru-RU"/>
        </w:rPr>
        <w:t xml:space="preserve">В соответствии с </w:t>
      </w:r>
      <w:r w:rsidR="00442F2D">
        <w:rPr>
          <w:rFonts w:eastAsia="Batang" w:cs="Times New Roman"/>
          <w:szCs w:val="28"/>
          <w:shd w:val="clear" w:color="auto" w:fill="FFFFFF"/>
          <w:lang w:eastAsia="ru-RU"/>
        </w:rPr>
        <w:t>ф</w:t>
      </w:r>
      <w:r w:rsidRPr="00AE589F">
        <w:rPr>
          <w:rFonts w:eastAsia="Batang" w:cs="Times New Roman"/>
          <w:szCs w:val="28"/>
          <w:shd w:val="clear" w:color="auto" w:fill="FFFFFF"/>
          <w:lang w:eastAsia="ru-RU"/>
        </w:rPr>
        <w:t>едеральными законами от 25</w:t>
      </w:r>
      <w:r w:rsidR="00442F2D">
        <w:rPr>
          <w:rFonts w:eastAsia="Batang" w:cs="Times New Roman"/>
          <w:szCs w:val="28"/>
          <w:shd w:val="clear" w:color="auto" w:fill="FFFFFF"/>
          <w:lang w:eastAsia="ru-RU"/>
        </w:rPr>
        <w:t xml:space="preserve"> декабря </w:t>
      </w:r>
      <w:r w:rsidRPr="00AE589F">
        <w:rPr>
          <w:rFonts w:eastAsia="Batang" w:cs="Times New Roman"/>
          <w:szCs w:val="28"/>
          <w:shd w:val="clear" w:color="auto" w:fill="FFFFFF"/>
          <w:lang w:eastAsia="ru-RU"/>
        </w:rPr>
        <w:t>2008</w:t>
      </w:r>
      <w:r w:rsidR="00442F2D">
        <w:rPr>
          <w:rFonts w:eastAsia="Batang" w:cs="Times New Roman"/>
          <w:szCs w:val="28"/>
          <w:shd w:val="clear" w:color="auto" w:fill="FFFFFF"/>
          <w:lang w:eastAsia="ru-RU"/>
        </w:rPr>
        <w:t xml:space="preserve"> года</w:t>
      </w:r>
      <w:r w:rsidR="00182C7A">
        <w:rPr>
          <w:rFonts w:eastAsia="Batang" w:cs="Times New Roman"/>
          <w:szCs w:val="28"/>
          <w:shd w:val="clear" w:color="auto" w:fill="FFFFFF"/>
          <w:lang w:eastAsia="ru-RU"/>
        </w:rPr>
        <w:br/>
      </w:r>
      <w:r w:rsidRPr="00AE589F">
        <w:rPr>
          <w:rFonts w:eastAsia="Batang" w:cs="Times New Roman"/>
          <w:szCs w:val="28"/>
          <w:shd w:val="clear" w:color="auto" w:fill="FFFFFF"/>
          <w:lang w:eastAsia="ru-RU"/>
        </w:rPr>
        <w:t>№ 273-ФЗ «О противодействии коррупции», от 2</w:t>
      </w:r>
      <w:r w:rsidR="00442F2D">
        <w:rPr>
          <w:rFonts w:eastAsia="Batang" w:cs="Times New Roman"/>
          <w:szCs w:val="28"/>
          <w:shd w:val="clear" w:color="auto" w:fill="FFFFFF"/>
          <w:lang w:eastAsia="ru-RU"/>
        </w:rPr>
        <w:t xml:space="preserve"> марта </w:t>
      </w:r>
      <w:r w:rsidRPr="00AE589F">
        <w:rPr>
          <w:rFonts w:eastAsia="Batang" w:cs="Times New Roman"/>
          <w:szCs w:val="28"/>
          <w:shd w:val="clear" w:color="auto" w:fill="FFFFFF"/>
          <w:lang w:eastAsia="ru-RU"/>
        </w:rPr>
        <w:t>2007</w:t>
      </w:r>
      <w:r w:rsidR="00442F2D">
        <w:rPr>
          <w:rFonts w:eastAsia="Batang" w:cs="Times New Roman"/>
          <w:szCs w:val="28"/>
          <w:shd w:val="clear" w:color="auto" w:fill="FFFFFF"/>
          <w:lang w:eastAsia="ru-RU"/>
        </w:rPr>
        <w:t xml:space="preserve"> года </w:t>
      </w:r>
      <w:r w:rsidRPr="00AE589F">
        <w:rPr>
          <w:rFonts w:eastAsia="Batang" w:cs="Times New Roman"/>
          <w:szCs w:val="28"/>
          <w:shd w:val="clear" w:color="auto" w:fill="FFFFFF"/>
          <w:lang w:eastAsia="ru-RU"/>
        </w:rPr>
        <w:t>№ 25-ФЗ</w:t>
      </w:r>
      <w:r w:rsidR="00182C7A">
        <w:rPr>
          <w:rFonts w:eastAsia="Batang" w:cs="Times New Roman"/>
          <w:szCs w:val="28"/>
          <w:shd w:val="clear" w:color="auto" w:fill="FFFFFF"/>
          <w:lang w:eastAsia="ru-RU"/>
        </w:rPr>
        <w:br/>
      </w:r>
      <w:r w:rsidRPr="00AE589F">
        <w:rPr>
          <w:rFonts w:eastAsia="Batang" w:cs="Times New Roman"/>
          <w:szCs w:val="28"/>
          <w:shd w:val="clear" w:color="auto" w:fill="FFFFFF"/>
          <w:lang w:eastAsia="ru-RU"/>
        </w:rPr>
        <w:t>«О муниципальной службе в Российской Федерации», Уставом Североуральского городского округа, Администрация Североуральского городского округа</w:t>
      </w:r>
    </w:p>
    <w:p w14:paraId="73382F06" w14:textId="77777777" w:rsidR="003D629A" w:rsidRPr="00AE589F" w:rsidRDefault="003D629A" w:rsidP="003D629A">
      <w:pPr>
        <w:spacing w:after="0" w:line="240" w:lineRule="auto"/>
        <w:jc w:val="both"/>
        <w:rPr>
          <w:rFonts w:eastAsia="Batang" w:cs="Times New Roman"/>
          <w:b/>
          <w:szCs w:val="28"/>
          <w:shd w:val="clear" w:color="auto" w:fill="FFFFFF"/>
          <w:lang w:eastAsia="ru-RU"/>
        </w:rPr>
      </w:pPr>
      <w:r w:rsidRPr="00AE589F">
        <w:rPr>
          <w:rFonts w:eastAsia="Batang" w:cs="Times New Roman"/>
          <w:b/>
          <w:szCs w:val="28"/>
          <w:shd w:val="clear" w:color="auto" w:fill="FFFFFF"/>
          <w:lang w:eastAsia="ru-RU"/>
        </w:rPr>
        <w:t>ПОСТАНОВЛЯЕТ:</w:t>
      </w:r>
    </w:p>
    <w:p w14:paraId="4368B306" w14:textId="04A3D4F7" w:rsidR="006B0C19" w:rsidRPr="00AE589F" w:rsidRDefault="006B0C19" w:rsidP="004A161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E589F">
        <w:rPr>
          <w:rFonts w:eastAsia="Calibri" w:cs="Times New Roman"/>
          <w:szCs w:val="28"/>
        </w:rPr>
        <w:t xml:space="preserve">Утвердить </w:t>
      </w:r>
      <w:r w:rsidR="005F5A1D" w:rsidRPr="00AE589F">
        <w:rPr>
          <w:rFonts w:eastAsia="Calibri" w:cs="Times New Roman"/>
          <w:szCs w:val="28"/>
        </w:rPr>
        <w:t>К</w:t>
      </w:r>
      <w:r w:rsidR="003D629A" w:rsidRPr="00AE589F">
        <w:rPr>
          <w:rFonts w:eastAsia="Calibri" w:cs="Times New Roman"/>
          <w:szCs w:val="28"/>
        </w:rPr>
        <w:t>арту</w:t>
      </w:r>
      <w:r w:rsidRPr="00AE589F">
        <w:rPr>
          <w:rFonts w:eastAsia="Calibri" w:cs="Times New Roman"/>
          <w:szCs w:val="28"/>
        </w:rPr>
        <w:t xml:space="preserve"> коррупционных рисков, </w:t>
      </w:r>
      <w:r w:rsidR="00AA3E10" w:rsidRPr="00AE589F">
        <w:rPr>
          <w:rFonts w:cs="Times New Roman"/>
          <w:szCs w:val="28"/>
        </w:rPr>
        <w:t>возникающих при</w:t>
      </w:r>
      <w:r w:rsidR="00AA3E10" w:rsidRPr="00AE589F">
        <w:rPr>
          <w:rFonts w:cs="Times New Roman"/>
          <w:b/>
          <w:szCs w:val="28"/>
        </w:rPr>
        <w:t xml:space="preserve"> </w:t>
      </w:r>
      <w:r w:rsidR="003D629A" w:rsidRPr="00AE589F">
        <w:rPr>
          <w:rFonts w:cs="Times New Roman"/>
          <w:szCs w:val="28"/>
        </w:rPr>
        <w:t>осуществлении закупок в Администрации Североуральского городского окр</w:t>
      </w:r>
      <w:r w:rsidR="003D1C0E" w:rsidRPr="00AE589F">
        <w:rPr>
          <w:rFonts w:cs="Times New Roman"/>
          <w:szCs w:val="28"/>
        </w:rPr>
        <w:t>у</w:t>
      </w:r>
      <w:r w:rsidR="003D629A" w:rsidRPr="00AE589F">
        <w:rPr>
          <w:rFonts w:cs="Times New Roman"/>
          <w:szCs w:val="28"/>
        </w:rPr>
        <w:t>га</w:t>
      </w:r>
      <w:r w:rsidRPr="00AE589F">
        <w:rPr>
          <w:rFonts w:cs="Times New Roman"/>
          <w:szCs w:val="28"/>
        </w:rPr>
        <w:t xml:space="preserve"> </w:t>
      </w:r>
      <w:r w:rsidRPr="00AE589F">
        <w:rPr>
          <w:rFonts w:eastAsia="Calibri" w:cs="Times New Roman"/>
          <w:szCs w:val="28"/>
        </w:rPr>
        <w:t>(прил</w:t>
      </w:r>
      <w:r w:rsidR="002F6162">
        <w:rPr>
          <w:rFonts w:eastAsia="Calibri" w:cs="Times New Roman"/>
          <w:szCs w:val="28"/>
        </w:rPr>
        <w:t>агается</w:t>
      </w:r>
      <w:r w:rsidRPr="00AE589F">
        <w:rPr>
          <w:rFonts w:eastAsia="Calibri" w:cs="Times New Roman"/>
          <w:szCs w:val="28"/>
        </w:rPr>
        <w:t>).</w:t>
      </w:r>
    </w:p>
    <w:p w14:paraId="22A8B4BD" w14:textId="24CD2F11" w:rsidR="003D1C0E" w:rsidRPr="00AE589F" w:rsidRDefault="003D1C0E" w:rsidP="004A1618">
      <w:pPr>
        <w:pStyle w:val="ConsPlusNormal"/>
        <w:numPr>
          <w:ilvl w:val="0"/>
          <w:numId w:val="1"/>
        </w:numPr>
        <w:ind w:left="0" w:firstLine="567"/>
        <w:jc w:val="both"/>
        <w:rPr>
          <w:rFonts w:cs="Times New Roman"/>
          <w:szCs w:val="28"/>
        </w:rPr>
      </w:pPr>
      <w:r w:rsidRPr="00AE589F">
        <w:rPr>
          <w:rFonts w:cs="Times New Roman"/>
          <w:szCs w:val="28"/>
        </w:rPr>
        <w:t xml:space="preserve">Утвердить План мер, направленных на минимизацию коррупционных рисков, возникающих при осуществлении закупок </w:t>
      </w:r>
      <w:r w:rsidR="00950B1D">
        <w:rPr>
          <w:rFonts w:cs="Times New Roman"/>
          <w:szCs w:val="28"/>
        </w:rPr>
        <w:br/>
      </w:r>
      <w:r w:rsidRPr="00AE589F">
        <w:rPr>
          <w:rFonts w:cs="Times New Roman"/>
          <w:szCs w:val="28"/>
        </w:rPr>
        <w:t>в Администрации Североуральского городского округа (прил</w:t>
      </w:r>
      <w:r w:rsidR="002F6162">
        <w:rPr>
          <w:rFonts w:cs="Times New Roman"/>
          <w:szCs w:val="28"/>
        </w:rPr>
        <w:t>агается</w:t>
      </w:r>
      <w:r w:rsidRPr="00AE589F">
        <w:rPr>
          <w:rFonts w:cs="Times New Roman"/>
          <w:szCs w:val="28"/>
        </w:rPr>
        <w:t>).</w:t>
      </w:r>
    </w:p>
    <w:p w14:paraId="39325BA8" w14:textId="207C97C8" w:rsidR="00F555AA" w:rsidRDefault="00F555AA" w:rsidP="004A1618">
      <w:pPr>
        <w:pStyle w:val="ConsPlusNormal"/>
        <w:numPr>
          <w:ilvl w:val="0"/>
          <w:numId w:val="1"/>
        </w:num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Признать утратившим силу </w:t>
      </w:r>
      <w:r w:rsidRPr="00AE589F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</w:t>
      </w:r>
      <w:r w:rsidRPr="00AE589F">
        <w:rPr>
          <w:rFonts w:cs="Times New Roman"/>
          <w:szCs w:val="28"/>
        </w:rPr>
        <w:t xml:space="preserve"> Администрации Североуральского городского округа от 28.10.2021 № 938 «Об утверждении</w:t>
      </w:r>
      <w:r w:rsidRPr="00AE589F">
        <w:rPr>
          <w:rFonts w:cs="Times New Roman"/>
          <w:b/>
          <w:szCs w:val="28"/>
        </w:rPr>
        <w:t xml:space="preserve"> </w:t>
      </w:r>
      <w:r w:rsidRPr="00AE589F">
        <w:rPr>
          <w:rFonts w:cs="Times New Roman"/>
          <w:szCs w:val="28"/>
        </w:rPr>
        <w:t xml:space="preserve">Карты коррупционных рисков, возникающих при осуществлении закупок </w:t>
      </w:r>
      <w:r>
        <w:rPr>
          <w:rFonts w:cs="Times New Roman"/>
          <w:szCs w:val="28"/>
        </w:rPr>
        <w:br/>
      </w:r>
      <w:r w:rsidRPr="00AE589F">
        <w:rPr>
          <w:rFonts w:cs="Times New Roman"/>
          <w:szCs w:val="28"/>
        </w:rPr>
        <w:t>в Администрации Североуральского городского округа и Плана мер, направленных на их минимизацию»</w:t>
      </w:r>
    </w:p>
    <w:p w14:paraId="7F579538" w14:textId="688D721F" w:rsidR="006B0C19" w:rsidRDefault="006B0C19" w:rsidP="004A1618">
      <w:pPr>
        <w:pStyle w:val="ConsPlusNormal"/>
        <w:numPr>
          <w:ilvl w:val="0"/>
          <w:numId w:val="1"/>
        </w:numPr>
        <w:ind w:left="0" w:firstLine="567"/>
        <w:jc w:val="both"/>
        <w:rPr>
          <w:rFonts w:cs="Times New Roman"/>
          <w:szCs w:val="28"/>
        </w:rPr>
      </w:pPr>
      <w:r w:rsidRPr="00AE589F">
        <w:rPr>
          <w:rFonts w:cs="Times New Roman"/>
          <w:szCs w:val="28"/>
        </w:rPr>
        <w:t>Контроль за исполнением настоящ</w:t>
      </w:r>
      <w:r w:rsidR="00182C7A">
        <w:rPr>
          <w:rFonts w:cs="Times New Roman"/>
          <w:szCs w:val="28"/>
        </w:rPr>
        <w:t>его постановления возложить на З</w:t>
      </w:r>
      <w:r w:rsidRPr="00AE589F">
        <w:rPr>
          <w:rFonts w:cs="Times New Roman"/>
          <w:szCs w:val="28"/>
        </w:rPr>
        <w:t xml:space="preserve">аместителя Главы Администрации Североуральского городского округа </w:t>
      </w:r>
      <w:r w:rsidR="00182C7A" w:rsidRPr="00AE589F">
        <w:rPr>
          <w:rFonts w:cs="Times New Roman"/>
          <w:szCs w:val="28"/>
        </w:rPr>
        <w:t>С.Г.</w:t>
      </w:r>
      <w:r w:rsidR="00182C7A">
        <w:rPr>
          <w:rFonts w:cs="Times New Roman"/>
          <w:szCs w:val="28"/>
        </w:rPr>
        <w:t xml:space="preserve"> </w:t>
      </w:r>
      <w:proofErr w:type="spellStart"/>
      <w:r w:rsidR="00183CC8" w:rsidRPr="00AE589F">
        <w:rPr>
          <w:rFonts w:cs="Times New Roman"/>
          <w:szCs w:val="28"/>
        </w:rPr>
        <w:t>Криницыну</w:t>
      </w:r>
      <w:proofErr w:type="spellEnd"/>
      <w:r w:rsidR="00182C7A">
        <w:rPr>
          <w:rFonts w:cs="Times New Roman"/>
          <w:szCs w:val="28"/>
        </w:rPr>
        <w:t>.</w:t>
      </w:r>
    </w:p>
    <w:p w14:paraId="75D3AE09" w14:textId="3765A3BF" w:rsidR="00F555AA" w:rsidRPr="00AE589F" w:rsidRDefault="00987F4A" w:rsidP="004A1618">
      <w:pPr>
        <w:pStyle w:val="ConsPlusNormal"/>
        <w:numPr>
          <w:ilvl w:val="0"/>
          <w:numId w:val="1"/>
        </w:num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Опубликовать </w:t>
      </w:r>
      <w:r w:rsidRPr="00AE589F">
        <w:rPr>
          <w:rFonts w:cs="Times New Roman"/>
          <w:szCs w:val="28"/>
        </w:rPr>
        <w:t>настоящее постановление</w:t>
      </w:r>
      <w:r>
        <w:rPr>
          <w:rFonts w:cs="Times New Roman"/>
          <w:szCs w:val="28"/>
        </w:rPr>
        <w:t xml:space="preserve"> </w:t>
      </w:r>
      <w:r w:rsidR="00F555AA" w:rsidRPr="00AE589F">
        <w:rPr>
          <w:rFonts w:cs="Times New Roman"/>
          <w:szCs w:val="28"/>
        </w:rPr>
        <w:t>на официальном сайте Администрации Североуральского городского округ.</w:t>
      </w:r>
    </w:p>
    <w:p w14:paraId="5E0486BE" w14:textId="77777777" w:rsidR="006B0C19" w:rsidRPr="00AE589F" w:rsidRDefault="006B0C19" w:rsidP="00AA3E10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</w:p>
    <w:p w14:paraId="6EB21B89" w14:textId="77777777" w:rsidR="006B0C19" w:rsidRPr="00AE589F" w:rsidRDefault="006B0C19" w:rsidP="006B0C19">
      <w:pPr>
        <w:spacing w:after="0" w:line="240" w:lineRule="auto"/>
        <w:ind w:left="567"/>
        <w:jc w:val="both"/>
        <w:rPr>
          <w:rFonts w:cs="Times New Roman"/>
          <w:szCs w:val="28"/>
        </w:rPr>
      </w:pPr>
    </w:p>
    <w:p w14:paraId="41D741EB" w14:textId="77777777" w:rsidR="006B0C19" w:rsidRPr="00AE589F" w:rsidRDefault="006B0C19" w:rsidP="006B0C19">
      <w:pPr>
        <w:spacing w:after="0" w:line="240" w:lineRule="auto"/>
        <w:jc w:val="both"/>
        <w:rPr>
          <w:rFonts w:cs="Times New Roman"/>
          <w:szCs w:val="28"/>
        </w:rPr>
      </w:pPr>
      <w:r w:rsidRPr="00AE589F">
        <w:rPr>
          <w:rFonts w:cs="Times New Roman"/>
          <w:szCs w:val="28"/>
        </w:rPr>
        <w:t xml:space="preserve">Глава </w:t>
      </w:r>
    </w:p>
    <w:p w14:paraId="7A08A49E" w14:textId="77777777" w:rsidR="006B0C19" w:rsidRPr="00AE589F" w:rsidRDefault="006B0C19" w:rsidP="00950B1D">
      <w:pPr>
        <w:spacing w:after="0" w:line="240" w:lineRule="auto"/>
        <w:jc w:val="both"/>
        <w:rPr>
          <w:rFonts w:cs="Times New Roman"/>
          <w:sz w:val="24"/>
          <w:szCs w:val="24"/>
        </w:rPr>
        <w:sectPr w:rsidR="006B0C19" w:rsidRPr="00AE589F" w:rsidSect="006E13E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AE589F">
        <w:rPr>
          <w:rFonts w:cs="Times New Roman"/>
          <w:szCs w:val="28"/>
        </w:rPr>
        <w:t xml:space="preserve">Североуральского городского округа                      </w:t>
      </w:r>
      <w:r w:rsidR="00950B1D">
        <w:rPr>
          <w:rFonts w:cs="Times New Roman"/>
          <w:szCs w:val="28"/>
        </w:rPr>
        <w:t xml:space="preserve">         </w:t>
      </w:r>
      <w:r w:rsidRPr="00AE589F">
        <w:rPr>
          <w:rFonts w:cs="Times New Roman"/>
          <w:szCs w:val="28"/>
        </w:rPr>
        <w:t xml:space="preserve">                  </w:t>
      </w:r>
      <w:r w:rsidR="003E5DE1" w:rsidRPr="00AE589F">
        <w:rPr>
          <w:rFonts w:cs="Times New Roman"/>
          <w:szCs w:val="28"/>
        </w:rPr>
        <w:t>С</w:t>
      </w:r>
      <w:r w:rsidRPr="00AE589F">
        <w:rPr>
          <w:rFonts w:cs="Times New Roman"/>
          <w:szCs w:val="28"/>
        </w:rPr>
        <w:t>.</w:t>
      </w:r>
      <w:r w:rsidR="003E5DE1" w:rsidRPr="00AE589F">
        <w:rPr>
          <w:rFonts w:cs="Times New Roman"/>
          <w:szCs w:val="28"/>
        </w:rPr>
        <w:t>Н</w:t>
      </w:r>
      <w:r w:rsidRPr="00AE589F">
        <w:rPr>
          <w:rFonts w:cs="Times New Roman"/>
          <w:szCs w:val="28"/>
        </w:rPr>
        <w:t>. М</w:t>
      </w:r>
      <w:r w:rsidR="003E5DE1" w:rsidRPr="00AE589F">
        <w:rPr>
          <w:rFonts w:cs="Times New Roman"/>
          <w:szCs w:val="28"/>
        </w:rPr>
        <w:t>иронова</w:t>
      </w:r>
    </w:p>
    <w:p w14:paraId="38A02FD8" w14:textId="77777777" w:rsidR="00EE0F9A" w:rsidRPr="00182C7A" w:rsidRDefault="00EE0F9A" w:rsidP="00EE0F9A">
      <w:pPr>
        <w:autoSpaceDE w:val="0"/>
        <w:autoSpaceDN w:val="0"/>
        <w:adjustRightInd w:val="0"/>
        <w:spacing w:after="0" w:line="240" w:lineRule="auto"/>
        <w:ind w:left="10773"/>
        <w:rPr>
          <w:rFonts w:cs="Times New Roman"/>
          <w:szCs w:val="28"/>
        </w:rPr>
      </w:pPr>
      <w:r w:rsidRPr="00182C7A">
        <w:rPr>
          <w:rFonts w:cs="Times New Roman"/>
          <w:szCs w:val="28"/>
        </w:rPr>
        <w:lastRenderedPageBreak/>
        <w:t>УТВЕРЖДЕНА</w:t>
      </w:r>
    </w:p>
    <w:p w14:paraId="7458416A" w14:textId="77777777" w:rsidR="00EE0F9A" w:rsidRPr="00182C7A" w:rsidRDefault="00EE0F9A" w:rsidP="00EE0F9A">
      <w:pPr>
        <w:autoSpaceDE w:val="0"/>
        <w:autoSpaceDN w:val="0"/>
        <w:adjustRightInd w:val="0"/>
        <w:spacing w:after="0" w:line="240" w:lineRule="auto"/>
        <w:ind w:left="10773"/>
        <w:rPr>
          <w:rFonts w:cs="Times New Roman"/>
          <w:szCs w:val="28"/>
        </w:rPr>
      </w:pPr>
      <w:r w:rsidRPr="00182C7A">
        <w:rPr>
          <w:rFonts w:cs="Times New Roman"/>
          <w:szCs w:val="28"/>
        </w:rPr>
        <w:t xml:space="preserve">постановлением Администрации </w:t>
      </w:r>
    </w:p>
    <w:p w14:paraId="78D27870" w14:textId="77777777" w:rsidR="00EE0F9A" w:rsidRPr="00182C7A" w:rsidRDefault="00EE0F9A" w:rsidP="00EE0F9A">
      <w:pPr>
        <w:autoSpaceDE w:val="0"/>
        <w:autoSpaceDN w:val="0"/>
        <w:adjustRightInd w:val="0"/>
        <w:spacing w:after="0" w:line="240" w:lineRule="auto"/>
        <w:ind w:left="10773"/>
        <w:rPr>
          <w:rFonts w:cs="Times New Roman"/>
          <w:szCs w:val="28"/>
        </w:rPr>
      </w:pPr>
      <w:r w:rsidRPr="00182C7A">
        <w:rPr>
          <w:rFonts w:cs="Times New Roman"/>
          <w:szCs w:val="28"/>
        </w:rPr>
        <w:t>Североуральского городского округа</w:t>
      </w:r>
    </w:p>
    <w:p w14:paraId="3D63677C" w14:textId="77777777" w:rsidR="00EE0F9A" w:rsidRPr="00182C7A" w:rsidRDefault="00EE0F9A" w:rsidP="00EE0F9A">
      <w:pPr>
        <w:autoSpaceDE w:val="0"/>
        <w:autoSpaceDN w:val="0"/>
        <w:adjustRightInd w:val="0"/>
        <w:spacing w:after="0" w:line="240" w:lineRule="auto"/>
        <w:ind w:left="10773"/>
        <w:rPr>
          <w:rFonts w:cs="Times New Roman"/>
          <w:szCs w:val="28"/>
        </w:rPr>
      </w:pPr>
      <w:r w:rsidRPr="00182C7A">
        <w:rPr>
          <w:rFonts w:cs="Times New Roman"/>
          <w:szCs w:val="28"/>
        </w:rPr>
        <w:t>от _______ № _______</w:t>
      </w:r>
    </w:p>
    <w:p w14:paraId="2985D132" w14:textId="42C2E710" w:rsidR="00EE0F9A" w:rsidRPr="00182C7A" w:rsidRDefault="00EE0F9A" w:rsidP="00EE0F9A">
      <w:pPr>
        <w:autoSpaceDE w:val="0"/>
        <w:autoSpaceDN w:val="0"/>
        <w:adjustRightInd w:val="0"/>
        <w:spacing w:after="0" w:line="240" w:lineRule="auto"/>
        <w:ind w:left="10773"/>
        <w:rPr>
          <w:rFonts w:cs="Times New Roman"/>
          <w:szCs w:val="28"/>
        </w:rPr>
      </w:pPr>
      <w:r w:rsidRPr="00182C7A">
        <w:rPr>
          <w:rFonts w:cs="Times New Roman"/>
          <w:szCs w:val="28"/>
        </w:rPr>
        <w:t>«</w:t>
      </w:r>
      <w:r w:rsidR="002F6162" w:rsidRPr="00182C7A">
        <w:rPr>
          <w:rFonts w:cs="Times New Roman"/>
          <w:szCs w:val="28"/>
        </w:rPr>
        <w:t>Об утверждении Карты коррупционных рисков, возникающих при осуществлении закупок в Администрации Североуральского городского округа и Плана мер, направленных на их минимизацию</w:t>
      </w:r>
      <w:r w:rsidRPr="00182C7A">
        <w:rPr>
          <w:rFonts w:cs="Times New Roman"/>
          <w:szCs w:val="28"/>
        </w:rPr>
        <w:t>»</w:t>
      </w:r>
    </w:p>
    <w:p w14:paraId="0DB73A24" w14:textId="57CE2307" w:rsidR="006B0C19" w:rsidRPr="00182C7A" w:rsidRDefault="006B0C19" w:rsidP="003D1C0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trike/>
          <w:szCs w:val="28"/>
        </w:rPr>
      </w:pPr>
    </w:p>
    <w:p w14:paraId="493E3BCA" w14:textId="77777777" w:rsidR="00AE589F" w:rsidRPr="00182C7A" w:rsidRDefault="00AE589F" w:rsidP="00AE58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82C7A">
        <w:rPr>
          <w:rFonts w:cs="Times New Roman"/>
          <w:szCs w:val="28"/>
        </w:rPr>
        <w:t>Карта коррупционных рисков, возникающих</w:t>
      </w:r>
    </w:p>
    <w:p w14:paraId="73887D83" w14:textId="77777777" w:rsidR="00AE589F" w:rsidRPr="00182C7A" w:rsidRDefault="00AE589F" w:rsidP="00AE58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82C7A">
        <w:rPr>
          <w:rFonts w:cs="Times New Roman"/>
          <w:szCs w:val="28"/>
        </w:rPr>
        <w:t>при осуществлении закупок в Администрации Североуральского городского округа</w:t>
      </w:r>
    </w:p>
    <w:p w14:paraId="5643EF38" w14:textId="10A5B532" w:rsidR="00AE589F" w:rsidRPr="00EE0F9A" w:rsidRDefault="00AE589F" w:rsidP="00AE58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3119"/>
        <w:gridCol w:w="2126"/>
        <w:gridCol w:w="3969"/>
        <w:gridCol w:w="3402"/>
      </w:tblGrid>
      <w:tr w:rsidR="00AE589F" w:rsidRPr="0085247A" w14:paraId="1B461023" w14:textId="77777777" w:rsidTr="00CC15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F1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D5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8D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Описание возможной коррупционной схемы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3D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B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Меры по минимизации коррупционных рисков</w:t>
            </w:r>
          </w:p>
        </w:tc>
      </w:tr>
      <w:tr w:rsidR="00AE589F" w:rsidRPr="0085247A" w14:paraId="1BD407E5" w14:textId="77777777" w:rsidTr="00182C7A">
        <w:trPr>
          <w:trHeight w:val="28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18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D6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8A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351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7F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Реализуемые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E43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Предлагаемые</w:t>
            </w:r>
          </w:p>
        </w:tc>
      </w:tr>
    </w:tbl>
    <w:p w14:paraId="4AC19AE7" w14:textId="77777777" w:rsidR="00182C7A" w:rsidRPr="00182C7A" w:rsidRDefault="00182C7A" w:rsidP="00182C7A">
      <w:pPr>
        <w:spacing w:after="0" w:line="240" w:lineRule="auto"/>
        <w:rPr>
          <w:sz w:val="2"/>
          <w:szCs w:val="2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3119"/>
        <w:gridCol w:w="2126"/>
        <w:gridCol w:w="3969"/>
        <w:gridCol w:w="3402"/>
      </w:tblGrid>
      <w:tr w:rsidR="002F6162" w:rsidRPr="0085247A" w14:paraId="04412787" w14:textId="77777777" w:rsidTr="00182C7A">
        <w:trPr>
          <w:trHeight w:val="283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181" w14:textId="52962462" w:rsidR="002F6162" w:rsidRPr="0085247A" w:rsidRDefault="002F6162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A88F" w14:textId="64FEA23C" w:rsidR="002F6162" w:rsidRPr="0085247A" w:rsidRDefault="002F6162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6B7" w14:textId="17A2C173" w:rsidR="002F6162" w:rsidRPr="0085247A" w:rsidRDefault="002F6162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627C" w14:textId="59E41099" w:rsidR="002F6162" w:rsidRPr="0085247A" w:rsidRDefault="002F6162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704" w14:textId="1D5DA3C9" w:rsidR="002F6162" w:rsidRPr="0085247A" w:rsidRDefault="002F6162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898" w14:textId="2C612692" w:rsidR="002F6162" w:rsidRPr="0085247A" w:rsidRDefault="002F6162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E589F" w:rsidRPr="0085247A" w14:paraId="63C3F823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0B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A2FC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Выбор способа закупки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39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Искусственное дробление единой закупки на несколько отдельных с целью ухода от конкурентных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4C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осуществление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D78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Запрет на дробление единых закупок, приоритет осуществления конкурентных способов осуществления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3301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1.Проведение мониторинга на предмет выявления неоднократных закупок однородных товаров, работ, услуг у одних и тех же лиц. </w:t>
            </w:r>
          </w:p>
          <w:p w14:paraId="29BC821C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Обязанность участников </w:t>
            </w: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добровольно предоставлять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  <w:p w14:paraId="3FD8305B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3. Проверка поставщиков, подрядчиков, исполнителей в специализированных программах на предмет аффилированности</w:t>
            </w:r>
          </w:p>
        </w:tc>
      </w:tr>
      <w:tr w:rsidR="00AE589F" w:rsidRPr="0085247A" w14:paraId="3859FFB4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1D3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71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Определение поставщиков (подрядчиков, исполнителей) неконкурентными способами.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A9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-наличие существенного количества контрактов (договоров), заключаемых в соответствии с пунктом 4 части 1 статьи 93 Федерального закона № 44-ФЗ, минуя применение конкурентных способов определения поставщика (подрядчика, исполнителя), с целью ограничения конкуренции и привлечения конкретного поставщика (подрядчика, исполнителя), аффилированного с представителем заказчика или предоставляющего последнему возможность противоправного получения выгоды;</w:t>
            </w:r>
          </w:p>
          <w:p w14:paraId="699A51B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- заключение контрактов (договоров) неконкурентными способами определения поставщика (подрядчика, исполнителя) с неоднократным участием в качестве контрагента одного и того же юридического </w:t>
            </w:r>
            <w:r w:rsidRPr="0085247A">
              <w:rPr>
                <w:rFonts w:cs="Times New Roman"/>
                <w:sz w:val="20"/>
                <w:szCs w:val="20"/>
              </w:rPr>
              <w:lastRenderedPageBreak/>
              <w:t>лица (индивидуального предпринимателя) 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BC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Руководитель, специалисты заказчика,</w:t>
            </w:r>
          </w:p>
          <w:p w14:paraId="1762F21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 ответственные за размещение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01B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1. Оценка критериев выбора поставщика (подрядчика, исполнителя) по контракту (договору), а также обоснованности необходимости его заключения по пункту 4 части 1 статьи 93 Федерального закона № 44-ФЗ для достижения цели наименьших финансовых затрат при максимальном удовлетворении потребностей Учреждения. </w:t>
            </w:r>
          </w:p>
          <w:p w14:paraId="40EFB9A7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2. Оценка критериев выбора поставщика (подрядчика, исполнителя) по контракту (договору) с точки зрения обоснованности неоднократного в течение года выбора в качестве поставщика (подрядчика, исполнителя) одного и того же юридического лица (индивидуального предпринимателя), определяемого неконкурентными способами.</w:t>
            </w:r>
          </w:p>
          <w:p w14:paraId="47B22072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cs="Times New Roman"/>
                <w:sz w:val="20"/>
                <w:szCs w:val="20"/>
              </w:rPr>
              <w:t>3.Выявление личной заинтересованности работников Учреждения, участвующих в осуществлении закупок, которая приводит или может привести к конфликту интересов.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B05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1. Оценка критериев выбора поставщика (подрядчика, исполнителя) по контракту (договору), а также обоснованности необходимости его заключения по пункту 4 части 1 статьи 93 Федерального закона № 44-ФЗ для достижения цели наименьших финансовых затрат при максимальном удовлетворении потребностей Учреждения. 2. Оптимизации количества закупок, контракты (договоры) по которым заключаются в соответствии с пунктом 4 части 1 статьи 93 Федерального закона № 44-ФЗ. </w:t>
            </w:r>
          </w:p>
          <w:p w14:paraId="14AECDFC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3. Выявление личной заинтересованности работников Учреждения, участвующих в осуществлении закупок, которая приводит или может привести к конфликту интересов. 4. Минимизация количества контрактов (договоров), неоднократно в течение </w:t>
            </w:r>
            <w:r w:rsidRPr="0085247A">
              <w:rPr>
                <w:rFonts w:cs="Times New Roman"/>
                <w:sz w:val="20"/>
                <w:szCs w:val="20"/>
              </w:rPr>
              <w:lastRenderedPageBreak/>
              <w:t>года заключаемых с одним и тем же юридическим лицом (индивидуальным предпринимателем), определяемым неконкурентными способами.</w:t>
            </w:r>
          </w:p>
          <w:p w14:paraId="1120F4BF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5. Проведение обучающих мероприятий по вопросам профилактики и противодействия коррупции с работниками Учреждения, участвующими в осуществлении закупок.</w:t>
            </w:r>
          </w:p>
        </w:tc>
      </w:tr>
      <w:tr w:rsidR="00AE589F" w:rsidRPr="0085247A" w14:paraId="3AD8334D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EB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87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Определение и обоснование начальной (максимальной) цены контракта (договора)</w:t>
            </w:r>
          </w:p>
          <w:p w14:paraId="121FADEC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98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 Необоснованное завышение начальной (максимальной) цены контракта при осуществлении закупки, чтобы привлечь конкретного поставщика (подрядчика, исполнителя), заинтересованного в результатах торгов за выплату незаконного вознаграждения;</w:t>
            </w:r>
          </w:p>
          <w:p w14:paraId="4E8F0C74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5247A">
              <w:rPr>
                <w:rFonts w:cs="Times New Roman"/>
                <w:sz w:val="20"/>
                <w:szCs w:val="20"/>
              </w:rPr>
              <w:t>-</w:t>
            </w:r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использование несопоставимых коммерческих предложений;</w:t>
            </w:r>
          </w:p>
          <w:p w14:paraId="60DD9641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>- неприменение методов, предусмотренных </w:t>
            </w:r>
            <w:hyperlink r:id="rId6" w:anchor="001171" w:history="1">
              <w:r w:rsidRPr="0085247A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статьей 22</w:t>
              </w:r>
            </w:hyperlink>
            <w:r w:rsidRPr="0085247A">
              <w:rPr>
                <w:rFonts w:cs="Times New Roman"/>
                <w:sz w:val="20"/>
                <w:szCs w:val="20"/>
              </w:rPr>
              <w:t xml:space="preserve"> </w:t>
            </w:r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при определении и обосновании НМЦК.</w:t>
            </w:r>
          </w:p>
          <w:p w14:paraId="2FDA2CD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C7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Специалисты, ответственные за формирование начальной максимальной цены контракта на поставку товаров, выполнение работ, оказание услуг.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6D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1.Специалистами, ответственными за формирование задания на поставку товаров, выполнение работ, оказание услуг: осуществляется обоснование начальной максимальной цены контракта, изучается рынок (запрашиваются коммерческие предложения потенциальных поставщиков, исполнителей, подрядчиков); проводится мониторинг заключенных контрактов на аналогичные товары, работы, услуги.</w:t>
            </w:r>
          </w:p>
          <w:p w14:paraId="49D00621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2. Проведение оценки определения и обоснования начальной (максимальной) цены контракта на соответствие методам и порядку, предусмотренным Законом о контрактной системе.</w:t>
            </w:r>
          </w:p>
          <w:p w14:paraId="4C87F98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3. При наличии оснований проведение проверок соблюдения специалистами, ответственными за формирование начальной максимальной цены контракта на поставку товаров, выполнение работ, оказание услуг требований о </w:t>
            </w:r>
            <w:r w:rsidRPr="0085247A">
              <w:rPr>
                <w:rFonts w:cs="Times New Roman"/>
                <w:sz w:val="20"/>
                <w:szCs w:val="20"/>
              </w:rPr>
              <w:lastRenderedPageBreak/>
              <w:t>предотвращении или урегулировании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C3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1. Оценка определения и обоснования начальной (максимальной) цены контракта на соответствие методам и порядку, предусмотренным Законом о контрактной системе.</w:t>
            </w:r>
          </w:p>
          <w:p w14:paraId="201B90C4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2. Проверка наличия конфликта интересов и личной заинтересованности</w:t>
            </w:r>
          </w:p>
          <w:p w14:paraId="5C8D7BE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E589F" w:rsidRPr="0085247A" w14:paraId="2580AB7A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2A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AD54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Описание объекта закупки и определение условий исполнения контракта</w:t>
            </w:r>
          </w:p>
          <w:p w14:paraId="48F1641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B8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-в одном объекте закупки объединяются разнородные товары, работы, услуги таким образом, чтобы ограничить конкуренцию и привлечь конкретного поставщика (подрядчика, исполнителя);</w:t>
            </w:r>
          </w:p>
          <w:p w14:paraId="0885FF4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</w:t>
            </w:r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предъявление излишних требований к участникам закупки, неправомерное установление дополнительных требований к участникам закупки с целью усложнения процесса подготовки заявок на участие в закупке;</w:t>
            </w:r>
          </w:p>
          <w:p w14:paraId="179F9AE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-характеристики товара, работы или услуги определены таким образом, что могут быть приобретены (исполнены) только у одного поставщика (подрядчика, исполнителя);</w:t>
            </w:r>
          </w:p>
          <w:p w14:paraId="6106E57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-наименование объекта закупки не соответствует описанию объекта закупки в целях ограничения конкуренции и привлечения конкретного поставщика (подрядчика, исполнителя);</w:t>
            </w:r>
          </w:p>
          <w:p w14:paraId="609DD3A1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-срок исполнения заказа сокращен или </w:t>
            </w:r>
            <w:proofErr w:type="gramStart"/>
            <w:r w:rsidRPr="0085247A">
              <w:rPr>
                <w:rFonts w:cs="Times New Roman"/>
                <w:sz w:val="20"/>
                <w:szCs w:val="20"/>
              </w:rPr>
              <w:t>продлен  таким</w:t>
            </w:r>
            <w:proofErr w:type="gramEnd"/>
            <w:r w:rsidRPr="0085247A">
              <w:rPr>
                <w:rFonts w:cs="Times New Roman"/>
                <w:sz w:val="20"/>
                <w:szCs w:val="20"/>
              </w:rPr>
              <w:t xml:space="preserve"> образом, чтобы ограничить конкуренцию и привлечь конкретного поставщика (подрядчика, исполнителя);</w:t>
            </w:r>
          </w:p>
          <w:p w14:paraId="21CCB9AE" w14:textId="77777777" w:rsidR="00AE589F" w:rsidRPr="0085247A" w:rsidRDefault="00AE589F" w:rsidP="0068778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-наличие орфографических ошибок, описок, а также использование латинских символов в наименовании объекта закупок, затрудняющих поиск закупок на официально сайте, данный факт приводит к заблуждению участников и ограничению конкуренции.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B2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специалисты, ответственные за формирование задания на поставку товаров, выполнение работ, оказание услуг.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A4A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1.Проведение оценки </w:t>
            </w:r>
            <w:r w:rsidRPr="0085247A">
              <w:rPr>
                <w:rFonts w:cs="Times New Roman"/>
                <w:sz w:val="20"/>
                <w:szCs w:val="20"/>
              </w:rPr>
              <w:t>специалистами, ответственными за формирование задания на поставку товаров, выполнение работ, оказание услуг соответствия наименования объекта закупки описанию объекта закупки в соответствии с требованиями законодательства о контрактной системе</w:t>
            </w: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14:paraId="7553D423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2. Информирование должностных лиц, ответственных за работу по профилактике коррупционных и иных правонарушений, о поступивших жалобах на ограничение конкуренции.</w:t>
            </w:r>
          </w:p>
          <w:p w14:paraId="2BFE3B4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3. При наличии оснований, проведение проверок соблюдения специалистами, ответственными за формирование задания на поставку товаров, выполнение работ, оказание услуг требований о предотвращении или урегулировании конфликта интересов</w:t>
            </w:r>
          </w:p>
          <w:p w14:paraId="5334D04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69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1. Оценка целесообразности объединения в одной закупке разнородных товаров, работ, услуг.</w:t>
            </w:r>
          </w:p>
          <w:p w14:paraId="1FFB9767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2. Информирование должностных лиц, ответственных за работу по профилактике коррупционных и иных правонарушений, о поступивших жалобах на ограничение конкуренции.</w:t>
            </w:r>
          </w:p>
          <w:p w14:paraId="11EBFE1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3. Проверка наличия конфликта интересов и личной заинтересованности по результатам закупок</w:t>
            </w:r>
          </w:p>
        </w:tc>
      </w:tr>
      <w:tr w:rsidR="00AE589F" w:rsidRPr="0085247A" w14:paraId="797396C8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45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9A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Коррупционные риски на этапе осуществления конкурентных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FC2" w14:textId="77777777" w:rsidR="00AE589F" w:rsidRPr="0085247A" w:rsidRDefault="00AE589F" w:rsidP="00CC1560">
            <w:pPr>
              <w:widowControl w:val="0"/>
              <w:spacing w:before="120" w:after="120"/>
              <w:ind w:right="142"/>
              <w:contextualSpacing/>
              <w:mirrorIndents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 при публикации извещения о закупке в ЕИС используются неправильные классификаторы, чтобы привлечь конкретного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14:paraId="5322F6B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 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14:paraId="7F60242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- внесение изменений в документацию путем установления дополнительных требований к объекту закупки, изменения его отдельных </w:t>
            </w:r>
            <w:r w:rsidRPr="0085247A">
              <w:rPr>
                <w:rFonts w:cs="Times New Roman"/>
                <w:sz w:val="20"/>
                <w:szCs w:val="20"/>
              </w:rPr>
              <w:lastRenderedPageBreak/>
              <w:t xml:space="preserve">характеристик (критериев) с целью усложнения процесса подготовки заявки на участие в закупке; </w:t>
            </w:r>
          </w:p>
          <w:p w14:paraId="265792D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- многократное (более трех раз) внесение изменений в документацию об осуществлении закупки, в том числе по мере приближения к сроку окончания подачи заявок; </w:t>
            </w:r>
          </w:p>
          <w:p w14:paraId="08A8C4B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- предоставление неполной или разной информации о закупке, подмена разъяснений ссылками на документацию о закупке; </w:t>
            </w:r>
          </w:p>
          <w:p w14:paraId="4D8FFB1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 прямые контакты, переговоры с участником (участниками) закупок;</w:t>
            </w:r>
          </w:p>
          <w:p w14:paraId="27A1AF2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 - оглашение неполной, недостоверной, несуществующей информации о предложениях участников закупок; </w:t>
            </w:r>
          </w:p>
          <w:p w14:paraId="00C92B5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 - установленное в документации о закупке необоснованное требование к участникам закупки о наличии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 и иных документов, которое ограничивает конкуренцию, в результате чего возникает возможность привлечения </w:t>
            </w:r>
            <w:r w:rsidRPr="0085247A">
              <w:rPr>
                <w:rFonts w:cs="Times New Roman"/>
                <w:sz w:val="20"/>
                <w:szCs w:val="20"/>
              </w:rPr>
              <w:lastRenderedPageBreak/>
              <w:t>конкретного поставщика (подрядчика, исполнителя);</w:t>
            </w:r>
          </w:p>
          <w:p w14:paraId="408F3BC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 отсутствие инструкции о порядке заполнения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4F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специалисты, ответственные за формирование задания на поставку товаров, выполнение работ, оказание услуг, специалисты ответственные за размещение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A8E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1.Проведение оценки </w:t>
            </w:r>
            <w:r w:rsidRPr="0085247A">
              <w:rPr>
                <w:rFonts w:cs="Times New Roman"/>
                <w:sz w:val="20"/>
                <w:szCs w:val="20"/>
              </w:rPr>
              <w:t xml:space="preserve">специалистами, ответственными за формирование задания на поставку товаров, выполнение работ, оказание </w:t>
            </w:r>
            <w:proofErr w:type="gramStart"/>
            <w:r w:rsidRPr="0085247A">
              <w:rPr>
                <w:rFonts w:cs="Times New Roman"/>
                <w:sz w:val="20"/>
                <w:szCs w:val="20"/>
              </w:rPr>
              <w:t>услуг,</w:t>
            </w: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установленных в документации о закупке требований к участникам закупки, установленных законодательством.</w:t>
            </w:r>
          </w:p>
          <w:p w14:paraId="30E0AFF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2. Запрет на переговоры с потенциальными участниками закупки, если это создает возможность получения преимуществ по результатам осуществления закупки.</w:t>
            </w:r>
          </w:p>
          <w:p w14:paraId="36CBF43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3.Информирование должностных лиц, ответственных за работу по профилактике коррупционных и иных правонарушений, о поступивших жалобах на ограничение конкуренции.</w:t>
            </w:r>
          </w:p>
          <w:p w14:paraId="4964DF7C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4. Применение заказчиком типовых форм контрактов. Установление реальных сроков исполнения обязательств.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B67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85247A">
              <w:rPr>
                <w:rFonts w:cs="Times New Roman"/>
                <w:sz w:val="20"/>
                <w:szCs w:val="20"/>
              </w:rPr>
              <w:t xml:space="preserve"> Формирование комиссий по закупкам из компетентных лиц, лично не заинтересованных в результатах проведения конкурентных процедур.</w:t>
            </w:r>
          </w:p>
          <w:p w14:paraId="1B30F2B7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2.Оценка </w:t>
            </w:r>
            <w:r w:rsidRPr="0085247A">
              <w:rPr>
                <w:rFonts w:cs="Times New Roman"/>
                <w:sz w:val="20"/>
                <w:szCs w:val="20"/>
              </w:rPr>
              <w:t>специалистами, ответственными за формирование задания на поставку товаров, выполнение работ, оказание услуг</w:t>
            </w: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установленных в документации о закупке требований к участникам закупки, установленных законодательством.</w:t>
            </w:r>
          </w:p>
          <w:p w14:paraId="3FDC173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3. Информирование должностных лиц, ответственных за работу по профилактике коррупционных и иных правонарушений, о поступивших жалобах на ограничение конкуренции</w:t>
            </w:r>
          </w:p>
        </w:tc>
      </w:tr>
      <w:tr w:rsidR="00AE589F" w:rsidRPr="0085247A" w14:paraId="1FB00C48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5E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96C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Определение поставщика (подрядчика, исполнителя)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AC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Проведение переговоров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необоснованных преимуществ перед другими участниками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F3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руководитель, специалисты заказчика,</w:t>
            </w:r>
          </w:p>
          <w:p w14:paraId="38A74CA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 ответственные за размещение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B91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cs="Times New Roman"/>
                <w:sz w:val="20"/>
                <w:szCs w:val="20"/>
              </w:rPr>
              <w:t>При наличии оснований проведение проверок соблюдения специалистами ответственных за размещение закупок требований о предотвращении или урегулировании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7AE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cs="Times New Roman"/>
                <w:sz w:val="20"/>
                <w:szCs w:val="20"/>
              </w:rPr>
              <w:t>Проведение проверок должностными лицами, ответственными за работу по профилактике коррупционных и иных правонарушений, соблюдения специалистами ответственных за размещение закупок требований о предотвращении или урегулировании конфликта интересов</w:t>
            </w:r>
          </w:p>
        </w:tc>
      </w:tr>
      <w:tr w:rsidR="00AE589F" w:rsidRPr="0085247A" w14:paraId="1790417A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97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968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Рассмотрение заявок на участие в конкурентных закупках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29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-предоставление необоснованных преимуществ участникам закупки, в том числе разное отношение к участникам закупки по одинаковым (схожим) условиям, указанным в заявках, в результате чего возникает возможность привлечения конкретного поставщика (подрядчика, исполнителя);</w:t>
            </w:r>
          </w:p>
          <w:p w14:paraId="098E31F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 Отклонение заявок отдельных участников по формальным признакам в связи с отсутствием документов, которые не указаны в документации и извещении, необходимых для участия в закупке.</w:t>
            </w:r>
          </w:p>
          <w:p w14:paraId="2F1EB5D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Участие в голосовании при наличии </w:t>
            </w:r>
            <w:r w:rsidRPr="0085247A">
              <w:rPr>
                <w:rFonts w:cs="Times New Roman"/>
                <w:strike/>
                <w:sz w:val="20"/>
                <w:szCs w:val="20"/>
              </w:rPr>
              <w:t>близкого</w:t>
            </w:r>
            <w:r w:rsidRPr="0085247A">
              <w:rPr>
                <w:rFonts w:cs="Times New Roman"/>
                <w:sz w:val="20"/>
                <w:szCs w:val="20"/>
              </w:rPr>
              <w:t xml:space="preserve"> родства, </w:t>
            </w:r>
            <w:r w:rsidRPr="0085247A">
              <w:rPr>
                <w:rFonts w:cs="Times New Roman"/>
                <w:sz w:val="20"/>
                <w:szCs w:val="20"/>
              </w:rPr>
              <w:lastRenderedPageBreak/>
              <w:t>свойства с участником закупки</w:t>
            </w:r>
            <w:proofErr w:type="gramStart"/>
            <w:r w:rsidRPr="0085247A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85247A">
              <w:rPr>
                <w:rFonts w:cs="Times New Roman"/>
                <w:sz w:val="20"/>
                <w:szCs w:val="20"/>
              </w:rPr>
              <w:t xml:space="preserve"> или иной личной заинтересованности;</w:t>
            </w:r>
          </w:p>
          <w:p w14:paraId="48335B1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-подписание протокола членом комиссии при наличии близкого родства или свойства с участником закупки.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49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Комиссия по определению поставщиков (подрядчиков, исполнителей)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A3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При наличии оснований проведение проверок соблюдения </w:t>
            </w:r>
            <w:proofErr w:type="gramStart"/>
            <w:r w:rsidRPr="0085247A">
              <w:rPr>
                <w:rFonts w:cs="Times New Roman"/>
                <w:sz w:val="20"/>
                <w:szCs w:val="20"/>
              </w:rPr>
              <w:t>членами  комиссии</w:t>
            </w:r>
            <w:proofErr w:type="gramEnd"/>
            <w:r w:rsidRPr="0085247A">
              <w:rPr>
                <w:rFonts w:cs="Times New Roman"/>
                <w:sz w:val="20"/>
                <w:szCs w:val="20"/>
              </w:rPr>
              <w:t xml:space="preserve"> по определению поставщиков (подрядчиков, исполнителей) требований о предотвращении или урегулировании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AE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Проведение проверок должностными лицами, ответственными за работу по профилактике коррупционных и иных правонарушений, соблюдения членами комиссии по определению поставщиков (подрядчиков, </w:t>
            </w:r>
            <w:proofErr w:type="gramStart"/>
            <w:r w:rsidRPr="0085247A">
              <w:rPr>
                <w:rFonts w:cs="Times New Roman"/>
                <w:sz w:val="20"/>
                <w:szCs w:val="20"/>
              </w:rPr>
              <w:t>исполнителей)  требований</w:t>
            </w:r>
            <w:proofErr w:type="gramEnd"/>
            <w:r w:rsidRPr="0085247A">
              <w:rPr>
                <w:rFonts w:cs="Times New Roman"/>
                <w:sz w:val="20"/>
                <w:szCs w:val="20"/>
              </w:rPr>
              <w:t xml:space="preserve"> о предотвращении или урегулировании конфликта интересов</w:t>
            </w:r>
          </w:p>
        </w:tc>
      </w:tr>
      <w:tr w:rsidR="00AE589F" w:rsidRPr="0085247A" w14:paraId="60336A60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BD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AF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Заключение контракта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14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-привлечение конкретного поставщика (подрядчика, исполнителя), при наличии конфликта интересов;</w:t>
            </w:r>
          </w:p>
          <w:p w14:paraId="58472B1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 необоснованные изменения условий контракта на этапе подписания контракта.</w:t>
            </w:r>
          </w:p>
          <w:p w14:paraId="3D4CD11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</w:t>
            </w:r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неправомерный (необоснованный) отказ заказчика от заключения государственного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BD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Руководитель,</w:t>
            </w:r>
          </w:p>
          <w:p w14:paraId="4D732F2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специалисты, ответственные за подписание контракта, заключаемого по </w:t>
            </w:r>
            <w:hyperlink r:id="rId7" w:history="1">
              <w:r w:rsidRPr="0085247A">
                <w:rPr>
                  <w:rFonts w:cs="Times New Roman"/>
                  <w:sz w:val="20"/>
                  <w:szCs w:val="20"/>
                </w:rPr>
                <w:t>пункту 4 статьи 93</w:t>
              </w:r>
            </w:hyperlink>
            <w:r w:rsidRPr="0085247A">
              <w:rPr>
                <w:rFonts w:cs="Times New Roman"/>
                <w:sz w:val="20"/>
                <w:szCs w:val="20"/>
              </w:rPr>
              <w:t xml:space="preserve"> Закона о контрактной системе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D03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hyperlink r:id="rId8" w:history="1">
              <w:r w:rsidRPr="0085247A">
                <w:rPr>
                  <w:rFonts w:eastAsia="Times New Roman" w:cs="Times New Roman"/>
                  <w:sz w:val="20"/>
                  <w:szCs w:val="20"/>
                  <w:lang w:eastAsia="ru-RU"/>
                </w:rPr>
                <w:t>Пунктом 9 статьи 31</w:t>
              </w:r>
            </w:hyperlink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Закона о контрактной системе установлены требования к участнику закупки – отсутствие между участником и заказчиком конфликта интересов.</w:t>
            </w:r>
          </w:p>
          <w:p w14:paraId="4B5CAC1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2. При наличии оснований проведение проверок соблюдения требований о предотвращении или урегулировании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6D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1. Доведение проверок должностными лицами, ответственными за работу по профилактике коррупционных и иных правонарушений, соблюдения требований о предотвращении или урегулировании конфликта интересов</w:t>
            </w:r>
          </w:p>
        </w:tc>
      </w:tr>
      <w:tr w:rsidR="00AE589F" w:rsidRPr="0085247A" w14:paraId="07F7CE36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54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7D3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Исполнение по заключенным контрактам, приемка выполненных работ (исполненных услуг </w:t>
            </w:r>
            <w:proofErr w:type="gramStart"/>
            <w:r w:rsidRPr="0085247A">
              <w:rPr>
                <w:rFonts w:cs="Times New Roman"/>
                <w:sz w:val="20"/>
                <w:szCs w:val="20"/>
              </w:rPr>
              <w:t>или  поставленных</w:t>
            </w:r>
            <w:proofErr w:type="gramEnd"/>
            <w:r w:rsidRPr="0085247A">
              <w:rPr>
                <w:rFonts w:cs="Times New Roman"/>
                <w:sz w:val="20"/>
                <w:szCs w:val="20"/>
              </w:rPr>
              <w:t xml:space="preserve"> товаров)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6A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5247A">
              <w:rPr>
                <w:rFonts w:cs="Times New Roman"/>
                <w:sz w:val="20"/>
                <w:szCs w:val="20"/>
              </w:rPr>
              <w:t>-</w:t>
            </w:r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изменение существенных условий контракта при его исполнении в отсутствие оснований для их изменения;</w:t>
            </w:r>
          </w:p>
          <w:p w14:paraId="1E533A3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>- расторжение контракта в отсутствие достаточных оснований для его расторжения;</w:t>
            </w:r>
          </w:p>
          <w:p w14:paraId="79ECDD2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-сокрытие информации о выявленных нарушениях при исполнении поставщиком (подрядчиком, исполнителем) обязательств по Контракту;</w:t>
            </w:r>
          </w:p>
          <w:p w14:paraId="0EED9344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-умышленное, неправомерное нарушение установленных </w:t>
            </w:r>
            <w:r w:rsidRPr="0085247A">
              <w:rPr>
                <w:rFonts w:cs="Times New Roman"/>
                <w:sz w:val="20"/>
                <w:szCs w:val="20"/>
              </w:rPr>
              <w:lastRenderedPageBreak/>
              <w:t>Контрактом сроков приемки поставленных товаров, выполненных работ (их результатов), оказанных услуг и подлог результатов приемки;</w:t>
            </w:r>
          </w:p>
          <w:p w14:paraId="4B3746A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-приемка товаров, работ или услуг, не соответствующих предмету заключенного (исполненного) контракта (условиям контракта), что может являться результатом наличия конфликта интересов и личной заинтересованности;</w:t>
            </w:r>
          </w:p>
          <w:p w14:paraId="229F7D2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 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приемки;</w:t>
            </w:r>
          </w:p>
          <w:p w14:paraId="5B90B88D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- получение заказчиком от поставщика (подрядчика, исполнителя) незаконного вознаграждения.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75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Специалисты ответственные за приемку выполненных работ, оказанных услуг и поставленных товаров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B71E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Изменение существенных условий государственного контракта при его исполнении по соглашению сторон исключительно в случаях, предусмотренных </w:t>
            </w:r>
            <w:hyperlink r:id="rId9" w:anchor="101309" w:history="1">
              <w:r w:rsidRPr="0085247A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статьей 95</w:t>
              </w:r>
            </w:hyperlink>
            <w:r w:rsidRPr="0085247A">
              <w:rPr>
                <w:rFonts w:cs="Times New Roman"/>
                <w:sz w:val="20"/>
                <w:szCs w:val="20"/>
              </w:rPr>
              <w:t xml:space="preserve"> </w:t>
            </w:r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>Федерального закона N 44-ФЗ.</w:t>
            </w:r>
          </w:p>
          <w:p w14:paraId="6A0EA834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Расторжение государственного контракта по соглашению сторон, по решению суда, в случае одностороннего отказа стороны государственного контракта от исполнения государственного контракта в соответствии с гражданским законодательством с соблюдением норм </w:t>
            </w:r>
            <w:hyperlink r:id="rId10" w:anchor="101309" w:history="1">
              <w:r w:rsidRPr="0085247A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статьи 95</w:t>
              </w:r>
            </w:hyperlink>
            <w:r w:rsidRPr="0085247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Федерального закона N 44-ФЗ.</w:t>
            </w:r>
          </w:p>
          <w:p w14:paraId="4F57B678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 Проведение оценки соответствия товаров, выполнения работ, оказания услуг предмету и условиям исполненного контракта.</w:t>
            </w:r>
          </w:p>
          <w:p w14:paraId="730002C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4. Размещение документов о приемке и информации об исполнении государственного контракта в открытом доступе в ЕИС.</w:t>
            </w:r>
          </w:p>
          <w:p w14:paraId="6278007C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5.При наличии оснований проведение проверок аффилированности участников закупок с должностными лицами заказчика.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DB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Проверка наличия возможной аффилированности между заказчиком и поставщиком (подрядчиком, исполнителем), оценка соответствия товаров</w:t>
            </w:r>
          </w:p>
        </w:tc>
      </w:tr>
      <w:tr w:rsidR="00AE589F" w:rsidRPr="0085247A" w14:paraId="5E5FFC9F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5D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AC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Администрирование контракта.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51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Затягивание предоставления информации, необходимых материалов для исполнения контракта. Обременение контракта дополнительными необъявленными условиями.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22B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осуществление закупок.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9D0" w14:textId="77777777" w:rsidR="00AE589F" w:rsidRPr="0085247A" w:rsidRDefault="00AE589F" w:rsidP="00CC15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247A">
              <w:rPr>
                <w:rFonts w:cs="Times New Roman"/>
                <w:sz w:val="20"/>
                <w:szCs w:val="20"/>
              </w:rPr>
              <w:t>Проведение мониторинга исполнения контракта. Разработка и применение типовых контрактов по видам товаров, работ,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E2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Управление рисками, возникающими при исполнении контракта.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</w:t>
            </w:r>
            <w:r w:rsidRPr="0085247A">
              <w:rPr>
                <w:rFonts w:cs="Times New Roman"/>
                <w:sz w:val="20"/>
                <w:szCs w:val="20"/>
              </w:rPr>
              <w:lastRenderedPageBreak/>
              <w:t>(работнике), его близких родственниках. Осуществление антикоррупционной пропаганды.</w:t>
            </w:r>
          </w:p>
        </w:tc>
      </w:tr>
      <w:tr w:rsidR="00AE589F" w:rsidRPr="0085247A" w14:paraId="52B7F918" w14:textId="77777777" w:rsidTr="00957F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14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F1C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Ведение претензионной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E3C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При ведении претензионной работы непредъявление претензии либо составление претензии, предусматривающей возможность уклонения от ответственности за допущенные </w:t>
            </w:r>
            <w:proofErr w:type="gramStart"/>
            <w:r w:rsidRPr="0085247A">
              <w:rPr>
                <w:rFonts w:cs="Times New Roman"/>
                <w:sz w:val="20"/>
                <w:szCs w:val="20"/>
              </w:rPr>
              <w:t>нарушения  контракта</w:t>
            </w:r>
            <w:proofErr w:type="gramEnd"/>
            <w:r w:rsidRPr="0085247A">
              <w:rPr>
                <w:rFonts w:cs="Times New Roman"/>
                <w:sz w:val="20"/>
                <w:szCs w:val="20"/>
              </w:rPr>
              <w:t xml:space="preserve"> (договора);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BA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 ответственные за приемку выполненных работ, оказанных услуг и поставленных товаров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40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При наличии оснований проведение проверок соблюдения требований о предотвращении или урегулировании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704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Доведение проверок должностными лицами, ответственными за работу по профилактике коррупционных и иных правонарушений, соблюдения требований о предотвращении или урегулировании конфликта интересов</w:t>
            </w:r>
          </w:p>
        </w:tc>
      </w:tr>
    </w:tbl>
    <w:p w14:paraId="76DBE0BC" w14:textId="77777777" w:rsidR="00AE589F" w:rsidRPr="0085247A" w:rsidRDefault="00AE589F" w:rsidP="00AE589F">
      <w:pPr>
        <w:rPr>
          <w:rFonts w:cs="Times New Roman"/>
          <w:sz w:val="20"/>
          <w:szCs w:val="20"/>
        </w:rPr>
      </w:pPr>
    </w:p>
    <w:p w14:paraId="02AEA350" w14:textId="77777777" w:rsidR="0085247A" w:rsidRDefault="0085247A" w:rsidP="00AE589F">
      <w:pPr>
        <w:jc w:val="right"/>
        <w:rPr>
          <w:rFonts w:cs="Times New Roman"/>
          <w:sz w:val="20"/>
          <w:szCs w:val="20"/>
        </w:rPr>
      </w:pPr>
    </w:p>
    <w:p w14:paraId="00BBEECF" w14:textId="77777777" w:rsidR="0085247A" w:rsidRDefault="0085247A" w:rsidP="00AE589F">
      <w:pPr>
        <w:jc w:val="right"/>
        <w:rPr>
          <w:rFonts w:cs="Times New Roman"/>
          <w:sz w:val="20"/>
          <w:szCs w:val="20"/>
        </w:rPr>
      </w:pPr>
    </w:p>
    <w:p w14:paraId="44C53E43" w14:textId="77777777" w:rsidR="0085247A" w:rsidRDefault="0085247A" w:rsidP="00AE589F">
      <w:pPr>
        <w:jc w:val="right"/>
        <w:rPr>
          <w:rFonts w:cs="Times New Roman"/>
          <w:sz w:val="20"/>
          <w:szCs w:val="20"/>
        </w:rPr>
      </w:pPr>
    </w:p>
    <w:p w14:paraId="5DF2709E" w14:textId="77777777" w:rsidR="0085247A" w:rsidRDefault="0085247A" w:rsidP="00AE589F">
      <w:pPr>
        <w:jc w:val="right"/>
        <w:rPr>
          <w:rFonts w:cs="Times New Roman"/>
          <w:sz w:val="20"/>
          <w:szCs w:val="20"/>
        </w:rPr>
      </w:pPr>
    </w:p>
    <w:p w14:paraId="7D84001D" w14:textId="77777777" w:rsidR="00DA3D68" w:rsidRDefault="00DA3D68" w:rsidP="00AE589F">
      <w:pPr>
        <w:jc w:val="right"/>
        <w:rPr>
          <w:rFonts w:cs="Times New Roman"/>
          <w:sz w:val="20"/>
          <w:szCs w:val="20"/>
        </w:rPr>
      </w:pPr>
    </w:p>
    <w:p w14:paraId="4C05451B" w14:textId="77777777" w:rsidR="00DA3D68" w:rsidRDefault="00DA3D68" w:rsidP="00AE589F">
      <w:pPr>
        <w:jc w:val="right"/>
        <w:rPr>
          <w:rFonts w:cs="Times New Roman"/>
          <w:sz w:val="20"/>
          <w:szCs w:val="20"/>
        </w:rPr>
      </w:pPr>
    </w:p>
    <w:p w14:paraId="0138FE4B" w14:textId="77777777" w:rsidR="00DA3D68" w:rsidRDefault="00DA3D68" w:rsidP="00AE589F">
      <w:pPr>
        <w:jc w:val="right"/>
        <w:rPr>
          <w:rFonts w:cs="Times New Roman"/>
          <w:sz w:val="20"/>
          <w:szCs w:val="20"/>
        </w:rPr>
      </w:pPr>
    </w:p>
    <w:p w14:paraId="028042CA" w14:textId="77777777" w:rsidR="00DA3D68" w:rsidRDefault="00DA3D68" w:rsidP="00AE589F">
      <w:pPr>
        <w:jc w:val="right"/>
        <w:rPr>
          <w:rFonts w:cs="Times New Roman"/>
          <w:sz w:val="20"/>
          <w:szCs w:val="20"/>
        </w:rPr>
      </w:pPr>
    </w:p>
    <w:p w14:paraId="0D8EF410" w14:textId="77777777" w:rsidR="00DA3D68" w:rsidRDefault="00DA3D68" w:rsidP="00AE589F">
      <w:pPr>
        <w:jc w:val="right"/>
        <w:rPr>
          <w:rFonts w:cs="Times New Roman"/>
          <w:sz w:val="20"/>
          <w:szCs w:val="20"/>
        </w:rPr>
      </w:pPr>
    </w:p>
    <w:p w14:paraId="4035BD06" w14:textId="77777777" w:rsidR="00DA3D68" w:rsidRDefault="00DA3D68" w:rsidP="00AE589F">
      <w:pPr>
        <w:jc w:val="right"/>
        <w:rPr>
          <w:rFonts w:cs="Times New Roman"/>
          <w:sz w:val="20"/>
          <w:szCs w:val="20"/>
        </w:rPr>
      </w:pPr>
    </w:p>
    <w:p w14:paraId="68A16B01" w14:textId="77777777" w:rsidR="00DA3D68" w:rsidRDefault="00DA3D68" w:rsidP="00AE589F">
      <w:pPr>
        <w:jc w:val="right"/>
        <w:rPr>
          <w:rFonts w:cs="Times New Roman"/>
          <w:sz w:val="20"/>
          <w:szCs w:val="20"/>
        </w:rPr>
      </w:pPr>
    </w:p>
    <w:p w14:paraId="1392E307" w14:textId="77777777" w:rsidR="00DA3D68" w:rsidRDefault="00DA3D68" w:rsidP="00AE589F">
      <w:pPr>
        <w:jc w:val="right"/>
        <w:rPr>
          <w:rFonts w:cs="Times New Roman"/>
          <w:sz w:val="20"/>
          <w:szCs w:val="20"/>
        </w:rPr>
      </w:pPr>
    </w:p>
    <w:p w14:paraId="6C499663" w14:textId="77777777" w:rsidR="00AE589F" w:rsidRPr="0085247A" w:rsidRDefault="00AE589F" w:rsidP="00AE589F">
      <w:pPr>
        <w:jc w:val="right"/>
        <w:rPr>
          <w:rFonts w:cs="Times New Roman"/>
          <w:sz w:val="20"/>
          <w:szCs w:val="20"/>
        </w:rPr>
      </w:pPr>
      <w:r w:rsidRPr="0085247A">
        <w:rPr>
          <w:rFonts w:cs="Times New Roman"/>
          <w:sz w:val="20"/>
          <w:szCs w:val="20"/>
        </w:rPr>
        <w:lastRenderedPageBreak/>
        <w:t>Приложение №2</w:t>
      </w:r>
    </w:p>
    <w:p w14:paraId="5E1B4B2D" w14:textId="77777777" w:rsidR="00AE589F" w:rsidRPr="0085247A" w:rsidRDefault="00AE589F" w:rsidP="00AE589F">
      <w:pPr>
        <w:jc w:val="center"/>
        <w:rPr>
          <w:rFonts w:cs="Times New Roman"/>
          <w:sz w:val="20"/>
          <w:szCs w:val="20"/>
        </w:rPr>
      </w:pPr>
      <w:r w:rsidRPr="0085247A">
        <w:rPr>
          <w:rFonts w:cs="Times New Roman"/>
          <w:sz w:val="20"/>
          <w:szCs w:val="20"/>
        </w:rPr>
        <w:t>План мер, направленных на минимизацию коррупционных рисков, возникающих при осуществлении закупок в Администрации Североуральского городского округа</w:t>
      </w:r>
    </w:p>
    <w:p w14:paraId="581FD6E3" w14:textId="77777777" w:rsidR="00AE589F" w:rsidRPr="0085247A" w:rsidRDefault="00AE589F" w:rsidP="00AE58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</w:p>
    <w:tbl>
      <w:tblPr>
        <w:tblW w:w="15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16"/>
        <w:gridCol w:w="3543"/>
        <w:gridCol w:w="2269"/>
        <w:gridCol w:w="2268"/>
        <w:gridCol w:w="1842"/>
      </w:tblGrid>
      <w:tr w:rsidR="00AE589F" w:rsidRPr="0085247A" w14:paraId="71FC5A8A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EA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A0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Наименование меры по минимизации коррупционных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EB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Краткое наименование минимизируемого коррупционного риска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F6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Срок (периодичность)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0E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Ответственный за реализацию служащий (работник)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EB3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Планируемый результат</w:t>
            </w:r>
          </w:p>
        </w:tc>
      </w:tr>
      <w:tr w:rsidR="00AE589F" w:rsidRPr="0085247A" w14:paraId="6B429F87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29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C94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Обязанность специалистов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C7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Оценка заявок и определение поставщиков (подрядчиков, исполнителей)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80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Немедленно, при возникновении личной заинтересованности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46D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осуществление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8B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33A14F47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4D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46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Обязанность специалистов сообщать работодателю о фактах склонения к совершению коррупционных правонарушений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67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Определение поставщиков (подрядчиков, исполнителей)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5F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Немедленно, при возникновении факта склонения к совершению коррупционного правонарушения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70F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осуществление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054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4DB63516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971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294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Разъяснение специалистам ответственности за совершение коррупционных правонарушений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90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Определение поставщиков (подрядчиков, исполнителей)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36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Не реже двух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0D3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профилактику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05D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2EAB0ADC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D0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A4C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Сверка анкетных данных на наличие возможной аффилированности между участниками закупки и специалистами, ответственных за осуществление закупок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FABF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Определение поставщиков (подрядчиков, исполнителей)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1D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AC3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профилактику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A43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5875D753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70B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6D1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 xml:space="preserve">Проведение мониторинга на предмет выявления неоднократных закупок однородных товаров, работ, услуг </w:t>
            </w:r>
            <w:r w:rsidRPr="0085247A">
              <w:rPr>
                <w:rFonts w:eastAsia="Times New Roman" w:cs="Times New Roman"/>
                <w:sz w:val="20"/>
                <w:szCs w:val="20"/>
                <w:lang w:eastAsia="ru-RU"/>
              </w:rPr>
              <w:t>у одних и тех же лиц.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28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Выбор способа размещения заказа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DF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1A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осуществление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D9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43D80780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A7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C8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Проведение мониторинга цен на товары, работы, услуги в целях недопущения завышения начальных (максимальных) цен контрактов при осуществлении закупок</w:t>
            </w:r>
          </w:p>
          <w:p w14:paraId="642B905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35C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Обоснование начальных (максимальных) цен контрактов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E0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054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осуществление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06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461C075A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973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35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Соблюдение правил описания закупки, закрепленных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нужд» (далее- Закон о контрактной системе)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D9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98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D04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осуществление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0E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472DABE3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2B2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8D3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F6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9B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61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профилактику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164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4B56127A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F450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A8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Установление единых требований к участникам закупки согласно Закона о контрактной системе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23C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5C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918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осуществление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171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4C198031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7C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E8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Проведение проверок соблюдения должностными лицами заказчика требований о предотвращении или урегулировании конфликтов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B1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Определение поставщиков (подрядчиков, исполнителей)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FD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15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профилактику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57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52B18774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6D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C4E1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A63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Рассмотрение заявок на участие в закупке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69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375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профилактику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F9B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247291CA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52E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DFF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Организация внутреннего контроля по оценке исполнения контрактов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9B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Приемка по контрактам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161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18A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 ответственные за приемку выполненных работ, оказанных услуг и поставленных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A06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AE589F" w:rsidRPr="0085247A" w14:paraId="49F97A36" w14:textId="77777777" w:rsidTr="00CC15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4A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2571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Недопустимость освобождения от ответственности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3AC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5247A">
              <w:rPr>
                <w:rFonts w:cs="Times New Roman"/>
                <w:sz w:val="20"/>
                <w:szCs w:val="20"/>
              </w:rPr>
              <w:t>Осуществление  контроля</w:t>
            </w:r>
            <w:proofErr w:type="gramEnd"/>
            <w:r w:rsidRPr="0085247A">
              <w:rPr>
                <w:rFonts w:cs="Times New Roman"/>
                <w:sz w:val="20"/>
                <w:szCs w:val="20"/>
              </w:rPr>
              <w:t xml:space="preserve">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C3C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FF7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Специалисты, ответственные за осуществление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C39" w14:textId="77777777" w:rsidR="00AE589F" w:rsidRPr="0085247A" w:rsidRDefault="00AE589F" w:rsidP="00CC1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47A">
              <w:rPr>
                <w:rFonts w:cs="Times New Roman"/>
                <w:sz w:val="20"/>
                <w:szCs w:val="20"/>
              </w:rPr>
              <w:t>Минимизация коррупционных рисков</w:t>
            </w:r>
          </w:p>
        </w:tc>
      </w:tr>
    </w:tbl>
    <w:p w14:paraId="02D24BDA" w14:textId="77777777" w:rsidR="00AE589F" w:rsidRPr="0085247A" w:rsidRDefault="00AE589F" w:rsidP="00AE589F">
      <w:pPr>
        <w:rPr>
          <w:rFonts w:cs="Times New Roman"/>
          <w:sz w:val="20"/>
          <w:szCs w:val="20"/>
        </w:rPr>
      </w:pPr>
    </w:p>
    <w:p w14:paraId="151FC655" w14:textId="77777777" w:rsidR="00BD0CA3" w:rsidRDefault="00BD0CA3" w:rsidP="00AE589F">
      <w:pPr>
        <w:rPr>
          <w:rFonts w:cs="Times New Roman"/>
          <w:sz w:val="16"/>
          <w:szCs w:val="16"/>
        </w:rPr>
      </w:pPr>
    </w:p>
    <w:p w14:paraId="7F087162" w14:textId="77777777" w:rsidR="00BD0CA3" w:rsidRDefault="00BD0CA3" w:rsidP="00515E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  <w:sectPr w:rsidR="00BD0CA3" w:rsidSect="00EE0F9A">
          <w:pgSz w:w="16838" w:h="11906" w:orient="landscape"/>
          <w:pgMar w:top="1560" w:right="678" w:bottom="1701" w:left="1134" w:header="709" w:footer="709" w:gutter="0"/>
          <w:cols w:space="708"/>
          <w:docGrid w:linePitch="360"/>
        </w:sectPr>
      </w:pPr>
    </w:p>
    <w:p w14:paraId="4E660FFD" w14:textId="787AF75D" w:rsidR="00392F31" w:rsidRPr="001402E6" w:rsidRDefault="00392F31" w:rsidP="00515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F31" w:rsidRPr="001402E6" w:rsidSect="00BD0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77746"/>
    <w:multiLevelType w:val="multilevel"/>
    <w:tmpl w:val="9C5AA314"/>
    <w:lvl w:ilvl="0">
      <w:start w:val="1"/>
      <w:numFmt w:val="decimal"/>
      <w:lvlText w:val="%1."/>
      <w:lvlJc w:val="left"/>
      <w:pPr>
        <w:ind w:left="1068" w:hanging="360"/>
      </w:pPr>
      <w:rPr>
        <w:rFonts w:ascii="PT Astra Serif" w:eastAsia="Calibri" w:hAnsi="PT Astra Serif"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10"/>
    <w:rsid w:val="00001346"/>
    <w:rsid w:val="00080546"/>
    <w:rsid w:val="000F538A"/>
    <w:rsid w:val="0010479B"/>
    <w:rsid w:val="001057C9"/>
    <w:rsid w:val="00130D0A"/>
    <w:rsid w:val="001402E6"/>
    <w:rsid w:val="00182C7A"/>
    <w:rsid w:val="00183CC8"/>
    <w:rsid w:val="001E1566"/>
    <w:rsid w:val="00200544"/>
    <w:rsid w:val="002371CA"/>
    <w:rsid w:val="0024188D"/>
    <w:rsid w:val="002F6162"/>
    <w:rsid w:val="0035116F"/>
    <w:rsid w:val="00392F31"/>
    <w:rsid w:val="003D1C0E"/>
    <w:rsid w:val="003D629A"/>
    <w:rsid w:val="003E5DE1"/>
    <w:rsid w:val="00424010"/>
    <w:rsid w:val="00442F2D"/>
    <w:rsid w:val="004A1618"/>
    <w:rsid w:val="004A518B"/>
    <w:rsid w:val="004D01C4"/>
    <w:rsid w:val="00515ED0"/>
    <w:rsid w:val="00534AA7"/>
    <w:rsid w:val="005F5A1D"/>
    <w:rsid w:val="006472A6"/>
    <w:rsid w:val="00660EAA"/>
    <w:rsid w:val="00683E3B"/>
    <w:rsid w:val="00687788"/>
    <w:rsid w:val="006A598B"/>
    <w:rsid w:val="006B0C19"/>
    <w:rsid w:val="006D7BCD"/>
    <w:rsid w:val="006E13E7"/>
    <w:rsid w:val="00742405"/>
    <w:rsid w:val="007E6072"/>
    <w:rsid w:val="0085247A"/>
    <w:rsid w:val="00873EA5"/>
    <w:rsid w:val="00950B1D"/>
    <w:rsid w:val="00957FB5"/>
    <w:rsid w:val="00987AA2"/>
    <w:rsid w:val="00987F4A"/>
    <w:rsid w:val="009E7523"/>
    <w:rsid w:val="00AA3E10"/>
    <w:rsid w:val="00AD60B6"/>
    <w:rsid w:val="00AE589F"/>
    <w:rsid w:val="00B228DF"/>
    <w:rsid w:val="00BD0CA3"/>
    <w:rsid w:val="00C13D6A"/>
    <w:rsid w:val="00C208AD"/>
    <w:rsid w:val="00C52031"/>
    <w:rsid w:val="00D82E48"/>
    <w:rsid w:val="00DA3D68"/>
    <w:rsid w:val="00DF75D4"/>
    <w:rsid w:val="00E53F3A"/>
    <w:rsid w:val="00E85BA5"/>
    <w:rsid w:val="00E90718"/>
    <w:rsid w:val="00ED1530"/>
    <w:rsid w:val="00EE0F9A"/>
    <w:rsid w:val="00EE1DDF"/>
    <w:rsid w:val="00F555AA"/>
    <w:rsid w:val="00F754BA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5C64"/>
  <w15:chartTrackingRefBased/>
  <w15:docId w15:val="{303D4E70-5602-4BF5-8617-0541B9D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C19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styleId="a3">
    <w:name w:val="List Paragraph"/>
    <w:basedOn w:val="a"/>
    <w:uiPriority w:val="34"/>
    <w:qFormat/>
    <w:rsid w:val="006B0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E58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E0F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0F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0F9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0F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0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FD9C7F35F22869C6AB5A5B74B2F6AD299A69AA3A3FCE3E67CF7377102E19423AB4C2C400D40EB832681519E3EA8822FDEE6692DB8258FB5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F8FD9C7F35F22869C6AB5A5B74B2F6AD299A69AA3A3FCE3E67CF7377102E19423AB4C2CD05DB05E568781150B5E69523EBF06C8CDBF853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44_FZ-o-kontraktnoj-sisteme/glava-2/statja-2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44_FZ-o-kontraktnoj-sisteme/glava-3/ss-7/statja-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44_FZ-o-kontraktnoj-sisteme/glava-3/ss-7/statja-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13CE-BEEF-4A4B-9E6E-47569553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Афонченкова Полина Анатольевна</dc:creator>
  <cp:keywords/>
  <dc:description/>
  <cp:lastModifiedBy>Плешивцев Александр Сергеевич</cp:lastModifiedBy>
  <cp:revision>5</cp:revision>
  <cp:lastPrinted>2023-01-26T05:50:00Z</cp:lastPrinted>
  <dcterms:created xsi:type="dcterms:W3CDTF">2023-01-27T06:08:00Z</dcterms:created>
  <dcterms:modified xsi:type="dcterms:W3CDTF">2023-01-27T06:34:00Z</dcterms:modified>
</cp:coreProperties>
</file>