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5250EE" w:rsidP="005250EE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18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5250EE">
              <w:rPr>
                <w:u w:val="single"/>
              </w:rPr>
              <w:t>293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5250EE" w:rsidRDefault="005250EE" w:rsidP="005250EE">
      <w:pPr>
        <w:ind w:right="-1"/>
        <w:jc w:val="center"/>
        <w:rPr>
          <w:b/>
          <w:color w:val="000000" w:themeColor="text1"/>
          <w:szCs w:val="28"/>
        </w:rPr>
      </w:pPr>
      <w:r w:rsidRPr="008D08D8">
        <w:rPr>
          <w:b/>
          <w:color w:val="000000" w:themeColor="text1"/>
          <w:szCs w:val="28"/>
        </w:rPr>
        <w:t xml:space="preserve">О создании муниципальной рабочей группы </w:t>
      </w:r>
    </w:p>
    <w:p w:rsidR="005250EE" w:rsidRDefault="005250EE" w:rsidP="005250EE">
      <w:pPr>
        <w:ind w:right="-1"/>
        <w:jc w:val="center"/>
        <w:rPr>
          <w:b/>
          <w:color w:val="000000" w:themeColor="text1"/>
          <w:szCs w:val="28"/>
        </w:rPr>
      </w:pPr>
      <w:r w:rsidRPr="008D08D8">
        <w:rPr>
          <w:b/>
          <w:color w:val="000000" w:themeColor="text1"/>
          <w:szCs w:val="28"/>
        </w:rPr>
        <w:t>по внедрению персонифицированного</w:t>
      </w:r>
      <w:r>
        <w:rPr>
          <w:b/>
          <w:color w:val="000000" w:themeColor="text1"/>
          <w:szCs w:val="28"/>
        </w:rPr>
        <w:t xml:space="preserve"> финансирования </w:t>
      </w:r>
      <w:r w:rsidRPr="008D08D8">
        <w:rPr>
          <w:b/>
          <w:color w:val="000000" w:themeColor="text1"/>
          <w:szCs w:val="28"/>
        </w:rPr>
        <w:t xml:space="preserve"> </w:t>
      </w:r>
    </w:p>
    <w:p w:rsidR="005250EE" w:rsidRPr="008D08D8" w:rsidRDefault="005250EE" w:rsidP="005250EE">
      <w:pPr>
        <w:ind w:right="-1"/>
        <w:jc w:val="center"/>
        <w:rPr>
          <w:b/>
          <w:color w:val="000000" w:themeColor="text1"/>
          <w:szCs w:val="28"/>
        </w:rPr>
      </w:pPr>
      <w:r w:rsidRPr="008D08D8">
        <w:rPr>
          <w:b/>
          <w:color w:val="000000" w:themeColor="text1"/>
          <w:szCs w:val="28"/>
        </w:rPr>
        <w:t>дополнительного образования детей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5250EE" w:rsidRPr="00182300" w:rsidRDefault="005250EE" w:rsidP="005250EE">
      <w:pPr>
        <w:ind w:right="-1" w:firstLine="709"/>
        <w:jc w:val="both"/>
        <w:rPr>
          <w:color w:val="000000" w:themeColor="text1"/>
          <w:szCs w:val="28"/>
        </w:rPr>
      </w:pPr>
      <w:r w:rsidRPr="00182300">
        <w:rPr>
          <w:color w:val="000000" w:themeColor="text1"/>
          <w:szCs w:val="28"/>
        </w:rPr>
        <w:t>В целях реализации приоритетного проекта «Успех каждого ребенка», внедрения персонифицированного</w:t>
      </w:r>
      <w:r>
        <w:rPr>
          <w:color w:val="000000" w:themeColor="text1"/>
          <w:szCs w:val="28"/>
        </w:rPr>
        <w:t xml:space="preserve"> финансирования</w:t>
      </w:r>
      <w:r w:rsidRPr="00182300">
        <w:rPr>
          <w:color w:val="000000" w:themeColor="text1"/>
          <w:szCs w:val="28"/>
        </w:rPr>
        <w:t xml:space="preserve"> дополнительного образования детей на территории Североуральского городского округа,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5250EE" w:rsidRPr="00182300" w:rsidRDefault="005250EE" w:rsidP="005250EE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Создать муниципальную рабочую группу по внедрению персонифицированного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финансирования </w:t>
      </w: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дополнительного образования детей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на территории Североуральского городского округа.</w:t>
      </w:r>
    </w:p>
    <w:p w:rsidR="005250EE" w:rsidRDefault="005250EE" w:rsidP="005250EE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Утвердить:</w:t>
      </w:r>
    </w:p>
    <w:p w:rsidR="005250EE" w:rsidRPr="00182300" w:rsidRDefault="005250EE" w:rsidP="005250EE">
      <w:pPr>
        <w:pStyle w:val="a5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состав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муниципальной </w:t>
      </w: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рабочей группы по внедрению персонифицированного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финансирования </w:t>
      </w: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дополнительного образования детей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на территории Североуральского городского округа (прилагается)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5250EE" w:rsidRPr="00182300" w:rsidRDefault="005250EE" w:rsidP="005250EE">
      <w:pPr>
        <w:pStyle w:val="a5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Положение о муниципальной рабочей группе по внедрению персонифицированного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финансирования </w:t>
      </w: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дополнительного образования детей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в Североуральском городском округе (прилагается).</w:t>
      </w:r>
    </w:p>
    <w:p w:rsidR="005250EE" w:rsidRPr="005250EE" w:rsidRDefault="005250EE" w:rsidP="005250EE">
      <w:pPr>
        <w:pStyle w:val="a5"/>
        <w:numPr>
          <w:ilvl w:val="0"/>
          <w:numId w:val="1"/>
        </w:numPr>
        <w:ind w:left="0" w:right="-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250EE">
        <w:rPr>
          <w:rFonts w:ascii="PT Astra Serif" w:hAnsi="PT Astra Serif"/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</w:t>
      </w:r>
      <w:r w:rsidRPr="005250EE">
        <w:rPr>
          <w:rFonts w:ascii="PT Astra Serif" w:hAnsi="PT Astra Serif"/>
          <w:color w:val="000000" w:themeColor="text1"/>
          <w:sz w:val="28"/>
          <w:szCs w:val="28"/>
        </w:rPr>
        <w:br/>
        <w:t>на исполняющего обязанности Заместителя Главы Администрации Североуральского городского округа Ж.А. Саранчину.</w:t>
      </w:r>
    </w:p>
    <w:p w:rsidR="005250EE" w:rsidRPr="005250EE" w:rsidRDefault="005250EE" w:rsidP="005250EE">
      <w:pPr>
        <w:pStyle w:val="a5"/>
        <w:numPr>
          <w:ilvl w:val="0"/>
          <w:numId w:val="1"/>
        </w:numPr>
        <w:ind w:left="0" w:right="-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250EE">
        <w:rPr>
          <w:rFonts w:ascii="PT Astra Serif" w:hAnsi="PT Astra Serif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p w:rsidR="005250EE" w:rsidRDefault="005250EE"/>
    <w:p w:rsidR="005250EE" w:rsidRDefault="005250EE"/>
    <w:p w:rsidR="005250EE" w:rsidRDefault="005250EE"/>
    <w:p w:rsidR="005250EE" w:rsidRPr="00FE689F" w:rsidRDefault="005250EE" w:rsidP="005250EE">
      <w:pPr>
        <w:ind w:left="5103" w:right="-1"/>
        <w:rPr>
          <w:color w:val="000000" w:themeColor="text1"/>
          <w:szCs w:val="28"/>
        </w:rPr>
      </w:pPr>
      <w:r w:rsidRPr="00FE689F">
        <w:rPr>
          <w:color w:val="000000" w:themeColor="text1"/>
          <w:szCs w:val="28"/>
        </w:rPr>
        <w:lastRenderedPageBreak/>
        <w:t>УТВЕРЖДЕН</w:t>
      </w:r>
    </w:p>
    <w:p w:rsidR="005250EE" w:rsidRPr="00FE689F" w:rsidRDefault="005250EE" w:rsidP="005250EE">
      <w:pPr>
        <w:ind w:left="5103" w:right="-1"/>
        <w:rPr>
          <w:color w:val="000000" w:themeColor="text1"/>
          <w:szCs w:val="28"/>
        </w:rPr>
      </w:pPr>
      <w:r w:rsidRPr="00FE689F">
        <w:rPr>
          <w:color w:val="000000" w:themeColor="text1"/>
          <w:szCs w:val="28"/>
        </w:rPr>
        <w:t xml:space="preserve">Постановлением Администрации Североуральского городского округа </w:t>
      </w:r>
    </w:p>
    <w:p w:rsidR="005250EE" w:rsidRPr="00FE689F" w:rsidRDefault="005250EE" w:rsidP="005250EE">
      <w:pPr>
        <w:ind w:left="5103" w:right="-1"/>
        <w:rPr>
          <w:color w:val="000000" w:themeColor="text1"/>
          <w:szCs w:val="28"/>
        </w:rPr>
      </w:pPr>
      <w:r w:rsidRPr="00FE689F">
        <w:rPr>
          <w:color w:val="000000" w:themeColor="text1"/>
          <w:szCs w:val="28"/>
        </w:rPr>
        <w:t>от 18.03.2019 № 293</w:t>
      </w:r>
    </w:p>
    <w:p w:rsidR="005250EE" w:rsidRPr="00FE689F" w:rsidRDefault="005250EE" w:rsidP="005250EE">
      <w:pPr>
        <w:ind w:left="5103" w:right="-1"/>
        <w:rPr>
          <w:color w:val="000000" w:themeColor="text1"/>
          <w:szCs w:val="28"/>
        </w:rPr>
      </w:pPr>
      <w:r w:rsidRPr="00FE689F">
        <w:rPr>
          <w:color w:val="000000" w:themeColor="text1"/>
          <w:szCs w:val="28"/>
        </w:rPr>
        <w:t>«О создании муниципальной рабочей группы по внедрению персонифицированного финансирования дополнительного образования детей»</w:t>
      </w:r>
    </w:p>
    <w:p w:rsidR="005250EE" w:rsidRPr="00182300" w:rsidRDefault="005250EE" w:rsidP="005250EE">
      <w:pPr>
        <w:ind w:left="5103" w:right="-1"/>
        <w:rPr>
          <w:color w:val="000000" w:themeColor="text1"/>
          <w:szCs w:val="28"/>
        </w:rPr>
      </w:pPr>
    </w:p>
    <w:p w:rsidR="005250EE" w:rsidRPr="00182300" w:rsidRDefault="005250EE" w:rsidP="005250EE">
      <w:pPr>
        <w:ind w:right="-1"/>
        <w:jc w:val="center"/>
        <w:rPr>
          <w:color w:val="000000" w:themeColor="text1"/>
          <w:szCs w:val="28"/>
        </w:rPr>
      </w:pPr>
      <w:r w:rsidRPr="00182300">
        <w:rPr>
          <w:color w:val="000000" w:themeColor="text1"/>
          <w:szCs w:val="28"/>
        </w:rPr>
        <w:t xml:space="preserve">Состав </w:t>
      </w:r>
    </w:p>
    <w:p w:rsidR="005250EE" w:rsidRPr="00182300" w:rsidRDefault="005250EE" w:rsidP="005250EE">
      <w:pPr>
        <w:ind w:right="-1"/>
        <w:jc w:val="center"/>
        <w:rPr>
          <w:color w:val="000000" w:themeColor="text1"/>
          <w:szCs w:val="28"/>
        </w:rPr>
      </w:pPr>
      <w:r w:rsidRPr="00182300">
        <w:rPr>
          <w:color w:val="000000" w:themeColor="text1"/>
          <w:szCs w:val="28"/>
        </w:rPr>
        <w:t xml:space="preserve">муниципальной рабочей группы по внедрению персонифицированного </w:t>
      </w:r>
      <w:r>
        <w:rPr>
          <w:color w:val="000000" w:themeColor="text1"/>
          <w:szCs w:val="28"/>
        </w:rPr>
        <w:t xml:space="preserve">финансирования </w:t>
      </w:r>
      <w:r w:rsidRPr="00182300">
        <w:rPr>
          <w:color w:val="000000" w:themeColor="text1"/>
          <w:szCs w:val="28"/>
        </w:rPr>
        <w:t xml:space="preserve">дополнительного образования детей на территории </w:t>
      </w:r>
    </w:p>
    <w:p w:rsidR="005250EE" w:rsidRPr="00182300" w:rsidRDefault="005250EE" w:rsidP="005250EE">
      <w:pPr>
        <w:ind w:right="-1"/>
        <w:jc w:val="center"/>
        <w:rPr>
          <w:color w:val="000000" w:themeColor="text1"/>
          <w:szCs w:val="28"/>
        </w:rPr>
      </w:pPr>
      <w:r w:rsidRPr="00182300">
        <w:rPr>
          <w:color w:val="000000" w:themeColor="text1"/>
          <w:szCs w:val="28"/>
        </w:rPr>
        <w:t>Североуральского городского округа</w:t>
      </w:r>
    </w:p>
    <w:p w:rsidR="005250EE" w:rsidRPr="00182300" w:rsidRDefault="005250EE" w:rsidP="005250EE">
      <w:pPr>
        <w:ind w:right="-1"/>
        <w:jc w:val="center"/>
        <w:rPr>
          <w:color w:val="000000" w:themeColor="text1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768"/>
      </w:tblGrid>
      <w:tr w:rsidR="005250EE" w:rsidRPr="00182300" w:rsidTr="00011FB3">
        <w:tc>
          <w:tcPr>
            <w:tcW w:w="3369" w:type="dxa"/>
          </w:tcPr>
          <w:p w:rsidR="005250EE" w:rsidRPr="00182300" w:rsidRDefault="005250EE" w:rsidP="00011FB3">
            <w:pPr>
              <w:ind w:right="-1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18230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Саранчина </w:t>
            </w:r>
          </w:p>
          <w:p w:rsidR="005250EE" w:rsidRPr="00182300" w:rsidRDefault="005250EE" w:rsidP="00011FB3">
            <w:pPr>
              <w:ind w:right="-1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FE689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8230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Жанна Анатольевна</w:t>
            </w:r>
          </w:p>
        </w:tc>
        <w:tc>
          <w:tcPr>
            <w:tcW w:w="6768" w:type="dxa"/>
          </w:tcPr>
          <w:p w:rsidR="005250EE" w:rsidRDefault="005250EE" w:rsidP="00011FB3">
            <w:pPr>
              <w:ind w:right="-1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8230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Исполняющий обязанности Заместител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я</w:t>
            </w:r>
            <w:r w:rsidRPr="0018230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Главы Администрации Североуральского городского округа, председатель муниципальной рабочей группы;</w:t>
            </w:r>
          </w:p>
          <w:p w:rsidR="005250EE" w:rsidRPr="00182300" w:rsidRDefault="005250EE" w:rsidP="00011FB3">
            <w:pPr>
              <w:ind w:right="-1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5250EE" w:rsidRPr="00182300" w:rsidTr="00011FB3">
        <w:tc>
          <w:tcPr>
            <w:tcW w:w="3369" w:type="dxa"/>
          </w:tcPr>
          <w:p w:rsidR="005250EE" w:rsidRPr="00182300" w:rsidRDefault="005250EE" w:rsidP="00011FB3">
            <w:pPr>
              <w:ind w:right="-1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18230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Ощепкова </w:t>
            </w:r>
          </w:p>
          <w:p w:rsidR="005250EE" w:rsidRPr="00182300" w:rsidRDefault="005250EE" w:rsidP="00011FB3">
            <w:pPr>
              <w:ind w:right="-1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FE689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8230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Ирина Николаевна </w:t>
            </w:r>
          </w:p>
        </w:tc>
        <w:tc>
          <w:tcPr>
            <w:tcW w:w="6768" w:type="dxa"/>
          </w:tcPr>
          <w:p w:rsidR="005250EE" w:rsidRDefault="005250EE" w:rsidP="00011FB3">
            <w:pPr>
              <w:ind w:right="-1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8230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начальник Управления образования Администрации Североуральского городского округа, заместитель председателя муниципальной рабочей группы;</w:t>
            </w:r>
          </w:p>
          <w:p w:rsidR="005250EE" w:rsidRPr="00182300" w:rsidRDefault="005250EE" w:rsidP="00011FB3">
            <w:pPr>
              <w:ind w:right="-1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5250EE" w:rsidRPr="00182300" w:rsidTr="00011FB3">
        <w:tc>
          <w:tcPr>
            <w:tcW w:w="3369" w:type="dxa"/>
          </w:tcPr>
          <w:p w:rsidR="005250EE" w:rsidRPr="00182300" w:rsidRDefault="005250EE" w:rsidP="00011FB3">
            <w:pPr>
              <w:ind w:right="-1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3. </w:t>
            </w:r>
            <w:r w:rsidRPr="0018230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Паршукова</w:t>
            </w:r>
          </w:p>
          <w:p w:rsidR="005250EE" w:rsidRPr="00182300" w:rsidRDefault="005250EE" w:rsidP="00011FB3">
            <w:pPr>
              <w:ind w:right="-1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FE689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8230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Ирина Владимировна </w:t>
            </w:r>
          </w:p>
        </w:tc>
        <w:tc>
          <w:tcPr>
            <w:tcW w:w="6768" w:type="dxa"/>
          </w:tcPr>
          <w:p w:rsidR="005250EE" w:rsidRPr="00182300" w:rsidRDefault="005250EE" w:rsidP="00011FB3">
            <w:pPr>
              <w:ind w:right="-1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з</w:t>
            </w:r>
            <w:r w:rsidRPr="0018230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аместитель начальника Управления образования Администрации Североуральского городского округа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, секретарь комиссии</w:t>
            </w:r>
            <w:r w:rsidRPr="0018230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5250EE" w:rsidRPr="00182300" w:rsidTr="00011FB3">
        <w:tc>
          <w:tcPr>
            <w:tcW w:w="3369" w:type="dxa"/>
          </w:tcPr>
          <w:p w:rsidR="005250EE" w:rsidRPr="00182300" w:rsidRDefault="005250EE" w:rsidP="00011FB3">
            <w:pPr>
              <w:ind w:right="-1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68" w:type="dxa"/>
          </w:tcPr>
          <w:p w:rsidR="005250EE" w:rsidRPr="00182300" w:rsidRDefault="005250EE" w:rsidP="00011FB3">
            <w:pPr>
              <w:ind w:right="-1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5250EE" w:rsidRPr="00182300" w:rsidTr="00011FB3">
        <w:tc>
          <w:tcPr>
            <w:tcW w:w="3369" w:type="dxa"/>
          </w:tcPr>
          <w:p w:rsidR="005250EE" w:rsidRPr="00182300" w:rsidRDefault="005250EE" w:rsidP="00011FB3">
            <w:pPr>
              <w:ind w:right="-1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8230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Члены рабочей группы:</w:t>
            </w:r>
          </w:p>
        </w:tc>
        <w:tc>
          <w:tcPr>
            <w:tcW w:w="6768" w:type="dxa"/>
          </w:tcPr>
          <w:p w:rsidR="005250EE" w:rsidRDefault="005250EE" w:rsidP="00011FB3">
            <w:pPr>
              <w:ind w:right="-1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  <w:p w:rsidR="005250EE" w:rsidRPr="00182300" w:rsidRDefault="005250EE" w:rsidP="00011FB3">
            <w:pPr>
              <w:ind w:right="-1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5250EE" w:rsidRPr="00182300" w:rsidTr="00011FB3">
        <w:tc>
          <w:tcPr>
            <w:tcW w:w="3369" w:type="dxa"/>
          </w:tcPr>
          <w:p w:rsidR="005250EE" w:rsidRPr="00182300" w:rsidRDefault="005250EE" w:rsidP="00011FB3">
            <w:pPr>
              <w:ind w:right="-1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4. </w:t>
            </w:r>
            <w:r w:rsidRPr="0018230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Аведисьян </w:t>
            </w:r>
          </w:p>
          <w:p w:rsidR="005250EE" w:rsidRPr="00182300" w:rsidRDefault="005250EE" w:rsidP="00011FB3">
            <w:pPr>
              <w:ind w:right="-1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FE689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8230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Надежда Леонидовна </w:t>
            </w:r>
          </w:p>
        </w:tc>
        <w:tc>
          <w:tcPr>
            <w:tcW w:w="6768" w:type="dxa"/>
          </w:tcPr>
          <w:p w:rsidR="005250EE" w:rsidRDefault="005250EE" w:rsidP="00011FB3">
            <w:pPr>
              <w:ind w:right="-1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д</w:t>
            </w:r>
            <w:r w:rsidRPr="0018230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иректор муниципального автономного учреждения дополнительного образования «Детско-юношеская спортивная школа»; </w:t>
            </w:r>
          </w:p>
          <w:p w:rsidR="005250EE" w:rsidRPr="00182300" w:rsidRDefault="005250EE" w:rsidP="00011FB3">
            <w:pPr>
              <w:ind w:right="-1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5250EE" w:rsidRPr="00182300" w:rsidTr="00011FB3">
        <w:tc>
          <w:tcPr>
            <w:tcW w:w="3369" w:type="dxa"/>
          </w:tcPr>
          <w:p w:rsidR="005250EE" w:rsidRPr="00182300" w:rsidRDefault="005250EE" w:rsidP="00011FB3">
            <w:pPr>
              <w:ind w:right="-1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5. </w:t>
            </w:r>
            <w:r w:rsidRPr="0018230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Гусакова </w:t>
            </w:r>
          </w:p>
          <w:p w:rsidR="005250EE" w:rsidRPr="00182300" w:rsidRDefault="005250EE" w:rsidP="00011FB3">
            <w:pPr>
              <w:ind w:right="-1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E689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18230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Наталья Борисовна </w:t>
            </w:r>
          </w:p>
        </w:tc>
        <w:tc>
          <w:tcPr>
            <w:tcW w:w="6768" w:type="dxa"/>
          </w:tcPr>
          <w:p w:rsidR="005250EE" w:rsidRDefault="005250EE" w:rsidP="005250EE">
            <w:pPr>
              <w:ind w:right="-1"/>
              <w:rPr>
                <w:rStyle w:val="a7"/>
                <w:rFonts w:ascii="PT Astra Serif" w:hAnsi="PT Astra Serif" w:cs="Helvetica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д</w:t>
            </w:r>
            <w:r w:rsidRPr="0018230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иректор муниципального автономного учреждения дополнительного образования</w:t>
            </w:r>
            <w:r>
              <w:rPr>
                <w:rFonts w:ascii="PT Astra Serif" w:hAnsi="PT Astra Serif" w:cs="Helvetica"/>
                <w:sz w:val="28"/>
                <w:szCs w:val="28"/>
              </w:rPr>
              <w:t xml:space="preserve"> «Центр внешкольной работы»</w:t>
            </w:r>
            <w:r w:rsidRPr="00182300">
              <w:rPr>
                <w:rStyle w:val="a7"/>
                <w:rFonts w:ascii="PT Astra Serif" w:hAnsi="PT Astra Serif" w:cs="Helvetica"/>
                <w:color w:val="000000" w:themeColor="text1"/>
                <w:sz w:val="28"/>
                <w:szCs w:val="28"/>
              </w:rPr>
              <w:t>;</w:t>
            </w:r>
          </w:p>
          <w:p w:rsidR="005250EE" w:rsidRPr="00182300" w:rsidRDefault="005250EE" w:rsidP="005250EE">
            <w:pPr>
              <w:ind w:right="-1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5250EE" w:rsidRPr="00182300" w:rsidTr="00011FB3">
        <w:tc>
          <w:tcPr>
            <w:tcW w:w="3369" w:type="dxa"/>
          </w:tcPr>
          <w:p w:rsidR="005250EE" w:rsidRPr="00182300" w:rsidRDefault="005250EE" w:rsidP="00011FB3">
            <w:pPr>
              <w:ind w:right="-1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6. </w:t>
            </w:r>
            <w:r w:rsidRPr="0018230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Лебедева</w:t>
            </w:r>
          </w:p>
          <w:p w:rsidR="005250EE" w:rsidRPr="00182300" w:rsidRDefault="005250EE" w:rsidP="00011FB3">
            <w:pPr>
              <w:ind w:right="-1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FE689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8230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Татьяна Семеновна</w:t>
            </w:r>
          </w:p>
        </w:tc>
        <w:tc>
          <w:tcPr>
            <w:tcW w:w="6768" w:type="dxa"/>
          </w:tcPr>
          <w:p w:rsidR="005250EE" w:rsidRDefault="005250EE" w:rsidP="00011FB3">
            <w:pPr>
              <w:ind w:right="-1"/>
              <w:rPr>
                <w:rStyle w:val="a7"/>
                <w:rFonts w:ascii="PT Astra Serif" w:hAnsi="PT Astra Serif" w:cs="Helvetica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д</w:t>
            </w:r>
            <w:r w:rsidRPr="0018230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иректор </w:t>
            </w:r>
            <w:hyperlink r:id="rId8" w:history="1">
              <w:r w:rsidRPr="00FE689F">
                <w:rPr>
                  <w:rFonts w:ascii="PT Astra Serif" w:hAnsi="PT Astra Serif" w:cs="Times New Roman"/>
                  <w:color w:val="000000" w:themeColor="text1"/>
                  <w:sz w:val="28"/>
                  <w:szCs w:val="28"/>
                </w:rPr>
                <w:t>муниципального автономного учреждения дополнительного образования</w:t>
              </w:r>
              <w:r w:rsidRPr="00FE689F">
                <w:rPr>
                  <w:rStyle w:val="a8"/>
                  <w:rFonts w:ascii="PT Astra Serif" w:hAnsi="PT Astra Serif" w:cs="Helvetica"/>
                  <w:color w:val="000000" w:themeColor="text1"/>
                  <w:sz w:val="28"/>
                  <w:szCs w:val="28"/>
                  <w:u w:val="none"/>
                </w:rPr>
                <w:t xml:space="preserve"> «Детский оздоровительно-образовательный Центр психолого-педагогической помощи «Остров»</w:t>
              </w:r>
            </w:hyperlink>
            <w:r w:rsidRPr="00FE689F">
              <w:rPr>
                <w:rStyle w:val="a7"/>
                <w:rFonts w:ascii="PT Astra Serif" w:hAnsi="PT Astra Serif" w:cs="Helvetica"/>
                <w:color w:val="000000" w:themeColor="text1"/>
                <w:sz w:val="28"/>
                <w:szCs w:val="28"/>
              </w:rPr>
              <w:t>;</w:t>
            </w:r>
          </w:p>
          <w:p w:rsidR="005250EE" w:rsidRPr="00182300" w:rsidRDefault="005250EE" w:rsidP="00011FB3">
            <w:pPr>
              <w:ind w:right="-1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5250EE" w:rsidRPr="00182300" w:rsidTr="00011FB3">
        <w:tc>
          <w:tcPr>
            <w:tcW w:w="3369" w:type="dxa"/>
          </w:tcPr>
          <w:p w:rsidR="005250EE" w:rsidRPr="00182300" w:rsidRDefault="005250EE" w:rsidP="00011FB3">
            <w:pPr>
              <w:ind w:right="-1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7. </w:t>
            </w:r>
            <w:r w:rsidRPr="0018230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Калмыкова </w:t>
            </w:r>
          </w:p>
          <w:p w:rsidR="005250EE" w:rsidRPr="00182300" w:rsidRDefault="005250EE" w:rsidP="00011FB3">
            <w:pPr>
              <w:ind w:right="-1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FE689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8230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Наталья Вячеславовна </w:t>
            </w:r>
          </w:p>
        </w:tc>
        <w:tc>
          <w:tcPr>
            <w:tcW w:w="6768" w:type="dxa"/>
          </w:tcPr>
          <w:p w:rsidR="005250EE" w:rsidRPr="00182300" w:rsidRDefault="005250EE" w:rsidP="00011FB3">
            <w:pPr>
              <w:ind w:right="-1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з</w:t>
            </w:r>
            <w:r w:rsidRPr="0018230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аведующий отделом экономики и потребительского рынка Администрации Североуральского городского округа;</w:t>
            </w:r>
          </w:p>
        </w:tc>
      </w:tr>
      <w:tr w:rsidR="005250EE" w:rsidRPr="00182300" w:rsidTr="00011FB3">
        <w:tc>
          <w:tcPr>
            <w:tcW w:w="3369" w:type="dxa"/>
          </w:tcPr>
          <w:p w:rsidR="005250EE" w:rsidRPr="00182300" w:rsidRDefault="005250EE" w:rsidP="00011FB3">
            <w:pPr>
              <w:ind w:right="-1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lastRenderedPageBreak/>
              <w:t xml:space="preserve">8. </w:t>
            </w:r>
            <w:r w:rsidRPr="0018230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Толстова</w:t>
            </w:r>
          </w:p>
          <w:p w:rsidR="005250EE" w:rsidRPr="00182300" w:rsidRDefault="005250EE" w:rsidP="00011FB3">
            <w:pPr>
              <w:ind w:right="-1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FE689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8230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Татьяна Владимировна </w:t>
            </w:r>
          </w:p>
        </w:tc>
        <w:tc>
          <w:tcPr>
            <w:tcW w:w="6768" w:type="dxa"/>
          </w:tcPr>
          <w:p w:rsidR="005250EE" w:rsidRDefault="005250EE" w:rsidP="00011FB3">
            <w:pPr>
              <w:ind w:right="-1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н</w:t>
            </w:r>
            <w:r w:rsidRPr="0018230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ачальник Финансового управления Администрации Североуральского городского округа.</w:t>
            </w:r>
          </w:p>
          <w:p w:rsidR="005250EE" w:rsidRPr="00182300" w:rsidRDefault="005250EE" w:rsidP="00011FB3">
            <w:pPr>
              <w:ind w:right="-1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5250EE" w:rsidRPr="00182300" w:rsidTr="0001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250EE" w:rsidRPr="00182300" w:rsidRDefault="005250EE" w:rsidP="00011FB3">
            <w:pPr>
              <w:ind w:right="-1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9. </w:t>
            </w:r>
            <w:r w:rsidRPr="0018230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Чириков </w:t>
            </w:r>
          </w:p>
          <w:p w:rsidR="005250EE" w:rsidRPr="00182300" w:rsidRDefault="005250EE" w:rsidP="00011FB3">
            <w:pPr>
              <w:ind w:right="-1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FE689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8230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Михаил Иосифович 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5250EE" w:rsidRPr="00182300" w:rsidRDefault="005250EE" w:rsidP="00011FB3">
            <w:pPr>
              <w:ind w:right="-1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18230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округа.</w:t>
            </w:r>
          </w:p>
        </w:tc>
      </w:tr>
    </w:tbl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Default="005250EE" w:rsidP="005250EE">
      <w:pPr>
        <w:ind w:left="4678" w:right="-1"/>
        <w:jc w:val="both"/>
        <w:rPr>
          <w:color w:val="000000" w:themeColor="text1"/>
          <w:szCs w:val="28"/>
        </w:rPr>
      </w:pPr>
    </w:p>
    <w:p w:rsidR="005250EE" w:rsidRPr="00182300" w:rsidRDefault="005250EE" w:rsidP="005250EE">
      <w:pPr>
        <w:ind w:left="5103" w:right="-1"/>
        <w:rPr>
          <w:color w:val="000000" w:themeColor="text1"/>
          <w:szCs w:val="28"/>
        </w:rPr>
      </w:pPr>
      <w:r w:rsidRPr="00182300">
        <w:rPr>
          <w:color w:val="000000" w:themeColor="text1"/>
          <w:szCs w:val="28"/>
        </w:rPr>
        <w:lastRenderedPageBreak/>
        <w:t>УТВЕРЖДЕН</w:t>
      </w:r>
      <w:r>
        <w:rPr>
          <w:color w:val="000000" w:themeColor="text1"/>
          <w:szCs w:val="28"/>
        </w:rPr>
        <w:t>О</w:t>
      </w:r>
    </w:p>
    <w:p w:rsidR="005250EE" w:rsidRPr="00182300" w:rsidRDefault="005250EE" w:rsidP="005250EE">
      <w:pPr>
        <w:ind w:left="5103" w:right="-1"/>
        <w:rPr>
          <w:color w:val="000000" w:themeColor="text1"/>
          <w:szCs w:val="28"/>
        </w:rPr>
      </w:pPr>
      <w:r w:rsidRPr="00182300">
        <w:rPr>
          <w:color w:val="000000" w:themeColor="text1"/>
          <w:szCs w:val="28"/>
        </w:rPr>
        <w:t xml:space="preserve">Постановлением Администрации Североуральского городского округа </w:t>
      </w:r>
    </w:p>
    <w:p w:rsidR="005250EE" w:rsidRPr="00182300" w:rsidRDefault="005250EE" w:rsidP="005250EE">
      <w:pPr>
        <w:ind w:left="5103" w:right="-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 18.</w:t>
      </w:r>
      <w:r w:rsidRPr="00182300">
        <w:rPr>
          <w:color w:val="000000" w:themeColor="text1"/>
          <w:szCs w:val="28"/>
        </w:rPr>
        <w:t xml:space="preserve">03.2019 № </w:t>
      </w:r>
      <w:r>
        <w:rPr>
          <w:color w:val="000000" w:themeColor="text1"/>
          <w:szCs w:val="28"/>
        </w:rPr>
        <w:t>293</w:t>
      </w:r>
    </w:p>
    <w:p w:rsidR="005250EE" w:rsidRPr="00182300" w:rsidRDefault="005250EE" w:rsidP="005250EE">
      <w:pPr>
        <w:ind w:left="5103" w:right="-1"/>
        <w:rPr>
          <w:color w:val="000000" w:themeColor="text1"/>
          <w:szCs w:val="28"/>
        </w:rPr>
      </w:pPr>
      <w:r w:rsidRPr="00182300">
        <w:rPr>
          <w:color w:val="000000" w:themeColor="text1"/>
          <w:szCs w:val="28"/>
        </w:rPr>
        <w:t xml:space="preserve">«О создании муниципальной рабочей группы по внедрению персонифицированного </w:t>
      </w:r>
      <w:r>
        <w:rPr>
          <w:color w:val="000000" w:themeColor="text1"/>
          <w:szCs w:val="28"/>
        </w:rPr>
        <w:t xml:space="preserve">финансирования </w:t>
      </w:r>
      <w:r w:rsidRPr="00182300">
        <w:rPr>
          <w:color w:val="000000" w:themeColor="text1"/>
          <w:szCs w:val="28"/>
        </w:rPr>
        <w:t>дополнительного образования детей»</w:t>
      </w:r>
    </w:p>
    <w:p w:rsidR="005250EE" w:rsidRPr="00182300" w:rsidRDefault="005250EE" w:rsidP="005250EE">
      <w:pPr>
        <w:ind w:left="5103" w:right="-1"/>
        <w:rPr>
          <w:color w:val="000000" w:themeColor="text1"/>
          <w:szCs w:val="28"/>
        </w:rPr>
      </w:pPr>
    </w:p>
    <w:p w:rsidR="005250EE" w:rsidRDefault="005250EE" w:rsidP="005250EE">
      <w:pPr>
        <w:jc w:val="center"/>
        <w:rPr>
          <w:color w:val="000000" w:themeColor="text1"/>
          <w:szCs w:val="28"/>
        </w:rPr>
      </w:pPr>
      <w:r w:rsidRPr="00182300">
        <w:rPr>
          <w:color w:val="000000" w:themeColor="text1"/>
          <w:szCs w:val="28"/>
        </w:rPr>
        <w:t xml:space="preserve">Положение </w:t>
      </w:r>
    </w:p>
    <w:p w:rsidR="005250EE" w:rsidRPr="00182300" w:rsidRDefault="005250EE" w:rsidP="005250EE">
      <w:pPr>
        <w:jc w:val="center"/>
        <w:rPr>
          <w:color w:val="000000" w:themeColor="text1"/>
          <w:szCs w:val="28"/>
        </w:rPr>
      </w:pPr>
      <w:r w:rsidRPr="00182300">
        <w:rPr>
          <w:color w:val="000000" w:themeColor="text1"/>
          <w:szCs w:val="28"/>
        </w:rPr>
        <w:t xml:space="preserve">о муниципальной рабочей группе по внедрению персонифицированного </w:t>
      </w:r>
      <w:r>
        <w:rPr>
          <w:color w:val="000000" w:themeColor="text1"/>
          <w:szCs w:val="28"/>
        </w:rPr>
        <w:t xml:space="preserve">финансирования </w:t>
      </w:r>
      <w:r w:rsidRPr="00182300">
        <w:rPr>
          <w:color w:val="000000" w:themeColor="text1"/>
          <w:szCs w:val="28"/>
        </w:rPr>
        <w:t>дополнительного образования детей в Североуральском городском округе</w:t>
      </w:r>
    </w:p>
    <w:p w:rsidR="005250EE" w:rsidRPr="00182300" w:rsidRDefault="005250EE" w:rsidP="005250EE">
      <w:pPr>
        <w:jc w:val="center"/>
        <w:rPr>
          <w:color w:val="000000" w:themeColor="text1"/>
          <w:szCs w:val="28"/>
        </w:rPr>
      </w:pPr>
      <w:r w:rsidRPr="00182300">
        <w:rPr>
          <w:color w:val="000000" w:themeColor="text1"/>
          <w:szCs w:val="28"/>
        </w:rPr>
        <w:t>(далее – Положение)</w:t>
      </w:r>
    </w:p>
    <w:p w:rsidR="005250EE" w:rsidRPr="00182300" w:rsidRDefault="005250EE" w:rsidP="005250EE">
      <w:pPr>
        <w:jc w:val="center"/>
        <w:rPr>
          <w:color w:val="000000" w:themeColor="text1"/>
          <w:szCs w:val="28"/>
        </w:rPr>
      </w:pPr>
    </w:p>
    <w:p w:rsidR="005250EE" w:rsidRPr="00182300" w:rsidRDefault="005250EE" w:rsidP="005250EE">
      <w:pPr>
        <w:jc w:val="center"/>
        <w:rPr>
          <w:color w:val="000000" w:themeColor="text1"/>
          <w:szCs w:val="28"/>
        </w:rPr>
      </w:pPr>
      <w:r w:rsidRPr="00182300">
        <w:rPr>
          <w:color w:val="000000" w:themeColor="text1"/>
          <w:szCs w:val="28"/>
        </w:rPr>
        <w:t>Общие положения</w:t>
      </w:r>
    </w:p>
    <w:p w:rsidR="005250EE" w:rsidRPr="00182300" w:rsidRDefault="005250EE" w:rsidP="005250EE">
      <w:pPr>
        <w:pStyle w:val="a5"/>
        <w:ind w:left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5250EE" w:rsidRPr="00182300" w:rsidRDefault="005250EE" w:rsidP="005250EE">
      <w:pPr>
        <w:pStyle w:val="a5"/>
        <w:numPr>
          <w:ilvl w:val="0"/>
          <w:numId w:val="2"/>
        </w:numPr>
        <w:spacing w:after="200" w:line="240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Муниципальная рабочая группа по внедрению персонифицированного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финансирования </w:t>
      </w: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дополнительного образования детей в Североуральском городском округе (далее – Рабочая группа) является временным действу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ющим совещательным органом при А</w:t>
      </w: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дминистрации Североуральского городского округа.</w:t>
      </w:r>
    </w:p>
    <w:p w:rsidR="005250EE" w:rsidRPr="00182300" w:rsidRDefault="005250EE" w:rsidP="005250EE">
      <w:pPr>
        <w:pStyle w:val="a5"/>
        <w:numPr>
          <w:ilvl w:val="0"/>
          <w:numId w:val="2"/>
        </w:numPr>
        <w:spacing w:after="200" w:line="240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Рабочая группа в своей деятельности руководствуется законодательством Российской Федерации, федеральным и региональным законодательством, муниципальными нормативными правовыми актами, а также настоящим Положением.</w:t>
      </w:r>
    </w:p>
    <w:p w:rsidR="005250EE" w:rsidRPr="00182300" w:rsidRDefault="005250EE" w:rsidP="005250EE">
      <w:pPr>
        <w:pStyle w:val="a5"/>
        <w:numPr>
          <w:ilvl w:val="0"/>
          <w:numId w:val="2"/>
        </w:numPr>
        <w:spacing w:after="200" w:line="240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Рабочая группа образована в целях внедрения персонифицированного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финансирования </w:t>
      </w: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дополнительного образования детей на территории Североуральского городского округа.</w:t>
      </w:r>
    </w:p>
    <w:p w:rsidR="005250EE" w:rsidRPr="00182300" w:rsidRDefault="005250EE" w:rsidP="005250EE">
      <w:pPr>
        <w:pStyle w:val="a5"/>
        <w:numPr>
          <w:ilvl w:val="0"/>
          <w:numId w:val="2"/>
        </w:numPr>
        <w:spacing w:after="200" w:line="240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Решения Рабочей группы учитываются органами местного самоуправления при принятии решений в части внедрения персонифицированного дополнительного образования детей на территории Североуральского городского округа.</w:t>
      </w:r>
    </w:p>
    <w:p w:rsidR="005250EE" w:rsidRDefault="005250EE" w:rsidP="005250E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Положение и сост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ав Рабочей группы утверждаются А</w:t>
      </w: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дминистрацией Североуральского городского округа.</w:t>
      </w:r>
    </w:p>
    <w:p w:rsidR="005250EE" w:rsidRPr="00182300" w:rsidRDefault="005250EE" w:rsidP="005250EE">
      <w:pPr>
        <w:pStyle w:val="a5"/>
        <w:spacing w:after="0" w:line="240" w:lineRule="auto"/>
        <w:ind w:left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5250EE" w:rsidRPr="00182300" w:rsidRDefault="005250EE" w:rsidP="005250EE">
      <w:pPr>
        <w:jc w:val="center"/>
        <w:rPr>
          <w:color w:val="000000" w:themeColor="text1"/>
          <w:szCs w:val="28"/>
        </w:rPr>
      </w:pPr>
      <w:r w:rsidRPr="00182300">
        <w:rPr>
          <w:color w:val="000000" w:themeColor="text1"/>
          <w:szCs w:val="28"/>
        </w:rPr>
        <w:t>Состав Рабочей группы</w:t>
      </w:r>
    </w:p>
    <w:p w:rsidR="005250EE" w:rsidRPr="00182300" w:rsidRDefault="005250EE" w:rsidP="005250EE">
      <w:pPr>
        <w:pStyle w:val="a5"/>
        <w:numPr>
          <w:ilvl w:val="0"/>
          <w:numId w:val="2"/>
        </w:numPr>
        <w:spacing w:after="200" w:line="240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В состав Рабочей группы входят представители муниципальных органов власти в сфере образования, управления финансов, культуры, физической культуры и спорта, муниципальных организаций дополнительного образования.</w:t>
      </w:r>
    </w:p>
    <w:p w:rsidR="005250EE" w:rsidRPr="00182300" w:rsidRDefault="005250EE" w:rsidP="005250EE">
      <w:pPr>
        <w:pStyle w:val="a5"/>
        <w:numPr>
          <w:ilvl w:val="0"/>
          <w:numId w:val="2"/>
        </w:numPr>
        <w:spacing w:after="200" w:line="240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Председателем Рабочей группы является Заместитель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Главы Администрации Североуральского городского округа</w:t>
      </w: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5250EE" w:rsidRPr="00182300" w:rsidRDefault="005250EE" w:rsidP="005250EE">
      <w:pPr>
        <w:pStyle w:val="a5"/>
        <w:numPr>
          <w:ilvl w:val="0"/>
          <w:numId w:val="2"/>
        </w:numPr>
        <w:spacing w:after="200" w:line="240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Заместителем председателя Рабочей группы является начальник Управления образования Администрации Североуральского городского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округа</w:t>
      </w: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5250EE" w:rsidRPr="00182300" w:rsidRDefault="005250EE" w:rsidP="005250EE">
      <w:pPr>
        <w:pStyle w:val="a5"/>
        <w:numPr>
          <w:ilvl w:val="0"/>
          <w:numId w:val="2"/>
        </w:numPr>
        <w:spacing w:after="200" w:line="240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Председатель Рабочей группы осуществляет руководство Рабочей группой.</w:t>
      </w:r>
    </w:p>
    <w:p w:rsidR="005250EE" w:rsidRPr="00182300" w:rsidRDefault="005250EE" w:rsidP="005250EE">
      <w:pPr>
        <w:pStyle w:val="a5"/>
        <w:numPr>
          <w:ilvl w:val="0"/>
          <w:numId w:val="2"/>
        </w:numPr>
        <w:spacing w:after="200" w:line="240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Секретарем Рабочей группы является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заместитель начальника Управления образования Администрации Североуральского городского округа</w:t>
      </w: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5250EE" w:rsidRPr="00182300" w:rsidRDefault="005250EE" w:rsidP="005250EE">
      <w:pPr>
        <w:pStyle w:val="a5"/>
        <w:numPr>
          <w:ilvl w:val="0"/>
          <w:numId w:val="2"/>
        </w:numPr>
        <w:spacing w:after="200" w:line="240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заседаниях Рабочей группы по согласованию с председателем Рабочей группы могут принимать участие не являющиеся членами Рабочей группы приглашенные представители органов местного самоуправления Североуральского городского округа, муниципальных организаций Североуральского городского округа, представители средств массовой информации </w:t>
      </w:r>
      <w:r w:rsidRPr="005B6C2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 правом </w:t>
      </w: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совещательного голоса.</w:t>
      </w:r>
    </w:p>
    <w:p w:rsidR="005250EE" w:rsidRPr="00182300" w:rsidRDefault="005250EE" w:rsidP="005250EE">
      <w:pPr>
        <w:pStyle w:val="a5"/>
        <w:numPr>
          <w:ilvl w:val="0"/>
          <w:numId w:val="2"/>
        </w:numPr>
        <w:spacing w:after="200" w:line="240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Организационно-техническое обеспечение деятельности Рабочей группы осуществляет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дминистрация Североуральского городского округа.</w:t>
      </w:r>
    </w:p>
    <w:p w:rsidR="005250EE" w:rsidRPr="00182300" w:rsidRDefault="005250EE" w:rsidP="005250EE">
      <w:pPr>
        <w:jc w:val="center"/>
        <w:rPr>
          <w:color w:val="000000" w:themeColor="text1"/>
          <w:szCs w:val="28"/>
        </w:rPr>
      </w:pPr>
      <w:r w:rsidRPr="00182300">
        <w:rPr>
          <w:color w:val="000000" w:themeColor="text1"/>
          <w:szCs w:val="28"/>
        </w:rPr>
        <w:t>Полномочия Рабочей группы</w:t>
      </w:r>
    </w:p>
    <w:p w:rsidR="005250EE" w:rsidRPr="00182300" w:rsidRDefault="005250EE" w:rsidP="005250EE">
      <w:pPr>
        <w:pStyle w:val="a5"/>
        <w:numPr>
          <w:ilvl w:val="0"/>
          <w:numId w:val="2"/>
        </w:numPr>
        <w:spacing w:after="200" w:line="240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Рабочая группа обладает следующими полномочиями:</w:t>
      </w:r>
    </w:p>
    <w:p w:rsidR="005250EE" w:rsidRPr="00182300" w:rsidRDefault="005250EE" w:rsidP="005250EE">
      <w:pPr>
        <w:pStyle w:val="a5"/>
        <w:numPr>
          <w:ilvl w:val="1"/>
          <w:numId w:val="2"/>
        </w:numPr>
        <w:spacing w:after="200" w:line="240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Запрашивать и получать от органов местного самоуправления Североуральского городского округа информацию, документы и материалы, необходимые для решения задач, возложенных на Рабочую группу.</w:t>
      </w:r>
    </w:p>
    <w:p w:rsidR="005250EE" w:rsidRPr="00182300" w:rsidRDefault="005250EE" w:rsidP="005250EE">
      <w:pPr>
        <w:pStyle w:val="a5"/>
        <w:numPr>
          <w:ilvl w:val="1"/>
          <w:numId w:val="2"/>
        </w:numPr>
        <w:spacing w:after="200" w:line="240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Проводить заседания Рабочей группы, рассматривать предложения </w:t>
      </w:r>
      <w:r w:rsidR="00FE689F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по проблемам внедрения персонифицированного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финансирования</w:t>
      </w: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дополнительного образования детей на территории Североуральского городского округа.</w:t>
      </w:r>
    </w:p>
    <w:p w:rsidR="005250EE" w:rsidRPr="00182300" w:rsidRDefault="005250EE" w:rsidP="005250EE">
      <w:pPr>
        <w:pStyle w:val="a5"/>
        <w:numPr>
          <w:ilvl w:val="1"/>
          <w:numId w:val="2"/>
        </w:numPr>
        <w:spacing w:after="200" w:line="240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Заслушивать на своих заседаниях представителей органов местного самоуправления Североуральского городского округа, образовательных организаций Североуральского городского округа, доклады и отчеты членов Рабочей группы о результатах решения, возложенных на них задач, определяемых настоящим Положением.</w:t>
      </w:r>
    </w:p>
    <w:p w:rsidR="005250EE" w:rsidRPr="00182300" w:rsidRDefault="005250EE" w:rsidP="005250EE">
      <w:pPr>
        <w:pStyle w:val="a5"/>
        <w:numPr>
          <w:ilvl w:val="1"/>
          <w:numId w:val="2"/>
        </w:numPr>
        <w:spacing w:after="200" w:line="240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Принимать решения и осуществлять контроль за выполнением принятых Рабочей группой в соответствии с протоколами заседаний Рабочей группы решений и поручений по вопросам, входящим в компетенцию Рабочей группы.</w:t>
      </w:r>
    </w:p>
    <w:p w:rsidR="005250EE" w:rsidRPr="00182300" w:rsidRDefault="005250EE" w:rsidP="005250EE">
      <w:pPr>
        <w:pStyle w:val="a5"/>
        <w:numPr>
          <w:ilvl w:val="1"/>
          <w:numId w:val="2"/>
        </w:numPr>
        <w:spacing w:after="200" w:line="240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Участвовать в разработке проектов правовых актов по вопросам, относящимся к компетенции Рабочей группы.</w:t>
      </w:r>
    </w:p>
    <w:p w:rsidR="005250EE" w:rsidRPr="00182300" w:rsidRDefault="005250EE" w:rsidP="005250EE">
      <w:pPr>
        <w:pStyle w:val="a5"/>
        <w:numPr>
          <w:ilvl w:val="1"/>
          <w:numId w:val="2"/>
        </w:numPr>
        <w:spacing w:after="200" w:line="240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Осуществлять сотрудничество с аналогичными структурами </w:t>
      </w:r>
      <w:r w:rsidR="00FE689F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по вопросам изучения и распространения положительного опыта по внедрению персонифицированного дополнительного образования.</w:t>
      </w:r>
    </w:p>
    <w:p w:rsidR="005250EE" w:rsidRPr="00182300" w:rsidRDefault="005250EE" w:rsidP="005250EE">
      <w:pPr>
        <w:pStyle w:val="a5"/>
        <w:numPr>
          <w:ilvl w:val="1"/>
          <w:numId w:val="2"/>
        </w:numPr>
        <w:spacing w:after="200" w:line="240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Взаимодействовать со средствами массовой информации в целях всестороннего разъяснения проводимых мероприятий по внедрению персонифицированного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финансирования</w:t>
      </w: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дополнительного образования детей </w:t>
      </w:r>
      <w:r w:rsidR="00FE689F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на территории Североуральского городского округа, а также информирования населения о внедрении персонифицированного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финансирования </w:t>
      </w: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дополнительного образования детей и результатах деятельности Рабочей группы.</w:t>
      </w:r>
    </w:p>
    <w:p w:rsidR="005250EE" w:rsidRDefault="005250EE" w:rsidP="005250EE">
      <w:pPr>
        <w:pStyle w:val="a5"/>
        <w:numPr>
          <w:ilvl w:val="1"/>
          <w:numId w:val="2"/>
        </w:numPr>
        <w:spacing w:after="200" w:line="240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Осуществлять иные полномочия, необходимые для решения задач, возложенных на Рабочую группу.</w:t>
      </w:r>
    </w:p>
    <w:p w:rsidR="005250EE" w:rsidRDefault="005250EE" w:rsidP="005250EE">
      <w:pPr>
        <w:pStyle w:val="a5"/>
        <w:spacing w:after="200" w:line="240" w:lineRule="auto"/>
        <w:ind w:left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5250EE" w:rsidRPr="00182300" w:rsidRDefault="005250EE" w:rsidP="005250EE">
      <w:pPr>
        <w:jc w:val="center"/>
        <w:rPr>
          <w:color w:val="000000" w:themeColor="text1"/>
          <w:szCs w:val="28"/>
        </w:rPr>
      </w:pPr>
      <w:r w:rsidRPr="00182300">
        <w:rPr>
          <w:color w:val="000000" w:themeColor="text1"/>
          <w:szCs w:val="28"/>
        </w:rPr>
        <w:lastRenderedPageBreak/>
        <w:t>Организация деятельности Рабочей группы</w:t>
      </w:r>
    </w:p>
    <w:p w:rsidR="005250EE" w:rsidRPr="00182300" w:rsidRDefault="005250EE" w:rsidP="005250EE">
      <w:pPr>
        <w:pStyle w:val="a5"/>
        <w:numPr>
          <w:ilvl w:val="0"/>
          <w:numId w:val="2"/>
        </w:numPr>
        <w:spacing w:after="200" w:line="240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Рабочая группа осуществляет свою деятельность в соответствии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с планом работы, утверждаемым председателем Рабочей группы.</w:t>
      </w:r>
    </w:p>
    <w:p w:rsidR="005250EE" w:rsidRPr="00182300" w:rsidRDefault="005250EE" w:rsidP="005250EE">
      <w:pPr>
        <w:pStyle w:val="a5"/>
        <w:numPr>
          <w:ilvl w:val="0"/>
          <w:numId w:val="2"/>
        </w:numPr>
        <w:spacing w:after="200" w:line="240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Рабочая группа самостоятельно принимает внутренние документы, регламентирующие его работу.</w:t>
      </w:r>
    </w:p>
    <w:p w:rsidR="005250EE" w:rsidRPr="00182300" w:rsidRDefault="005250EE" w:rsidP="005250EE">
      <w:pPr>
        <w:pStyle w:val="a5"/>
        <w:numPr>
          <w:ilvl w:val="0"/>
          <w:numId w:val="2"/>
        </w:numPr>
        <w:spacing w:after="200" w:line="240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Заседания Рабочей группы проводятся по мере необходимости,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но не реже одного раза в месяц. Дата, время и место проведения заседания Рабочей группы определяются по решению председателя Рабочей группы.</w:t>
      </w:r>
    </w:p>
    <w:p w:rsidR="005250EE" w:rsidRPr="00182300" w:rsidRDefault="005250EE" w:rsidP="005250EE">
      <w:pPr>
        <w:pStyle w:val="a5"/>
        <w:numPr>
          <w:ilvl w:val="0"/>
          <w:numId w:val="2"/>
        </w:numPr>
        <w:spacing w:after="200" w:line="240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Заседание Рабочей группы правомочно, если на нем присутствует более 50 процентов от общего числа членов Рабочей группы.</w:t>
      </w:r>
    </w:p>
    <w:p w:rsidR="005250EE" w:rsidRPr="00182300" w:rsidRDefault="005250EE" w:rsidP="005250EE">
      <w:pPr>
        <w:pStyle w:val="a5"/>
        <w:numPr>
          <w:ilvl w:val="0"/>
          <w:numId w:val="2"/>
        </w:numPr>
        <w:spacing w:after="200" w:line="240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Заседания Рабочей группы проводятся под руководством председателя Рабочей группы. В его отсутствие руководство Рабочей группы осуществляется одним из заместителей председателя Рабочей группы.</w:t>
      </w:r>
    </w:p>
    <w:p w:rsidR="005250EE" w:rsidRPr="00182300" w:rsidRDefault="005250EE" w:rsidP="005250EE">
      <w:pPr>
        <w:pStyle w:val="a5"/>
        <w:numPr>
          <w:ilvl w:val="0"/>
          <w:numId w:val="2"/>
        </w:numPr>
        <w:spacing w:after="200" w:line="240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Решения Рабочей группы принимаются простым большинством голосов присутствующих на заседании членов Рабочей группы.</w:t>
      </w:r>
    </w:p>
    <w:p w:rsidR="005250EE" w:rsidRPr="00182300" w:rsidRDefault="005250EE" w:rsidP="005250EE">
      <w:pPr>
        <w:pStyle w:val="a5"/>
        <w:numPr>
          <w:ilvl w:val="0"/>
          <w:numId w:val="2"/>
        </w:numPr>
        <w:spacing w:after="200" w:line="240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На заседании Рабочей группы ведется протокол, в котором фиксируются принятые Рабочей группой решения. Протокол подписывается председателем Рабочей группы и секретарем Рабочей группы. Внесение изменений и дополнений в протоколы заседания Рабочей группы, решения Рабочей группы и иные регламентирующие работу Рабочей группы документы допускается исключительно по решению Рабочей группы.</w:t>
      </w:r>
    </w:p>
    <w:p w:rsidR="005250EE" w:rsidRPr="00182300" w:rsidRDefault="005250EE" w:rsidP="005250EE">
      <w:pPr>
        <w:pStyle w:val="a5"/>
        <w:numPr>
          <w:ilvl w:val="0"/>
          <w:numId w:val="2"/>
        </w:numPr>
        <w:spacing w:after="200" w:line="240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Члены Рабочей группы вправе участвовать в обсуждении вопросов, внесенных на заседание Рабочей группы, при необходимости готовить заключения по проектам решений Рабочей группы, вносить предложения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по созыву внеочередных и выездных заседаний Рабочей группы.</w:t>
      </w:r>
    </w:p>
    <w:p w:rsidR="005250EE" w:rsidRPr="00182300" w:rsidRDefault="005250EE" w:rsidP="005250EE">
      <w:pPr>
        <w:pStyle w:val="a5"/>
        <w:numPr>
          <w:ilvl w:val="0"/>
          <w:numId w:val="2"/>
        </w:numPr>
        <w:spacing w:after="200" w:line="240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Члены Рабочей группы участвуют в заседаниях Рабочей группы лично и не вправе делегировать свои полномочия другим лицам. В случае невозможности присутствовать на заседании член Рабочей группы обязан заблаговременно уведомить об этом секретаря Рабочей группы.</w:t>
      </w:r>
    </w:p>
    <w:p w:rsidR="005250EE" w:rsidRPr="00182300" w:rsidRDefault="005250EE" w:rsidP="005250EE">
      <w:pPr>
        <w:pStyle w:val="a5"/>
        <w:numPr>
          <w:ilvl w:val="0"/>
          <w:numId w:val="2"/>
        </w:numPr>
        <w:spacing w:after="200" w:line="240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2300">
        <w:rPr>
          <w:rFonts w:ascii="PT Astra Serif" w:hAnsi="PT Astra Serif" w:cs="Times New Roman"/>
          <w:color w:val="000000" w:themeColor="text1"/>
          <w:sz w:val="28"/>
          <w:szCs w:val="28"/>
        </w:rPr>
        <w:t>Деятельность Рабочей группы прекращается по решению администрации Североуральского городского округа.</w:t>
      </w:r>
    </w:p>
    <w:p w:rsidR="005250EE" w:rsidRDefault="005250EE" w:rsidP="005250EE"/>
    <w:sectPr w:rsidR="005250EE" w:rsidSect="00511657">
      <w:headerReference w:type="default" r:id="rId9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399" w:rsidRDefault="00932399" w:rsidP="00FE689F">
      <w:r>
        <w:separator/>
      </w:r>
    </w:p>
  </w:endnote>
  <w:endnote w:type="continuationSeparator" w:id="0">
    <w:p w:rsidR="00932399" w:rsidRDefault="00932399" w:rsidP="00FE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399" w:rsidRDefault="00932399" w:rsidP="00FE689F">
      <w:r>
        <w:separator/>
      </w:r>
    </w:p>
  </w:footnote>
  <w:footnote w:type="continuationSeparator" w:id="0">
    <w:p w:rsidR="00932399" w:rsidRDefault="00932399" w:rsidP="00FE6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516132"/>
      <w:docPartObj>
        <w:docPartGallery w:val="Page Numbers (Top of Page)"/>
        <w:docPartUnique/>
      </w:docPartObj>
    </w:sdtPr>
    <w:sdtEndPr/>
    <w:sdtContent>
      <w:p w:rsidR="00FE689F" w:rsidRDefault="00FE68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65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D1728"/>
    <w:multiLevelType w:val="hybridMultilevel"/>
    <w:tmpl w:val="CD56F22A"/>
    <w:lvl w:ilvl="0" w:tplc="238E66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11657"/>
    <w:rsid w:val="00524F8B"/>
    <w:rsid w:val="005250EE"/>
    <w:rsid w:val="006156B2"/>
    <w:rsid w:val="007F097C"/>
    <w:rsid w:val="008C4B8C"/>
    <w:rsid w:val="00932399"/>
    <w:rsid w:val="00A315F2"/>
    <w:rsid w:val="00A32D57"/>
    <w:rsid w:val="00A96B2C"/>
    <w:rsid w:val="00AD4BFD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0EE"/>
    <w:pPr>
      <w:autoSpaceDE/>
      <w:autoSpaceDN/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table" w:styleId="a6">
    <w:name w:val="Table Grid"/>
    <w:basedOn w:val="a1"/>
    <w:uiPriority w:val="39"/>
    <w:rsid w:val="005250E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250EE"/>
    <w:rPr>
      <w:b/>
      <w:bCs/>
    </w:rPr>
  </w:style>
  <w:style w:type="character" w:styleId="a8">
    <w:name w:val="Hyperlink"/>
    <w:basedOn w:val="a0"/>
    <w:uiPriority w:val="99"/>
    <w:semiHidden/>
    <w:unhideWhenUsed/>
    <w:rsid w:val="005250E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E68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689F"/>
  </w:style>
  <w:style w:type="paragraph" w:styleId="ab">
    <w:name w:val="footer"/>
    <w:basedOn w:val="a"/>
    <w:link w:val="ac"/>
    <w:uiPriority w:val="99"/>
    <w:unhideWhenUsed/>
    <w:rsid w:val="00FE68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6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erouralsk-edu.ru/kontakty/uchrezhdeniya-podvedomstvennye-uo/96-munitsipalnoe-byudzhetnoe-obrazovatelnoe-uchrezhdenie-dopolnitelnogo-obrazovaniya-detej-detskij-ozdorovitelno-obrazovatelnyj-tsentr-psikhologo-pedagogicheskoj-pomoshchi-ostr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Габрусь Виктория Николаевна</cp:lastModifiedBy>
  <cp:revision>24</cp:revision>
  <cp:lastPrinted>2019-03-22T08:43:00Z</cp:lastPrinted>
  <dcterms:created xsi:type="dcterms:W3CDTF">2014-04-14T10:25:00Z</dcterms:created>
  <dcterms:modified xsi:type="dcterms:W3CDTF">2019-03-22T08:48:00Z</dcterms:modified>
</cp:coreProperties>
</file>