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B3" w:rsidRDefault="00CF6AB3" w:rsidP="00CF6AB3">
      <w:pPr>
        <w:jc w:val="center"/>
        <w:rPr>
          <w:sz w:val="28"/>
          <w:szCs w:val="28"/>
        </w:rPr>
      </w:pPr>
    </w:p>
    <w:p w:rsidR="00CF6AB3" w:rsidRPr="00090AF8" w:rsidRDefault="00CF6AB3" w:rsidP="00CF6AB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0AF8"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B3" w:rsidRPr="007B361B" w:rsidRDefault="00CF6AB3" w:rsidP="00CF6AB3">
      <w:pPr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CF6AB3" w:rsidRPr="007B361B" w:rsidRDefault="00CF6AB3" w:rsidP="00CF6AB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7B361B">
        <w:rPr>
          <w:rFonts w:ascii="PT Astra Serif" w:hAnsi="PT Astra Serif"/>
          <w:b/>
          <w:color w:val="000000"/>
          <w:sz w:val="24"/>
          <w:szCs w:val="24"/>
        </w:rPr>
        <w:t>РОССИЙСКАЯ ФЕДЕРАЦИЯ</w:t>
      </w:r>
    </w:p>
    <w:p w:rsidR="00CF6AB3" w:rsidRPr="007B361B" w:rsidRDefault="00CF6AB3" w:rsidP="00CF6AB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</w:rPr>
      </w:pPr>
      <w:r w:rsidRPr="007B361B">
        <w:rPr>
          <w:rFonts w:ascii="PT Astra Serif" w:hAnsi="PT Astra Serif"/>
          <w:b/>
          <w:color w:val="000000"/>
        </w:rPr>
        <w:t>Свердловская область</w:t>
      </w:r>
    </w:p>
    <w:p w:rsidR="00CF6AB3" w:rsidRPr="007B361B" w:rsidRDefault="00CF6AB3" w:rsidP="00CF6AB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CF6AB3" w:rsidRPr="007B361B" w:rsidRDefault="00CF6AB3" w:rsidP="00CF6AB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B361B">
        <w:rPr>
          <w:rFonts w:ascii="PT Astra Serif" w:hAnsi="PT Astra Serif"/>
          <w:b/>
          <w:color w:val="000000"/>
          <w:sz w:val="28"/>
          <w:szCs w:val="28"/>
        </w:rPr>
        <w:t>ДУМА СЕВЕРОУРАЛЬСКОГО ГОРОДСКОГО ОКРУГА</w:t>
      </w:r>
    </w:p>
    <w:p w:rsidR="00CF6AB3" w:rsidRPr="007B361B" w:rsidRDefault="00CF6AB3" w:rsidP="00CF6AB3">
      <w:pPr>
        <w:ind w:right="11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CF6AB3" w:rsidRPr="007B361B" w:rsidRDefault="00CF6AB3" w:rsidP="00CF6AB3">
      <w:pPr>
        <w:ind w:right="11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B361B">
        <w:rPr>
          <w:rFonts w:ascii="PT Astra Serif" w:hAnsi="PT Astra Serif"/>
          <w:b/>
          <w:sz w:val="28"/>
          <w:szCs w:val="28"/>
        </w:rPr>
        <w:t>РЕШЕНИЕ</w:t>
      </w:r>
    </w:p>
    <w:p w:rsidR="00CF6AB3" w:rsidRPr="007B361B" w:rsidRDefault="00CF6AB3" w:rsidP="00CF6AB3">
      <w:pPr>
        <w:ind w:right="11"/>
        <w:rPr>
          <w:rFonts w:ascii="PT Astra Serif" w:hAnsi="PT Astra Serif"/>
          <w:color w:val="000000"/>
          <w:sz w:val="28"/>
          <w:szCs w:val="28"/>
        </w:rPr>
      </w:pPr>
    </w:p>
    <w:p w:rsidR="00CF6AB3" w:rsidRPr="007B361B" w:rsidRDefault="00CF6AB3" w:rsidP="00CF6AB3">
      <w:pPr>
        <w:ind w:right="11"/>
        <w:rPr>
          <w:rFonts w:ascii="PT Astra Serif" w:hAnsi="PT Astra Serif"/>
          <w:b/>
          <w:color w:val="000000"/>
          <w:sz w:val="28"/>
          <w:szCs w:val="28"/>
        </w:rPr>
      </w:pPr>
      <w:r w:rsidRPr="007B361B">
        <w:rPr>
          <w:rFonts w:ascii="PT Astra Serif" w:hAnsi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/>
          <w:color w:val="000000"/>
          <w:sz w:val="28"/>
          <w:szCs w:val="28"/>
        </w:rPr>
        <w:t>29 ноября</w:t>
      </w:r>
      <w:r w:rsidRPr="007B361B">
        <w:rPr>
          <w:rFonts w:ascii="PT Astra Serif" w:hAnsi="PT Astra Serif"/>
          <w:color w:val="000000"/>
          <w:sz w:val="28"/>
          <w:szCs w:val="28"/>
        </w:rPr>
        <w:t xml:space="preserve"> 20</w:t>
      </w:r>
      <w:r>
        <w:rPr>
          <w:rFonts w:ascii="PT Astra Serif" w:hAnsi="PT Astra Serif"/>
          <w:color w:val="000000"/>
          <w:sz w:val="28"/>
          <w:szCs w:val="28"/>
        </w:rPr>
        <w:t>23</w:t>
      </w:r>
      <w:r w:rsidRPr="007B361B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Pr="007B361B">
        <w:rPr>
          <w:rFonts w:ascii="PT Astra Serif" w:hAnsi="PT Astra Serif"/>
          <w:color w:val="000000"/>
          <w:sz w:val="28"/>
          <w:szCs w:val="28"/>
        </w:rPr>
        <w:tab/>
        <w:t xml:space="preserve">  </w:t>
      </w:r>
      <w:r w:rsidRPr="007B361B">
        <w:rPr>
          <w:rFonts w:ascii="PT Astra Serif" w:hAnsi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        </w:t>
      </w:r>
      <w:r w:rsidRPr="007B361B">
        <w:rPr>
          <w:rFonts w:ascii="PT Astra Serif" w:hAnsi="PT Astra Serif"/>
          <w:b/>
          <w:color w:val="000000"/>
          <w:sz w:val="28"/>
          <w:szCs w:val="28"/>
        </w:rPr>
        <w:t xml:space="preserve">№ </w:t>
      </w:r>
      <w:r w:rsidR="00B2531F">
        <w:rPr>
          <w:rFonts w:ascii="PT Astra Serif" w:hAnsi="PT Astra Serif"/>
          <w:b/>
          <w:color w:val="000000"/>
          <w:sz w:val="28"/>
          <w:szCs w:val="28"/>
        </w:rPr>
        <w:t>56</w:t>
      </w:r>
    </w:p>
    <w:p w:rsidR="00CF6AB3" w:rsidRPr="007B361B" w:rsidRDefault="00CF6AB3" w:rsidP="00CF6AB3">
      <w:pPr>
        <w:ind w:right="11"/>
        <w:rPr>
          <w:rFonts w:ascii="PT Astra Serif" w:hAnsi="PT Astra Serif"/>
          <w:color w:val="000000"/>
          <w:sz w:val="28"/>
          <w:szCs w:val="28"/>
        </w:rPr>
      </w:pPr>
      <w:r w:rsidRPr="007B361B">
        <w:rPr>
          <w:rFonts w:ascii="PT Astra Serif" w:hAnsi="PT Astra Serif"/>
          <w:color w:val="000000"/>
          <w:sz w:val="28"/>
          <w:szCs w:val="28"/>
        </w:rPr>
        <w:t>г. Североуральск</w:t>
      </w:r>
    </w:p>
    <w:p w:rsidR="00CF6AB3" w:rsidRPr="007B361B" w:rsidRDefault="00CF6AB3" w:rsidP="00CF6AB3">
      <w:pPr>
        <w:pStyle w:val="a3"/>
        <w:tabs>
          <w:tab w:val="left" w:pos="1276"/>
        </w:tabs>
        <w:ind w:left="0" w:right="4342" w:firstLine="567"/>
        <w:rPr>
          <w:rFonts w:ascii="PT Astra Serif" w:hAnsi="PT Astra Serif"/>
          <w:sz w:val="10"/>
          <w:szCs w:val="10"/>
        </w:rPr>
      </w:pPr>
    </w:p>
    <w:p w:rsidR="00CF6AB3" w:rsidRPr="007B361B" w:rsidRDefault="00CF6AB3" w:rsidP="00CF6AB3">
      <w:pPr>
        <w:pStyle w:val="a3"/>
        <w:tabs>
          <w:tab w:val="left" w:pos="1276"/>
        </w:tabs>
        <w:ind w:left="0" w:right="4342" w:firstLine="567"/>
        <w:rPr>
          <w:rFonts w:ascii="PT Astra Serif" w:hAnsi="PT Astra Serif"/>
          <w:sz w:val="28"/>
        </w:rPr>
      </w:pPr>
      <w:r w:rsidRPr="007B361B">
        <w:rPr>
          <w:rFonts w:ascii="PT Astra Serif" w:hAnsi="PT Astra Serif"/>
          <w:sz w:val="28"/>
        </w:rPr>
        <w:t xml:space="preserve">Об избрании Председателя Думы Североуральского городского округа </w:t>
      </w:r>
      <w:r>
        <w:rPr>
          <w:rFonts w:ascii="PT Astra Serif" w:hAnsi="PT Astra Serif"/>
          <w:sz w:val="28"/>
        </w:rPr>
        <w:t>седьмого</w:t>
      </w:r>
      <w:r w:rsidRPr="007B361B">
        <w:rPr>
          <w:rFonts w:ascii="PT Astra Serif" w:hAnsi="PT Astra Serif"/>
          <w:sz w:val="28"/>
        </w:rPr>
        <w:t xml:space="preserve"> созыва</w:t>
      </w:r>
    </w:p>
    <w:p w:rsidR="00CF6AB3" w:rsidRPr="007B361B" w:rsidRDefault="00CF6AB3" w:rsidP="00CF6AB3">
      <w:pPr>
        <w:tabs>
          <w:tab w:val="left" w:pos="1276"/>
        </w:tabs>
        <w:ind w:right="11" w:firstLine="709"/>
        <w:jc w:val="both"/>
        <w:rPr>
          <w:rFonts w:ascii="PT Astra Serif" w:hAnsi="PT Astra Serif"/>
          <w:sz w:val="16"/>
          <w:szCs w:val="16"/>
        </w:rPr>
      </w:pPr>
    </w:p>
    <w:p w:rsidR="00CF6AB3" w:rsidRPr="007B361B" w:rsidRDefault="00CF6AB3" w:rsidP="00CF6AB3">
      <w:pPr>
        <w:tabs>
          <w:tab w:val="left" w:pos="1276"/>
        </w:tabs>
        <w:ind w:right="11" w:firstLine="709"/>
        <w:jc w:val="both"/>
        <w:rPr>
          <w:rFonts w:ascii="PT Astra Serif" w:hAnsi="PT Astra Serif"/>
          <w:sz w:val="12"/>
          <w:szCs w:val="12"/>
        </w:rPr>
      </w:pPr>
    </w:p>
    <w:p w:rsidR="00CF6AB3" w:rsidRPr="007B361B" w:rsidRDefault="00CF6AB3" w:rsidP="00CF6AB3">
      <w:pPr>
        <w:tabs>
          <w:tab w:val="left" w:pos="0"/>
        </w:tabs>
        <w:ind w:right="11" w:firstLine="567"/>
        <w:jc w:val="both"/>
        <w:rPr>
          <w:rFonts w:ascii="PT Astra Serif" w:hAnsi="PT Astra Serif"/>
          <w:sz w:val="28"/>
          <w:szCs w:val="28"/>
        </w:rPr>
      </w:pPr>
      <w:r w:rsidRPr="007B361B">
        <w:rPr>
          <w:rFonts w:ascii="PT Astra Serif" w:hAnsi="PT Astra Serif"/>
          <w:sz w:val="28"/>
        </w:rPr>
        <w:t xml:space="preserve">Руководствуясь Федеральным законом </w:t>
      </w:r>
      <w:r w:rsidRPr="007B361B">
        <w:rPr>
          <w:rFonts w:ascii="PT Astra Serif" w:hAnsi="PT Astra Serif"/>
          <w:sz w:val="28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Pr="007B361B">
        <w:rPr>
          <w:rFonts w:ascii="PT Astra Serif" w:hAnsi="PT Astra Serif"/>
          <w:sz w:val="28"/>
          <w:szCs w:val="28"/>
        </w:rPr>
        <w:t>, Уставом Североуральского городского округа, Регламент</w:t>
      </w:r>
      <w:r w:rsidR="00EC7F8D">
        <w:rPr>
          <w:rFonts w:ascii="PT Astra Serif" w:hAnsi="PT Astra Serif"/>
          <w:sz w:val="28"/>
          <w:szCs w:val="28"/>
        </w:rPr>
        <w:t>ом</w:t>
      </w:r>
      <w:r w:rsidRPr="007B361B">
        <w:rPr>
          <w:rFonts w:ascii="PT Astra Serif" w:hAnsi="PT Astra Serif"/>
          <w:sz w:val="28"/>
          <w:szCs w:val="28"/>
        </w:rPr>
        <w:t xml:space="preserve"> Думы Североуральского городского округа, утвержденного Решением Думы Североуральского городского округа от 28 июня 2017 года № 50, Дума Североуральского городского округа</w:t>
      </w:r>
    </w:p>
    <w:p w:rsidR="00CF6AB3" w:rsidRPr="007B361B" w:rsidRDefault="00CF6AB3" w:rsidP="00BC1ECE">
      <w:pPr>
        <w:pStyle w:val="2"/>
        <w:tabs>
          <w:tab w:val="left" w:pos="1276"/>
        </w:tabs>
        <w:spacing w:line="240" w:lineRule="auto"/>
        <w:ind w:left="0" w:firstLine="567"/>
        <w:rPr>
          <w:rFonts w:ascii="PT Astra Serif" w:hAnsi="PT Astra Serif"/>
          <w:b/>
          <w:sz w:val="6"/>
          <w:szCs w:val="6"/>
        </w:rPr>
      </w:pPr>
      <w:r w:rsidRPr="007B361B">
        <w:rPr>
          <w:rFonts w:ascii="PT Astra Serif" w:hAnsi="PT Astra Serif"/>
          <w:b/>
          <w:sz w:val="28"/>
          <w:szCs w:val="28"/>
        </w:rPr>
        <w:t xml:space="preserve">     </w:t>
      </w:r>
    </w:p>
    <w:p w:rsidR="00CF6AB3" w:rsidRPr="00BC1ECE" w:rsidRDefault="00CF6AB3" w:rsidP="00BC1ECE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BC1ECE">
        <w:rPr>
          <w:rFonts w:ascii="PT Astra Serif" w:hAnsi="PT Astra Serif"/>
          <w:b/>
          <w:sz w:val="28"/>
          <w:szCs w:val="28"/>
        </w:rPr>
        <w:t>РЕШИЛА:</w:t>
      </w:r>
    </w:p>
    <w:p w:rsidR="00CF6AB3" w:rsidRPr="00BC1ECE" w:rsidRDefault="00CF6AB3" w:rsidP="00CF6AB3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CF6AB3" w:rsidRDefault="00CF6AB3" w:rsidP="00212828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C1ECE">
        <w:rPr>
          <w:rFonts w:ascii="PT Astra Serif" w:hAnsi="PT Astra Serif"/>
          <w:sz w:val="28"/>
          <w:szCs w:val="28"/>
        </w:rPr>
        <w:t xml:space="preserve">1. Избрать Председателем Думы Североуральского городского округа седьмого созыва </w:t>
      </w:r>
      <w:r w:rsidR="00470806">
        <w:rPr>
          <w:rFonts w:ascii="PT Astra Serif" w:hAnsi="PT Astra Serif"/>
          <w:sz w:val="28"/>
          <w:szCs w:val="28"/>
        </w:rPr>
        <w:t>Копылова Александра Николаевича</w:t>
      </w:r>
      <w:r w:rsidR="00212828">
        <w:rPr>
          <w:rFonts w:ascii="PT Astra Serif" w:hAnsi="PT Astra Serif"/>
          <w:sz w:val="28"/>
          <w:szCs w:val="28"/>
        </w:rPr>
        <w:t xml:space="preserve"> </w:t>
      </w:r>
      <w:r w:rsidR="00410575">
        <w:rPr>
          <w:rFonts w:ascii="PT Astra Serif" w:hAnsi="PT Astra Serif"/>
          <w:sz w:val="28"/>
          <w:szCs w:val="28"/>
        </w:rPr>
        <w:t xml:space="preserve">с 29 ноября 2023 года </w:t>
      </w:r>
      <w:r w:rsidR="00212828" w:rsidRPr="00BC1ECE">
        <w:rPr>
          <w:rFonts w:ascii="PT Astra Serif" w:hAnsi="PT Astra Serif"/>
          <w:sz w:val="28"/>
          <w:szCs w:val="28"/>
        </w:rPr>
        <w:t>до</w:t>
      </w:r>
      <w:r w:rsidR="00410575">
        <w:rPr>
          <w:rFonts w:ascii="PT Astra Serif" w:hAnsi="PT Astra Serif"/>
          <w:sz w:val="28"/>
          <w:szCs w:val="28"/>
        </w:rPr>
        <w:t xml:space="preserve"> </w:t>
      </w:r>
      <w:r w:rsidR="00212828" w:rsidRPr="00BC1ECE">
        <w:rPr>
          <w:rFonts w:ascii="PT Astra Serif" w:hAnsi="PT Astra Serif"/>
          <w:sz w:val="28"/>
          <w:szCs w:val="28"/>
        </w:rPr>
        <w:t>дня начала работы Думы Североуральского городского округа нового созыва</w:t>
      </w:r>
      <w:r w:rsidR="00212828">
        <w:rPr>
          <w:rFonts w:ascii="PT Astra Serif" w:hAnsi="PT Astra Serif"/>
          <w:sz w:val="28"/>
          <w:szCs w:val="28"/>
        </w:rPr>
        <w:t>.</w:t>
      </w:r>
    </w:p>
    <w:p w:rsidR="00410575" w:rsidRPr="00410575" w:rsidRDefault="00410575" w:rsidP="00212828">
      <w:pPr>
        <w:spacing w:line="276" w:lineRule="auto"/>
        <w:ind w:firstLine="567"/>
        <w:jc w:val="both"/>
        <w:rPr>
          <w:rFonts w:ascii="PT Astra Serif" w:hAnsi="PT Astra Serif"/>
          <w:sz w:val="16"/>
          <w:szCs w:val="16"/>
        </w:rPr>
      </w:pPr>
    </w:p>
    <w:p w:rsidR="00410575" w:rsidRDefault="00CF6AB3" w:rsidP="00212828">
      <w:pPr>
        <w:pStyle w:val="2"/>
        <w:tabs>
          <w:tab w:val="left" w:pos="1276"/>
        </w:tabs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C1ECE">
        <w:rPr>
          <w:rFonts w:ascii="PT Astra Serif" w:hAnsi="PT Astra Serif"/>
          <w:sz w:val="28"/>
          <w:szCs w:val="28"/>
        </w:rPr>
        <w:t xml:space="preserve">2. Установить, что Председатель Думы Североуральского городского округа </w:t>
      </w:r>
      <w:r w:rsidR="00470806">
        <w:rPr>
          <w:rFonts w:ascii="PT Astra Serif" w:hAnsi="PT Astra Serif"/>
          <w:sz w:val="28"/>
          <w:szCs w:val="28"/>
        </w:rPr>
        <w:t>Копылов А.Н.</w:t>
      </w:r>
      <w:r w:rsidR="00BA79D0" w:rsidRPr="00BC1ECE">
        <w:rPr>
          <w:rFonts w:ascii="PT Astra Serif" w:hAnsi="PT Astra Serif"/>
          <w:sz w:val="28"/>
          <w:szCs w:val="28"/>
        </w:rPr>
        <w:t xml:space="preserve"> </w:t>
      </w:r>
      <w:r w:rsidRPr="00BC1ECE">
        <w:rPr>
          <w:rFonts w:ascii="PT Astra Serif" w:hAnsi="PT Astra Serif"/>
          <w:sz w:val="28"/>
          <w:szCs w:val="28"/>
        </w:rPr>
        <w:t xml:space="preserve">вступает в должность с 29 ноября 2023 года </w:t>
      </w:r>
      <w:r w:rsidR="00BC1ECE">
        <w:rPr>
          <w:rFonts w:ascii="PT Astra Serif" w:hAnsi="PT Astra Serif"/>
          <w:sz w:val="28"/>
          <w:szCs w:val="28"/>
        </w:rPr>
        <w:t>и осуществляет свои полномочия</w:t>
      </w:r>
      <w:bookmarkStart w:id="0" w:name="_GoBack"/>
      <w:bookmarkEnd w:id="0"/>
      <w:r w:rsidR="00212828" w:rsidRPr="00BC1ECE">
        <w:rPr>
          <w:rFonts w:ascii="PT Astra Serif" w:hAnsi="PT Astra Serif"/>
          <w:sz w:val="28"/>
          <w:szCs w:val="28"/>
        </w:rPr>
        <w:t xml:space="preserve"> на постоянной основе.</w:t>
      </w:r>
      <w:r w:rsidR="00410575">
        <w:rPr>
          <w:rFonts w:ascii="PT Astra Serif" w:hAnsi="PT Astra Serif"/>
          <w:sz w:val="28"/>
          <w:szCs w:val="28"/>
        </w:rPr>
        <w:t xml:space="preserve"> </w:t>
      </w:r>
    </w:p>
    <w:p w:rsidR="00CF6AB3" w:rsidRPr="00BC1ECE" w:rsidRDefault="00212828" w:rsidP="00212828">
      <w:pPr>
        <w:pStyle w:val="2"/>
        <w:tabs>
          <w:tab w:val="left" w:pos="1276"/>
        </w:tabs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F6AB3" w:rsidRPr="00BC1ECE">
        <w:rPr>
          <w:rFonts w:ascii="PT Astra Serif" w:hAnsi="PT Astra Serif"/>
          <w:sz w:val="28"/>
          <w:szCs w:val="28"/>
        </w:rPr>
        <w:t xml:space="preserve">. Настоящее Решение вступает в силу с момента </w:t>
      </w:r>
      <w:r w:rsidR="0039089C" w:rsidRPr="00BC1ECE">
        <w:rPr>
          <w:rFonts w:ascii="PT Astra Serif" w:hAnsi="PT Astra Serif"/>
          <w:sz w:val="28"/>
          <w:szCs w:val="28"/>
        </w:rPr>
        <w:t xml:space="preserve">его </w:t>
      </w:r>
      <w:r w:rsidR="00CF6AB3" w:rsidRPr="00BC1ECE">
        <w:rPr>
          <w:rFonts w:ascii="PT Astra Serif" w:hAnsi="PT Astra Serif"/>
          <w:sz w:val="28"/>
          <w:szCs w:val="28"/>
        </w:rPr>
        <w:t>принятия.</w:t>
      </w:r>
    </w:p>
    <w:p w:rsidR="00CF6AB3" w:rsidRPr="00BC1ECE" w:rsidRDefault="00212828" w:rsidP="00212828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F6AB3" w:rsidRPr="00BC1ECE">
        <w:rPr>
          <w:rFonts w:ascii="PT Astra Serif" w:hAnsi="PT Astra Serif"/>
          <w:sz w:val="28"/>
          <w:szCs w:val="28"/>
        </w:rPr>
        <w:t xml:space="preserve">. Опубликовать настоящее Решение в газете «Наше слово» и разместить на официальных сайтах Думы и Администрации Североуральского городского округа. </w:t>
      </w:r>
    </w:p>
    <w:p w:rsidR="00CF6AB3" w:rsidRPr="00BC1ECE" w:rsidRDefault="00CF6AB3" w:rsidP="00CF6AB3">
      <w:pPr>
        <w:rPr>
          <w:rFonts w:ascii="PT Astra Serif" w:hAnsi="PT Astra Serif"/>
          <w:sz w:val="28"/>
          <w:szCs w:val="28"/>
        </w:rPr>
      </w:pPr>
    </w:p>
    <w:p w:rsidR="007C1221" w:rsidRDefault="007C1221" w:rsidP="00CF6AB3">
      <w:pPr>
        <w:rPr>
          <w:rFonts w:ascii="PT Astra Serif" w:hAnsi="PT Astra Serif"/>
          <w:sz w:val="28"/>
          <w:szCs w:val="28"/>
        </w:rPr>
      </w:pPr>
    </w:p>
    <w:p w:rsidR="00CF6AB3" w:rsidRPr="007B361B" w:rsidRDefault="00CF6AB3" w:rsidP="00CF6AB3">
      <w:pPr>
        <w:rPr>
          <w:rFonts w:ascii="PT Astra Serif" w:hAnsi="PT Astra Serif"/>
          <w:sz w:val="28"/>
          <w:szCs w:val="28"/>
        </w:rPr>
      </w:pPr>
      <w:r w:rsidRPr="007B361B">
        <w:rPr>
          <w:rFonts w:ascii="PT Astra Serif" w:hAnsi="PT Astra Serif"/>
          <w:sz w:val="28"/>
          <w:szCs w:val="28"/>
        </w:rPr>
        <w:t>Председатель Думы</w:t>
      </w:r>
    </w:p>
    <w:p w:rsidR="00CF6AB3" w:rsidRPr="007B361B" w:rsidRDefault="00CF6AB3" w:rsidP="00CF6AB3">
      <w:pPr>
        <w:rPr>
          <w:rFonts w:ascii="PT Astra Serif" w:hAnsi="PT Astra Serif"/>
          <w:sz w:val="28"/>
          <w:szCs w:val="28"/>
        </w:rPr>
      </w:pPr>
      <w:r w:rsidRPr="007B361B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BD4FD6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 xml:space="preserve">    </w:t>
      </w:r>
      <w:r w:rsidR="00BD4FD6">
        <w:rPr>
          <w:rFonts w:ascii="PT Astra Serif" w:hAnsi="PT Astra Serif"/>
          <w:sz w:val="28"/>
          <w:szCs w:val="28"/>
        </w:rPr>
        <w:t>А.Н. Копылов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7B361B">
        <w:rPr>
          <w:rFonts w:ascii="PT Astra Serif" w:hAnsi="PT Astra Serif"/>
          <w:sz w:val="28"/>
          <w:szCs w:val="28"/>
        </w:rPr>
        <w:t xml:space="preserve">                       </w:t>
      </w:r>
    </w:p>
    <w:p w:rsidR="00CF6AB3" w:rsidRPr="007B361B" w:rsidRDefault="00CF6AB3" w:rsidP="00CF6AB3">
      <w:pPr>
        <w:pStyle w:val="2"/>
        <w:tabs>
          <w:tab w:val="left" w:pos="1276"/>
        </w:tabs>
        <w:spacing w:line="240" w:lineRule="auto"/>
        <w:ind w:left="0" w:firstLine="720"/>
        <w:jc w:val="both"/>
        <w:rPr>
          <w:rFonts w:ascii="PT Astra Serif" w:hAnsi="PT Astra Serif"/>
          <w:sz w:val="12"/>
          <w:szCs w:val="12"/>
        </w:rPr>
      </w:pPr>
    </w:p>
    <w:p w:rsidR="00CF6AB3" w:rsidRPr="007B361B" w:rsidRDefault="00CF6AB3" w:rsidP="00CF6AB3">
      <w:pPr>
        <w:rPr>
          <w:rFonts w:ascii="PT Astra Serif" w:hAnsi="PT Astra Serif"/>
        </w:rPr>
      </w:pPr>
    </w:p>
    <w:p w:rsidR="00E86696" w:rsidRDefault="00E86696"/>
    <w:sectPr w:rsidR="00E86696" w:rsidSect="00141B26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A1F"/>
    <w:multiLevelType w:val="hybridMultilevel"/>
    <w:tmpl w:val="25A81998"/>
    <w:lvl w:ilvl="0" w:tplc="1EDE9A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B3"/>
    <w:rsid w:val="00212828"/>
    <w:rsid w:val="002459B2"/>
    <w:rsid w:val="0039089C"/>
    <w:rsid w:val="00410575"/>
    <w:rsid w:val="00470806"/>
    <w:rsid w:val="007C1221"/>
    <w:rsid w:val="008E10EF"/>
    <w:rsid w:val="00AD28D6"/>
    <w:rsid w:val="00B2531F"/>
    <w:rsid w:val="00BA79D0"/>
    <w:rsid w:val="00BC1ECE"/>
    <w:rsid w:val="00BD4FD6"/>
    <w:rsid w:val="00CF6AB3"/>
    <w:rsid w:val="00E86696"/>
    <w:rsid w:val="00EC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B282C-38C8-4E5B-B805-2CC14A14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B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CF6AB3"/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rsid w:val="00CF6AB3"/>
    <w:pPr>
      <w:widowControl w:val="0"/>
      <w:tabs>
        <w:tab w:val="left" w:pos="709"/>
      </w:tabs>
      <w:spacing w:before="120"/>
      <w:ind w:left="60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CF6AB3"/>
    <w:rPr>
      <w:rFonts w:ascii="Arial" w:eastAsia="Times New Roman" w:hAnsi="Arial" w:cs="Times New Roman"/>
      <w:sz w:val="22"/>
      <w:szCs w:val="20"/>
      <w:lang w:eastAsia="ru-RU"/>
    </w:rPr>
  </w:style>
  <w:style w:type="paragraph" w:styleId="2">
    <w:name w:val="Body Text Indent 2"/>
    <w:basedOn w:val="a"/>
    <w:link w:val="20"/>
    <w:rsid w:val="00CF6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6A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6AB3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2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28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</cp:revision>
  <cp:lastPrinted>2023-11-30T04:17:00Z</cp:lastPrinted>
  <dcterms:created xsi:type="dcterms:W3CDTF">2023-11-17T09:20:00Z</dcterms:created>
  <dcterms:modified xsi:type="dcterms:W3CDTF">2023-11-30T04:18:00Z</dcterms:modified>
</cp:coreProperties>
</file>