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theme/themeOverride1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2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FE5" w:rsidRPr="007604FE" w:rsidRDefault="00E57807" w:rsidP="000B280C">
      <w:pPr>
        <w:pStyle w:val="1"/>
        <w:ind w:right="139"/>
        <w:jc w:val="right"/>
        <w:rPr>
          <w:i/>
          <w:sz w:val="22"/>
          <w:szCs w:val="22"/>
        </w:rPr>
      </w:pPr>
      <w:r w:rsidRPr="005A2594">
        <w:rPr>
          <w:rFonts w:ascii="Liberation Serif" w:eastAsia="Calibri" w:hAnsi="Liberation Serif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67B6D5E" wp14:editId="681F8457">
            <wp:simplePos x="0" y="0"/>
            <wp:positionH relativeFrom="column">
              <wp:posOffset>-353695</wp:posOffset>
            </wp:positionH>
            <wp:positionV relativeFrom="page">
              <wp:posOffset>382905</wp:posOffset>
            </wp:positionV>
            <wp:extent cx="603885" cy="752475"/>
            <wp:effectExtent l="0" t="0" r="5715" b="9525"/>
            <wp:wrapSquare wrapText="bothSides"/>
            <wp:docPr id="5" name="Рисунок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FE5" w:rsidRPr="00E51FE5">
        <w:rPr>
          <w:sz w:val="36"/>
          <w:szCs w:val="36"/>
        </w:rPr>
        <w:t xml:space="preserve">                                      </w:t>
      </w:r>
      <w:r w:rsidR="00E51FE5">
        <w:rPr>
          <w:sz w:val="36"/>
          <w:szCs w:val="36"/>
        </w:rPr>
        <w:t xml:space="preserve">  </w:t>
      </w:r>
    </w:p>
    <w:p w:rsidR="007604FE" w:rsidRDefault="00C23354" w:rsidP="0088091B">
      <w:pPr>
        <w:jc w:val="center"/>
        <w:rPr>
          <w:sz w:val="18"/>
          <w:szCs w:val="18"/>
        </w:rPr>
      </w:pPr>
      <w:r w:rsidRPr="002F3433">
        <w:rPr>
          <w:sz w:val="18"/>
          <w:szCs w:val="18"/>
        </w:rPr>
        <w:t xml:space="preserve">  </w:t>
      </w:r>
    </w:p>
    <w:p w:rsidR="007604FE" w:rsidRDefault="007604FE" w:rsidP="0088091B">
      <w:pPr>
        <w:jc w:val="center"/>
        <w:rPr>
          <w:sz w:val="18"/>
          <w:szCs w:val="18"/>
        </w:rPr>
      </w:pPr>
    </w:p>
    <w:p w:rsidR="00063BF4" w:rsidRPr="005A2594" w:rsidRDefault="00063BF4" w:rsidP="0088091B">
      <w:pPr>
        <w:jc w:val="center"/>
        <w:rPr>
          <w:rFonts w:ascii="Liberation Serif" w:hAnsi="Liberation Serif"/>
          <w:i/>
          <w:sz w:val="28"/>
          <w:szCs w:val="28"/>
        </w:rPr>
      </w:pPr>
      <w:r w:rsidRPr="005A2594">
        <w:rPr>
          <w:rFonts w:ascii="Liberation Serif" w:hAnsi="Liberation Serif"/>
          <w:i/>
          <w:sz w:val="28"/>
          <w:szCs w:val="28"/>
        </w:rPr>
        <w:t xml:space="preserve">Государственное казенное учреждение </w:t>
      </w:r>
    </w:p>
    <w:p w:rsidR="00063BF4" w:rsidRPr="005A2594" w:rsidRDefault="00063BF4" w:rsidP="0088091B">
      <w:pPr>
        <w:jc w:val="center"/>
        <w:rPr>
          <w:rFonts w:ascii="Liberation Serif" w:hAnsi="Liberation Serif"/>
          <w:i/>
          <w:sz w:val="28"/>
          <w:szCs w:val="28"/>
        </w:rPr>
      </w:pPr>
      <w:r w:rsidRPr="005A2594">
        <w:rPr>
          <w:rFonts w:ascii="Liberation Serif" w:hAnsi="Liberation Serif"/>
          <w:i/>
          <w:sz w:val="28"/>
          <w:szCs w:val="28"/>
        </w:rPr>
        <w:t xml:space="preserve">службы занятости населения Свердловской области </w:t>
      </w:r>
    </w:p>
    <w:p w:rsidR="007604FE" w:rsidRPr="005A2594" w:rsidRDefault="00063BF4" w:rsidP="0088091B">
      <w:pPr>
        <w:jc w:val="center"/>
        <w:rPr>
          <w:rFonts w:ascii="Liberation Serif" w:hAnsi="Liberation Serif"/>
          <w:i/>
          <w:sz w:val="28"/>
          <w:szCs w:val="28"/>
        </w:rPr>
      </w:pPr>
      <w:r w:rsidRPr="005A2594">
        <w:rPr>
          <w:rFonts w:ascii="Liberation Serif" w:eastAsia="Calibri" w:hAnsi="Liberation Serif"/>
          <w:i/>
          <w:sz w:val="28"/>
          <w:szCs w:val="28"/>
          <w:lang w:eastAsia="en-US"/>
        </w:rPr>
        <w:t>«</w:t>
      </w:r>
      <w:proofErr w:type="spellStart"/>
      <w:r w:rsidRPr="005A2594">
        <w:rPr>
          <w:rFonts w:ascii="Liberation Serif" w:eastAsia="Calibri" w:hAnsi="Liberation Serif"/>
          <w:i/>
          <w:sz w:val="28"/>
          <w:szCs w:val="28"/>
          <w:lang w:eastAsia="en-US"/>
        </w:rPr>
        <w:t>Североуральский</w:t>
      </w:r>
      <w:proofErr w:type="spellEnd"/>
      <w:r w:rsidRPr="005A2594">
        <w:rPr>
          <w:rFonts w:ascii="Liberation Serif" w:eastAsia="Calibri" w:hAnsi="Liberation Serif"/>
          <w:i/>
          <w:sz w:val="28"/>
          <w:szCs w:val="28"/>
          <w:lang w:eastAsia="en-US"/>
        </w:rPr>
        <w:t xml:space="preserve"> центр занятости»</w:t>
      </w:r>
    </w:p>
    <w:p w:rsidR="007604FE" w:rsidRPr="005A2594" w:rsidRDefault="007604FE" w:rsidP="0088091B">
      <w:pPr>
        <w:jc w:val="center"/>
        <w:rPr>
          <w:rFonts w:ascii="Liberation Serif" w:hAnsi="Liberation Serif"/>
          <w:sz w:val="28"/>
          <w:szCs w:val="28"/>
        </w:rPr>
      </w:pPr>
    </w:p>
    <w:p w:rsidR="007C2411" w:rsidRPr="005A2594" w:rsidRDefault="007C2411" w:rsidP="003A4831">
      <w:pPr>
        <w:spacing w:after="200" w:line="276" w:lineRule="auto"/>
        <w:jc w:val="center"/>
        <w:rPr>
          <w:rFonts w:ascii="Liberation Serif" w:eastAsia="Calibri" w:hAnsi="Liberation Serif"/>
          <w:b/>
          <w:i/>
          <w:sz w:val="28"/>
          <w:szCs w:val="28"/>
          <w:lang w:eastAsia="en-US"/>
        </w:rPr>
      </w:pPr>
    </w:p>
    <w:p w:rsidR="007C2411" w:rsidRPr="005A2594" w:rsidRDefault="007C2411" w:rsidP="003A4831">
      <w:pPr>
        <w:spacing w:after="200" w:line="276" w:lineRule="auto"/>
        <w:jc w:val="center"/>
        <w:rPr>
          <w:rFonts w:ascii="Liberation Serif" w:eastAsia="Calibri" w:hAnsi="Liberation Serif"/>
          <w:b/>
          <w:i/>
          <w:sz w:val="28"/>
          <w:szCs w:val="28"/>
          <w:lang w:eastAsia="en-US"/>
        </w:rPr>
      </w:pPr>
    </w:p>
    <w:p w:rsidR="007C2411" w:rsidRPr="005A2594" w:rsidRDefault="007C2411" w:rsidP="003A4831">
      <w:pPr>
        <w:spacing w:after="200" w:line="276" w:lineRule="auto"/>
        <w:jc w:val="center"/>
        <w:rPr>
          <w:rFonts w:ascii="Liberation Serif" w:eastAsia="Calibri" w:hAnsi="Liberation Serif"/>
          <w:b/>
          <w:i/>
          <w:sz w:val="28"/>
          <w:szCs w:val="28"/>
          <w:lang w:eastAsia="en-US"/>
        </w:rPr>
      </w:pPr>
    </w:p>
    <w:p w:rsidR="007C2411" w:rsidRPr="005A2594" w:rsidRDefault="007C2411" w:rsidP="003A4831">
      <w:pPr>
        <w:spacing w:after="200" w:line="276" w:lineRule="auto"/>
        <w:jc w:val="center"/>
        <w:rPr>
          <w:rFonts w:ascii="Liberation Serif" w:eastAsia="Calibri" w:hAnsi="Liberation Serif"/>
          <w:b/>
          <w:i/>
          <w:sz w:val="28"/>
          <w:szCs w:val="28"/>
          <w:lang w:eastAsia="en-US"/>
        </w:rPr>
      </w:pPr>
    </w:p>
    <w:p w:rsidR="007C2411" w:rsidRPr="005A2594" w:rsidRDefault="007C2411" w:rsidP="002A5FBB">
      <w:pPr>
        <w:spacing w:after="200" w:line="276" w:lineRule="auto"/>
        <w:jc w:val="center"/>
        <w:rPr>
          <w:rFonts w:ascii="Liberation Serif" w:eastAsia="Calibri" w:hAnsi="Liberation Serif"/>
          <w:b/>
          <w:i/>
          <w:sz w:val="28"/>
          <w:szCs w:val="28"/>
          <w:lang w:eastAsia="en-US"/>
        </w:rPr>
      </w:pPr>
    </w:p>
    <w:p w:rsidR="007C2411" w:rsidRPr="005A2594" w:rsidRDefault="007C2411" w:rsidP="002A5FBB">
      <w:pPr>
        <w:spacing w:after="200" w:line="276" w:lineRule="auto"/>
        <w:ind w:left="284" w:right="260" w:firstLine="283"/>
        <w:jc w:val="center"/>
        <w:rPr>
          <w:rFonts w:ascii="Liberation Serif" w:eastAsia="Calibri" w:hAnsi="Liberation Serif"/>
          <w:b/>
          <w:i/>
          <w:color w:val="FF0000"/>
          <w:sz w:val="28"/>
          <w:szCs w:val="28"/>
          <w:lang w:eastAsia="en-US"/>
        </w:rPr>
      </w:pPr>
    </w:p>
    <w:p w:rsidR="00087654" w:rsidRPr="00E57807" w:rsidRDefault="00C738EB" w:rsidP="002A5FBB">
      <w:pPr>
        <w:spacing w:after="200" w:line="276" w:lineRule="auto"/>
        <w:ind w:left="284" w:right="260" w:firstLine="283"/>
        <w:jc w:val="center"/>
        <w:rPr>
          <w:rFonts w:ascii="Liberation Serif" w:eastAsia="Calibri" w:hAnsi="Liberation Serif"/>
          <w:b/>
          <w:color w:val="002060"/>
          <w:sz w:val="48"/>
          <w:szCs w:val="48"/>
          <w:lang w:eastAsia="en-US"/>
        </w:rPr>
      </w:pPr>
      <w:bookmarkStart w:id="0" w:name="_GoBack"/>
      <w:r w:rsidRPr="00E57807">
        <w:rPr>
          <w:rFonts w:ascii="Liberation Serif" w:eastAsia="Calibri" w:hAnsi="Liberation Serif"/>
          <w:b/>
          <w:color w:val="002060"/>
          <w:sz w:val="48"/>
          <w:szCs w:val="48"/>
          <w:lang w:eastAsia="en-US"/>
        </w:rPr>
        <w:t xml:space="preserve">Итоги работы </w:t>
      </w:r>
      <w:r w:rsidR="007E2C08" w:rsidRPr="00E57807">
        <w:rPr>
          <w:rFonts w:ascii="Liberation Serif" w:eastAsia="Calibri" w:hAnsi="Liberation Serif"/>
          <w:b/>
          <w:color w:val="002060"/>
          <w:sz w:val="48"/>
          <w:szCs w:val="48"/>
          <w:lang w:eastAsia="en-US"/>
        </w:rPr>
        <w:t>20</w:t>
      </w:r>
      <w:r w:rsidR="00232D84" w:rsidRPr="00E57807">
        <w:rPr>
          <w:rFonts w:ascii="Liberation Serif" w:eastAsia="Calibri" w:hAnsi="Liberation Serif"/>
          <w:b/>
          <w:color w:val="002060"/>
          <w:sz w:val="48"/>
          <w:szCs w:val="48"/>
          <w:lang w:eastAsia="en-US"/>
        </w:rPr>
        <w:t>2</w:t>
      </w:r>
      <w:r w:rsidR="003511B7" w:rsidRPr="00E57807">
        <w:rPr>
          <w:rFonts w:ascii="Liberation Serif" w:eastAsia="Calibri" w:hAnsi="Liberation Serif"/>
          <w:b/>
          <w:color w:val="002060"/>
          <w:sz w:val="48"/>
          <w:szCs w:val="48"/>
          <w:lang w:eastAsia="en-US"/>
        </w:rPr>
        <w:t>2</w:t>
      </w:r>
      <w:r w:rsidR="007E2C08" w:rsidRPr="00E57807">
        <w:rPr>
          <w:rFonts w:ascii="Liberation Serif" w:eastAsia="Calibri" w:hAnsi="Liberation Serif"/>
          <w:b/>
          <w:color w:val="002060"/>
          <w:sz w:val="48"/>
          <w:szCs w:val="48"/>
          <w:lang w:eastAsia="en-US"/>
        </w:rPr>
        <w:t>г</w:t>
      </w:r>
      <w:bookmarkEnd w:id="0"/>
    </w:p>
    <w:p w:rsidR="00354F77" w:rsidRPr="005A2594" w:rsidRDefault="009F02D9" w:rsidP="009F02D9">
      <w:pPr>
        <w:spacing w:after="200" w:line="276" w:lineRule="auto"/>
        <w:ind w:left="284" w:right="260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5A2594">
        <w:rPr>
          <w:rFonts w:ascii="Liberation Serif" w:eastAsia="Calibri" w:hAnsi="Liberation Serif"/>
          <w:b/>
          <w:noProof/>
          <w:sz w:val="28"/>
          <w:szCs w:val="28"/>
        </w:rPr>
        <w:drawing>
          <wp:inline distT="0" distB="0" distL="0" distR="0" wp14:anchorId="4F1643B5" wp14:editId="24305F35">
            <wp:extent cx="5105400" cy="374149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922" cy="3741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831" w:rsidRPr="005A2594" w:rsidRDefault="003A4831" w:rsidP="002A5FBB">
      <w:pPr>
        <w:spacing w:after="200" w:line="276" w:lineRule="auto"/>
        <w:ind w:left="284" w:right="260" w:firstLine="283"/>
        <w:jc w:val="center"/>
        <w:rPr>
          <w:rFonts w:ascii="Liberation Serif" w:eastAsia="Calibri" w:hAnsi="Liberation Serif"/>
          <w:b/>
          <w:i/>
          <w:color w:val="FF0000"/>
          <w:sz w:val="28"/>
          <w:szCs w:val="28"/>
          <w:lang w:eastAsia="en-US"/>
        </w:rPr>
      </w:pPr>
    </w:p>
    <w:p w:rsidR="003A4831" w:rsidRPr="005A2594" w:rsidRDefault="003A4831" w:rsidP="002A5FBB">
      <w:pPr>
        <w:spacing w:after="200" w:line="276" w:lineRule="auto"/>
        <w:ind w:left="284" w:right="260" w:firstLine="283"/>
        <w:jc w:val="center"/>
        <w:rPr>
          <w:rFonts w:ascii="Liberation Serif" w:eastAsia="Calibri" w:hAnsi="Liberation Serif"/>
          <w:b/>
          <w:i/>
          <w:color w:val="FF0000"/>
          <w:sz w:val="28"/>
          <w:szCs w:val="28"/>
          <w:lang w:eastAsia="en-US"/>
        </w:rPr>
      </w:pPr>
    </w:p>
    <w:p w:rsidR="00075D11" w:rsidRPr="005A2594" w:rsidRDefault="00075D11" w:rsidP="002A5FBB">
      <w:pPr>
        <w:spacing w:after="200" w:line="276" w:lineRule="auto"/>
        <w:ind w:left="284" w:right="260" w:firstLine="283"/>
        <w:jc w:val="center"/>
        <w:rPr>
          <w:rFonts w:ascii="Liberation Serif" w:eastAsia="Calibri" w:hAnsi="Liberation Serif"/>
          <w:b/>
          <w:i/>
          <w:color w:val="FF0000"/>
          <w:sz w:val="28"/>
          <w:szCs w:val="28"/>
          <w:lang w:eastAsia="en-US"/>
        </w:rPr>
      </w:pPr>
    </w:p>
    <w:p w:rsidR="003A4831" w:rsidRPr="005A2594" w:rsidRDefault="00552579" w:rsidP="002A5FBB">
      <w:pPr>
        <w:spacing w:after="200" w:line="276" w:lineRule="auto"/>
        <w:ind w:left="284" w:right="260" w:firstLine="283"/>
        <w:jc w:val="center"/>
        <w:rPr>
          <w:rFonts w:ascii="Liberation Serif" w:eastAsia="Calibri" w:hAnsi="Liberation Serif"/>
          <w:b/>
          <w:i/>
          <w:sz w:val="28"/>
          <w:szCs w:val="28"/>
          <w:lang w:eastAsia="en-US"/>
        </w:rPr>
      </w:pPr>
      <w:r w:rsidRPr="005A2594">
        <w:rPr>
          <w:rFonts w:ascii="Liberation Serif" w:eastAsia="Calibri" w:hAnsi="Liberation Serif"/>
          <w:b/>
          <w:i/>
          <w:sz w:val="28"/>
          <w:szCs w:val="28"/>
          <w:lang w:eastAsia="en-US"/>
        </w:rPr>
        <w:t>г</w:t>
      </w:r>
      <w:r w:rsidR="007C2411" w:rsidRPr="005A2594">
        <w:rPr>
          <w:rFonts w:ascii="Liberation Serif" w:eastAsia="Calibri" w:hAnsi="Liberation Serif"/>
          <w:b/>
          <w:i/>
          <w:sz w:val="28"/>
          <w:szCs w:val="28"/>
          <w:lang w:eastAsia="en-US"/>
        </w:rPr>
        <w:t>.</w:t>
      </w:r>
      <w:r w:rsidR="000E0729" w:rsidRPr="005A2594">
        <w:rPr>
          <w:rFonts w:ascii="Liberation Serif" w:eastAsia="Calibri" w:hAnsi="Liberation Serif"/>
          <w:b/>
          <w:i/>
          <w:sz w:val="28"/>
          <w:szCs w:val="28"/>
          <w:lang w:eastAsia="en-US"/>
        </w:rPr>
        <w:t xml:space="preserve"> </w:t>
      </w:r>
      <w:r w:rsidR="007C2411" w:rsidRPr="005A2594">
        <w:rPr>
          <w:rFonts w:ascii="Liberation Serif" w:eastAsia="Calibri" w:hAnsi="Liberation Serif"/>
          <w:b/>
          <w:i/>
          <w:sz w:val="28"/>
          <w:szCs w:val="28"/>
          <w:lang w:eastAsia="en-US"/>
        </w:rPr>
        <w:t>Североуральск</w:t>
      </w:r>
    </w:p>
    <w:p w:rsidR="004601F5" w:rsidRPr="005A2594" w:rsidRDefault="00E57807" w:rsidP="00E43F87">
      <w:pPr>
        <w:spacing w:after="120"/>
        <w:ind w:right="-11" w:firstLine="426"/>
        <w:jc w:val="center"/>
        <w:rPr>
          <w:rFonts w:ascii="Liberation Serif" w:hAnsi="Liberation Serif"/>
          <w:b/>
          <w:color w:val="002060"/>
          <w:sz w:val="32"/>
          <w:szCs w:val="32"/>
        </w:rPr>
      </w:pPr>
      <w:r w:rsidRPr="005A2594">
        <w:rPr>
          <w:rFonts w:ascii="Liberation Serif" w:eastAsia="Calibri" w:hAnsi="Liberation Serif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0" locked="0" layoutInCell="1" allowOverlap="1" wp14:anchorId="0BE1A1FB" wp14:editId="6A0FC005">
            <wp:simplePos x="0" y="0"/>
            <wp:positionH relativeFrom="column">
              <wp:posOffset>-201295</wp:posOffset>
            </wp:positionH>
            <wp:positionV relativeFrom="page">
              <wp:posOffset>535305</wp:posOffset>
            </wp:positionV>
            <wp:extent cx="603885" cy="752475"/>
            <wp:effectExtent l="0" t="0" r="5715" b="9525"/>
            <wp:wrapSquare wrapText="bothSides"/>
            <wp:docPr id="9" name="Рисунок 9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5E5" w:rsidRPr="005A2594">
        <w:rPr>
          <w:rFonts w:ascii="Liberation Serif" w:hAnsi="Liberation Serif"/>
          <w:b/>
          <w:color w:val="002060"/>
          <w:sz w:val="32"/>
          <w:szCs w:val="32"/>
        </w:rPr>
        <w:t>Информация о реализации программы содействия занятости населения Свердловской области в 202</w:t>
      </w:r>
      <w:r w:rsidR="009F02D9" w:rsidRPr="005A2594">
        <w:rPr>
          <w:rFonts w:ascii="Liberation Serif" w:hAnsi="Liberation Serif"/>
          <w:b/>
          <w:color w:val="002060"/>
          <w:sz w:val="32"/>
          <w:szCs w:val="32"/>
        </w:rPr>
        <w:t>2</w:t>
      </w:r>
      <w:r w:rsidR="003415E5" w:rsidRPr="005A2594">
        <w:rPr>
          <w:rFonts w:ascii="Liberation Serif" w:hAnsi="Liberation Serif"/>
          <w:b/>
          <w:color w:val="002060"/>
          <w:sz w:val="32"/>
          <w:szCs w:val="32"/>
        </w:rPr>
        <w:t xml:space="preserve"> году</w:t>
      </w:r>
    </w:p>
    <w:p w:rsidR="004601F5" w:rsidRPr="00315298" w:rsidRDefault="004601F5" w:rsidP="0083728A">
      <w:pPr>
        <w:tabs>
          <w:tab w:val="left" w:pos="851"/>
        </w:tabs>
        <w:spacing w:before="240" w:after="120" w:line="276" w:lineRule="auto"/>
        <w:ind w:right="128" w:firstLine="426"/>
        <w:jc w:val="both"/>
        <w:rPr>
          <w:rFonts w:ascii="Liberation Serif" w:hAnsi="Liberation Serif"/>
          <w:sz w:val="28"/>
          <w:szCs w:val="28"/>
        </w:rPr>
      </w:pPr>
      <w:r w:rsidRPr="00315298">
        <w:rPr>
          <w:rFonts w:ascii="Liberation Serif" w:hAnsi="Liberation Serif"/>
          <w:sz w:val="28"/>
          <w:szCs w:val="28"/>
        </w:rPr>
        <w:t xml:space="preserve">В рамках реализации мероприятий государственной программы Свердловской области «Содействие занятости населения Свердловской области до 2024 года», утвержденной постановлением Правительства Свердловской области от 21.10.2013 № 1272-ПП </w:t>
      </w:r>
      <w:r w:rsidR="003415E5" w:rsidRPr="00315298">
        <w:rPr>
          <w:rFonts w:ascii="Liberation Serif" w:hAnsi="Liberation Serif"/>
          <w:sz w:val="28"/>
          <w:szCs w:val="28"/>
        </w:rPr>
        <w:t>за</w:t>
      </w:r>
      <w:r w:rsidR="008D08F6" w:rsidRPr="00315298">
        <w:rPr>
          <w:rFonts w:ascii="Liberation Serif" w:hAnsi="Liberation Serif"/>
          <w:sz w:val="28"/>
          <w:szCs w:val="28"/>
        </w:rPr>
        <w:t xml:space="preserve"> </w:t>
      </w:r>
      <w:r w:rsidRPr="00315298">
        <w:rPr>
          <w:rFonts w:ascii="Liberation Serif" w:hAnsi="Liberation Serif"/>
          <w:sz w:val="28"/>
          <w:szCs w:val="28"/>
        </w:rPr>
        <w:t>202</w:t>
      </w:r>
      <w:r w:rsidR="009F02D9" w:rsidRPr="00315298">
        <w:rPr>
          <w:rFonts w:ascii="Liberation Serif" w:hAnsi="Liberation Serif"/>
          <w:sz w:val="28"/>
          <w:szCs w:val="28"/>
        </w:rPr>
        <w:t>2</w:t>
      </w:r>
      <w:r w:rsidRPr="00315298">
        <w:rPr>
          <w:rFonts w:ascii="Liberation Serif" w:hAnsi="Liberation Serif"/>
          <w:sz w:val="28"/>
          <w:szCs w:val="28"/>
        </w:rPr>
        <w:t xml:space="preserve"> год оказаны (выполнены) следующие государственные услуги: </w:t>
      </w:r>
    </w:p>
    <w:p w:rsidR="00422FF9" w:rsidRPr="00BD5A5B" w:rsidRDefault="00232D84" w:rsidP="0083728A">
      <w:pPr>
        <w:pStyle w:val="af0"/>
        <w:numPr>
          <w:ilvl w:val="0"/>
          <w:numId w:val="5"/>
        </w:numPr>
        <w:tabs>
          <w:tab w:val="left" w:pos="851"/>
          <w:tab w:val="left" w:pos="1276"/>
        </w:tabs>
        <w:spacing w:before="240" w:after="120" w:line="276" w:lineRule="auto"/>
        <w:ind w:left="0" w:right="128" w:firstLine="426"/>
        <w:contextualSpacing w:val="0"/>
        <w:jc w:val="both"/>
        <w:rPr>
          <w:rFonts w:ascii="Liberation Serif" w:hAnsi="Liberation Serif"/>
          <w:b/>
          <w:color w:val="002060"/>
          <w:sz w:val="28"/>
          <w:szCs w:val="28"/>
          <w:lang w:val="x-none" w:eastAsia="x-none"/>
        </w:rPr>
      </w:pPr>
      <w:r w:rsidRPr="00BD5A5B">
        <w:rPr>
          <w:rFonts w:ascii="Liberation Serif" w:hAnsi="Liberation Serif"/>
          <w:b/>
          <w:i/>
          <w:color w:val="002060"/>
          <w:sz w:val="28"/>
          <w:szCs w:val="28"/>
          <w:u w:val="single"/>
          <w:lang w:eastAsia="x-none"/>
        </w:rPr>
        <w:t>Содействие граждан</w:t>
      </w:r>
      <w:r w:rsidR="00422FF9" w:rsidRPr="00BD5A5B">
        <w:rPr>
          <w:rFonts w:ascii="Liberation Serif" w:hAnsi="Liberation Serif"/>
          <w:b/>
          <w:i/>
          <w:color w:val="002060"/>
          <w:sz w:val="28"/>
          <w:szCs w:val="28"/>
          <w:u w:val="single"/>
          <w:lang w:eastAsia="x-none"/>
        </w:rPr>
        <w:t>ам</w:t>
      </w:r>
      <w:r w:rsidRPr="00BD5A5B">
        <w:rPr>
          <w:rFonts w:ascii="Liberation Serif" w:hAnsi="Liberation Serif"/>
          <w:b/>
          <w:i/>
          <w:color w:val="002060"/>
          <w:sz w:val="28"/>
          <w:szCs w:val="28"/>
          <w:u w:val="single"/>
          <w:lang w:eastAsia="x-none"/>
        </w:rPr>
        <w:t xml:space="preserve"> в поиске подходящей работы</w:t>
      </w:r>
      <w:r w:rsidR="00422FF9" w:rsidRPr="00BD5A5B">
        <w:rPr>
          <w:rFonts w:ascii="Liberation Serif" w:hAnsi="Liberation Serif"/>
          <w:b/>
          <w:i/>
          <w:color w:val="002060"/>
          <w:sz w:val="28"/>
          <w:szCs w:val="28"/>
          <w:u w:val="single"/>
          <w:lang w:eastAsia="x-none"/>
        </w:rPr>
        <w:t>.</w:t>
      </w:r>
    </w:p>
    <w:p w:rsidR="00422FF9" w:rsidRPr="00AC3E92" w:rsidRDefault="00422FF9" w:rsidP="0083728A">
      <w:pPr>
        <w:tabs>
          <w:tab w:val="left" w:pos="851"/>
          <w:tab w:val="left" w:pos="1276"/>
        </w:tabs>
        <w:spacing w:before="240" w:after="120" w:line="276" w:lineRule="auto"/>
        <w:ind w:right="130"/>
        <w:rPr>
          <w:rFonts w:ascii="Liberation Serif" w:hAnsi="Liberation Serif"/>
          <w:color w:val="FF0000"/>
          <w:sz w:val="28"/>
          <w:szCs w:val="28"/>
          <w:lang w:val="x-none" w:eastAsia="x-none"/>
        </w:rPr>
      </w:pPr>
      <w:r w:rsidRPr="00AC3E92">
        <w:rPr>
          <w:rFonts w:ascii="Liberation Serif" w:hAnsi="Liberation Serif"/>
          <w:noProof/>
          <w:color w:val="FF0000"/>
          <w:sz w:val="28"/>
          <w:szCs w:val="28"/>
        </w:rPr>
        <w:drawing>
          <wp:inline distT="0" distB="0" distL="0" distR="0" wp14:anchorId="73315FD8" wp14:editId="4836D382">
            <wp:extent cx="6096000" cy="2486890"/>
            <wp:effectExtent l="0" t="0" r="19050" b="2794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72AC9" w:rsidRPr="00AC3E92" w:rsidRDefault="00AC5E90" w:rsidP="000C6A73">
      <w:pPr>
        <w:spacing w:after="120" w:line="276" w:lineRule="auto"/>
        <w:ind w:right="-11" w:firstLine="425"/>
        <w:jc w:val="both"/>
        <w:rPr>
          <w:rFonts w:ascii="Liberation Serif" w:eastAsia="Calibri" w:hAnsi="Liberation Serif"/>
          <w:color w:val="FF0000"/>
          <w:sz w:val="28"/>
          <w:szCs w:val="28"/>
          <w:lang w:eastAsia="en-US"/>
        </w:rPr>
      </w:pPr>
      <w:r w:rsidRPr="00323F81">
        <w:rPr>
          <w:rFonts w:ascii="Liberation Serif" w:hAnsi="Liberation Serif"/>
          <w:bCs/>
          <w:sz w:val="28"/>
          <w:szCs w:val="28"/>
          <w:lang w:eastAsia="x-none"/>
        </w:rPr>
        <w:t>Безработные г</w:t>
      </w:r>
      <w:r w:rsidR="00232D84" w:rsidRPr="00323F81">
        <w:rPr>
          <w:rFonts w:ascii="Liberation Serif" w:hAnsi="Liberation Serif"/>
          <w:bCs/>
          <w:sz w:val="28"/>
          <w:szCs w:val="28"/>
          <w:lang w:eastAsia="x-none"/>
        </w:rPr>
        <w:t xml:space="preserve">раждане, нашедшие подходящую работу (трудоустроены) </w:t>
      </w:r>
      <w:r w:rsidRPr="00323F81">
        <w:rPr>
          <w:rFonts w:ascii="Liberation Serif" w:hAnsi="Liberation Serif"/>
          <w:bCs/>
          <w:sz w:val="28"/>
          <w:szCs w:val="28"/>
          <w:lang w:eastAsia="x-none"/>
        </w:rPr>
        <w:t xml:space="preserve">- с начала года </w:t>
      </w:r>
      <w:r w:rsidR="00323F81" w:rsidRPr="00323F81">
        <w:rPr>
          <w:rFonts w:ascii="Liberation Serif" w:hAnsi="Liberation Serif"/>
          <w:bCs/>
          <w:sz w:val="28"/>
          <w:szCs w:val="28"/>
          <w:lang w:eastAsia="x-none"/>
        </w:rPr>
        <w:t>16</w:t>
      </w:r>
      <w:r w:rsidR="00194057">
        <w:rPr>
          <w:rFonts w:ascii="Liberation Serif" w:hAnsi="Liberation Serif"/>
          <w:bCs/>
          <w:sz w:val="28"/>
          <w:szCs w:val="28"/>
          <w:lang w:eastAsia="x-none"/>
        </w:rPr>
        <w:t>71</w:t>
      </w:r>
      <w:r w:rsidR="00F95FCE" w:rsidRPr="00323F81">
        <w:rPr>
          <w:rFonts w:ascii="Liberation Serif" w:hAnsi="Liberation Serif"/>
          <w:bCs/>
          <w:sz w:val="28"/>
          <w:szCs w:val="28"/>
          <w:lang w:eastAsia="x-none"/>
        </w:rPr>
        <w:t xml:space="preserve"> </w:t>
      </w:r>
      <w:r w:rsidR="00232D84" w:rsidRPr="00323F81">
        <w:rPr>
          <w:rFonts w:ascii="Liberation Serif" w:hAnsi="Liberation Serif"/>
          <w:bCs/>
          <w:sz w:val="28"/>
          <w:szCs w:val="28"/>
          <w:lang w:eastAsia="x-none"/>
        </w:rPr>
        <w:t>чел</w:t>
      </w:r>
      <w:r w:rsidR="00972AC9" w:rsidRPr="00323F81">
        <w:rPr>
          <w:rFonts w:ascii="Liberation Serif" w:hAnsi="Liberation Serif"/>
          <w:bCs/>
          <w:sz w:val="28"/>
          <w:szCs w:val="28"/>
          <w:lang w:eastAsia="x-none"/>
        </w:rPr>
        <w:t>.</w:t>
      </w:r>
      <w:r w:rsidR="00232D84" w:rsidRPr="00323F81">
        <w:rPr>
          <w:rFonts w:ascii="Liberation Serif" w:hAnsi="Liberation Serif"/>
          <w:bCs/>
          <w:sz w:val="28"/>
          <w:szCs w:val="28"/>
          <w:lang w:eastAsia="x-none"/>
        </w:rPr>
        <w:t xml:space="preserve"> </w:t>
      </w:r>
      <w:r w:rsidR="00972AC9" w:rsidRPr="00323F81">
        <w:rPr>
          <w:rFonts w:ascii="Liberation Serif" w:eastAsia="Calibri" w:hAnsi="Liberation Serif"/>
          <w:sz w:val="28"/>
          <w:szCs w:val="28"/>
          <w:lang w:eastAsia="en-US"/>
        </w:rPr>
        <w:t xml:space="preserve">Доля трудоустроенных от обратившихся граждан в центр занятости составила </w:t>
      </w:r>
      <w:r w:rsidR="00323F81" w:rsidRPr="00323F81">
        <w:rPr>
          <w:rFonts w:ascii="Liberation Serif" w:eastAsia="Calibri" w:hAnsi="Liberation Serif"/>
          <w:sz w:val="28"/>
          <w:szCs w:val="28"/>
          <w:lang w:eastAsia="en-US"/>
        </w:rPr>
        <w:t>66</w:t>
      </w:r>
      <w:r w:rsidR="00972AC9" w:rsidRPr="00194057">
        <w:rPr>
          <w:rFonts w:ascii="Liberation Serif" w:eastAsia="Calibri" w:hAnsi="Liberation Serif"/>
          <w:sz w:val="28"/>
          <w:szCs w:val="28"/>
          <w:lang w:eastAsia="en-US"/>
        </w:rPr>
        <w:t>%</w:t>
      </w:r>
      <w:r w:rsidR="009F02D9" w:rsidRPr="00194057">
        <w:rPr>
          <w:rFonts w:ascii="Liberation Serif" w:eastAsia="Calibri" w:hAnsi="Liberation Serif"/>
          <w:sz w:val="28"/>
          <w:szCs w:val="28"/>
          <w:lang w:eastAsia="en-US"/>
        </w:rPr>
        <w:t xml:space="preserve"> (в сравнение 2021г - </w:t>
      </w:r>
      <w:r w:rsidR="00194057" w:rsidRPr="00194057">
        <w:rPr>
          <w:rFonts w:ascii="Liberation Serif" w:eastAsia="Calibri" w:hAnsi="Liberation Serif"/>
          <w:sz w:val="28"/>
          <w:szCs w:val="28"/>
          <w:lang w:eastAsia="en-US"/>
        </w:rPr>
        <w:t>55</w:t>
      </w:r>
      <w:r w:rsidR="009F02D9" w:rsidRPr="00194057">
        <w:rPr>
          <w:rFonts w:ascii="Liberation Serif" w:eastAsia="Calibri" w:hAnsi="Liberation Serif"/>
          <w:sz w:val="28"/>
          <w:szCs w:val="28"/>
          <w:lang w:eastAsia="en-US"/>
        </w:rPr>
        <w:t xml:space="preserve">%, 2020г – </w:t>
      </w:r>
      <w:r w:rsidR="00194057" w:rsidRPr="00194057">
        <w:rPr>
          <w:rFonts w:ascii="Liberation Serif" w:eastAsia="Calibri" w:hAnsi="Liberation Serif"/>
          <w:sz w:val="28"/>
          <w:szCs w:val="28"/>
          <w:lang w:eastAsia="en-US"/>
        </w:rPr>
        <w:t>46</w:t>
      </w:r>
      <w:r w:rsidR="009F02D9" w:rsidRPr="00194057">
        <w:rPr>
          <w:rFonts w:ascii="Liberation Serif" w:eastAsia="Calibri" w:hAnsi="Liberation Serif"/>
          <w:sz w:val="28"/>
          <w:szCs w:val="28"/>
          <w:lang w:eastAsia="en-US"/>
        </w:rPr>
        <w:t>%)</w:t>
      </w:r>
      <w:r w:rsidR="00972AC9" w:rsidRPr="00194057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1D05E7" w:rsidRPr="00323F81" w:rsidRDefault="001D05E7" w:rsidP="00642C57">
      <w:pPr>
        <w:spacing w:after="120" w:line="276" w:lineRule="auto"/>
        <w:ind w:right="-11" w:firstLine="425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23F81">
        <w:rPr>
          <w:rFonts w:ascii="Liberation Serif" w:eastAsia="Calibri" w:hAnsi="Liberation Serif"/>
          <w:sz w:val="28"/>
          <w:szCs w:val="28"/>
          <w:lang w:eastAsia="en-US"/>
        </w:rPr>
        <w:t>С целью повышения уровня трудоустройства граждан, имеющих ограничения здоровья (инвалидов), центр занятости вплотную работает с данной категорией населения.</w:t>
      </w:r>
    </w:p>
    <w:p w:rsidR="001D05E7" w:rsidRPr="00323F81" w:rsidRDefault="001D05E7" w:rsidP="00642C57">
      <w:pPr>
        <w:spacing w:after="120" w:line="276" w:lineRule="auto"/>
        <w:ind w:right="-11" w:firstLine="425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23F81">
        <w:rPr>
          <w:rFonts w:ascii="Liberation Serif" w:eastAsia="Calibri" w:hAnsi="Liberation Serif"/>
          <w:sz w:val="28"/>
          <w:szCs w:val="28"/>
          <w:lang w:eastAsia="en-US"/>
        </w:rPr>
        <w:t>С гражданами ведется подбор подходящей работы с учетом возможностей здоровья, желания и опыта инвалидов, направляются на проф</w:t>
      </w:r>
      <w:r w:rsidR="00B64B9D" w:rsidRPr="00323F81">
        <w:rPr>
          <w:rFonts w:ascii="Liberation Serif" w:eastAsia="Calibri" w:hAnsi="Liberation Serif"/>
          <w:sz w:val="28"/>
          <w:szCs w:val="28"/>
          <w:lang w:eastAsia="en-US"/>
        </w:rPr>
        <w:t xml:space="preserve">ессиональное </w:t>
      </w:r>
      <w:r w:rsidRPr="00323F81">
        <w:rPr>
          <w:rFonts w:ascii="Liberation Serif" w:eastAsia="Calibri" w:hAnsi="Liberation Serif"/>
          <w:sz w:val="28"/>
          <w:szCs w:val="28"/>
          <w:lang w:eastAsia="en-US"/>
        </w:rPr>
        <w:t xml:space="preserve">обучение для получения новой востребованной на рынке труда профессии. </w:t>
      </w:r>
      <w:r w:rsidR="009F02D9" w:rsidRPr="00323F81">
        <w:rPr>
          <w:rFonts w:ascii="Liberation Serif" w:eastAsia="Calibri" w:hAnsi="Liberation Serif"/>
          <w:sz w:val="28"/>
          <w:szCs w:val="28"/>
          <w:lang w:eastAsia="en-US"/>
        </w:rPr>
        <w:t>С начала</w:t>
      </w:r>
      <w:r w:rsidRPr="00323F81">
        <w:rPr>
          <w:rFonts w:ascii="Liberation Serif" w:eastAsia="Calibri" w:hAnsi="Liberation Serif"/>
          <w:sz w:val="28"/>
          <w:szCs w:val="28"/>
          <w:lang w:eastAsia="en-US"/>
        </w:rPr>
        <w:t xml:space="preserve"> 202</w:t>
      </w:r>
      <w:r w:rsidR="009F02D9" w:rsidRPr="00323F81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Pr="00323F81">
        <w:rPr>
          <w:rFonts w:ascii="Liberation Serif" w:eastAsia="Calibri" w:hAnsi="Liberation Serif"/>
          <w:sz w:val="28"/>
          <w:szCs w:val="28"/>
          <w:lang w:eastAsia="en-US"/>
        </w:rPr>
        <w:t xml:space="preserve"> год</w:t>
      </w:r>
      <w:r w:rsidR="009F02D9" w:rsidRPr="00323F81">
        <w:rPr>
          <w:rFonts w:ascii="Liberation Serif" w:eastAsia="Calibri" w:hAnsi="Liberation Serif"/>
          <w:sz w:val="28"/>
          <w:szCs w:val="28"/>
          <w:lang w:eastAsia="en-US"/>
        </w:rPr>
        <w:t>а</w:t>
      </w:r>
      <w:r w:rsidRPr="00323F81">
        <w:rPr>
          <w:rFonts w:ascii="Liberation Serif" w:eastAsia="Calibri" w:hAnsi="Liberation Serif"/>
          <w:sz w:val="28"/>
          <w:szCs w:val="28"/>
          <w:lang w:eastAsia="en-US"/>
        </w:rPr>
        <w:t xml:space="preserve"> трудоустроено – </w:t>
      </w:r>
      <w:r w:rsidR="00323F81" w:rsidRPr="00323F81">
        <w:rPr>
          <w:rFonts w:ascii="Liberation Serif" w:eastAsia="Calibri" w:hAnsi="Liberation Serif"/>
          <w:sz w:val="28"/>
          <w:szCs w:val="28"/>
          <w:lang w:eastAsia="en-US"/>
        </w:rPr>
        <w:t>56</w:t>
      </w:r>
      <w:r w:rsidRPr="00323F81">
        <w:rPr>
          <w:rFonts w:ascii="Liberation Serif" w:eastAsia="Calibri" w:hAnsi="Liberation Serif"/>
          <w:sz w:val="28"/>
          <w:szCs w:val="28"/>
          <w:lang w:eastAsia="en-US"/>
        </w:rPr>
        <w:t xml:space="preserve"> инвалид</w:t>
      </w:r>
      <w:r w:rsidR="002C0C53" w:rsidRPr="00323F81">
        <w:rPr>
          <w:rFonts w:ascii="Liberation Serif" w:eastAsia="Calibri" w:hAnsi="Liberation Serif"/>
          <w:sz w:val="28"/>
          <w:szCs w:val="28"/>
          <w:lang w:eastAsia="en-US"/>
        </w:rPr>
        <w:t>ов</w:t>
      </w:r>
      <w:r w:rsidRPr="00323F81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840827" w:rsidRPr="002D23A7" w:rsidRDefault="00840827" w:rsidP="00642C57">
      <w:pPr>
        <w:spacing w:after="120" w:line="276" w:lineRule="auto"/>
        <w:ind w:right="-11" w:firstLine="425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D23A7">
        <w:rPr>
          <w:rFonts w:ascii="Liberation Serif" w:eastAsia="Calibri" w:hAnsi="Liberation Serif"/>
          <w:sz w:val="28"/>
          <w:szCs w:val="28"/>
          <w:lang w:eastAsia="en-US"/>
        </w:rPr>
        <w:t xml:space="preserve">В центре занятости ежегодно организуется временное трудоустройство, в котором </w:t>
      </w:r>
      <w:proofErr w:type="gramStart"/>
      <w:r w:rsidRPr="002D23A7">
        <w:rPr>
          <w:rFonts w:ascii="Liberation Serif" w:eastAsia="Calibri" w:hAnsi="Liberation Serif"/>
          <w:sz w:val="28"/>
          <w:szCs w:val="28"/>
          <w:lang w:eastAsia="en-US"/>
        </w:rPr>
        <w:t>приняли  участие</w:t>
      </w:r>
      <w:proofErr w:type="gramEnd"/>
      <w:r w:rsidRPr="002D23A7">
        <w:rPr>
          <w:rFonts w:ascii="Liberation Serif" w:eastAsia="Calibri" w:hAnsi="Liberation Serif"/>
          <w:sz w:val="28"/>
          <w:szCs w:val="28"/>
          <w:lang w:eastAsia="en-US"/>
        </w:rPr>
        <w:t xml:space="preserve"> следующие работодатели:</w:t>
      </w:r>
    </w:p>
    <w:p w:rsidR="00840827" w:rsidRPr="002D23A7" w:rsidRDefault="00840827" w:rsidP="00321735">
      <w:pPr>
        <w:pStyle w:val="af0"/>
        <w:numPr>
          <w:ilvl w:val="0"/>
          <w:numId w:val="40"/>
        </w:numPr>
        <w:spacing w:after="120" w:line="276" w:lineRule="auto"/>
        <w:ind w:left="426" w:right="-1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D23A7">
        <w:rPr>
          <w:rFonts w:ascii="Liberation Serif" w:eastAsia="Calibri" w:hAnsi="Liberation Serif"/>
          <w:sz w:val="28"/>
          <w:szCs w:val="28"/>
          <w:lang w:eastAsia="en-US"/>
        </w:rPr>
        <w:t xml:space="preserve">ГАУ СО </w:t>
      </w:r>
      <w:proofErr w:type="spellStart"/>
      <w:r w:rsidRPr="002D23A7">
        <w:rPr>
          <w:rFonts w:ascii="Liberation Serif" w:eastAsia="Calibri" w:hAnsi="Liberation Serif"/>
          <w:sz w:val="28"/>
          <w:szCs w:val="28"/>
          <w:lang w:eastAsia="en-US"/>
        </w:rPr>
        <w:t>СО</w:t>
      </w:r>
      <w:proofErr w:type="spellEnd"/>
      <w:r w:rsidRPr="002D23A7">
        <w:rPr>
          <w:rFonts w:ascii="Liberation Serif" w:eastAsia="Calibri" w:hAnsi="Liberation Serif"/>
          <w:sz w:val="28"/>
          <w:szCs w:val="28"/>
          <w:lang w:eastAsia="en-US"/>
        </w:rPr>
        <w:t xml:space="preserve"> «Социально-реабилитационный центр для несовершеннолетних города Североуральска»,</w:t>
      </w:r>
    </w:p>
    <w:p w:rsidR="00840827" w:rsidRPr="002D23A7" w:rsidRDefault="00840827" w:rsidP="00321735">
      <w:pPr>
        <w:pStyle w:val="af0"/>
        <w:numPr>
          <w:ilvl w:val="0"/>
          <w:numId w:val="40"/>
        </w:numPr>
        <w:spacing w:after="120" w:line="276" w:lineRule="auto"/>
        <w:ind w:left="426" w:right="-1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D23A7">
        <w:rPr>
          <w:rFonts w:ascii="Liberation Serif" w:eastAsia="Calibri" w:hAnsi="Liberation Serif"/>
          <w:sz w:val="28"/>
          <w:szCs w:val="28"/>
          <w:lang w:eastAsia="en-US"/>
        </w:rPr>
        <w:t>ООО «</w:t>
      </w:r>
      <w:proofErr w:type="spellStart"/>
      <w:r w:rsidRPr="002D23A7">
        <w:rPr>
          <w:rFonts w:ascii="Liberation Serif" w:eastAsia="Calibri" w:hAnsi="Liberation Serif"/>
          <w:sz w:val="28"/>
          <w:szCs w:val="28"/>
          <w:lang w:eastAsia="en-US"/>
        </w:rPr>
        <w:t>Североуральский</w:t>
      </w:r>
      <w:proofErr w:type="spellEnd"/>
      <w:r w:rsidRPr="002D23A7">
        <w:rPr>
          <w:rFonts w:ascii="Liberation Serif" w:eastAsia="Calibri" w:hAnsi="Liberation Serif"/>
          <w:sz w:val="28"/>
          <w:szCs w:val="28"/>
          <w:lang w:eastAsia="en-US"/>
        </w:rPr>
        <w:t xml:space="preserve"> завод ЖБК»,</w:t>
      </w:r>
    </w:p>
    <w:p w:rsidR="009D6FEE" w:rsidRPr="002D23A7" w:rsidRDefault="009D6FEE" w:rsidP="00321735">
      <w:pPr>
        <w:pStyle w:val="af0"/>
        <w:numPr>
          <w:ilvl w:val="0"/>
          <w:numId w:val="40"/>
        </w:numPr>
        <w:spacing w:after="120" w:line="276" w:lineRule="auto"/>
        <w:ind w:left="426" w:right="-1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D23A7">
        <w:rPr>
          <w:rFonts w:ascii="Liberation Serif" w:eastAsia="Calibri" w:hAnsi="Liberation Serif"/>
          <w:sz w:val="28"/>
          <w:szCs w:val="28"/>
          <w:lang w:eastAsia="en-US"/>
        </w:rPr>
        <w:t xml:space="preserve">МАУ «Детский оздоровительный загородный лагерь им. В. </w:t>
      </w:r>
      <w:proofErr w:type="spellStart"/>
      <w:r w:rsidRPr="002D23A7">
        <w:rPr>
          <w:rFonts w:ascii="Liberation Serif" w:eastAsia="Calibri" w:hAnsi="Liberation Serif"/>
          <w:sz w:val="28"/>
          <w:szCs w:val="28"/>
          <w:lang w:eastAsia="en-US"/>
        </w:rPr>
        <w:t>Двубинина</w:t>
      </w:r>
      <w:proofErr w:type="spellEnd"/>
      <w:r w:rsidRPr="002D23A7">
        <w:rPr>
          <w:rFonts w:ascii="Liberation Serif" w:eastAsia="Calibri" w:hAnsi="Liberation Serif"/>
          <w:sz w:val="28"/>
          <w:szCs w:val="28"/>
          <w:lang w:eastAsia="en-US"/>
        </w:rPr>
        <w:t>»,</w:t>
      </w:r>
    </w:p>
    <w:p w:rsidR="004F7D99" w:rsidRDefault="004F7D99" w:rsidP="00321735">
      <w:pPr>
        <w:pStyle w:val="af0"/>
        <w:numPr>
          <w:ilvl w:val="0"/>
          <w:numId w:val="40"/>
        </w:numPr>
        <w:spacing w:after="120" w:line="276" w:lineRule="auto"/>
        <w:ind w:left="426" w:right="-11"/>
        <w:jc w:val="both"/>
        <w:rPr>
          <w:rFonts w:ascii="Liberation Serif" w:eastAsia="Calibri" w:hAnsi="Liberation Serif"/>
          <w:sz w:val="28"/>
          <w:szCs w:val="28"/>
          <w:lang w:eastAsia="en-US"/>
        </w:rPr>
        <w:sectPr w:rsidR="004F7D99" w:rsidSect="00A643C0">
          <w:headerReference w:type="default" r:id="rId11"/>
          <w:type w:val="continuous"/>
          <w:pgSz w:w="11906" w:h="16838"/>
          <w:pgMar w:top="568" w:right="849" w:bottom="568" w:left="1276" w:header="709" w:footer="709" w:gutter="0"/>
          <w:cols w:space="708"/>
          <w:docGrid w:linePitch="360"/>
        </w:sectPr>
      </w:pPr>
    </w:p>
    <w:p w:rsidR="002D23A7" w:rsidRPr="002D23A7" w:rsidRDefault="002D23A7" w:rsidP="00321735">
      <w:pPr>
        <w:pStyle w:val="af0"/>
        <w:numPr>
          <w:ilvl w:val="0"/>
          <w:numId w:val="40"/>
        </w:numPr>
        <w:spacing w:after="120" w:line="276" w:lineRule="auto"/>
        <w:ind w:left="426" w:right="-1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D23A7">
        <w:rPr>
          <w:rFonts w:ascii="Liberation Serif" w:eastAsia="Calibri" w:hAnsi="Liberation Serif"/>
          <w:sz w:val="28"/>
          <w:szCs w:val="28"/>
          <w:lang w:eastAsia="en-US"/>
        </w:rPr>
        <w:t>ИП Арасланов Р.Г.,</w:t>
      </w:r>
    </w:p>
    <w:p w:rsidR="002D23A7" w:rsidRPr="002D23A7" w:rsidRDefault="002D23A7" w:rsidP="00321735">
      <w:pPr>
        <w:pStyle w:val="af0"/>
        <w:numPr>
          <w:ilvl w:val="0"/>
          <w:numId w:val="40"/>
        </w:numPr>
        <w:spacing w:after="120" w:line="276" w:lineRule="auto"/>
        <w:ind w:left="426" w:right="-1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D23A7">
        <w:rPr>
          <w:rFonts w:ascii="Liberation Serif" w:eastAsia="Calibri" w:hAnsi="Liberation Serif"/>
          <w:sz w:val="28"/>
          <w:szCs w:val="28"/>
          <w:lang w:eastAsia="en-US"/>
        </w:rPr>
        <w:t>ИП Богданова Н.В.,</w:t>
      </w:r>
    </w:p>
    <w:p w:rsidR="004F7D99" w:rsidRDefault="004F7D99" w:rsidP="00321735">
      <w:pPr>
        <w:pStyle w:val="af0"/>
        <w:numPr>
          <w:ilvl w:val="0"/>
          <w:numId w:val="40"/>
        </w:numPr>
        <w:spacing w:after="120" w:line="276" w:lineRule="auto"/>
        <w:ind w:left="426" w:right="-11"/>
        <w:jc w:val="both"/>
        <w:rPr>
          <w:rFonts w:ascii="Liberation Serif" w:eastAsia="Calibri" w:hAnsi="Liberation Serif"/>
          <w:sz w:val="28"/>
          <w:szCs w:val="28"/>
          <w:lang w:eastAsia="en-US"/>
        </w:rPr>
        <w:sectPr w:rsidR="004F7D99" w:rsidSect="004F7D99">
          <w:type w:val="continuous"/>
          <w:pgSz w:w="11906" w:h="16838"/>
          <w:pgMar w:top="568" w:right="849" w:bottom="568" w:left="1276" w:header="709" w:footer="709" w:gutter="0"/>
          <w:cols w:num="2" w:space="708"/>
          <w:docGrid w:linePitch="360"/>
        </w:sectPr>
      </w:pPr>
    </w:p>
    <w:p w:rsidR="00840827" w:rsidRPr="002D23A7" w:rsidRDefault="00840827" w:rsidP="00321735">
      <w:pPr>
        <w:pStyle w:val="af0"/>
        <w:numPr>
          <w:ilvl w:val="0"/>
          <w:numId w:val="40"/>
        </w:numPr>
        <w:spacing w:after="120" w:line="276" w:lineRule="auto"/>
        <w:ind w:left="426" w:right="-1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D23A7">
        <w:rPr>
          <w:rFonts w:ascii="Liberation Serif" w:eastAsia="Calibri" w:hAnsi="Liberation Serif"/>
          <w:sz w:val="28"/>
          <w:szCs w:val="28"/>
          <w:lang w:eastAsia="en-US"/>
        </w:rPr>
        <w:t>ИП Король Л.Д.,</w:t>
      </w:r>
      <w:r w:rsidR="00E57807" w:rsidRPr="00E57807">
        <w:rPr>
          <w:rFonts w:ascii="Liberation Serif" w:eastAsia="Calibri" w:hAnsi="Liberation Serif"/>
          <w:b/>
          <w:noProof/>
          <w:sz w:val="22"/>
          <w:szCs w:val="22"/>
        </w:rPr>
        <w:t xml:space="preserve"> </w:t>
      </w:r>
    </w:p>
    <w:p w:rsidR="00840827" w:rsidRPr="002D23A7" w:rsidRDefault="00840827" w:rsidP="00321735">
      <w:pPr>
        <w:pStyle w:val="af0"/>
        <w:numPr>
          <w:ilvl w:val="0"/>
          <w:numId w:val="40"/>
        </w:numPr>
        <w:spacing w:after="120" w:line="276" w:lineRule="auto"/>
        <w:ind w:left="426" w:right="-1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D23A7">
        <w:rPr>
          <w:rFonts w:ascii="Liberation Serif" w:eastAsia="Calibri" w:hAnsi="Liberation Serif"/>
          <w:sz w:val="28"/>
          <w:szCs w:val="28"/>
          <w:lang w:eastAsia="en-US"/>
        </w:rPr>
        <w:t xml:space="preserve">ИП </w:t>
      </w:r>
      <w:proofErr w:type="spellStart"/>
      <w:r w:rsidRPr="002D23A7">
        <w:rPr>
          <w:rFonts w:ascii="Liberation Serif" w:eastAsia="Calibri" w:hAnsi="Liberation Serif"/>
          <w:sz w:val="28"/>
          <w:szCs w:val="28"/>
          <w:lang w:eastAsia="en-US"/>
        </w:rPr>
        <w:t>Псковитин</w:t>
      </w:r>
      <w:proofErr w:type="spellEnd"/>
      <w:r w:rsidRPr="002D23A7">
        <w:rPr>
          <w:rFonts w:ascii="Liberation Serif" w:eastAsia="Calibri" w:hAnsi="Liberation Serif"/>
          <w:sz w:val="28"/>
          <w:szCs w:val="28"/>
          <w:lang w:eastAsia="en-US"/>
        </w:rPr>
        <w:t xml:space="preserve"> С.Г.,</w:t>
      </w:r>
    </w:p>
    <w:p w:rsidR="004F7D99" w:rsidRDefault="004F7D99" w:rsidP="00321735">
      <w:pPr>
        <w:pStyle w:val="af0"/>
        <w:numPr>
          <w:ilvl w:val="0"/>
          <w:numId w:val="40"/>
        </w:numPr>
        <w:spacing w:after="120" w:line="276" w:lineRule="auto"/>
        <w:ind w:left="426" w:right="-11"/>
        <w:jc w:val="both"/>
        <w:rPr>
          <w:rFonts w:ascii="Liberation Serif" w:eastAsia="Calibri" w:hAnsi="Liberation Serif"/>
          <w:sz w:val="28"/>
          <w:szCs w:val="28"/>
          <w:lang w:eastAsia="en-US"/>
        </w:rPr>
        <w:sectPr w:rsidR="004F7D99" w:rsidSect="004F7D99">
          <w:type w:val="continuous"/>
          <w:pgSz w:w="11906" w:h="16838"/>
          <w:pgMar w:top="568" w:right="849" w:bottom="568" w:left="1276" w:header="709" w:footer="709" w:gutter="0"/>
          <w:cols w:num="2" w:space="708"/>
          <w:docGrid w:linePitch="360"/>
        </w:sectPr>
      </w:pPr>
    </w:p>
    <w:p w:rsidR="002D23A7" w:rsidRPr="002D23A7" w:rsidRDefault="002D23A7" w:rsidP="00321735">
      <w:pPr>
        <w:pStyle w:val="af0"/>
        <w:numPr>
          <w:ilvl w:val="0"/>
          <w:numId w:val="40"/>
        </w:numPr>
        <w:spacing w:after="120" w:line="276" w:lineRule="auto"/>
        <w:ind w:left="426" w:right="-1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D23A7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ИП Петрунина Г.В.,</w:t>
      </w:r>
    </w:p>
    <w:p w:rsidR="00840827" w:rsidRPr="002D23A7" w:rsidRDefault="00840827" w:rsidP="00321735">
      <w:pPr>
        <w:pStyle w:val="af0"/>
        <w:numPr>
          <w:ilvl w:val="0"/>
          <w:numId w:val="40"/>
        </w:numPr>
        <w:spacing w:after="120" w:line="276" w:lineRule="auto"/>
        <w:ind w:left="426" w:right="-1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D23A7">
        <w:rPr>
          <w:rFonts w:ascii="Liberation Serif" w:eastAsia="Calibri" w:hAnsi="Liberation Serif"/>
          <w:sz w:val="28"/>
          <w:szCs w:val="28"/>
          <w:lang w:eastAsia="en-US"/>
        </w:rPr>
        <w:t>ИП Ковалева Р.И.,</w:t>
      </w:r>
    </w:p>
    <w:p w:rsidR="004F7D99" w:rsidRDefault="004F7D99" w:rsidP="00321735">
      <w:pPr>
        <w:pStyle w:val="af0"/>
        <w:numPr>
          <w:ilvl w:val="0"/>
          <w:numId w:val="40"/>
        </w:numPr>
        <w:spacing w:after="120" w:line="276" w:lineRule="auto"/>
        <w:ind w:left="426" w:right="-11"/>
        <w:jc w:val="both"/>
        <w:rPr>
          <w:rFonts w:ascii="Liberation Serif" w:eastAsia="Calibri" w:hAnsi="Liberation Serif"/>
          <w:sz w:val="28"/>
          <w:szCs w:val="28"/>
          <w:lang w:eastAsia="en-US"/>
        </w:rPr>
        <w:sectPr w:rsidR="004F7D99" w:rsidSect="004F7D99">
          <w:type w:val="continuous"/>
          <w:pgSz w:w="11906" w:h="16838"/>
          <w:pgMar w:top="568" w:right="849" w:bottom="568" w:left="1276" w:header="709" w:footer="709" w:gutter="0"/>
          <w:cols w:num="2" w:space="708"/>
          <w:docGrid w:linePitch="360"/>
        </w:sectPr>
      </w:pPr>
    </w:p>
    <w:p w:rsidR="00840827" w:rsidRPr="002D23A7" w:rsidRDefault="00840827" w:rsidP="00321735">
      <w:pPr>
        <w:pStyle w:val="af0"/>
        <w:numPr>
          <w:ilvl w:val="0"/>
          <w:numId w:val="40"/>
        </w:numPr>
        <w:spacing w:after="120" w:line="276" w:lineRule="auto"/>
        <w:ind w:left="426" w:right="-1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D23A7">
        <w:rPr>
          <w:rFonts w:ascii="Liberation Serif" w:eastAsia="Calibri" w:hAnsi="Liberation Serif"/>
          <w:sz w:val="28"/>
          <w:szCs w:val="28"/>
          <w:lang w:eastAsia="en-US"/>
        </w:rPr>
        <w:t xml:space="preserve">ИП </w:t>
      </w:r>
      <w:proofErr w:type="spellStart"/>
      <w:r w:rsidRPr="002D23A7">
        <w:rPr>
          <w:rFonts w:ascii="Liberation Serif" w:eastAsia="Calibri" w:hAnsi="Liberation Serif"/>
          <w:sz w:val="28"/>
          <w:szCs w:val="28"/>
          <w:lang w:eastAsia="en-US"/>
        </w:rPr>
        <w:t>Гобова</w:t>
      </w:r>
      <w:proofErr w:type="spellEnd"/>
      <w:r w:rsidRPr="002D23A7">
        <w:rPr>
          <w:rFonts w:ascii="Liberation Serif" w:eastAsia="Calibri" w:hAnsi="Liberation Serif"/>
          <w:sz w:val="28"/>
          <w:szCs w:val="28"/>
          <w:lang w:eastAsia="en-US"/>
        </w:rPr>
        <w:t xml:space="preserve"> Л.С.,</w:t>
      </w:r>
    </w:p>
    <w:p w:rsidR="00840827" w:rsidRPr="002D23A7" w:rsidRDefault="00840827" w:rsidP="00321735">
      <w:pPr>
        <w:pStyle w:val="af0"/>
        <w:numPr>
          <w:ilvl w:val="0"/>
          <w:numId w:val="40"/>
        </w:numPr>
        <w:spacing w:after="120" w:line="276" w:lineRule="auto"/>
        <w:ind w:left="426" w:right="-1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D23A7">
        <w:rPr>
          <w:rFonts w:ascii="Liberation Serif" w:eastAsia="Calibri" w:hAnsi="Liberation Serif"/>
          <w:sz w:val="28"/>
          <w:szCs w:val="28"/>
          <w:lang w:eastAsia="en-US"/>
        </w:rPr>
        <w:t>ИП Ворона О.Ю.,</w:t>
      </w:r>
    </w:p>
    <w:p w:rsidR="004F7D99" w:rsidRDefault="004F7D99" w:rsidP="00321735">
      <w:pPr>
        <w:pStyle w:val="af0"/>
        <w:numPr>
          <w:ilvl w:val="0"/>
          <w:numId w:val="40"/>
        </w:numPr>
        <w:spacing w:after="120" w:line="276" w:lineRule="auto"/>
        <w:ind w:left="426" w:right="-11"/>
        <w:jc w:val="both"/>
        <w:rPr>
          <w:rFonts w:ascii="Liberation Serif" w:eastAsia="Calibri" w:hAnsi="Liberation Serif"/>
          <w:sz w:val="28"/>
          <w:szCs w:val="28"/>
          <w:lang w:eastAsia="en-US"/>
        </w:rPr>
        <w:sectPr w:rsidR="004F7D99" w:rsidSect="004F7D99">
          <w:type w:val="continuous"/>
          <w:pgSz w:w="11906" w:h="16838"/>
          <w:pgMar w:top="568" w:right="849" w:bottom="568" w:left="1276" w:header="709" w:footer="709" w:gutter="0"/>
          <w:cols w:num="2" w:space="708"/>
          <w:docGrid w:linePitch="360"/>
        </w:sectPr>
      </w:pPr>
    </w:p>
    <w:p w:rsidR="009D6FEE" w:rsidRPr="002D23A7" w:rsidRDefault="009D6FEE" w:rsidP="00321735">
      <w:pPr>
        <w:pStyle w:val="af0"/>
        <w:numPr>
          <w:ilvl w:val="0"/>
          <w:numId w:val="40"/>
        </w:numPr>
        <w:spacing w:after="120" w:line="276" w:lineRule="auto"/>
        <w:ind w:left="426" w:right="-1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D23A7">
        <w:rPr>
          <w:rFonts w:ascii="Liberation Serif" w:eastAsia="Calibri" w:hAnsi="Liberation Serif"/>
          <w:sz w:val="28"/>
          <w:szCs w:val="28"/>
          <w:lang w:eastAsia="en-US"/>
        </w:rPr>
        <w:t xml:space="preserve">ИП </w:t>
      </w:r>
      <w:proofErr w:type="spellStart"/>
      <w:r w:rsidRPr="002D23A7">
        <w:rPr>
          <w:rFonts w:ascii="Liberation Serif" w:eastAsia="Calibri" w:hAnsi="Liberation Serif"/>
          <w:sz w:val="28"/>
          <w:szCs w:val="28"/>
          <w:lang w:eastAsia="en-US"/>
        </w:rPr>
        <w:t>Трохачева</w:t>
      </w:r>
      <w:proofErr w:type="spellEnd"/>
      <w:r w:rsidRPr="002D23A7">
        <w:rPr>
          <w:rFonts w:ascii="Liberation Serif" w:eastAsia="Calibri" w:hAnsi="Liberation Serif"/>
          <w:sz w:val="28"/>
          <w:szCs w:val="28"/>
          <w:lang w:eastAsia="en-US"/>
        </w:rPr>
        <w:t xml:space="preserve"> Н.Д.,</w:t>
      </w:r>
    </w:p>
    <w:p w:rsidR="009D6FEE" w:rsidRPr="002D23A7" w:rsidRDefault="009D6FEE" w:rsidP="00321735">
      <w:pPr>
        <w:pStyle w:val="af0"/>
        <w:numPr>
          <w:ilvl w:val="0"/>
          <w:numId w:val="40"/>
        </w:numPr>
        <w:spacing w:after="120" w:line="276" w:lineRule="auto"/>
        <w:ind w:left="426" w:right="-1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D23A7">
        <w:rPr>
          <w:rFonts w:ascii="Liberation Serif" w:eastAsia="Calibri" w:hAnsi="Liberation Serif"/>
          <w:sz w:val="28"/>
          <w:szCs w:val="28"/>
          <w:lang w:eastAsia="en-US"/>
        </w:rPr>
        <w:t>ИП Красовский С.Ю.,</w:t>
      </w:r>
    </w:p>
    <w:p w:rsidR="004F7D99" w:rsidRDefault="004F7D99" w:rsidP="00321735">
      <w:pPr>
        <w:pStyle w:val="af0"/>
        <w:numPr>
          <w:ilvl w:val="0"/>
          <w:numId w:val="40"/>
        </w:numPr>
        <w:spacing w:after="120" w:line="276" w:lineRule="auto"/>
        <w:ind w:left="426" w:right="-11"/>
        <w:jc w:val="both"/>
        <w:rPr>
          <w:rFonts w:ascii="Liberation Serif" w:eastAsia="Calibri" w:hAnsi="Liberation Serif"/>
          <w:sz w:val="28"/>
          <w:szCs w:val="28"/>
          <w:lang w:eastAsia="en-US"/>
        </w:rPr>
        <w:sectPr w:rsidR="004F7D99" w:rsidSect="004F7D99">
          <w:type w:val="continuous"/>
          <w:pgSz w:w="11906" w:h="16838"/>
          <w:pgMar w:top="568" w:right="849" w:bottom="568" w:left="1276" w:header="709" w:footer="709" w:gutter="0"/>
          <w:cols w:num="2" w:space="708"/>
          <w:docGrid w:linePitch="360"/>
        </w:sectPr>
      </w:pPr>
    </w:p>
    <w:p w:rsidR="009D6FEE" w:rsidRPr="002D23A7" w:rsidRDefault="009D6FEE" w:rsidP="00321735">
      <w:pPr>
        <w:pStyle w:val="af0"/>
        <w:numPr>
          <w:ilvl w:val="0"/>
          <w:numId w:val="40"/>
        </w:numPr>
        <w:spacing w:after="120" w:line="276" w:lineRule="auto"/>
        <w:ind w:left="426" w:right="-1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D23A7">
        <w:rPr>
          <w:rFonts w:ascii="Liberation Serif" w:eastAsia="Calibri" w:hAnsi="Liberation Serif"/>
          <w:sz w:val="28"/>
          <w:szCs w:val="28"/>
          <w:lang w:eastAsia="en-US"/>
        </w:rPr>
        <w:t>ИП Арасланова Е.Р.,</w:t>
      </w:r>
    </w:p>
    <w:p w:rsidR="009D6FEE" w:rsidRPr="002D23A7" w:rsidRDefault="009D6FEE" w:rsidP="00321735">
      <w:pPr>
        <w:pStyle w:val="af0"/>
        <w:numPr>
          <w:ilvl w:val="0"/>
          <w:numId w:val="40"/>
        </w:numPr>
        <w:spacing w:after="120" w:line="276" w:lineRule="auto"/>
        <w:ind w:left="426" w:right="-1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D23A7">
        <w:rPr>
          <w:rFonts w:ascii="Liberation Serif" w:eastAsia="Calibri" w:hAnsi="Liberation Serif"/>
          <w:sz w:val="28"/>
          <w:szCs w:val="28"/>
          <w:lang w:eastAsia="en-US"/>
        </w:rPr>
        <w:t>ИП Смышляев А.А.,</w:t>
      </w:r>
    </w:p>
    <w:p w:rsidR="004F7D99" w:rsidRDefault="004F7D99" w:rsidP="00321735">
      <w:pPr>
        <w:pStyle w:val="af0"/>
        <w:numPr>
          <w:ilvl w:val="0"/>
          <w:numId w:val="40"/>
        </w:numPr>
        <w:spacing w:after="120" w:line="276" w:lineRule="auto"/>
        <w:ind w:left="426" w:right="-11"/>
        <w:jc w:val="both"/>
        <w:rPr>
          <w:rFonts w:ascii="Liberation Serif" w:eastAsia="Calibri" w:hAnsi="Liberation Serif"/>
          <w:sz w:val="28"/>
          <w:szCs w:val="28"/>
          <w:lang w:eastAsia="en-US"/>
        </w:rPr>
        <w:sectPr w:rsidR="004F7D99" w:rsidSect="004F7D99">
          <w:type w:val="continuous"/>
          <w:pgSz w:w="11906" w:h="16838"/>
          <w:pgMar w:top="568" w:right="849" w:bottom="568" w:left="1276" w:header="709" w:footer="709" w:gutter="0"/>
          <w:cols w:num="2" w:space="708"/>
          <w:docGrid w:linePitch="360"/>
        </w:sectPr>
      </w:pPr>
    </w:p>
    <w:p w:rsidR="009D6FEE" w:rsidRPr="002D23A7" w:rsidRDefault="009D6FEE" w:rsidP="00321735">
      <w:pPr>
        <w:pStyle w:val="af0"/>
        <w:numPr>
          <w:ilvl w:val="0"/>
          <w:numId w:val="40"/>
        </w:numPr>
        <w:spacing w:after="120" w:line="276" w:lineRule="auto"/>
        <w:ind w:left="426" w:right="-1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D23A7">
        <w:rPr>
          <w:rFonts w:ascii="Liberation Serif" w:eastAsia="Calibri" w:hAnsi="Liberation Serif"/>
          <w:sz w:val="28"/>
          <w:szCs w:val="28"/>
          <w:lang w:eastAsia="en-US"/>
        </w:rPr>
        <w:t xml:space="preserve">ИП </w:t>
      </w:r>
      <w:proofErr w:type="spellStart"/>
      <w:r w:rsidRPr="002D23A7">
        <w:rPr>
          <w:rFonts w:ascii="Liberation Serif" w:eastAsia="Calibri" w:hAnsi="Liberation Serif"/>
          <w:sz w:val="28"/>
          <w:szCs w:val="28"/>
          <w:lang w:eastAsia="en-US"/>
        </w:rPr>
        <w:t>Катайцева</w:t>
      </w:r>
      <w:proofErr w:type="spellEnd"/>
      <w:r w:rsidRPr="002D23A7">
        <w:rPr>
          <w:rFonts w:ascii="Liberation Serif" w:eastAsia="Calibri" w:hAnsi="Liberation Serif"/>
          <w:sz w:val="28"/>
          <w:szCs w:val="28"/>
          <w:lang w:eastAsia="en-US"/>
        </w:rPr>
        <w:t xml:space="preserve"> Н.Н.,</w:t>
      </w:r>
    </w:p>
    <w:p w:rsidR="009D6FEE" w:rsidRPr="002D23A7" w:rsidRDefault="009D6FEE" w:rsidP="00321735">
      <w:pPr>
        <w:pStyle w:val="af0"/>
        <w:numPr>
          <w:ilvl w:val="0"/>
          <w:numId w:val="40"/>
        </w:numPr>
        <w:spacing w:after="120" w:line="276" w:lineRule="auto"/>
        <w:ind w:left="426" w:right="-1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D23A7">
        <w:rPr>
          <w:rFonts w:ascii="Liberation Serif" w:eastAsia="Calibri" w:hAnsi="Liberation Serif"/>
          <w:sz w:val="28"/>
          <w:szCs w:val="28"/>
          <w:lang w:eastAsia="en-US"/>
        </w:rPr>
        <w:t>ИП Остроухов А.В.,</w:t>
      </w:r>
    </w:p>
    <w:p w:rsidR="004F7D99" w:rsidRDefault="004F7D99" w:rsidP="00321735">
      <w:pPr>
        <w:pStyle w:val="af0"/>
        <w:numPr>
          <w:ilvl w:val="0"/>
          <w:numId w:val="40"/>
        </w:numPr>
        <w:spacing w:after="120" w:line="276" w:lineRule="auto"/>
        <w:ind w:left="426" w:right="-11"/>
        <w:jc w:val="both"/>
        <w:rPr>
          <w:rFonts w:ascii="Liberation Serif" w:eastAsia="Calibri" w:hAnsi="Liberation Serif"/>
          <w:sz w:val="28"/>
          <w:szCs w:val="28"/>
          <w:lang w:eastAsia="en-US"/>
        </w:rPr>
        <w:sectPr w:rsidR="004F7D99" w:rsidSect="004F7D99">
          <w:type w:val="continuous"/>
          <w:pgSz w:w="11906" w:h="16838"/>
          <w:pgMar w:top="568" w:right="849" w:bottom="568" w:left="1276" w:header="709" w:footer="709" w:gutter="0"/>
          <w:cols w:num="2" w:space="708"/>
          <w:docGrid w:linePitch="360"/>
        </w:sectPr>
      </w:pPr>
    </w:p>
    <w:p w:rsidR="002C0C53" w:rsidRPr="002D23A7" w:rsidRDefault="002C0C53" w:rsidP="00321735">
      <w:pPr>
        <w:pStyle w:val="af0"/>
        <w:numPr>
          <w:ilvl w:val="0"/>
          <w:numId w:val="40"/>
        </w:numPr>
        <w:spacing w:after="120" w:line="276" w:lineRule="auto"/>
        <w:ind w:left="426" w:right="-1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D23A7">
        <w:rPr>
          <w:rFonts w:ascii="Liberation Serif" w:eastAsia="Calibri" w:hAnsi="Liberation Serif"/>
          <w:sz w:val="28"/>
          <w:szCs w:val="28"/>
          <w:lang w:eastAsia="en-US"/>
        </w:rPr>
        <w:t xml:space="preserve">ИП </w:t>
      </w:r>
      <w:proofErr w:type="spellStart"/>
      <w:r w:rsidRPr="002D23A7">
        <w:rPr>
          <w:rFonts w:ascii="Liberation Serif" w:eastAsia="Calibri" w:hAnsi="Liberation Serif"/>
          <w:sz w:val="28"/>
          <w:szCs w:val="28"/>
          <w:lang w:eastAsia="en-US"/>
        </w:rPr>
        <w:t>Чучкалова</w:t>
      </w:r>
      <w:proofErr w:type="spellEnd"/>
      <w:r w:rsidRPr="002D23A7">
        <w:rPr>
          <w:rFonts w:ascii="Liberation Serif" w:eastAsia="Calibri" w:hAnsi="Liberation Serif"/>
          <w:sz w:val="28"/>
          <w:szCs w:val="28"/>
          <w:lang w:eastAsia="en-US"/>
        </w:rPr>
        <w:t xml:space="preserve"> О.А.,</w:t>
      </w:r>
    </w:p>
    <w:p w:rsidR="002C0C53" w:rsidRPr="00BB444C" w:rsidRDefault="002C0C53" w:rsidP="00321735">
      <w:pPr>
        <w:pStyle w:val="af0"/>
        <w:numPr>
          <w:ilvl w:val="0"/>
          <w:numId w:val="40"/>
        </w:numPr>
        <w:spacing w:after="120" w:line="276" w:lineRule="auto"/>
        <w:ind w:left="426" w:right="-1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B444C">
        <w:rPr>
          <w:rFonts w:ascii="Liberation Serif" w:eastAsia="Calibri" w:hAnsi="Liberation Serif"/>
          <w:sz w:val="28"/>
          <w:szCs w:val="28"/>
          <w:lang w:eastAsia="en-US"/>
        </w:rPr>
        <w:t xml:space="preserve">ИП </w:t>
      </w:r>
      <w:proofErr w:type="spellStart"/>
      <w:r w:rsidRPr="00BB444C">
        <w:rPr>
          <w:rFonts w:ascii="Liberation Serif" w:eastAsia="Calibri" w:hAnsi="Liberation Serif"/>
          <w:sz w:val="28"/>
          <w:szCs w:val="28"/>
          <w:lang w:eastAsia="en-US"/>
        </w:rPr>
        <w:t>Трохачева</w:t>
      </w:r>
      <w:proofErr w:type="spellEnd"/>
      <w:r w:rsidRPr="00BB444C">
        <w:rPr>
          <w:rFonts w:ascii="Liberation Serif" w:eastAsia="Calibri" w:hAnsi="Liberation Serif"/>
          <w:sz w:val="28"/>
          <w:szCs w:val="28"/>
          <w:lang w:eastAsia="en-US"/>
        </w:rPr>
        <w:t xml:space="preserve"> Н.Д.,</w:t>
      </w:r>
    </w:p>
    <w:p w:rsidR="004F7D99" w:rsidRDefault="004F7D99" w:rsidP="00321735">
      <w:pPr>
        <w:pStyle w:val="af0"/>
        <w:numPr>
          <w:ilvl w:val="0"/>
          <w:numId w:val="40"/>
        </w:numPr>
        <w:spacing w:after="120" w:line="276" w:lineRule="auto"/>
        <w:ind w:left="426" w:right="-11"/>
        <w:jc w:val="both"/>
        <w:rPr>
          <w:rFonts w:ascii="Liberation Serif" w:eastAsia="Calibri" w:hAnsi="Liberation Serif"/>
          <w:sz w:val="28"/>
          <w:szCs w:val="28"/>
          <w:lang w:eastAsia="en-US"/>
        </w:rPr>
        <w:sectPr w:rsidR="004F7D99" w:rsidSect="004F7D99">
          <w:type w:val="continuous"/>
          <w:pgSz w:w="11906" w:h="16838"/>
          <w:pgMar w:top="568" w:right="849" w:bottom="568" w:left="1276" w:header="709" w:footer="709" w:gutter="0"/>
          <w:cols w:num="2" w:space="708"/>
          <w:docGrid w:linePitch="360"/>
        </w:sectPr>
      </w:pPr>
    </w:p>
    <w:p w:rsidR="002C0C53" w:rsidRPr="002D23A7" w:rsidRDefault="002C0C53" w:rsidP="00321735">
      <w:pPr>
        <w:pStyle w:val="af0"/>
        <w:numPr>
          <w:ilvl w:val="0"/>
          <w:numId w:val="40"/>
        </w:numPr>
        <w:spacing w:after="120" w:line="276" w:lineRule="auto"/>
        <w:ind w:left="426" w:right="-1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D23A7">
        <w:rPr>
          <w:rFonts w:ascii="Liberation Serif" w:eastAsia="Calibri" w:hAnsi="Liberation Serif"/>
          <w:sz w:val="28"/>
          <w:szCs w:val="28"/>
          <w:lang w:eastAsia="en-US"/>
        </w:rPr>
        <w:t>ИП Логинов Д.Н.,</w:t>
      </w:r>
    </w:p>
    <w:p w:rsidR="002C0C53" w:rsidRPr="002D23A7" w:rsidRDefault="002C0C53" w:rsidP="00321735">
      <w:pPr>
        <w:pStyle w:val="af0"/>
        <w:numPr>
          <w:ilvl w:val="0"/>
          <w:numId w:val="40"/>
        </w:numPr>
        <w:spacing w:after="120" w:line="276" w:lineRule="auto"/>
        <w:ind w:left="426" w:right="-1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D23A7">
        <w:rPr>
          <w:rFonts w:ascii="Liberation Serif" w:eastAsia="Calibri" w:hAnsi="Liberation Serif"/>
          <w:sz w:val="28"/>
          <w:szCs w:val="28"/>
          <w:lang w:eastAsia="en-US"/>
        </w:rPr>
        <w:t xml:space="preserve">ИП </w:t>
      </w:r>
      <w:proofErr w:type="spellStart"/>
      <w:r w:rsidRPr="002D23A7">
        <w:rPr>
          <w:rFonts w:ascii="Liberation Serif" w:eastAsia="Calibri" w:hAnsi="Liberation Serif"/>
          <w:sz w:val="28"/>
          <w:szCs w:val="28"/>
          <w:lang w:eastAsia="en-US"/>
        </w:rPr>
        <w:t>Халевин</w:t>
      </w:r>
      <w:proofErr w:type="spellEnd"/>
      <w:r w:rsidRPr="002D23A7">
        <w:rPr>
          <w:rFonts w:ascii="Liberation Serif" w:eastAsia="Calibri" w:hAnsi="Liberation Serif"/>
          <w:sz w:val="28"/>
          <w:szCs w:val="28"/>
          <w:lang w:eastAsia="en-US"/>
        </w:rPr>
        <w:t xml:space="preserve"> А.В., </w:t>
      </w:r>
    </w:p>
    <w:p w:rsidR="004F7D99" w:rsidRDefault="004F7D99" w:rsidP="00321735">
      <w:pPr>
        <w:pStyle w:val="af0"/>
        <w:numPr>
          <w:ilvl w:val="0"/>
          <w:numId w:val="40"/>
        </w:numPr>
        <w:spacing w:after="120" w:line="276" w:lineRule="auto"/>
        <w:ind w:left="426" w:right="-11"/>
        <w:jc w:val="both"/>
        <w:rPr>
          <w:rFonts w:ascii="Liberation Serif" w:eastAsia="Calibri" w:hAnsi="Liberation Serif"/>
          <w:sz w:val="28"/>
          <w:szCs w:val="28"/>
          <w:lang w:eastAsia="en-US"/>
        </w:rPr>
        <w:sectPr w:rsidR="004F7D99" w:rsidSect="004F7D99">
          <w:type w:val="continuous"/>
          <w:pgSz w:w="11906" w:h="16838"/>
          <w:pgMar w:top="568" w:right="849" w:bottom="568" w:left="1276" w:header="709" w:footer="709" w:gutter="0"/>
          <w:cols w:num="2" w:space="708"/>
          <w:docGrid w:linePitch="360"/>
        </w:sectPr>
      </w:pPr>
    </w:p>
    <w:p w:rsidR="00840827" w:rsidRPr="002D23A7" w:rsidRDefault="00840827" w:rsidP="00321735">
      <w:pPr>
        <w:pStyle w:val="af0"/>
        <w:numPr>
          <w:ilvl w:val="0"/>
          <w:numId w:val="40"/>
        </w:numPr>
        <w:spacing w:after="120" w:line="276" w:lineRule="auto"/>
        <w:ind w:left="426" w:right="-1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D23A7">
        <w:rPr>
          <w:rFonts w:ascii="Liberation Serif" w:eastAsia="Calibri" w:hAnsi="Liberation Serif"/>
          <w:sz w:val="28"/>
          <w:szCs w:val="28"/>
          <w:lang w:eastAsia="en-US"/>
        </w:rPr>
        <w:t>филиал АО «Тандер» в г. Нижний Тагил,</w:t>
      </w:r>
    </w:p>
    <w:p w:rsidR="00840827" w:rsidRPr="002D23A7" w:rsidRDefault="00840827" w:rsidP="00321735">
      <w:pPr>
        <w:pStyle w:val="af0"/>
        <w:numPr>
          <w:ilvl w:val="0"/>
          <w:numId w:val="40"/>
        </w:numPr>
        <w:spacing w:after="120" w:line="276" w:lineRule="auto"/>
        <w:ind w:left="426" w:right="-1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D23A7">
        <w:rPr>
          <w:rFonts w:ascii="Liberation Serif" w:eastAsia="Calibri" w:hAnsi="Liberation Serif"/>
          <w:sz w:val="28"/>
          <w:szCs w:val="28"/>
          <w:lang w:eastAsia="en-US"/>
        </w:rPr>
        <w:t>ООО «Наш дом»,</w:t>
      </w:r>
    </w:p>
    <w:p w:rsidR="009D6FEE" w:rsidRPr="002D23A7" w:rsidRDefault="009D6FEE" w:rsidP="00321735">
      <w:pPr>
        <w:pStyle w:val="af0"/>
        <w:numPr>
          <w:ilvl w:val="0"/>
          <w:numId w:val="40"/>
        </w:numPr>
        <w:spacing w:after="120" w:line="276" w:lineRule="auto"/>
        <w:ind w:left="426" w:right="-1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D23A7">
        <w:rPr>
          <w:rFonts w:ascii="Liberation Serif" w:eastAsia="Calibri" w:hAnsi="Liberation Serif"/>
          <w:sz w:val="28"/>
          <w:szCs w:val="28"/>
          <w:lang w:eastAsia="en-US"/>
        </w:rPr>
        <w:t>ООО «</w:t>
      </w:r>
      <w:proofErr w:type="spellStart"/>
      <w:r w:rsidRPr="002D23A7">
        <w:rPr>
          <w:rFonts w:ascii="Liberation Serif" w:eastAsia="Calibri" w:hAnsi="Liberation Serif"/>
          <w:sz w:val="28"/>
          <w:szCs w:val="28"/>
          <w:lang w:eastAsia="en-US"/>
        </w:rPr>
        <w:t>Черемуховское</w:t>
      </w:r>
      <w:proofErr w:type="spellEnd"/>
      <w:r w:rsidRPr="002D23A7">
        <w:rPr>
          <w:rFonts w:ascii="Liberation Serif" w:eastAsia="Calibri" w:hAnsi="Liberation Serif"/>
          <w:sz w:val="28"/>
          <w:szCs w:val="28"/>
          <w:lang w:eastAsia="en-US"/>
        </w:rPr>
        <w:t xml:space="preserve"> ЖКХ»,</w:t>
      </w:r>
    </w:p>
    <w:p w:rsidR="00840827" w:rsidRPr="002D23A7" w:rsidRDefault="00840827" w:rsidP="00321735">
      <w:pPr>
        <w:pStyle w:val="af0"/>
        <w:numPr>
          <w:ilvl w:val="0"/>
          <w:numId w:val="40"/>
        </w:numPr>
        <w:spacing w:after="120" w:line="276" w:lineRule="auto"/>
        <w:ind w:left="426" w:right="-1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D23A7">
        <w:rPr>
          <w:rFonts w:ascii="Liberation Serif" w:eastAsia="Calibri" w:hAnsi="Liberation Serif"/>
          <w:sz w:val="28"/>
          <w:szCs w:val="28"/>
          <w:lang w:eastAsia="en-US"/>
        </w:rPr>
        <w:t>ООО «</w:t>
      </w:r>
      <w:proofErr w:type="spellStart"/>
      <w:r w:rsidRPr="002D23A7">
        <w:rPr>
          <w:rFonts w:ascii="Liberation Serif" w:eastAsia="Calibri" w:hAnsi="Liberation Serif"/>
          <w:sz w:val="28"/>
          <w:szCs w:val="28"/>
          <w:lang w:eastAsia="en-US"/>
        </w:rPr>
        <w:t>Жилкомплекс</w:t>
      </w:r>
      <w:proofErr w:type="spellEnd"/>
      <w:r w:rsidRPr="002D23A7">
        <w:rPr>
          <w:rFonts w:ascii="Liberation Serif" w:eastAsia="Calibri" w:hAnsi="Liberation Serif"/>
          <w:sz w:val="28"/>
          <w:szCs w:val="28"/>
          <w:lang w:eastAsia="en-US"/>
        </w:rPr>
        <w:t>»,</w:t>
      </w:r>
    </w:p>
    <w:p w:rsidR="00840827" w:rsidRPr="002D23A7" w:rsidRDefault="00840827" w:rsidP="00321735">
      <w:pPr>
        <w:pStyle w:val="af0"/>
        <w:numPr>
          <w:ilvl w:val="0"/>
          <w:numId w:val="40"/>
        </w:numPr>
        <w:spacing w:after="120" w:line="276" w:lineRule="auto"/>
        <w:ind w:left="426" w:right="-1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D23A7">
        <w:rPr>
          <w:rFonts w:ascii="Liberation Serif" w:eastAsia="Calibri" w:hAnsi="Liberation Serif"/>
          <w:sz w:val="28"/>
          <w:szCs w:val="28"/>
          <w:lang w:eastAsia="en-US"/>
        </w:rPr>
        <w:t>МУП «Управление ЖКХ»,</w:t>
      </w:r>
    </w:p>
    <w:p w:rsidR="00840827" w:rsidRPr="002D23A7" w:rsidRDefault="00840827" w:rsidP="00321735">
      <w:pPr>
        <w:pStyle w:val="af0"/>
        <w:numPr>
          <w:ilvl w:val="0"/>
          <w:numId w:val="40"/>
        </w:numPr>
        <w:spacing w:after="120" w:line="276" w:lineRule="auto"/>
        <w:ind w:left="426" w:right="-1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D23A7">
        <w:rPr>
          <w:rFonts w:ascii="Liberation Serif" w:eastAsia="Calibri" w:hAnsi="Liberation Serif"/>
          <w:sz w:val="28"/>
          <w:szCs w:val="28"/>
          <w:lang w:eastAsia="en-US"/>
        </w:rPr>
        <w:t>МКУ «Центр муниципальных расчетов»</w:t>
      </w:r>
      <w:r w:rsidR="002D23A7" w:rsidRPr="002D23A7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9D6FEE" w:rsidRPr="00323F81" w:rsidRDefault="00840827" w:rsidP="00642C57">
      <w:pPr>
        <w:spacing w:after="120" w:line="276" w:lineRule="auto"/>
        <w:ind w:right="-11" w:firstLine="426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23F81">
        <w:rPr>
          <w:rFonts w:ascii="Liberation Serif" w:eastAsia="Calibri" w:hAnsi="Liberation Serif"/>
          <w:sz w:val="28"/>
          <w:szCs w:val="28"/>
          <w:lang w:eastAsia="en-US"/>
        </w:rPr>
        <w:t>Организовано 1 рабочее место для незанятого многодетного родителя.</w:t>
      </w:r>
      <w:r w:rsidR="00642C57" w:rsidRPr="00323F81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:rsidR="009D6FEE" w:rsidRPr="00323F81" w:rsidRDefault="009D6FEE" w:rsidP="00642C57">
      <w:pPr>
        <w:spacing w:after="120" w:line="276" w:lineRule="auto"/>
        <w:ind w:right="-11" w:firstLine="426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23F81">
        <w:rPr>
          <w:rFonts w:ascii="Liberation Serif" w:eastAsia="Calibri" w:hAnsi="Liberation Serif"/>
          <w:sz w:val="28"/>
          <w:szCs w:val="28"/>
          <w:lang w:eastAsia="en-US"/>
        </w:rPr>
        <w:t xml:space="preserve">Также организовано </w:t>
      </w:r>
      <w:r w:rsidR="00323F81" w:rsidRPr="00323F81">
        <w:rPr>
          <w:rFonts w:ascii="Liberation Serif" w:eastAsia="Calibri" w:hAnsi="Liberation Serif"/>
          <w:sz w:val="28"/>
          <w:szCs w:val="28"/>
          <w:lang w:eastAsia="en-US"/>
        </w:rPr>
        <w:t>4</w:t>
      </w:r>
      <w:r w:rsidRPr="00323F81">
        <w:rPr>
          <w:rFonts w:ascii="Liberation Serif" w:eastAsia="Calibri" w:hAnsi="Liberation Serif"/>
          <w:sz w:val="28"/>
          <w:szCs w:val="28"/>
          <w:lang w:eastAsia="en-US"/>
        </w:rPr>
        <w:t xml:space="preserve"> рабоч</w:t>
      </w:r>
      <w:r w:rsidR="002C0C53" w:rsidRPr="00323F81">
        <w:rPr>
          <w:rFonts w:ascii="Liberation Serif" w:eastAsia="Calibri" w:hAnsi="Liberation Serif"/>
          <w:sz w:val="28"/>
          <w:szCs w:val="28"/>
          <w:lang w:eastAsia="en-US"/>
        </w:rPr>
        <w:t>их</w:t>
      </w:r>
      <w:r w:rsidRPr="00323F81">
        <w:rPr>
          <w:rFonts w:ascii="Liberation Serif" w:eastAsia="Calibri" w:hAnsi="Liberation Serif"/>
          <w:sz w:val="28"/>
          <w:szCs w:val="28"/>
          <w:lang w:eastAsia="en-US"/>
        </w:rPr>
        <w:t xml:space="preserve"> мест</w:t>
      </w:r>
      <w:r w:rsidR="002C0C53" w:rsidRPr="00323F81">
        <w:rPr>
          <w:rFonts w:ascii="Liberation Serif" w:eastAsia="Calibri" w:hAnsi="Liberation Serif"/>
          <w:sz w:val="28"/>
          <w:szCs w:val="28"/>
          <w:lang w:eastAsia="en-US"/>
        </w:rPr>
        <w:t>а</w:t>
      </w:r>
      <w:r w:rsidRPr="00323F81">
        <w:rPr>
          <w:rFonts w:ascii="Liberation Serif" w:eastAsia="Calibri" w:hAnsi="Liberation Serif"/>
          <w:sz w:val="28"/>
          <w:szCs w:val="28"/>
          <w:lang w:eastAsia="en-US"/>
        </w:rPr>
        <w:t xml:space="preserve"> для незанят</w:t>
      </w:r>
      <w:r w:rsidR="002C0C53" w:rsidRPr="00323F81">
        <w:rPr>
          <w:rFonts w:ascii="Liberation Serif" w:eastAsia="Calibri" w:hAnsi="Liberation Serif"/>
          <w:sz w:val="28"/>
          <w:szCs w:val="28"/>
          <w:lang w:eastAsia="en-US"/>
        </w:rPr>
        <w:t>ых</w:t>
      </w:r>
      <w:r w:rsidRPr="00323F81">
        <w:rPr>
          <w:rFonts w:ascii="Liberation Serif" w:eastAsia="Calibri" w:hAnsi="Liberation Serif"/>
          <w:sz w:val="28"/>
          <w:szCs w:val="28"/>
          <w:lang w:eastAsia="en-US"/>
        </w:rPr>
        <w:t xml:space="preserve"> инвалид</w:t>
      </w:r>
      <w:r w:rsidR="002C0C53" w:rsidRPr="00323F81">
        <w:rPr>
          <w:rFonts w:ascii="Liberation Serif" w:eastAsia="Calibri" w:hAnsi="Liberation Serif"/>
          <w:sz w:val="28"/>
          <w:szCs w:val="28"/>
          <w:lang w:eastAsia="en-US"/>
        </w:rPr>
        <w:t>ов</w:t>
      </w:r>
      <w:r w:rsidRPr="00323F81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</w:p>
    <w:p w:rsidR="00840827" w:rsidRPr="00323F81" w:rsidRDefault="009D6FEE" w:rsidP="00642C57">
      <w:pPr>
        <w:spacing w:after="120" w:line="276" w:lineRule="auto"/>
        <w:ind w:right="-11" w:firstLine="426"/>
        <w:jc w:val="both"/>
        <w:rPr>
          <w:rFonts w:ascii="Liberation Serif" w:hAnsi="Liberation Serif"/>
          <w:i/>
          <w:szCs w:val="28"/>
          <w:u w:val="single"/>
          <w:lang w:eastAsia="x-none"/>
        </w:rPr>
      </w:pPr>
      <w:r w:rsidRPr="00323F81">
        <w:rPr>
          <w:rFonts w:ascii="Liberation Serif" w:eastAsia="Calibri" w:hAnsi="Liberation Serif"/>
          <w:sz w:val="28"/>
          <w:szCs w:val="28"/>
          <w:lang w:eastAsia="en-US"/>
        </w:rPr>
        <w:t>7</w:t>
      </w:r>
      <w:r w:rsidR="00840827" w:rsidRPr="00323F81">
        <w:rPr>
          <w:rFonts w:ascii="Liberation Serif" w:eastAsia="Calibri" w:hAnsi="Liberation Serif"/>
          <w:sz w:val="28"/>
          <w:szCs w:val="28"/>
          <w:lang w:eastAsia="en-US"/>
        </w:rPr>
        <w:t xml:space="preserve"> организациям и предприятиям установлена квота на прием на работу инвалидов. </w:t>
      </w:r>
      <w:r w:rsidR="00323F81" w:rsidRPr="00323F81">
        <w:rPr>
          <w:rFonts w:ascii="Liberation Serif" w:eastAsia="Calibri" w:hAnsi="Liberation Serif"/>
          <w:sz w:val="28"/>
          <w:szCs w:val="28"/>
          <w:lang w:eastAsia="en-US"/>
        </w:rPr>
        <w:t>Одним работодателем квота по трудоустройству инвалидов не выполнена, информация направлена в Прокуратуру г. Североуральска.</w:t>
      </w:r>
      <w:r w:rsidR="008677DB">
        <w:rPr>
          <w:rFonts w:ascii="Liberation Serif" w:eastAsia="Calibri" w:hAnsi="Liberation Serif"/>
          <w:sz w:val="28"/>
          <w:szCs w:val="28"/>
          <w:lang w:eastAsia="en-US"/>
        </w:rPr>
        <w:t xml:space="preserve"> Нарушение в последствии было устранено. </w:t>
      </w:r>
    </w:p>
    <w:p w:rsidR="00AC5E90" w:rsidRPr="00BD5A5B" w:rsidRDefault="00AC5E90" w:rsidP="00642C57">
      <w:pPr>
        <w:pStyle w:val="a3"/>
        <w:numPr>
          <w:ilvl w:val="0"/>
          <w:numId w:val="5"/>
        </w:numPr>
        <w:tabs>
          <w:tab w:val="left" w:pos="993"/>
        </w:tabs>
        <w:spacing w:before="240" w:after="120" w:line="276" w:lineRule="auto"/>
        <w:ind w:left="0" w:right="130" w:firstLine="426"/>
        <w:rPr>
          <w:rFonts w:ascii="Liberation Serif" w:hAnsi="Liberation Serif"/>
          <w:b/>
          <w:i/>
          <w:color w:val="002060"/>
          <w:szCs w:val="28"/>
          <w:u w:val="single"/>
        </w:rPr>
      </w:pPr>
      <w:r w:rsidRPr="00BD5A5B">
        <w:rPr>
          <w:rFonts w:ascii="Liberation Serif" w:hAnsi="Liberation Serif"/>
          <w:b/>
          <w:i/>
          <w:color w:val="002060"/>
          <w:szCs w:val="28"/>
          <w:u w:val="single"/>
          <w:lang w:val="ru-RU"/>
        </w:rPr>
        <w:t>Организация профессиональной</w:t>
      </w:r>
      <w:r w:rsidRPr="00BD5A5B">
        <w:rPr>
          <w:rFonts w:ascii="Liberation Serif" w:hAnsi="Liberation Serif"/>
          <w:b/>
          <w:i/>
          <w:color w:val="002060"/>
          <w:szCs w:val="28"/>
          <w:u w:val="single"/>
        </w:rPr>
        <w:t xml:space="preserve"> ориентации граждан в целях выбора сферы деятельности (профессии), трудоустройства и прохождения профессионального обучения и </w:t>
      </w:r>
      <w:r w:rsidRPr="00BD5A5B">
        <w:rPr>
          <w:rFonts w:ascii="Liberation Serif" w:hAnsi="Liberation Serif"/>
          <w:b/>
          <w:i/>
          <w:color w:val="002060"/>
          <w:szCs w:val="28"/>
          <w:u w:val="single"/>
          <w:lang w:val="ru-RU"/>
        </w:rPr>
        <w:t xml:space="preserve">получения </w:t>
      </w:r>
      <w:r w:rsidRPr="00BD5A5B">
        <w:rPr>
          <w:rFonts w:ascii="Liberation Serif" w:hAnsi="Liberation Serif"/>
          <w:b/>
          <w:i/>
          <w:color w:val="002060"/>
          <w:szCs w:val="28"/>
          <w:u w:val="single"/>
        </w:rPr>
        <w:t>дополнительного профессионального образования</w:t>
      </w:r>
      <w:r w:rsidRPr="00BD5A5B">
        <w:rPr>
          <w:rFonts w:ascii="Liberation Serif" w:hAnsi="Liberation Serif"/>
          <w:b/>
          <w:i/>
          <w:color w:val="002060"/>
          <w:szCs w:val="28"/>
          <w:u w:val="single"/>
          <w:lang w:val="ru-RU"/>
        </w:rPr>
        <w:t>.</w:t>
      </w:r>
    </w:p>
    <w:p w:rsidR="00781040" w:rsidRPr="0052282F" w:rsidRDefault="00781040" w:rsidP="00781040">
      <w:pPr>
        <w:spacing w:line="276" w:lineRule="auto"/>
        <w:ind w:right="130" w:firstLine="425"/>
        <w:jc w:val="both"/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</w:pPr>
      <w:r w:rsidRPr="0052282F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>Профконсультант центра занятости уделяет большое внимание профориентации молодежи. Государственной услугой по организации профессиональной ориентации граждан за</w:t>
      </w:r>
      <w:r w:rsidR="0034179A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 xml:space="preserve"> </w:t>
      </w:r>
      <w:r w:rsidR="0034179A" w:rsidRPr="0034179A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>2022 год охвачено</w:t>
      </w:r>
      <w:r w:rsidRPr="0034179A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 xml:space="preserve"> </w:t>
      </w:r>
      <w:r w:rsidR="0034179A" w:rsidRPr="0034179A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>901</w:t>
      </w:r>
      <w:r w:rsidRPr="00AC3E92">
        <w:rPr>
          <w:rFonts w:ascii="Liberation Serif" w:hAnsi="Liberation Serif"/>
          <w:color w:val="FF0000"/>
          <w:sz w:val="28"/>
          <w:szCs w:val="28"/>
          <w:shd w:val="clear" w:color="auto" w:fill="FFFFFF"/>
          <w:lang w:eastAsia="x-none"/>
        </w:rPr>
        <w:t xml:space="preserve"> </w:t>
      </w:r>
      <w:r w:rsidRPr="0052282F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>граждан</w:t>
      </w:r>
      <w:r w:rsidR="0034179A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>ин</w:t>
      </w:r>
      <w:r w:rsidRPr="0052282F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 xml:space="preserve"> в возрасте до 35 лет, 76 выпускников профессиональных образовательных организаций, </w:t>
      </w:r>
      <w:r w:rsidR="00783485" w:rsidRPr="00783485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>700</w:t>
      </w:r>
      <w:r w:rsidRPr="00AC3E92">
        <w:rPr>
          <w:rFonts w:ascii="Liberation Serif" w:hAnsi="Liberation Serif"/>
          <w:color w:val="FF0000"/>
          <w:sz w:val="28"/>
          <w:szCs w:val="28"/>
          <w:shd w:val="clear" w:color="auto" w:fill="FFFFFF"/>
          <w:lang w:eastAsia="x-none"/>
        </w:rPr>
        <w:t xml:space="preserve"> </w:t>
      </w:r>
      <w:r w:rsidRPr="0052282F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 xml:space="preserve">учащихся общеобразовательных организаций Североуральского городского округа. </w:t>
      </w:r>
      <w:proofErr w:type="spellStart"/>
      <w:r w:rsidRPr="0052282F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>Североуральским</w:t>
      </w:r>
      <w:proofErr w:type="spellEnd"/>
      <w:r w:rsidRPr="0052282F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 xml:space="preserve"> ЦЗ были организованы такие мероприятия, как Ярмарка учебных мест для учащихся 9-х классов школ Североуральского городского округа, совместно с Тобольским педагогическим институтом им. Д.И. Менделеева (филиал) </w:t>
      </w:r>
      <w:proofErr w:type="spellStart"/>
      <w:r w:rsidRPr="0052282F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>ТюмГУ</w:t>
      </w:r>
      <w:proofErr w:type="spellEnd"/>
      <w:r w:rsidRPr="0052282F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 xml:space="preserve"> организован День открытых дверей в онлайн-формате, кроме того  проведен классный час с выпускниками коррекционной школы-интернат и их родителями.  В рамках проведения профориентационной работы с учащимися школ города и поселков было организовано </w:t>
      </w:r>
      <w:r w:rsidRPr="008677DB">
        <w:rPr>
          <w:rFonts w:ascii="Liberation Serif" w:hAnsi="Liberation Serif"/>
          <w:b/>
          <w:sz w:val="28"/>
          <w:szCs w:val="28"/>
          <w:shd w:val="clear" w:color="auto" w:fill="FFFFFF"/>
          <w:lang w:eastAsia="x-none"/>
        </w:rPr>
        <w:t>1</w:t>
      </w:r>
      <w:r w:rsidR="0052282F" w:rsidRPr="008677DB">
        <w:rPr>
          <w:rFonts w:ascii="Liberation Serif" w:hAnsi="Liberation Serif"/>
          <w:b/>
          <w:sz w:val="28"/>
          <w:szCs w:val="28"/>
          <w:shd w:val="clear" w:color="auto" w:fill="FFFFFF"/>
          <w:lang w:eastAsia="x-none"/>
        </w:rPr>
        <w:t>5</w:t>
      </w:r>
      <w:r w:rsidRPr="008677DB">
        <w:rPr>
          <w:rFonts w:ascii="Liberation Serif" w:hAnsi="Liberation Serif"/>
          <w:b/>
          <w:sz w:val="28"/>
          <w:szCs w:val="28"/>
          <w:shd w:val="clear" w:color="auto" w:fill="FFFFFF"/>
          <w:lang w:eastAsia="x-none"/>
        </w:rPr>
        <w:t xml:space="preserve"> экскурсий</w:t>
      </w:r>
      <w:r w:rsidRPr="0052282F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 xml:space="preserve"> на предприятия Североуральского городского округа (ООО «</w:t>
      </w:r>
      <w:proofErr w:type="spellStart"/>
      <w:r w:rsidRPr="0052282F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>СибирьЭкоСтрой</w:t>
      </w:r>
      <w:proofErr w:type="spellEnd"/>
      <w:r w:rsidRPr="0052282F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 xml:space="preserve">», Комбинат питания СУБР, телестудия </w:t>
      </w:r>
      <w:proofErr w:type="spellStart"/>
      <w:r w:rsidRPr="0052282F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>СУБРа</w:t>
      </w:r>
      <w:proofErr w:type="spellEnd"/>
      <w:r w:rsidRPr="0052282F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 xml:space="preserve">, редакция газеты «Наше слово», </w:t>
      </w:r>
      <w:proofErr w:type="spellStart"/>
      <w:r w:rsidRPr="0052282F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>энергоцех</w:t>
      </w:r>
      <w:proofErr w:type="spellEnd"/>
      <w:r w:rsidRPr="0052282F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 xml:space="preserve"> филиала ООО «ИСО», </w:t>
      </w:r>
      <w:r w:rsidR="0052282F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 xml:space="preserve">музей истории </w:t>
      </w:r>
      <w:r w:rsidR="0052282F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lastRenderedPageBreak/>
        <w:t xml:space="preserve">ОВД, </w:t>
      </w:r>
      <w:r w:rsidRPr="0052282F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>Геологический музей «</w:t>
      </w:r>
      <w:proofErr w:type="spellStart"/>
      <w:r w:rsidRPr="0052282F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>Штуфной</w:t>
      </w:r>
      <w:proofErr w:type="spellEnd"/>
      <w:r w:rsidRPr="0052282F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 xml:space="preserve"> кабинет»).</w:t>
      </w:r>
      <w:r w:rsidR="00BD5A5B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 xml:space="preserve"> </w:t>
      </w:r>
      <w:r w:rsidR="008677DB" w:rsidRPr="00BD5A5B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>Принял</w:t>
      </w:r>
      <w:r w:rsidR="00BD5A5B" w:rsidRPr="00BD5A5B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>и</w:t>
      </w:r>
      <w:r w:rsidR="008677DB" w:rsidRPr="00BD5A5B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 xml:space="preserve"> </w:t>
      </w:r>
      <w:proofErr w:type="gramStart"/>
      <w:r w:rsidR="008677DB" w:rsidRPr="00BD5A5B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>участи</w:t>
      </w:r>
      <w:r w:rsidR="00BD5A5B" w:rsidRPr="00BD5A5B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 xml:space="preserve">е </w:t>
      </w:r>
      <w:r w:rsidR="008677DB" w:rsidRPr="00BD5A5B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 xml:space="preserve"> </w:t>
      </w:r>
      <w:r w:rsidR="00BD5A5B" w:rsidRPr="00BD5A5B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>213</w:t>
      </w:r>
      <w:proofErr w:type="gramEnd"/>
      <w:r w:rsidR="00BD5A5B" w:rsidRPr="00BD5A5B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 xml:space="preserve"> школьников</w:t>
      </w:r>
      <w:r w:rsidR="008677DB" w:rsidRPr="00BD5A5B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>.</w:t>
      </w:r>
      <w:r w:rsidRPr="00BD5A5B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 xml:space="preserve"> </w:t>
      </w:r>
      <w:proofErr w:type="gramStart"/>
      <w:r w:rsidRPr="00BD5A5B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>Для  выпускников</w:t>
      </w:r>
      <w:proofErr w:type="gramEnd"/>
      <w:r w:rsidRPr="00BD5A5B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 xml:space="preserve"> Североуральского политехникума организован круглый стол, посвя</w:t>
      </w:r>
      <w:r w:rsidR="008677DB" w:rsidRPr="00BD5A5B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 xml:space="preserve">щенный вопросу трудоустройства. </w:t>
      </w:r>
      <w:proofErr w:type="gramStart"/>
      <w:r w:rsidR="008677DB" w:rsidRPr="00BD5A5B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 xml:space="preserve">Традиционно </w:t>
      </w:r>
      <w:r w:rsidR="0092414F" w:rsidRPr="00BD5A5B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 xml:space="preserve"> </w:t>
      </w:r>
      <w:r w:rsidR="0092414F" w:rsidRPr="00BD5A5B">
        <w:rPr>
          <w:rFonts w:ascii="Liberation Serif" w:hAnsi="Liberation Serif"/>
          <w:sz w:val="28"/>
          <w:szCs w:val="20"/>
        </w:rPr>
        <w:t>на</w:t>
      </w:r>
      <w:proofErr w:type="gramEnd"/>
      <w:r w:rsidR="0092414F" w:rsidRPr="00BD5A5B">
        <w:rPr>
          <w:rFonts w:ascii="Liberation Serif" w:hAnsi="Liberation Serif"/>
          <w:sz w:val="28"/>
          <w:szCs w:val="20"/>
        </w:rPr>
        <w:t xml:space="preserve"> территории МАУ "ДОЗЛ им. </w:t>
      </w:r>
      <w:proofErr w:type="spellStart"/>
      <w:r w:rsidR="0092414F" w:rsidRPr="00BD5A5B">
        <w:rPr>
          <w:rFonts w:ascii="Liberation Serif" w:hAnsi="Liberation Serif"/>
          <w:sz w:val="28"/>
          <w:szCs w:val="20"/>
        </w:rPr>
        <w:t>В.Дубинина</w:t>
      </w:r>
      <w:proofErr w:type="spellEnd"/>
      <w:r w:rsidR="0092414F" w:rsidRPr="00BD5A5B">
        <w:rPr>
          <w:rFonts w:ascii="Liberation Serif" w:hAnsi="Liberation Serif"/>
          <w:sz w:val="28"/>
          <w:szCs w:val="20"/>
        </w:rPr>
        <w:t>» состоялось профориентационное мероприятие «Экспедиция по профессиям», в котором приняли участие – 140 детей в возрасте от 12 до 17 лет.</w:t>
      </w:r>
    </w:p>
    <w:p w:rsidR="00E30B72" w:rsidRPr="00783485" w:rsidRDefault="00781040" w:rsidP="00781040">
      <w:pPr>
        <w:spacing w:line="276" w:lineRule="auto"/>
        <w:ind w:right="130" w:firstLine="425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83485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>Кроме того</w:t>
      </w:r>
      <w:proofErr w:type="gramEnd"/>
      <w:r w:rsidRPr="00783485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 xml:space="preserve"> в </w:t>
      </w:r>
      <w:r w:rsidR="0022404F" w:rsidRPr="00783485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 xml:space="preserve">2022 году </w:t>
      </w:r>
      <w:r w:rsidRPr="00783485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 xml:space="preserve">активно велась индивидуальная профориентационная работа с безработными гражданами. Особое внимание в организации профориентационной </w:t>
      </w:r>
      <w:proofErr w:type="gramStart"/>
      <w:r w:rsidRPr="00783485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>работы  уделяется</w:t>
      </w:r>
      <w:proofErr w:type="gramEnd"/>
      <w:r w:rsidRPr="00783485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 xml:space="preserve"> следующим категориям граждан:  стремящиеся возобновить трудовую деятельность после длительного перерыва (</w:t>
      </w:r>
      <w:r w:rsidR="00CA1CB6" w:rsidRPr="00783485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>1</w:t>
      </w:r>
      <w:r w:rsidR="00783485" w:rsidRPr="00783485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 xml:space="preserve">33 </w:t>
      </w:r>
      <w:r w:rsidR="00CA1CB6" w:rsidRPr="00783485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>человек</w:t>
      </w:r>
      <w:r w:rsidR="00783485" w:rsidRPr="00783485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>а</w:t>
      </w:r>
      <w:r w:rsidRPr="00783485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>), инвалиды</w:t>
      </w:r>
      <w:r w:rsidRPr="00AC3E92">
        <w:rPr>
          <w:rFonts w:ascii="Liberation Serif" w:hAnsi="Liberation Serif"/>
          <w:color w:val="FF0000"/>
          <w:sz w:val="28"/>
          <w:szCs w:val="28"/>
          <w:shd w:val="clear" w:color="auto" w:fill="FFFFFF"/>
          <w:lang w:eastAsia="x-none"/>
        </w:rPr>
        <w:t xml:space="preserve"> </w:t>
      </w:r>
      <w:r w:rsidRPr="00783485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>(</w:t>
      </w:r>
      <w:r w:rsidR="00783485" w:rsidRPr="00783485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>12</w:t>
      </w:r>
      <w:r w:rsidR="00CA1CB6" w:rsidRPr="00783485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>8</w:t>
      </w:r>
      <w:r w:rsidRPr="00783485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 xml:space="preserve"> граждан), </w:t>
      </w:r>
      <w:r w:rsidR="00783485" w:rsidRPr="00783485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>66</w:t>
      </w:r>
      <w:r w:rsidRPr="00783485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 xml:space="preserve"> граждан предпенсионного возраста. Данные категории граждан испытывают трудности в поиске работы, поэтому консультации профконсультанта им необходимы. </w:t>
      </w:r>
      <w:r w:rsidR="00783485" w:rsidRPr="00783485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 xml:space="preserve">В </w:t>
      </w:r>
      <w:r w:rsidRPr="00783485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>2022 год</w:t>
      </w:r>
      <w:r w:rsidR="00783485" w:rsidRPr="00783485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>у</w:t>
      </w:r>
      <w:r w:rsidRPr="00783485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 xml:space="preserve"> </w:t>
      </w:r>
      <w:r w:rsidR="00783485" w:rsidRPr="00783485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>220</w:t>
      </w:r>
      <w:r w:rsidRPr="00AC3E92">
        <w:rPr>
          <w:rFonts w:ascii="Liberation Serif" w:hAnsi="Liberation Serif"/>
          <w:color w:val="FF0000"/>
          <w:sz w:val="28"/>
          <w:szCs w:val="28"/>
          <w:shd w:val="clear" w:color="auto" w:fill="FFFFFF"/>
          <w:lang w:eastAsia="x-none"/>
        </w:rPr>
        <w:t xml:space="preserve"> </w:t>
      </w:r>
      <w:r w:rsidRPr="00783485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>человек получили услугу по профессиональной ориентации перед прохождением профессионального обучения по направлению Центра занятости.</w:t>
      </w:r>
    </w:p>
    <w:p w:rsidR="00AC5E90" w:rsidRPr="00783485" w:rsidRDefault="00AC5E90" w:rsidP="00642C57">
      <w:pPr>
        <w:spacing w:after="120" w:line="276" w:lineRule="auto"/>
        <w:ind w:right="128" w:firstLine="426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 w:rsidRPr="00783485">
        <w:rPr>
          <w:rFonts w:ascii="Liberation Serif" w:hAnsi="Liberation Serif"/>
          <w:sz w:val="28"/>
          <w:szCs w:val="28"/>
        </w:rPr>
        <w:t xml:space="preserve">Всего </w:t>
      </w:r>
      <w:r w:rsidR="00783485">
        <w:rPr>
          <w:rFonts w:ascii="Liberation Serif" w:hAnsi="Liberation Serif"/>
          <w:sz w:val="28"/>
          <w:szCs w:val="28"/>
        </w:rPr>
        <w:t>за</w:t>
      </w:r>
      <w:r w:rsidRPr="00783485">
        <w:rPr>
          <w:rFonts w:ascii="Liberation Serif" w:hAnsi="Liberation Serif"/>
          <w:sz w:val="28"/>
          <w:szCs w:val="28"/>
        </w:rPr>
        <w:t xml:space="preserve"> 202</w:t>
      </w:r>
      <w:r w:rsidR="00BA23C5" w:rsidRPr="00783485">
        <w:rPr>
          <w:rFonts w:ascii="Liberation Serif" w:hAnsi="Liberation Serif"/>
          <w:sz w:val="28"/>
          <w:szCs w:val="28"/>
        </w:rPr>
        <w:t>2</w:t>
      </w:r>
      <w:r w:rsidRPr="00783485">
        <w:rPr>
          <w:rFonts w:ascii="Liberation Serif" w:hAnsi="Liberation Serif"/>
          <w:sz w:val="28"/>
          <w:szCs w:val="28"/>
        </w:rPr>
        <w:t xml:space="preserve"> г</w:t>
      </w:r>
      <w:r w:rsidR="004F7D99">
        <w:rPr>
          <w:rFonts w:ascii="Liberation Serif" w:hAnsi="Liberation Serif"/>
          <w:sz w:val="28"/>
          <w:szCs w:val="28"/>
        </w:rPr>
        <w:t>.</w:t>
      </w:r>
      <w:r w:rsidRPr="00783485">
        <w:rPr>
          <w:rFonts w:ascii="Liberation Serif" w:hAnsi="Liberation Serif"/>
          <w:sz w:val="28"/>
          <w:szCs w:val="28"/>
        </w:rPr>
        <w:t xml:space="preserve"> оказано услуг по проф</w:t>
      </w:r>
      <w:r w:rsidR="00783485">
        <w:rPr>
          <w:rFonts w:ascii="Liberation Serif" w:hAnsi="Liberation Serif"/>
          <w:sz w:val="28"/>
          <w:szCs w:val="28"/>
        </w:rPr>
        <w:t xml:space="preserve">ессиональной </w:t>
      </w:r>
      <w:r w:rsidRPr="00783485">
        <w:rPr>
          <w:rFonts w:ascii="Liberation Serif" w:hAnsi="Liberation Serif"/>
          <w:sz w:val="28"/>
          <w:szCs w:val="28"/>
        </w:rPr>
        <w:t xml:space="preserve">ориентации – </w:t>
      </w:r>
      <w:r w:rsidR="00783485" w:rsidRPr="00783485">
        <w:rPr>
          <w:rFonts w:ascii="Liberation Serif" w:hAnsi="Liberation Serif"/>
          <w:sz w:val="28"/>
          <w:szCs w:val="28"/>
        </w:rPr>
        <w:t>1590</w:t>
      </w:r>
      <w:r w:rsidRPr="00783485">
        <w:rPr>
          <w:rFonts w:ascii="Liberation Serif" w:hAnsi="Liberation Serif"/>
          <w:sz w:val="28"/>
          <w:szCs w:val="28"/>
        </w:rPr>
        <w:t xml:space="preserve"> чел.</w:t>
      </w:r>
    </w:p>
    <w:p w:rsidR="00AC5E90" w:rsidRPr="00AC3E92" w:rsidRDefault="00AC5E90" w:rsidP="0083728A">
      <w:pPr>
        <w:spacing w:before="240" w:after="120" w:line="276" w:lineRule="auto"/>
        <w:ind w:right="130"/>
        <w:jc w:val="both"/>
        <w:rPr>
          <w:rFonts w:ascii="Liberation Serif" w:eastAsia="Calibri" w:hAnsi="Liberation Serif"/>
          <w:color w:val="FF0000"/>
          <w:sz w:val="28"/>
          <w:szCs w:val="28"/>
        </w:rPr>
      </w:pPr>
      <w:r w:rsidRPr="00AC3E92">
        <w:rPr>
          <w:rFonts w:ascii="Liberation Serif" w:hAnsi="Liberation Serif"/>
          <w:noProof/>
          <w:color w:val="FF0000"/>
          <w:sz w:val="28"/>
          <w:szCs w:val="28"/>
        </w:rPr>
        <w:drawing>
          <wp:inline distT="0" distB="0" distL="0" distR="0" wp14:anchorId="3B8A7A71" wp14:editId="4A880815">
            <wp:extent cx="6165272" cy="2653145"/>
            <wp:effectExtent l="38100" t="0" r="26035" b="1397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C5E90" w:rsidRPr="00DE5734" w:rsidRDefault="00AC5E90" w:rsidP="0083728A">
      <w:pPr>
        <w:pStyle w:val="a3"/>
        <w:numPr>
          <w:ilvl w:val="0"/>
          <w:numId w:val="5"/>
        </w:numPr>
        <w:tabs>
          <w:tab w:val="left" w:pos="1276"/>
        </w:tabs>
        <w:spacing w:before="240" w:after="120" w:line="276" w:lineRule="auto"/>
        <w:ind w:left="0" w:right="130" w:firstLine="426"/>
        <w:rPr>
          <w:rFonts w:ascii="Liberation Serif" w:hAnsi="Liberation Serif"/>
          <w:b/>
          <w:i/>
          <w:color w:val="002060"/>
          <w:szCs w:val="28"/>
          <w:u w:val="single"/>
          <w:lang w:val="ru-RU"/>
        </w:rPr>
      </w:pPr>
      <w:r w:rsidRPr="00DE5734">
        <w:rPr>
          <w:rFonts w:ascii="Liberation Serif" w:hAnsi="Liberation Serif"/>
          <w:b/>
          <w:i/>
          <w:color w:val="002060"/>
          <w:szCs w:val="28"/>
          <w:u w:val="single"/>
          <w:lang w:val="ru-RU"/>
        </w:rPr>
        <w:t>Психологическая поддержка безработных граждан.</w:t>
      </w:r>
    </w:p>
    <w:p w:rsidR="000C6A73" w:rsidRPr="0034179A" w:rsidRDefault="000C6A73" w:rsidP="002C1C0F">
      <w:pPr>
        <w:tabs>
          <w:tab w:val="left" w:pos="1276"/>
        </w:tabs>
        <w:spacing w:after="120" w:line="276" w:lineRule="auto"/>
        <w:ind w:right="-23" w:firstLine="426"/>
        <w:jc w:val="both"/>
        <w:rPr>
          <w:rFonts w:ascii="Liberation Serif" w:eastAsia="Calibri" w:hAnsi="Liberation Serif"/>
          <w:sz w:val="28"/>
          <w:szCs w:val="28"/>
        </w:rPr>
      </w:pPr>
      <w:r w:rsidRPr="0034179A">
        <w:rPr>
          <w:rFonts w:ascii="Liberation Serif" w:eastAsia="Calibri" w:hAnsi="Liberation Serif"/>
          <w:sz w:val="28"/>
          <w:szCs w:val="28"/>
        </w:rPr>
        <w:t xml:space="preserve">Психологическая поддержка безработных граждан направлена на повышение мотивации безработного гражданина к труду, активизацию позиции по поиску работы и трудоустройству, полное разрешение или снижение актуальности психологических проблем, препятствующих профессиональной и социальной самореализации, повышение адаптации к существующим условиям, реализацию профессиональной карьеры путем оптимизации психологического состояния. </w:t>
      </w:r>
      <w:r w:rsidR="0034179A" w:rsidRPr="0034179A">
        <w:rPr>
          <w:rFonts w:ascii="Liberation Serif" w:eastAsia="Calibri" w:hAnsi="Liberation Serif"/>
          <w:sz w:val="28"/>
          <w:szCs w:val="28"/>
        </w:rPr>
        <w:t xml:space="preserve">В </w:t>
      </w:r>
      <w:r w:rsidRPr="0034179A">
        <w:rPr>
          <w:rFonts w:ascii="Liberation Serif" w:eastAsia="Calibri" w:hAnsi="Liberation Serif"/>
          <w:sz w:val="28"/>
          <w:szCs w:val="28"/>
        </w:rPr>
        <w:t>202</w:t>
      </w:r>
      <w:r w:rsidR="00BA23C5" w:rsidRPr="0034179A">
        <w:rPr>
          <w:rFonts w:ascii="Liberation Serif" w:eastAsia="Calibri" w:hAnsi="Liberation Serif"/>
          <w:sz w:val="28"/>
          <w:szCs w:val="28"/>
        </w:rPr>
        <w:t>2</w:t>
      </w:r>
      <w:r w:rsidRPr="0034179A">
        <w:rPr>
          <w:rFonts w:ascii="Liberation Serif" w:eastAsia="Calibri" w:hAnsi="Liberation Serif"/>
          <w:sz w:val="28"/>
          <w:szCs w:val="28"/>
        </w:rPr>
        <w:t xml:space="preserve"> год</w:t>
      </w:r>
      <w:r w:rsidR="0034179A" w:rsidRPr="0034179A">
        <w:rPr>
          <w:rFonts w:ascii="Liberation Serif" w:eastAsia="Calibri" w:hAnsi="Liberation Serif"/>
          <w:sz w:val="28"/>
          <w:szCs w:val="28"/>
        </w:rPr>
        <w:t>у</w:t>
      </w:r>
      <w:r w:rsidRPr="0034179A">
        <w:rPr>
          <w:rFonts w:ascii="Liberation Serif" w:eastAsia="Calibri" w:hAnsi="Liberation Serif"/>
          <w:sz w:val="28"/>
          <w:szCs w:val="28"/>
        </w:rPr>
        <w:t xml:space="preserve"> психологическую поддержку получили </w:t>
      </w:r>
      <w:r w:rsidR="007265FF" w:rsidRPr="007265FF">
        <w:rPr>
          <w:rFonts w:ascii="Liberation Serif" w:eastAsia="Calibri" w:hAnsi="Liberation Serif"/>
          <w:sz w:val="28"/>
          <w:szCs w:val="28"/>
        </w:rPr>
        <w:t>127</w:t>
      </w:r>
      <w:r w:rsidRPr="00AC3E92">
        <w:rPr>
          <w:rFonts w:ascii="Liberation Serif" w:eastAsia="Calibri" w:hAnsi="Liberation Serif"/>
          <w:color w:val="FF0000"/>
          <w:sz w:val="28"/>
          <w:szCs w:val="28"/>
        </w:rPr>
        <w:t xml:space="preserve"> </w:t>
      </w:r>
      <w:r w:rsidR="00CA1CB6" w:rsidRPr="0034179A">
        <w:rPr>
          <w:rFonts w:ascii="Liberation Serif" w:eastAsia="Calibri" w:hAnsi="Liberation Serif"/>
          <w:sz w:val="28"/>
          <w:szCs w:val="28"/>
        </w:rPr>
        <w:t>граждан</w:t>
      </w:r>
      <w:r w:rsidRPr="0034179A">
        <w:rPr>
          <w:rFonts w:ascii="Liberation Serif" w:eastAsia="Calibri" w:hAnsi="Liberation Serif"/>
          <w:sz w:val="28"/>
          <w:szCs w:val="28"/>
        </w:rPr>
        <w:t xml:space="preserve"> из числа безработных.</w:t>
      </w:r>
    </w:p>
    <w:p w:rsidR="004C0906" w:rsidRPr="00DE5734" w:rsidRDefault="004C0906" w:rsidP="0083728A">
      <w:pPr>
        <w:pStyle w:val="a3"/>
        <w:numPr>
          <w:ilvl w:val="0"/>
          <w:numId w:val="5"/>
        </w:numPr>
        <w:tabs>
          <w:tab w:val="left" w:pos="851"/>
        </w:tabs>
        <w:spacing w:before="240" w:after="120" w:line="276" w:lineRule="auto"/>
        <w:ind w:left="0" w:right="130" w:firstLine="426"/>
        <w:rPr>
          <w:rFonts w:ascii="Liberation Serif" w:hAnsi="Liberation Serif"/>
          <w:b/>
          <w:i/>
          <w:color w:val="002060"/>
          <w:szCs w:val="28"/>
          <w:u w:val="single"/>
          <w:lang w:val="ru-RU"/>
        </w:rPr>
      </w:pPr>
      <w:r w:rsidRPr="00DE5734">
        <w:rPr>
          <w:rFonts w:ascii="Liberation Serif" w:hAnsi="Liberation Serif"/>
          <w:b/>
          <w:i/>
          <w:color w:val="002060"/>
          <w:szCs w:val="28"/>
          <w:u w:val="single"/>
          <w:lang w:val="ru-RU"/>
        </w:rPr>
        <w:lastRenderedPageBreak/>
        <w:t>Социальная адаптация безработных граждан на рынке труда.</w:t>
      </w:r>
    </w:p>
    <w:p w:rsidR="000C6A73" w:rsidRPr="00AC3E92" w:rsidRDefault="000C6A73" w:rsidP="002C1C0F">
      <w:pPr>
        <w:tabs>
          <w:tab w:val="left" w:pos="1276"/>
        </w:tabs>
        <w:spacing w:after="120" w:line="276" w:lineRule="auto"/>
        <w:ind w:right="-23" w:firstLine="426"/>
        <w:jc w:val="both"/>
        <w:rPr>
          <w:rFonts w:ascii="Liberation Serif" w:eastAsia="Calibri" w:hAnsi="Liberation Serif"/>
          <w:color w:val="FF0000"/>
          <w:sz w:val="28"/>
          <w:szCs w:val="28"/>
        </w:rPr>
      </w:pPr>
      <w:r w:rsidRPr="007265FF">
        <w:rPr>
          <w:rFonts w:ascii="Liberation Serif" w:eastAsia="Calibri" w:hAnsi="Liberation Serif"/>
          <w:sz w:val="28"/>
          <w:szCs w:val="28"/>
        </w:rPr>
        <w:t xml:space="preserve">Государственная услуга по социальной адаптации безработных граждан направлена на удовлетворение потребности граждан в получении навыков активного, самостоятельного поиска работы. Таких как составление резюме, проведение деловой беседы с работодателем, самопрезентации, формирование активной жизненной позиции. В программе по социальной адаптации безработных граждан на рынке труда приняли участие </w:t>
      </w:r>
      <w:r w:rsidR="007265FF" w:rsidRPr="007265FF">
        <w:rPr>
          <w:rFonts w:ascii="Liberation Serif" w:eastAsia="Calibri" w:hAnsi="Liberation Serif"/>
          <w:sz w:val="28"/>
          <w:szCs w:val="28"/>
        </w:rPr>
        <w:t>129</w:t>
      </w:r>
      <w:r w:rsidRPr="00AC3E92">
        <w:rPr>
          <w:rFonts w:ascii="Liberation Serif" w:eastAsia="Calibri" w:hAnsi="Liberation Serif"/>
          <w:color w:val="FF0000"/>
          <w:sz w:val="28"/>
          <w:szCs w:val="28"/>
        </w:rPr>
        <w:t xml:space="preserve"> </w:t>
      </w:r>
      <w:r w:rsidRPr="007265FF">
        <w:rPr>
          <w:rFonts w:ascii="Liberation Serif" w:eastAsia="Calibri" w:hAnsi="Liberation Serif"/>
          <w:sz w:val="28"/>
          <w:szCs w:val="28"/>
        </w:rPr>
        <w:t>человек.</w:t>
      </w:r>
    </w:p>
    <w:p w:rsidR="00582510" w:rsidRPr="00DE5734" w:rsidRDefault="00582510" w:rsidP="00A1248E">
      <w:pPr>
        <w:pStyle w:val="a3"/>
        <w:numPr>
          <w:ilvl w:val="0"/>
          <w:numId w:val="5"/>
        </w:numPr>
        <w:tabs>
          <w:tab w:val="left" w:pos="851"/>
        </w:tabs>
        <w:spacing w:before="240" w:after="120"/>
        <w:ind w:left="0" w:right="130" w:firstLine="426"/>
        <w:rPr>
          <w:rFonts w:ascii="Liberation Serif" w:hAnsi="Liberation Serif"/>
          <w:b/>
          <w:i/>
          <w:color w:val="002060"/>
          <w:szCs w:val="28"/>
          <w:u w:val="single"/>
        </w:rPr>
      </w:pPr>
      <w:r w:rsidRPr="00DE5734">
        <w:rPr>
          <w:rFonts w:ascii="Liberation Serif" w:hAnsi="Liberation Serif"/>
          <w:b/>
          <w:i/>
          <w:color w:val="002060"/>
          <w:szCs w:val="28"/>
          <w:u w:val="single"/>
          <w:lang w:val="ru-RU"/>
        </w:rPr>
        <w:t>Профессиональное обучение и дополнительное профессиональное образование безработных граждан, включая обучение в другой местности.</w:t>
      </w:r>
    </w:p>
    <w:p w:rsidR="004A7724" w:rsidRPr="004A7724" w:rsidRDefault="004A7724" w:rsidP="004A7724">
      <w:pPr>
        <w:spacing w:after="120" w:line="276" w:lineRule="auto"/>
        <w:ind w:firstLine="425"/>
        <w:jc w:val="both"/>
        <w:rPr>
          <w:rFonts w:ascii="Liberation Serif" w:hAnsi="Liberation Serif"/>
          <w:sz w:val="28"/>
          <w:szCs w:val="28"/>
        </w:rPr>
      </w:pPr>
      <w:r w:rsidRPr="004A7724">
        <w:rPr>
          <w:rFonts w:ascii="Liberation Serif" w:hAnsi="Liberation Serif"/>
          <w:sz w:val="28"/>
          <w:szCs w:val="28"/>
        </w:rPr>
        <w:t xml:space="preserve">За 12 месяцев 2022 года </w:t>
      </w:r>
      <w:proofErr w:type="spellStart"/>
      <w:r w:rsidRPr="004A7724">
        <w:rPr>
          <w:rFonts w:ascii="Liberation Serif" w:hAnsi="Liberation Serif"/>
          <w:sz w:val="28"/>
          <w:szCs w:val="28"/>
        </w:rPr>
        <w:t>Североуральским</w:t>
      </w:r>
      <w:proofErr w:type="spellEnd"/>
      <w:r w:rsidRPr="004A7724">
        <w:rPr>
          <w:rFonts w:ascii="Liberation Serif" w:hAnsi="Liberation Serif"/>
          <w:sz w:val="28"/>
          <w:szCs w:val="28"/>
        </w:rPr>
        <w:t xml:space="preserve"> центром занятости направлены на обучение 215 человек различных категорий:</w:t>
      </w:r>
    </w:p>
    <w:p w:rsidR="004A7724" w:rsidRPr="004A7724" w:rsidRDefault="004A7724" w:rsidP="004A7724">
      <w:pPr>
        <w:spacing w:after="120" w:line="276" w:lineRule="auto"/>
        <w:ind w:firstLine="425"/>
        <w:jc w:val="both"/>
        <w:rPr>
          <w:rFonts w:ascii="Liberation Serif" w:hAnsi="Liberation Serif"/>
          <w:sz w:val="28"/>
          <w:szCs w:val="28"/>
        </w:rPr>
      </w:pPr>
      <w:r w:rsidRPr="004A7724">
        <w:rPr>
          <w:rFonts w:ascii="Liberation Serif" w:hAnsi="Liberation Serif"/>
          <w:sz w:val="28"/>
          <w:szCs w:val="28"/>
        </w:rPr>
        <w:t>- 185 безработных граждан,</w:t>
      </w:r>
    </w:p>
    <w:p w:rsidR="004A7724" w:rsidRPr="004A7724" w:rsidRDefault="004A7724" w:rsidP="004A7724">
      <w:pPr>
        <w:spacing w:after="120" w:line="276" w:lineRule="auto"/>
        <w:ind w:firstLine="425"/>
        <w:jc w:val="both"/>
        <w:rPr>
          <w:rFonts w:ascii="Liberation Serif" w:hAnsi="Liberation Serif"/>
          <w:sz w:val="28"/>
          <w:szCs w:val="28"/>
        </w:rPr>
      </w:pPr>
      <w:r w:rsidRPr="004A7724">
        <w:rPr>
          <w:rFonts w:ascii="Liberation Serif" w:hAnsi="Liberation Serif"/>
          <w:sz w:val="28"/>
          <w:szCs w:val="28"/>
        </w:rPr>
        <w:t xml:space="preserve">- 15 граждан, состоящих в трудовых отношениях с работодателями, в отношении которых </w:t>
      </w:r>
      <w:proofErr w:type="gramStart"/>
      <w:r w:rsidRPr="004A7724">
        <w:rPr>
          <w:rFonts w:ascii="Liberation Serif" w:hAnsi="Liberation Serif"/>
          <w:sz w:val="28"/>
          <w:szCs w:val="28"/>
        </w:rPr>
        <w:t>применены  процедуры</w:t>
      </w:r>
      <w:proofErr w:type="gramEnd"/>
      <w:r w:rsidRPr="004A7724">
        <w:rPr>
          <w:rFonts w:ascii="Liberation Serif" w:hAnsi="Liberation Serif"/>
          <w:sz w:val="28"/>
          <w:szCs w:val="28"/>
        </w:rPr>
        <w:t xml:space="preserve"> о несостоятельности (банкротстве),</w:t>
      </w:r>
    </w:p>
    <w:p w:rsidR="004A7724" w:rsidRPr="004A7724" w:rsidRDefault="004A7724" w:rsidP="004A7724">
      <w:pPr>
        <w:spacing w:after="120" w:line="276" w:lineRule="auto"/>
        <w:ind w:firstLine="425"/>
        <w:jc w:val="both"/>
        <w:rPr>
          <w:rFonts w:ascii="Liberation Serif" w:hAnsi="Liberation Serif"/>
          <w:sz w:val="28"/>
          <w:szCs w:val="28"/>
        </w:rPr>
      </w:pPr>
      <w:r w:rsidRPr="004A7724">
        <w:rPr>
          <w:rFonts w:ascii="Liberation Serif" w:hAnsi="Liberation Serif"/>
          <w:sz w:val="28"/>
          <w:szCs w:val="28"/>
        </w:rPr>
        <w:t>- 6 неработающих пенсионеров,</w:t>
      </w:r>
    </w:p>
    <w:p w:rsidR="004A7724" w:rsidRPr="004A7724" w:rsidRDefault="004A7724" w:rsidP="004A7724">
      <w:pPr>
        <w:spacing w:after="120" w:line="276" w:lineRule="auto"/>
        <w:ind w:firstLine="425"/>
        <w:jc w:val="both"/>
        <w:rPr>
          <w:rFonts w:ascii="Liberation Serif" w:hAnsi="Liberation Serif"/>
          <w:sz w:val="28"/>
          <w:szCs w:val="28"/>
        </w:rPr>
      </w:pPr>
      <w:r w:rsidRPr="004A7724">
        <w:rPr>
          <w:rFonts w:ascii="Liberation Serif" w:hAnsi="Liberation Serif"/>
          <w:sz w:val="28"/>
          <w:szCs w:val="28"/>
        </w:rPr>
        <w:t>- 9 женщин, находящихся в отпуске по уходу за ребенком до достижения им возраста трех лет.</w:t>
      </w:r>
    </w:p>
    <w:p w:rsidR="004A7724" w:rsidRPr="004A7724" w:rsidRDefault="004A7724" w:rsidP="004A7724">
      <w:pPr>
        <w:spacing w:after="120" w:line="276" w:lineRule="auto"/>
        <w:ind w:firstLine="425"/>
        <w:jc w:val="both"/>
        <w:rPr>
          <w:rFonts w:ascii="Liberation Serif" w:hAnsi="Liberation Serif"/>
          <w:sz w:val="28"/>
          <w:szCs w:val="28"/>
        </w:rPr>
      </w:pPr>
      <w:r w:rsidRPr="004A7724">
        <w:rPr>
          <w:rFonts w:ascii="Liberation Serif" w:hAnsi="Liberation Serif"/>
          <w:sz w:val="28"/>
          <w:szCs w:val="28"/>
        </w:rPr>
        <w:t>Заключено 118 договоров на обучение граждан на сумму 1340,2 тыс. рублей.</w:t>
      </w:r>
    </w:p>
    <w:p w:rsidR="004A7724" w:rsidRPr="004A7724" w:rsidRDefault="004A7724" w:rsidP="004A7724">
      <w:pPr>
        <w:spacing w:after="120" w:line="276" w:lineRule="auto"/>
        <w:ind w:firstLine="425"/>
        <w:jc w:val="both"/>
        <w:rPr>
          <w:rFonts w:ascii="Liberation Serif" w:hAnsi="Liberation Serif"/>
          <w:sz w:val="28"/>
          <w:szCs w:val="28"/>
        </w:rPr>
      </w:pPr>
      <w:r w:rsidRPr="004A7724">
        <w:rPr>
          <w:rFonts w:ascii="Liberation Serif" w:hAnsi="Liberation Serif"/>
          <w:sz w:val="28"/>
          <w:szCs w:val="28"/>
        </w:rPr>
        <w:t xml:space="preserve">Обучение организовано по 45 различным программам. </w:t>
      </w:r>
      <w:r>
        <w:rPr>
          <w:rFonts w:ascii="Liberation Serif" w:hAnsi="Liberation Serif"/>
          <w:sz w:val="28"/>
          <w:szCs w:val="28"/>
        </w:rPr>
        <w:t>О</w:t>
      </w:r>
      <w:r w:rsidRPr="004A7724">
        <w:rPr>
          <w:rFonts w:ascii="Liberation Serif" w:hAnsi="Liberation Serif"/>
          <w:sz w:val="28"/>
          <w:szCs w:val="28"/>
        </w:rPr>
        <w:t>бучение с применением дистанционных образовательных технологий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A7724">
        <w:rPr>
          <w:rFonts w:ascii="Liberation Serif" w:hAnsi="Liberation Serif"/>
          <w:sz w:val="28"/>
          <w:szCs w:val="28"/>
        </w:rPr>
        <w:t>проходили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A7724">
        <w:rPr>
          <w:rFonts w:ascii="Liberation Serif" w:hAnsi="Liberation Serif"/>
          <w:sz w:val="28"/>
          <w:szCs w:val="28"/>
        </w:rPr>
        <w:t xml:space="preserve">116 человек. Среди программ технической направленности: водитель категорий </w:t>
      </w:r>
      <w:proofErr w:type="gramStart"/>
      <w:r w:rsidRPr="004A7724">
        <w:rPr>
          <w:rFonts w:ascii="Liberation Serif" w:hAnsi="Liberation Serif"/>
          <w:sz w:val="28"/>
          <w:szCs w:val="28"/>
        </w:rPr>
        <w:t>С,Д</w:t>
      </w:r>
      <w:proofErr w:type="gramEnd"/>
      <w:r w:rsidRPr="004A7724">
        <w:rPr>
          <w:rFonts w:ascii="Liberation Serif" w:hAnsi="Liberation Serif"/>
          <w:sz w:val="28"/>
          <w:szCs w:val="28"/>
        </w:rPr>
        <w:t>,Е, водитель погрузчика, тракторист, стропальщик, сварщик, электромонтер, плотник, оператор котельной.</w:t>
      </w:r>
    </w:p>
    <w:p w:rsidR="004A7724" w:rsidRPr="004A7724" w:rsidRDefault="004A7724" w:rsidP="004A7724">
      <w:pPr>
        <w:spacing w:after="120" w:line="276" w:lineRule="auto"/>
        <w:ind w:firstLine="425"/>
        <w:jc w:val="both"/>
        <w:rPr>
          <w:rFonts w:ascii="Liberation Serif" w:hAnsi="Liberation Serif"/>
          <w:sz w:val="28"/>
          <w:szCs w:val="28"/>
        </w:rPr>
      </w:pPr>
      <w:r w:rsidRPr="004A7724">
        <w:rPr>
          <w:rFonts w:ascii="Liberation Serif" w:hAnsi="Liberation Serif"/>
          <w:sz w:val="28"/>
          <w:szCs w:val="28"/>
        </w:rPr>
        <w:t xml:space="preserve">Среди других программ: охранник 4 разряда, парикмахер, педагог дополнительного образования, младший воспитатель, социальный работник, логопед, </w:t>
      </w:r>
      <w:proofErr w:type="spellStart"/>
      <w:r w:rsidRPr="004A7724">
        <w:rPr>
          <w:rFonts w:ascii="Liberation Serif" w:hAnsi="Liberation Serif"/>
          <w:sz w:val="28"/>
          <w:szCs w:val="28"/>
        </w:rPr>
        <w:t>культорганизатор</w:t>
      </w:r>
      <w:proofErr w:type="spellEnd"/>
      <w:r w:rsidRPr="004A7724">
        <w:rPr>
          <w:rFonts w:ascii="Liberation Serif" w:hAnsi="Liberation Serif"/>
          <w:sz w:val="28"/>
          <w:szCs w:val="28"/>
        </w:rPr>
        <w:t xml:space="preserve">, тренер-преподаватель, менеджер, </w:t>
      </w:r>
      <w:proofErr w:type="spellStart"/>
      <w:r w:rsidRPr="004A7724">
        <w:rPr>
          <w:rFonts w:ascii="Liberation Serif" w:hAnsi="Liberation Serif"/>
          <w:sz w:val="28"/>
          <w:szCs w:val="28"/>
        </w:rPr>
        <w:t>таргетолог</w:t>
      </w:r>
      <w:proofErr w:type="spellEnd"/>
      <w:r w:rsidRPr="004A7724">
        <w:rPr>
          <w:rFonts w:ascii="Liberation Serif" w:hAnsi="Liberation Serif"/>
          <w:sz w:val="28"/>
          <w:szCs w:val="28"/>
        </w:rPr>
        <w:t>, специалист в различных областях, бухгалтер, продавец и другие профессии.</w:t>
      </w:r>
    </w:p>
    <w:p w:rsidR="004A7724" w:rsidRPr="004A7724" w:rsidRDefault="004A7724" w:rsidP="004A7724">
      <w:pPr>
        <w:spacing w:after="120" w:line="276" w:lineRule="auto"/>
        <w:ind w:firstLine="425"/>
        <w:jc w:val="both"/>
        <w:rPr>
          <w:rFonts w:ascii="Liberation Serif" w:hAnsi="Liberation Serif"/>
          <w:sz w:val="28"/>
          <w:szCs w:val="28"/>
        </w:rPr>
      </w:pPr>
      <w:r w:rsidRPr="004A7724">
        <w:rPr>
          <w:rFonts w:ascii="Liberation Serif" w:hAnsi="Liberation Serif"/>
          <w:sz w:val="28"/>
          <w:szCs w:val="28"/>
        </w:rPr>
        <w:t xml:space="preserve">В 2022 году был изменен порядок организации профессионального обучения и дополнительного профессионального образования в рамках федерального проекта «Содействие занятости» национального проекта «Демография». Гражданами была подана 71 заявка на обучение, из которых отделом </w:t>
      </w:r>
      <w:proofErr w:type="spellStart"/>
      <w:proofErr w:type="gramStart"/>
      <w:r w:rsidRPr="004A7724">
        <w:rPr>
          <w:rFonts w:ascii="Liberation Serif" w:hAnsi="Liberation Serif"/>
          <w:sz w:val="28"/>
          <w:szCs w:val="28"/>
        </w:rPr>
        <w:t>профобучения</w:t>
      </w:r>
      <w:proofErr w:type="spellEnd"/>
      <w:r w:rsidRPr="004A7724">
        <w:rPr>
          <w:rFonts w:ascii="Liberation Serif" w:hAnsi="Liberation Serif"/>
          <w:sz w:val="28"/>
          <w:szCs w:val="28"/>
        </w:rPr>
        <w:t xml:space="preserve">  была</w:t>
      </w:r>
      <w:proofErr w:type="gramEnd"/>
      <w:r w:rsidRPr="004A7724">
        <w:rPr>
          <w:rFonts w:ascii="Liberation Serif" w:hAnsi="Liberation Serif"/>
          <w:sz w:val="28"/>
          <w:szCs w:val="28"/>
        </w:rPr>
        <w:t xml:space="preserve"> одобрена 51 заявка, остальные были отозваны или отклонены из-за несоответствия категории или уровня образования клиента. 35 человек успешно прошли обучение в 2022 году в рамках национального проекта «Демография», в том числе 7 безработных граждан.</w:t>
      </w:r>
    </w:p>
    <w:p w:rsidR="00F437CE" w:rsidRPr="00AC3E92" w:rsidRDefault="004A7724" w:rsidP="004A7724">
      <w:pPr>
        <w:spacing w:before="120" w:after="120" w:line="276" w:lineRule="auto"/>
        <w:ind w:firstLine="425"/>
        <w:jc w:val="both"/>
        <w:rPr>
          <w:rFonts w:ascii="Liberation Serif" w:eastAsiaTheme="minorHAnsi" w:hAnsi="Liberation Serif"/>
          <w:color w:val="FF0000"/>
          <w:sz w:val="28"/>
          <w:szCs w:val="28"/>
          <w:lang w:eastAsia="en-US"/>
        </w:rPr>
      </w:pPr>
      <w:r w:rsidRPr="004A7724">
        <w:rPr>
          <w:rFonts w:ascii="Liberation Serif" w:hAnsi="Liberation Serif"/>
          <w:sz w:val="28"/>
          <w:szCs w:val="28"/>
        </w:rPr>
        <w:lastRenderedPageBreak/>
        <w:t>По национальному проекту «Демография» безработные граждане выбрали программы для обучения: лаборант химического анализа, бухгалтер субъекта малого бизнеса, специалист по маникюру, педагогика и психология, педагог дополнительного образования детей и взрослых, современные маркетинговые технологии.</w:t>
      </w:r>
      <w:r w:rsidR="00F437CE" w:rsidRPr="00AC3E92">
        <w:rPr>
          <w:rFonts w:ascii="Liberation Serif" w:eastAsiaTheme="minorHAnsi" w:hAnsi="Liberation Serif"/>
          <w:noProof/>
          <w:color w:val="FF0000"/>
          <w:sz w:val="28"/>
          <w:szCs w:val="28"/>
        </w:rPr>
        <w:drawing>
          <wp:inline distT="0" distB="0" distL="0" distR="0" wp14:anchorId="5FAAEEF6" wp14:editId="3B9E2B55">
            <wp:extent cx="6269182" cy="2459182"/>
            <wp:effectExtent l="0" t="0" r="17780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56C2B" w:rsidRPr="00DE5734" w:rsidRDefault="00556C2B" w:rsidP="0083728A">
      <w:pPr>
        <w:pStyle w:val="a3"/>
        <w:numPr>
          <w:ilvl w:val="0"/>
          <w:numId w:val="5"/>
        </w:numPr>
        <w:tabs>
          <w:tab w:val="left" w:pos="1276"/>
        </w:tabs>
        <w:spacing w:before="240" w:after="120" w:line="276" w:lineRule="auto"/>
        <w:ind w:left="0" w:right="130" w:firstLine="426"/>
        <w:rPr>
          <w:rFonts w:ascii="Liberation Serif" w:hAnsi="Liberation Serif"/>
          <w:b/>
          <w:i/>
          <w:color w:val="002060"/>
          <w:szCs w:val="28"/>
          <w:u w:val="single"/>
          <w:lang w:val="ru-RU"/>
        </w:rPr>
      </w:pPr>
      <w:r w:rsidRPr="00DE5734">
        <w:rPr>
          <w:rFonts w:ascii="Liberation Serif" w:hAnsi="Liberation Serif"/>
          <w:b/>
          <w:i/>
          <w:color w:val="002060"/>
          <w:szCs w:val="28"/>
          <w:u w:val="single"/>
          <w:lang w:val="ru-RU"/>
        </w:rPr>
        <w:t>Организация временного трудоустройства.</w:t>
      </w:r>
    </w:p>
    <w:p w:rsidR="00556C2B" w:rsidRPr="00D503DB" w:rsidRDefault="00556C2B" w:rsidP="00A1248E">
      <w:pPr>
        <w:pStyle w:val="af0"/>
        <w:numPr>
          <w:ilvl w:val="0"/>
          <w:numId w:val="7"/>
        </w:numPr>
        <w:spacing w:before="240" w:after="120"/>
        <w:ind w:left="0" w:right="130" w:firstLine="426"/>
        <w:contextualSpacing w:val="0"/>
        <w:jc w:val="both"/>
        <w:rPr>
          <w:rFonts w:ascii="Liberation Serif" w:hAnsi="Liberation Serif"/>
          <w:color w:val="002060"/>
          <w:sz w:val="28"/>
          <w:szCs w:val="28"/>
        </w:rPr>
      </w:pPr>
      <w:r w:rsidRPr="00D503DB">
        <w:rPr>
          <w:rFonts w:ascii="Liberation Serif" w:hAnsi="Liberation Serif"/>
          <w:i/>
          <w:color w:val="002060"/>
          <w:sz w:val="28"/>
          <w:szCs w:val="28"/>
        </w:rPr>
        <w:t>Организация временного трудоустройства несовершеннолетних граждан в возрасте от 14 до 18 лет в свободное от учебы время.</w:t>
      </w:r>
    </w:p>
    <w:p w:rsidR="003461CA" w:rsidRPr="00323F81" w:rsidRDefault="003461CA" w:rsidP="002C1C0F">
      <w:pPr>
        <w:spacing w:before="120" w:line="276" w:lineRule="auto"/>
        <w:ind w:firstLine="425"/>
        <w:jc w:val="both"/>
        <w:rPr>
          <w:rFonts w:ascii="Liberation Serif" w:hAnsi="Liberation Serif"/>
          <w:sz w:val="28"/>
          <w:szCs w:val="28"/>
        </w:rPr>
      </w:pPr>
      <w:r w:rsidRPr="00323F81">
        <w:rPr>
          <w:rFonts w:ascii="Liberation Serif" w:hAnsi="Liberation Serif"/>
          <w:sz w:val="28"/>
          <w:szCs w:val="28"/>
        </w:rPr>
        <w:t xml:space="preserve">Найти работу в период каникул и в свободное от учебы время подросткам, довольно сложный и ответственный процесс, как для ЦЗ, так и для работодателей, в связи с рядом ограничений и условий приема на работу несовершеннолетних граждан по действующему законодательству РФ. В нашем городе сложилась система участия всех заинтересованных сторон: Администрации города, работодателей, комиссии по делам несовершеннолетних и защите их прав. </w:t>
      </w:r>
    </w:p>
    <w:p w:rsidR="00257891" w:rsidRPr="00323F81" w:rsidRDefault="00257891" w:rsidP="008A0498">
      <w:pPr>
        <w:spacing w:before="120" w:line="276" w:lineRule="auto"/>
        <w:ind w:firstLine="425"/>
        <w:jc w:val="both"/>
        <w:rPr>
          <w:rFonts w:ascii="Liberation Serif" w:hAnsi="Liberation Serif"/>
          <w:sz w:val="28"/>
          <w:szCs w:val="28"/>
        </w:rPr>
      </w:pPr>
      <w:r w:rsidRPr="00323F81">
        <w:rPr>
          <w:rFonts w:ascii="Liberation Serif" w:hAnsi="Liberation Serif"/>
          <w:sz w:val="28"/>
          <w:szCs w:val="28"/>
        </w:rPr>
        <w:t>В ГКУ «</w:t>
      </w:r>
      <w:proofErr w:type="spellStart"/>
      <w:r w:rsidRPr="00323F81">
        <w:rPr>
          <w:rFonts w:ascii="Liberation Serif" w:hAnsi="Liberation Serif"/>
          <w:sz w:val="28"/>
          <w:szCs w:val="28"/>
        </w:rPr>
        <w:t>Североуральский</w:t>
      </w:r>
      <w:proofErr w:type="spellEnd"/>
      <w:r w:rsidRPr="00323F81">
        <w:rPr>
          <w:rFonts w:ascii="Liberation Serif" w:hAnsi="Liberation Serif"/>
          <w:sz w:val="28"/>
          <w:szCs w:val="28"/>
        </w:rPr>
        <w:t xml:space="preserve"> ЦЗ» ежегодно осуществляется организация временного трудоустройства несовершеннолетних граждан в возрасте от 14 до 18 лет в каникулярное время и в свободное от учебы вр</w:t>
      </w:r>
      <w:r w:rsidR="00323F81" w:rsidRPr="00323F81">
        <w:rPr>
          <w:rFonts w:ascii="Liberation Serif" w:hAnsi="Liberation Serif"/>
          <w:sz w:val="28"/>
          <w:szCs w:val="28"/>
        </w:rPr>
        <w:t>емя. В рамках данной программы</w:t>
      </w:r>
      <w:r w:rsidRPr="00323F81">
        <w:rPr>
          <w:rFonts w:ascii="Liberation Serif" w:hAnsi="Liberation Serif"/>
          <w:sz w:val="28"/>
          <w:szCs w:val="28"/>
        </w:rPr>
        <w:t xml:space="preserve"> за </w:t>
      </w:r>
      <w:r w:rsidR="00323F81" w:rsidRPr="00323F81">
        <w:rPr>
          <w:rFonts w:ascii="Liberation Serif" w:hAnsi="Liberation Serif"/>
          <w:sz w:val="28"/>
          <w:szCs w:val="28"/>
        </w:rPr>
        <w:t>4</w:t>
      </w:r>
      <w:r w:rsidR="005B2C23" w:rsidRPr="00323F81">
        <w:rPr>
          <w:rFonts w:ascii="Liberation Serif" w:hAnsi="Liberation Serif"/>
          <w:sz w:val="28"/>
          <w:szCs w:val="28"/>
        </w:rPr>
        <w:t xml:space="preserve"> квартала</w:t>
      </w:r>
      <w:r w:rsidRPr="00323F81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323F81">
        <w:rPr>
          <w:rFonts w:ascii="Liberation Serif" w:hAnsi="Liberation Serif"/>
          <w:sz w:val="28"/>
          <w:szCs w:val="28"/>
        </w:rPr>
        <w:t>2022  года</w:t>
      </w:r>
      <w:proofErr w:type="gramEnd"/>
      <w:r w:rsidRPr="00323F81">
        <w:rPr>
          <w:rFonts w:ascii="Liberation Serif" w:hAnsi="Liberation Serif"/>
          <w:sz w:val="28"/>
          <w:szCs w:val="28"/>
        </w:rPr>
        <w:t xml:space="preserve">  трудоустроено </w:t>
      </w:r>
      <w:r w:rsidR="005B2C23" w:rsidRPr="00323F81">
        <w:rPr>
          <w:rFonts w:ascii="Liberation Serif" w:hAnsi="Liberation Serif"/>
          <w:sz w:val="28"/>
          <w:szCs w:val="28"/>
        </w:rPr>
        <w:t>35</w:t>
      </w:r>
      <w:r w:rsidR="00323F81" w:rsidRPr="00323F81">
        <w:rPr>
          <w:rFonts w:ascii="Liberation Serif" w:hAnsi="Liberation Serif"/>
          <w:sz w:val="28"/>
          <w:szCs w:val="28"/>
        </w:rPr>
        <w:t>5 несовершеннолетних граждан</w:t>
      </w:r>
      <w:r w:rsidR="008A0498" w:rsidRPr="00323F81">
        <w:rPr>
          <w:rFonts w:ascii="Liberation Serif" w:hAnsi="Liberation Serif"/>
          <w:sz w:val="28"/>
          <w:szCs w:val="28"/>
        </w:rPr>
        <w:t>.</w:t>
      </w:r>
    </w:p>
    <w:p w:rsidR="00257891" w:rsidRPr="00F749C7" w:rsidRDefault="00257891" w:rsidP="00257891">
      <w:pPr>
        <w:spacing w:before="120" w:line="276" w:lineRule="auto"/>
        <w:ind w:firstLine="425"/>
        <w:jc w:val="both"/>
        <w:rPr>
          <w:rFonts w:ascii="Liberation Serif" w:hAnsi="Liberation Serif"/>
          <w:sz w:val="28"/>
          <w:szCs w:val="28"/>
        </w:rPr>
      </w:pPr>
      <w:r w:rsidRPr="00F749C7">
        <w:rPr>
          <w:rFonts w:ascii="Liberation Serif" w:hAnsi="Liberation Serif"/>
          <w:sz w:val="28"/>
          <w:szCs w:val="28"/>
        </w:rPr>
        <w:t xml:space="preserve"> Наибольшее количество желающих принять участие в этой программе наблюдается в летний период. Приоритетным правом работать в период летних каникул пользуются подростки из неполных, малообеспеченных и неблагополучных семей, дети-сироты, </w:t>
      </w:r>
      <w:proofErr w:type="gramStart"/>
      <w:r w:rsidRPr="00F749C7">
        <w:rPr>
          <w:rFonts w:ascii="Liberation Serif" w:hAnsi="Liberation Serif"/>
          <w:sz w:val="28"/>
          <w:szCs w:val="28"/>
        </w:rPr>
        <w:t>дети</w:t>
      </w:r>
      <w:proofErr w:type="gramEnd"/>
      <w:r w:rsidRPr="00F749C7">
        <w:rPr>
          <w:rFonts w:ascii="Liberation Serif" w:hAnsi="Liberation Serif"/>
          <w:sz w:val="28"/>
          <w:szCs w:val="28"/>
        </w:rPr>
        <w:t xml:space="preserve"> оставшиеся без попечения родителей, и подростки, состоящие на учете в органах профилактики.</w:t>
      </w:r>
    </w:p>
    <w:p w:rsidR="00257891" w:rsidRPr="00F749C7" w:rsidRDefault="00257891" w:rsidP="00257891">
      <w:pPr>
        <w:spacing w:before="120" w:line="276" w:lineRule="auto"/>
        <w:ind w:firstLine="425"/>
        <w:jc w:val="both"/>
        <w:rPr>
          <w:rFonts w:ascii="Liberation Serif" w:hAnsi="Liberation Serif"/>
          <w:sz w:val="28"/>
          <w:szCs w:val="28"/>
        </w:rPr>
      </w:pPr>
      <w:r w:rsidRPr="00F749C7">
        <w:rPr>
          <w:rFonts w:ascii="Liberation Serif" w:hAnsi="Liberation Serif"/>
          <w:sz w:val="28"/>
          <w:szCs w:val="28"/>
        </w:rPr>
        <w:t xml:space="preserve">Для участия в организации временного трудоустройства заключили договоры с центром занятости </w:t>
      </w:r>
      <w:r w:rsidR="00F749C7">
        <w:rPr>
          <w:rFonts w:ascii="Liberation Serif" w:hAnsi="Liberation Serif"/>
          <w:sz w:val="28"/>
          <w:szCs w:val="28"/>
        </w:rPr>
        <w:t>4</w:t>
      </w:r>
      <w:r w:rsidRPr="00F749C7">
        <w:rPr>
          <w:rFonts w:ascii="Liberation Serif" w:hAnsi="Liberation Serif"/>
          <w:sz w:val="28"/>
          <w:szCs w:val="28"/>
        </w:rPr>
        <w:t xml:space="preserve"> работодателя:</w:t>
      </w:r>
    </w:p>
    <w:p w:rsidR="00257891" w:rsidRPr="00F749C7" w:rsidRDefault="00257891" w:rsidP="00642C57">
      <w:pPr>
        <w:spacing w:line="276" w:lineRule="auto"/>
        <w:ind w:firstLine="425"/>
        <w:jc w:val="both"/>
        <w:rPr>
          <w:rFonts w:ascii="Liberation Serif" w:hAnsi="Liberation Serif"/>
          <w:sz w:val="28"/>
          <w:szCs w:val="28"/>
        </w:rPr>
      </w:pPr>
      <w:r w:rsidRPr="00F749C7">
        <w:rPr>
          <w:rFonts w:ascii="Liberation Serif" w:hAnsi="Liberation Serif"/>
          <w:sz w:val="28"/>
          <w:szCs w:val="28"/>
        </w:rPr>
        <w:lastRenderedPageBreak/>
        <w:t>-  ГАУ "СРЦН города Североуральска";</w:t>
      </w:r>
    </w:p>
    <w:p w:rsidR="008A0498" w:rsidRDefault="00E94879" w:rsidP="008A0498">
      <w:pPr>
        <w:spacing w:line="276" w:lineRule="auto"/>
        <w:ind w:firstLine="425"/>
        <w:jc w:val="both"/>
        <w:rPr>
          <w:rFonts w:ascii="Liberation Serif" w:hAnsi="Liberation Serif"/>
          <w:sz w:val="28"/>
          <w:szCs w:val="28"/>
        </w:rPr>
      </w:pPr>
      <w:r w:rsidRPr="00F749C7">
        <w:rPr>
          <w:rFonts w:ascii="Liberation Serif" w:hAnsi="Liberation Serif"/>
          <w:sz w:val="28"/>
          <w:szCs w:val="28"/>
        </w:rPr>
        <w:t>-  МКУ «ОМПК СГО»;</w:t>
      </w:r>
    </w:p>
    <w:p w:rsidR="00F749C7" w:rsidRPr="00F749C7" w:rsidRDefault="00F749C7" w:rsidP="008A0498">
      <w:pPr>
        <w:spacing w:line="276" w:lineRule="auto"/>
        <w:ind w:firstLine="42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ИП </w:t>
      </w:r>
      <w:proofErr w:type="spellStart"/>
      <w:r>
        <w:rPr>
          <w:rFonts w:ascii="Liberation Serif" w:hAnsi="Liberation Serif"/>
          <w:sz w:val="28"/>
          <w:szCs w:val="28"/>
        </w:rPr>
        <w:t>Ключникова</w:t>
      </w:r>
      <w:proofErr w:type="spellEnd"/>
      <w:r>
        <w:rPr>
          <w:rFonts w:ascii="Liberation Serif" w:hAnsi="Liberation Serif"/>
          <w:sz w:val="28"/>
          <w:szCs w:val="28"/>
        </w:rPr>
        <w:t xml:space="preserve"> Е.М.;</w:t>
      </w:r>
    </w:p>
    <w:p w:rsidR="008A0498" w:rsidRDefault="00E94879" w:rsidP="008A0498">
      <w:pPr>
        <w:spacing w:line="276" w:lineRule="auto"/>
        <w:ind w:firstLine="425"/>
        <w:jc w:val="both"/>
        <w:rPr>
          <w:rFonts w:ascii="Liberation Serif" w:hAnsi="Liberation Serif"/>
          <w:sz w:val="28"/>
          <w:szCs w:val="28"/>
        </w:rPr>
      </w:pPr>
      <w:r w:rsidRPr="00F749C7">
        <w:rPr>
          <w:rFonts w:ascii="Liberation Serif" w:hAnsi="Liberation Serif"/>
          <w:sz w:val="28"/>
          <w:szCs w:val="28"/>
        </w:rPr>
        <w:t>- ООО «</w:t>
      </w:r>
      <w:proofErr w:type="spellStart"/>
      <w:r w:rsidRPr="00F749C7">
        <w:rPr>
          <w:rFonts w:ascii="Liberation Serif" w:hAnsi="Liberation Serif"/>
          <w:sz w:val="28"/>
          <w:szCs w:val="28"/>
        </w:rPr>
        <w:t>Североуральский</w:t>
      </w:r>
      <w:proofErr w:type="spellEnd"/>
      <w:r w:rsidRPr="00F749C7">
        <w:rPr>
          <w:rFonts w:ascii="Liberation Serif" w:hAnsi="Liberation Serif"/>
          <w:sz w:val="28"/>
          <w:szCs w:val="28"/>
        </w:rPr>
        <w:t xml:space="preserve"> завод ЖБК».</w:t>
      </w:r>
    </w:p>
    <w:p w:rsidR="00F64ED9" w:rsidRPr="00F749C7" w:rsidRDefault="00F64ED9" w:rsidP="008A0498">
      <w:pPr>
        <w:spacing w:line="276" w:lineRule="auto"/>
        <w:ind w:firstLine="425"/>
        <w:jc w:val="both"/>
        <w:rPr>
          <w:rFonts w:ascii="Liberation Serif" w:hAnsi="Liberation Serif"/>
          <w:sz w:val="28"/>
          <w:szCs w:val="28"/>
        </w:rPr>
      </w:pPr>
      <w:r w:rsidRPr="00DE7E94">
        <w:rPr>
          <w:rFonts w:ascii="Liberation Serif" w:hAnsi="Liberation Serif"/>
          <w:sz w:val="28"/>
          <w:szCs w:val="28"/>
        </w:rPr>
        <w:t xml:space="preserve">Выплачено несовершеннолетним материальной поддержки на сумму </w:t>
      </w:r>
      <w:r w:rsidR="00DE7E94" w:rsidRPr="00DE7E94">
        <w:rPr>
          <w:rFonts w:ascii="Liberation Serif" w:hAnsi="Liberation Serif"/>
          <w:sz w:val="28"/>
          <w:szCs w:val="28"/>
        </w:rPr>
        <w:t>306915,13 руб.</w:t>
      </w:r>
    </w:p>
    <w:p w:rsidR="00556C2B" w:rsidRPr="00D503DB" w:rsidRDefault="00556C2B" w:rsidP="00685802">
      <w:pPr>
        <w:pStyle w:val="af0"/>
        <w:numPr>
          <w:ilvl w:val="0"/>
          <w:numId w:val="45"/>
        </w:numPr>
        <w:spacing w:before="240" w:after="120" w:line="276" w:lineRule="auto"/>
        <w:ind w:left="0" w:firstLine="425"/>
        <w:contextualSpacing w:val="0"/>
        <w:jc w:val="both"/>
        <w:rPr>
          <w:rFonts w:ascii="Liberation Serif" w:hAnsi="Liberation Serif"/>
          <w:color w:val="002060"/>
          <w:sz w:val="28"/>
          <w:szCs w:val="28"/>
        </w:rPr>
      </w:pPr>
      <w:r w:rsidRPr="00D503DB">
        <w:rPr>
          <w:rFonts w:ascii="Liberation Serif" w:hAnsi="Liberation Serif"/>
          <w:i/>
          <w:color w:val="002060"/>
          <w:sz w:val="28"/>
          <w:szCs w:val="28"/>
        </w:rPr>
        <w:t xml:space="preserve">Организация временного трудоустройства безработных граждан, испытывающих трудности в поиске работы. </w:t>
      </w:r>
      <w:r w:rsidRPr="00D503DB">
        <w:rPr>
          <w:rFonts w:ascii="Liberation Serif" w:hAnsi="Liberation Serif"/>
          <w:color w:val="002060"/>
          <w:sz w:val="28"/>
          <w:szCs w:val="28"/>
        </w:rPr>
        <w:t xml:space="preserve"> </w:t>
      </w:r>
    </w:p>
    <w:p w:rsidR="00B6243D" w:rsidRPr="00AD5BC9" w:rsidRDefault="00556C2B" w:rsidP="00B6243D">
      <w:pPr>
        <w:spacing w:line="276" w:lineRule="auto"/>
        <w:ind w:right="130" w:firstLine="425"/>
        <w:jc w:val="both"/>
        <w:rPr>
          <w:rFonts w:ascii="Liberation Serif" w:hAnsi="Liberation Serif"/>
          <w:sz w:val="28"/>
          <w:szCs w:val="28"/>
        </w:rPr>
      </w:pPr>
      <w:r w:rsidRPr="00AD5BC9">
        <w:rPr>
          <w:rFonts w:ascii="Liberation Serif" w:hAnsi="Liberation Serif"/>
          <w:sz w:val="28"/>
          <w:szCs w:val="28"/>
        </w:rPr>
        <w:t>Программа временного трудоустройства позволяет гражданам получить дополнительный заработок, а также почувствовать себя социально-полезным. Эта форма работы достаточно популярна среди безработных граждан, испытывающих трудности в поиске работы, т.к. она дает дополнительную денежную прибавку.</w:t>
      </w:r>
      <w:r w:rsidR="00B6243D" w:rsidRPr="00AD5BC9">
        <w:rPr>
          <w:rFonts w:ascii="Liberation Serif" w:hAnsi="Liberation Serif"/>
          <w:sz w:val="28"/>
          <w:szCs w:val="28"/>
        </w:rPr>
        <w:t xml:space="preserve"> Временное трудоустройство безработных граждан, испытывающих трудности в поиске работы, направлено на обеспечение их права на труд, удовлетворение потребностей в работе и заработке, а также сохранение у этой категории граждан мотивации к трудоустройству на постоянную работу.</w:t>
      </w:r>
    </w:p>
    <w:p w:rsidR="00556C2B" w:rsidRPr="00AD5BC9" w:rsidRDefault="00556C2B" w:rsidP="0083728A">
      <w:pPr>
        <w:spacing w:line="276" w:lineRule="auto"/>
        <w:ind w:right="130" w:firstLine="425"/>
        <w:jc w:val="both"/>
        <w:rPr>
          <w:rFonts w:ascii="Liberation Serif" w:hAnsi="Liberation Serif"/>
          <w:sz w:val="28"/>
          <w:szCs w:val="28"/>
        </w:rPr>
      </w:pPr>
      <w:r w:rsidRPr="00AD5BC9">
        <w:rPr>
          <w:rFonts w:ascii="Liberation Serif" w:hAnsi="Liberation Serif"/>
          <w:sz w:val="28"/>
          <w:szCs w:val="28"/>
        </w:rPr>
        <w:t>Участниками временного трудоустройства безработных граждан, относящихся к категории ИСПЫТЫВАЮЩИЕ ТРУДНОСТИ В ПОИСКЕ РАБОТЫ, являются:</w:t>
      </w:r>
    </w:p>
    <w:p w:rsidR="00556C2B" w:rsidRPr="00AD5BC9" w:rsidRDefault="00556C2B" w:rsidP="0083728A">
      <w:pPr>
        <w:spacing w:before="240" w:after="120" w:line="276" w:lineRule="auto"/>
        <w:ind w:right="130" w:firstLine="426"/>
        <w:contextualSpacing/>
        <w:jc w:val="both"/>
        <w:rPr>
          <w:rFonts w:ascii="Liberation Serif" w:hAnsi="Liberation Serif"/>
          <w:sz w:val="28"/>
          <w:szCs w:val="28"/>
        </w:rPr>
      </w:pPr>
      <w:r w:rsidRPr="00AD5BC9">
        <w:rPr>
          <w:rFonts w:ascii="Liberation Serif" w:hAnsi="Liberation Serif"/>
          <w:sz w:val="28"/>
          <w:szCs w:val="28"/>
        </w:rPr>
        <w:t>•</w:t>
      </w:r>
      <w:r w:rsidRPr="00AD5BC9">
        <w:rPr>
          <w:rFonts w:ascii="Liberation Serif" w:hAnsi="Liberation Serif"/>
          <w:sz w:val="28"/>
          <w:szCs w:val="28"/>
        </w:rPr>
        <w:tab/>
        <w:t>Инвалиды;</w:t>
      </w:r>
    </w:p>
    <w:p w:rsidR="00556C2B" w:rsidRPr="00AD5BC9" w:rsidRDefault="00556C2B" w:rsidP="0083728A">
      <w:pPr>
        <w:spacing w:before="240" w:after="120" w:line="276" w:lineRule="auto"/>
        <w:ind w:right="130" w:firstLine="426"/>
        <w:contextualSpacing/>
        <w:jc w:val="both"/>
        <w:rPr>
          <w:rFonts w:ascii="Liberation Serif" w:hAnsi="Liberation Serif"/>
          <w:sz w:val="28"/>
          <w:szCs w:val="28"/>
        </w:rPr>
      </w:pPr>
      <w:r w:rsidRPr="00AD5BC9">
        <w:rPr>
          <w:rFonts w:ascii="Liberation Serif" w:hAnsi="Liberation Serif"/>
          <w:sz w:val="28"/>
          <w:szCs w:val="28"/>
        </w:rPr>
        <w:t>•</w:t>
      </w:r>
      <w:r w:rsidRPr="00AD5BC9">
        <w:rPr>
          <w:rFonts w:ascii="Liberation Serif" w:hAnsi="Liberation Serif"/>
          <w:sz w:val="28"/>
          <w:szCs w:val="28"/>
        </w:rPr>
        <w:tab/>
        <w:t>Лица, освобожденные из учреждений, исполняющих наказание в виде лишения свободы;</w:t>
      </w:r>
    </w:p>
    <w:p w:rsidR="00556C2B" w:rsidRPr="00AD5BC9" w:rsidRDefault="00556C2B" w:rsidP="0083728A">
      <w:pPr>
        <w:spacing w:before="240" w:after="120" w:line="276" w:lineRule="auto"/>
        <w:ind w:right="130" w:firstLine="426"/>
        <w:contextualSpacing/>
        <w:jc w:val="both"/>
        <w:rPr>
          <w:rFonts w:ascii="Liberation Serif" w:hAnsi="Liberation Serif"/>
          <w:sz w:val="28"/>
          <w:szCs w:val="28"/>
        </w:rPr>
      </w:pPr>
      <w:r w:rsidRPr="00AD5BC9">
        <w:rPr>
          <w:rFonts w:ascii="Liberation Serif" w:hAnsi="Liberation Serif"/>
          <w:sz w:val="28"/>
          <w:szCs w:val="28"/>
        </w:rPr>
        <w:t>•</w:t>
      </w:r>
      <w:r w:rsidRPr="00AD5BC9">
        <w:rPr>
          <w:rFonts w:ascii="Liberation Serif" w:hAnsi="Liberation Serif"/>
          <w:sz w:val="28"/>
          <w:szCs w:val="28"/>
        </w:rPr>
        <w:tab/>
        <w:t>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556C2B" w:rsidRPr="00AD5BC9" w:rsidRDefault="00556C2B" w:rsidP="0083728A">
      <w:pPr>
        <w:spacing w:before="240" w:after="120" w:line="276" w:lineRule="auto"/>
        <w:ind w:right="130" w:firstLine="426"/>
        <w:contextualSpacing/>
        <w:jc w:val="both"/>
        <w:rPr>
          <w:rFonts w:ascii="Liberation Serif" w:hAnsi="Liberation Serif"/>
          <w:sz w:val="28"/>
          <w:szCs w:val="28"/>
        </w:rPr>
      </w:pPr>
      <w:r w:rsidRPr="00AD5BC9">
        <w:rPr>
          <w:rFonts w:ascii="Liberation Serif" w:hAnsi="Liberation Serif"/>
          <w:sz w:val="28"/>
          <w:szCs w:val="28"/>
        </w:rPr>
        <w:t>•</w:t>
      </w:r>
      <w:r w:rsidRPr="00AD5BC9">
        <w:rPr>
          <w:rFonts w:ascii="Liberation Serif" w:hAnsi="Liberation Serif"/>
          <w:sz w:val="28"/>
          <w:szCs w:val="28"/>
        </w:rPr>
        <w:tab/>
        <w:t>Граждане, уволенные с военной службы, и члены их семей;</w:t>
      </w:r>
    </w:p>
    <w:p w:rsidR="00556C2B" w:rsidRPr="00AD5BC9" w:rsidRDefault="00556C2B" w:rsidP="0083728A">
      <w:pPr>
        <w:spacing w:before="240" w:after="120" w:line="276" w:lineRule="auto"/>
        <w:ind w:right="130" w:firstLine="426"/>
        <w:contextualSpacing/>
        <w:jc w:val="both"/>
        <w:rPr>
          <w:rFonts w:ascii="Liberation Serif" w:hAnsi="Liberation Serif"/>
          <w:sz w:val="28"/>
          <w:szCs w:val="28"/>
        </w:rPr>
      </w:pPr>
      <w:r w:rsidRPr="00AD5BC9">
        <w:rPr>
          <w:rFonts w:ascii="Liberation Serif" w:hAnsi="Liberation Serif"/>
          <w:sz w:val="28"/>
          <w:szCs w:val="28"/>
        </w:rPr>
        <w:t>•</w:t>
      </w:r>
      <w:r w:rsidRPr="00AD5BC9">
        <w:rPr>
          <w:rFonts w:ascii="Liberation Serif" w:hAnsi="Liberation Serif"/>
          <w:sz w:val="28"/>
          <w:szCs w:val="28"/>
        </w:rPr>
        <w:tab/>
        <w:t>Одинокие и многодетные родители, воспитывающие несовершеннолетних детей, детей-инвалидов;</w:t>
      </w:r>
    </w:p>
    <w:p w:rsidR="00556C2B" w:rsidRPr="00AD5BC9" w:rsidRDefault="00556C2B" w:rsidP="0083728A">
      <w:pPr>
        <w:spacing w:before="240" w:after="120" w:line="276" w:lineRule="auto"/>
        <w:ind w:right="130" w:firstLine="426"/>
        <w:contextualSpacing/>
        <w:jc w:val="both"/>
        <w:rPr>
          <w:rFonts w:ascii="Liberation Serif" w:hAnsi="Liberation Serif"/>
          <w:sz w:val="28"/>
          <w:szCs w:val="28"/>
        </w:rPr>
      </w:pPr>
      <w:r w:rsidRPr="00AD5BC9">
        <w:rPr>
          <w:rFonts w:ascii="Liberation Serif" w:hAnsi="Liberation Serif"/>
          <w:sz w:val="28"/>
          <w:szCs w:val="28"/>
        </w:rPr>
        <w:t>•</w:t>
      </w:r>
      <w:r w:rsidRPr="00AD5BC9">
        <w:rPr>
          <w:rFonts w:ascii="Liberation Serif" w:hAnsi="Liberation Serif"/>
          <w:sz w:val="28"/>
          <w:szCs w:val="28"/>
        </w:rPr>
        <w:tab/>
        <w:t>Беженцы и вынужденные переселенцы;</w:t>
      </w:r>
    </w:p>
    <w:p w:rsidR="00556C2B" w:rsidRPr="00AD5BC9" w:rsidRDefault="00556C2B" w:rsidP="00685802">
      <w:pPr>
        <w:spacing w:before="240" w:after="120" w:line="276" w:lineRule="auto"/>
        <w:ind w:right="130" w:firstLine="425"/>
        <w:jc w:val="both"/>
        <w:rPr>
          <w:rFonts w:ascii="Liberation Serif" w:hAnsi="Liberation Serif"/>
          <w:sz w:val="28"/>
          <w:szCs w:val="28"/>
        </w:rPr>
      </w:pPr>
      <w:r w:rsidRPr="00AD5BC9">
        <w:rPr>
          <w:rFonts w:ascii="Liberation Serif" w:hAnsi="Liberation Serif"/>
          <w:sz w:val="28"/>
          <w:szCs w:val="28"/>
        </w:rPr>
        <w:t>•</w:t>
      </w:r>
      <w:r w:rsidRPr="00AD5BC9">
        <w:rPr>
          <w:rFonts w:ascii="Liberation Serif" w:hAnsi="Liberation Serif"/>
          <w:sz w:val="28"/>
          <w:szCs w:val="28"/>
        </w:rPr>
        <w:tab/>
        <w:t xml:space="preserve">Граждане, подвергшиеся воздействию радиации вследствие чернобыльской и </w:t>
      </w:r>
      <w:proofErr w:type="gramStart"/>
      <w:r w:rsidRPr="00AD5BC9">
        <w:rPr>
          <w:rFonts w:ascii="Liberation Serif" w:hAnsi="Liberation Serif"/>
          <w:sz w:val="28"/>
          <w:szCs w:val="28"/>
        </w:rPr>
        <w:t>других радиационных аварий</w:t>
      </w:r>
      <w:proofErr w:type="gramEnd"/>
      <w:r w:rsidRPr="00AD5BC9">
        <w:rPr>
          <w:rFonts w:ascii="Liberation Serif" w:hAnsi="Liberation Serif"/>
          <w:sz w:val="28"/>
          <w:szCs w:val="28"/>
        </w:rPr>
        <w:t xml:space="preserve"> и катастроф.</w:t>
      </w:r>
    </w:p>
    <w:p w:rsidR="00DA3F2D" w:rsidRPr="00AD5BC9" w:rsidRDefault="00E30B72" w:rsidP="00DA3F2D">
      <w:pPr>
        <w:spacing w:after="120" w:line="276" w:lineRule="auto"/>
        <w:ind w:right="130" w:firstLine="425"/>
        <w:jc w:val="both"/>
        <w:rPr>
          <w:rFonts w:ascii="Liberation Serif" w:hAnsi="Liberation Serif"/>
          <w:sz w:val="28"/>
          <w:szCs w:val="28"/>
        </w:rPr>
      </w:pPr>
      <w:r w:rsidRPr="00AD5BC9">
        <w:rPr>
          <w:rFonts w:ascii="Liberation Serif" w:hAnsi="Liberation Serif"/>
          <w:sz w:val="28"/>
          <w:szCs w:val="28"/>
        </w:rPr>
        <w:t>В рамках данной программы за</w:t>
      </w:r>
      <w:r w:rsidR="00AD5BC9" w:rsidRPr="00AD5BC9">
        <w:rPr>
          <w:rFonts w:ascii="Liberation Serif" w:hAnsi="Liberation Serif"/>
          <w:sz w:val="28"/>
          <w:szCs w:val="28"/>
        </w:rPr>
        <w:t xml:space="preserve"> 4</w:t>
      </w:r>
      <w:r w:rsidRPr="00AD5BC9">
        <w:rPr>
          <w:rFonts w:ascii="Liberation Serif" w:hAnsi="Liberation Serif"/>
          <w:sz w:val="28"/>
          <w:szCs w:val="28"/>
        </w:rPr>
        <w:t xml:space="preserve"> </w:t>
      </w:r>
      <w:r w:rsidR="00E94879" w:rsidRPr="00AD5BC9">
        <w:rPr>
          <w:rFonts w:ascii="Liberation Serif" w:hAnsi="Liberation Serif"/>
          <w:sz w:val="28"/>
          <w:szCs w:val="28"/>
        </w:rPr>
        <w:t>квартала</w:t>
      </w:r>
      <w:r w:rsidR="008A0498" w:rsidRPr="00AD5BC9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AD5BC9" w:rsidRPr="00AD5BC9">
        <w:rPr>
          <w:rFonts w:ascii="Liberation Serif" w:hAnsi="Liberation Serif"/>
          <w:sz w:val="28"/>
          <w:szCs w:val="28"/>
        </w:rPr>
        <w:t>2022  года</w:t>
      </w:r>
      <w:proofErr w:type="gramEnd"/>
      <w:r w:rsidR="00AD5BC9" w:rsidRPr="00AD5BC9">
        <w:rPr>
          <w:rFonts w:ascii="Liberation Serif" w:hAnsi="Liberation Serif"/>
          <w:sz w:val="28"/>
          <w:szCs w:val="28"/>
        </w:rPr>
        <w:t xml:space="preserve">  трудоустроен</w:t>
      </w:r>
      <w:r w:rsidRPr="00AD5BC9">
        <w:rPr>
          <w:rFonts w:ascii="Liberation Serif" w:hAnsi="Liberation Serif"/>
          <w:sz w:val="28"/>
          <w:szCs w:val="28"/>
        </w:rPr>
        <w:t xml:space="preserve"> </w:t>
      </w:r>
      <w:r w:rsidR="00AD5BC9" w:rsidRPr="00AD5BC9">
        <w:rPr>
          <w:rFonts w:ascii="Liberation Serif" w:hAnsi="Liberation Serif"/>
          <w:sz w:val="28"/>
          <w:szCs w:val="28"/>
        </w:rPr>
        <w:t>21</w:t>
      </w:r>
      <w:r w:rsidR="008A0498" w:rsidRPr="00AD5BC9">
        <w:rPr>
          <w:rFonts w:ascii="Liberation Serif" w:hAnsi="Liberation Serif"/>
          <w:sz w:val="28"/>
          <w:szCs w:val="28"/>
        </w:rPr>
        <w:t xml:space="preserve"> граждан</w:t>
      </w:r>
      <w:r w:rsidR="00AD5BC9" w:rsidRPr="00AD5BC9">
        <w:rPr>
          <w:rFonts w:ascii="Liberation Serif" w:hAnsi="Liberation Serif"/>
          <w:sz w:val="28"/>
          <w:szCs w:val="28"/>
        </w:rPr>
        <w:t>ин</w:t>
      </w:r>
      <w:r w:rsidRPr="00AD5BC9">
        <w:rPr>
          <w:rFonts w:ascii="Liberation Serif" w:hAnsi="Liberation Serif"/>
          <w:sz w:val="28"/>
          <w:szCs w:val="28"/>
        </w:rPr>
        <w:t>, из них:</w:t>
      </w:r>
      <w:r w:rsidR="00642C57" w:rsidRPr="00AD5BC9">
        <w:rPr>
          <w:rFonts w:ascii="Liberation Serif" w:hAnsi="Liberation Serif"/>
          <w:sz w:val="28"/>
          <w:szCs w:val="28"/>
        </w:rPr>
        <w:t xml:space="preserve"> </w:t>
      </w:r>
    </w:p>
    <w:p w:rsidR="00DA3F2D" w:rsidRPr="00DE307F" w:rsidRDefault="00291E11" w:rsidP="00DA3F2D">
      <w:pPr>
        <w:spacing w:line="276" w:lineRule="auto"/>
        <w:ind w:right="130" w:firstLine="425"/>
        <w:jc w:val="both"/>
        <w:rPr>
          <w:rFonts w:ascii="Liberation Serif" w:hAnsi="Liberation Serif"/>
          <w:sz w:val="28"/>
          <w:szCs w:val="28"/>
        </w:rPr>
      </w:pPr>
      <w:r w:rsidRPr="00DE307F">
        <w:rPr>
          <w:rFonts w:ascii="Liberation Serif" w:hAnsi="Liberation Serif"/>
          <w:sz w:val="28"/>
          <w:szCs w:val="28"/>
        </w:rPr>
        <w:t xml:space="preserve">- </w:t>
      </w:r>
      <w:r w:rsidR="00E30B72" w:rsidRPr="00DE307F">
        <w:rPr>
          <w:rFonts w:ascii="Liberation Serif" w:hAnsi="Liberation Serif"/>
          <w:sz w:val="28"/>
          <w:szCs w:val="28"/>
        </w:rPr>
        <w:t>многодетные родители и одинокие родители</w:t>
      </w:r>
      <w:r w:rsidR="00642C57" w:rsidRPr="00DE307F">
        <w:rPr>
          <w:rFonts w:ascii="Liberation Serif" w:hAnsi="Liberation Serif"/>
          <w:sz w:val="28"/>
          <w:szCs w:val="28"/>
        </w:rPr>
        <w:t xml:space="preserve"> – </w:t>
      </w:r>
      <w:r w:rsidR="00AD5BC9" w:rsidRPr="00DE307F">
        <w:rPr>
          <w:rFonts w:ascii="Liberation Serif" w:hAnsi="Liberation Serif"/>
          <w:sz w:val="28"/>
          <w:szCs w:val="28"/>
        </w:rPr>
        <w:t>5</w:t>
      </w:r>
      <w:r w:rsidR="00642C57" w:rsidRPr="00DE307F">
        <w:rPr>
          <w:rFonts w:ascii="Liberation Serif" w:hAnsi="Liberation Serif"/>
          <w:sz w:val="28"/>
          <w:szCs w:val="28"/>
        </w:rPr>
        <w:t xml:space="preserve"> чел.</w:t>
      </w:r>
      <w:r w:rsidR="00E30B72" w:rsidRPr="00DE307F">
        <w:rPr>
          <w:rFonts w:ascii="Liberation Serif" w:hAnsi="Liberation Serif"/>
          <w:sz w:val="28"/>
          <w:szCs w:val="28"/>
        </w:rPr>
        <w:t>,</w:t>
      </w:r>
      <w:r w:rsidR="00642C57" w:rsidRPr="00DE307F">
        <w:rPr>
          <w:rFonts w:ascii="Liberation Serif" w:hAnsi="Liberation Serif"/>
          <w:sz w:val="28"/>
          <w:szCs w:val="28"/>
        </w:rPr>
        <w:t xml:space="preserve"> </w:t>
      </w:r>
    </w:p>
    <w:p w:rsidR="00DA3F2D" w:rsidRPr="00DE307F" w:rsidRDefault="00291E11" w:rsidP="00DA3F2D">
      <w:pPr>
        <w:spacing w:line="276" w:lineRule="auto"/>
        <w:ind w:right="130" w:firstLine="425"/>
        <w:jc w:val="both"/>
        <w:rPr>
          <w:rFonts w:ascii="Liberation Serif" w:hAnsi="Liberation Serif"/>
          <w:sz w:val="28"/>
          <w:szCs w:val="28"/>
        </w:rPr>
      </w:pPr>
      <w:r w:rsidRPr="00DE307F">
        <w:rPr>
          <w:rFonts w:ascii="Liberation Serif" w:hAnsi="Liberation Serif"/>
          <w:sz w:val="28"/>
          <w:szCs w:val="28"/>
        </w:rPr>
        <w:t xml:space="preserve">- </w:t>
      </w:r>
      <w:r w:rsidR="00E30B72" w:rsidRPr="00DE307F">
        <w:rPr>
          <w:rFonts w:ascii="Liberation Serif" w:hAnsi="Liberation Serif"/>
          <w:sz w:val="28"/>
          <w:szCs w:val="28"/>
        </w:rPr>
        <w:t>инвалида</w:t>
      </w:r>
      <w:r w:rsidR="00642C57" w:rsidRPr="00DE307F">
        <w:rPr>
          <w:rFonts w:ascii="Liberation Serif" w:hAnsi="Liberation Serif"/>
          <w:sz w:val="28"/>
          <w:szCs w:val="28"/>
        </w:rPr>
        <w:t xml:space="preserve"> – </w:t>
      </w:r>
      <w:r w:rsidR="00AD5BC9" w:rsidRPr="00DE307F">
        <w:rPr>
          <w:rFonts w:ascii="Liberation Serif" w:hAnsi="Liberation Serif"/>
          <w:sz w:val="28"/>
          <w:szCs w:val="28"/>
        </w:rPr>
        <w:t>8</w:t>
      </w:r>
      <w:r w:rsidR="00642C57" w:rsidRPr="00DE307F">
        <w:rPr>
          <w:rFonts w:ascii="Liberation Serif" w:hAnsi="Liberation Serif"/>
          <w:sz w:val="28"/>
          <w:szCs w:val="28"/>
        </w:rPr>
        <w:t xml:space="preserve"> чел.</w:t>
      </w:r>
      <w:r w:rsidR="00E30B72" w:rsidRPr="00DE307F">
        <w:rPr>
          <w:rFonts w:ascii="Liberation Serif" w:hAnsi="Liberation Serif"/>
          <w:sz w:val="28"/>
          <w:szCs w:val="28"/>
        </w:rPr>
        <w:t>,</w:t>
      </w:r>
      <w:r w:rsidR="00642C57" w:rsidRPr="00DE307F">
        <w:rPr>
          <w:rFonts w:ascii="Liberation Serif" w:hAnsi="Liberation Serif"/>
          <w:sz w:val="28"/>
          <w:szCs w:val="28"/>
        </w:rPr>
        <w:t xml:space="preserve"> </w:t>
      </w:r>
    </w:p>
    <w:p w:rsidR="00DE307F" w:rsidRPr="00DE307F" w:rsidRDefault="00DE307F" w:rsidP="00DA3F2D">
      <w:pPr>
        <w:spacing w:line="276" w:lineRule="auto"/>
        <w:ind w:right="130" w:firstLine="425"/>
        <w:jc w:val="both"/>
        <w:rPr>
          <w:rFonts w:ascii="Liberation Serif" w:hAnsi="Liberation Serif"/>
          <w:sz w:val="28"/>
          <w:szCs w:val="28"/>
        </w:rPr>
      </w:pPr>
      <w:r w:rsidRPr="00DE307F">
        <w:rPr>
          <w:rFonts w:ascii="Liberation Serif" w:hAnsi="Liberation Serif"/>
          <w:sz w:val="28"/>
          <w:szCs w:val="28"/>
        </w:rPr>
        <w:t xml:space="preserve">- уволенный с военной службы – 1 чел., </w:t>
      </w:r>
    </w:p>
    <w:p w:rsidR="00E30B72" w:rsidRPr="00DE307F" w:rsidRDefault="00291E11" w:rsidP="00DA3F2D">
      <w:pPr>
        <w:spacing w:after="120" w:line="276" w:lineRule="auto"/>
        <w:ind w:right="130" w:firstLine="425"/>
        <w:jc w:val="both"/>
        <w:rPr>
          <w:rFonts w:ascii="Liberation Serif" w:hAnsi="Liberation Serif"/>
          <w:sz w:val="28"/>
          <w:szCs w:val="28"/>
        </w:rPr>
      </w:pPr>
      <w:r w:rsidRPr="00DE307F">
        <w:rPr>
          <w:rFonts w:ascii="Liberation Serif" w:hAnsi="Liberation Serif"/>
          <w:sz w:val="28"/>
          <w:szCs w:val="28"/>
        </w:rPr>
        <w:t xml:space="preserve">- </w:t>
      </w:r>
      <w:r w:rsidR="00DA3F2D" w:rsidRPr="00DE307F">
        <w:rPr>
          <w:rFonts w:ascii="Liberation Serif" w:hAnsi="Liberation Serif"/>
          <w:sz w:val="28"/>
          <w:szCs w:val="28"/>
        </w:rPr>
        <w:t xml:space="preserve">предпенсионного возраста </w:t>
      </w:r>
      <w:r w:rsidR="00AD5BC9" w:rsidRPr="00DE307F">
        <w:rPr>
          <w:rFonts w:ascii="Liberation Serif" w:hAnsi="Liberation Serif"/>
          <w:sz w:val="28"/>
          <w:szCs w:val="28"/>
        </w:rPr>
        <w:t>7 человек</w:t>
      </w:r>
      <w:r w:rsidR="00E30B72" w:rsidRPr="00DE307F">
        <w:rPr>
          <w:rFonts w:ascii="Liberation Serif" w:hAnsi="Liberation Serif"/>
          <w:sz w:val="28"/>
          <w:szCs w:val="28"/>
        </w:rPr>
        <w:t>.</w:t>
      </w:r>
    </w:p>
    <w:p w:rsidR="00E30B72" w:rsidRPr="00AD5BC9" w:rsidRDefault="00E30B72" w:rsidP="00DA3F2D">
      <w:pPr>
        <w:spacing w:after="120" w:line="276" w:lineRule="auto"/>
        <w:ind w:right="130" w:firstLine="425"/>
        <w:jc w:val="both"/>
        <w:rPr>
          <w:rFonts w:ascii="Liberation Serif" w:hAnsi="Liberation Serif"/>
          <w:sz w:val="28"/>
          <w:szCs w:val="28"/>
        </w:rPr>
      </w:pPr>
      <w:r w:rsidRPr="00AD5BC9">
        <w:rPr>
          <w:rFonts w:ascii="Liberation Serif" w:hAnsi="Liberation Serif"/>
          <w:sz w:val="28"/>
          <w:szCs w:val="28"/>
        </w:rPr>
        <w:lastRenderedPageBreak/>
        <w:t xml:space="preserve"> В организации временного трудоустройства </w:t>
      </w:r>
      <w:proofErr w:type="gramStart"/>
      <w:r w:rsidRPr="00AD5BC9">
        <w:rPr>
          <w:rFonts w:ascii="Liberation Serif" w:hAnsi="Liberation Serif"/>
          <w:sz w:val="28"/>
          <w:szCs w:val="28"/>
        </w:rPr>
        <w:t>приняли  участие</w:t>
      </w:r>
      <w:proofErr w:type="gramEnd"/>
      <w:r w:rsidRPr="00AD5BC9">
        <w:rPr>
          <w:rFonts w:ascii="Liberation Serif" w:hAnsi="Liberation Serif"/>
          <w:sz w:val="28"/>
          <w:szCs w:val="28"/>
        </w:rPr>
        <w:t xml:space="preserve"> </w:t>
      </w:r>
      <w:r w:rsidR="00842407" w:rsidRPr="00AD5BC9">
        <w:rPr>
          <w:rFonts w:ascii="Liberation Serif" w:hAnsi="Liberation Serif"/>
          <w:sz w:val="28"/>
          <w:szCs w:val="28"/>
        </w:rPr>
        <w:t>1</w:t>
      </w:r>
      <w:r w:rsidR="00AD5BC9" w:rsidRPr="00AD5BC9">
        <w:rPr>
          <w:rFonts w:ascii="Liberation Serif" w:hAnsi="Liberation Serif"/>
          <w:sz w:val="28"/>
          <w:szCs w:val="28"/>
        </w:rPr>
        <w:t>3</w:t>
      </w:r>
      <w:r w:rsidR="00063127" w:rsidRPr="00AD5BC9">
        <w:rPr>
          <w:rFonts w:ascii="Liberation Serif" w:hAnsi="Liberation Serif"/>
          <w:sz w:val="28"/>
          <w:szCs w:val="28"/>
        </w:rPr>
        <w:t xml:space="preserve"> </w:t>
      </w:r>
      <w:r w:rsidRPr="00AD5BC9">
        <w:rPr>
          <w:rFonts w:ascii="Liberation Serif" w:hAnsi="Liberation Serif"/>
          <w:sz w:val="28"/>
          <w:szCs w:val="28"/>
        </w:rPr>
        <w:t>работодател</w:t>
      </w:r>
      <w:r w:rsidR="00063127" w:rsidRPr="00AD5BC9">
        <w:rPr>
          <w:rFonts w:ascii="Liberation Serif" w:hAnsi="Liberation Serif"/>
          <w:sz w:val="28"/>
          <w:szCs w:val="28"/>
        </w:rPr>
        <w:t>ей</w:t>
      </w:r>
      <w:r w:rsidRPr="00AD5BC9">
        <w:rPr>
          <w:rFonts w:ascii="Liberation Serif" w:hAnsi="Liberation Serif"/>
          <w:sz w:val="28"/>
          <w:szCs w:val="28"/>
        </w:rPr>
        <w:t>:</w:t>
      </w:r>
    </w:p>
    <w:p w:rsidR="00E30B72" w:rsidRPr="00DE7E94" w:rsidRDefault="00E30B72" w:rsidP="00DE7E94">
      <w:pPr>
        <w:pStyle w:val="af0"/>
        <w:numPr>
          <w:ilvl w:val="0"/>
          <w:numId w:val="47"/>
        </w:numPr>
        <w:spacing w:line="276" w:lineRule="auto"/>
        <w:ind w:right="130"/>
        <w:jc w:val="both"/>
        <w:rPr>
          <w:rFonts w:ascii="Liberation Serif" w:hAnsi="Liberation Serif"/>
          <w:sz w:val="28"/>
          <w:szCs w:val="28"/>
        </w:rPr>
      </w:pPr>
      <w:r w:rsidRPr="00DE7E94">
        <w:rPr>
          <w:rFonts w:ascii="Liberation Serif" w:hAnsi="Liberation Serif"/>
          <w:sz w:val="28"/>
          <w:szCs w:val="28"/>
        </w:rPr>
        <w:t xml:space="preserve">МУП "Управление ЖКХ"; </w:t>
      </w:r>
    </w:p>
    <w:p w:rsidR="00E30B72" w:rsidRPr="00DE7E94" w:rsidRDefault="00E30B72" w:rsidP="00DE7E94">
      <w:pPr>
        <w:pStyle w:val="af0"/>
        <w:numPr>
          <w:ilvl w:val="0"/>
          <w:numId w:val="47"/>
        </w:numPr>
        <w:spacing w:line="276" w:lineRule="auto"/>
        <w:ind w:right="130"/>
        <w:jc w:val="both"/>
        <w:rPr>
          <w:rFonts w:ascii="Liberation Serif" w:hAnsi="Liberation Serif"/>
          <w:sz w:val="28"/>
          <w:szCs w:val="28"/>
        </w:rPr>
      </w:pPr>
      <w:r w:rsidRPr="00DE7E94">
        <w:rPr>
          <w:rFonts w:ascii="Liberation Serif" w:hAnsi="Liberation Serif"/>
          <w:sz w:val="28"/>
          <w:szCs w:val="28"/>
        </w:rPr>
        <w:t>ООО "</w:t>
      </w:r>
      <w:proofErr w:type="spellStart"/>
      <w:r w:rsidRPr="00DE7E94">
        <w:rPr>
          <w:rFonts w:ascii="Liberation Serif" w:hAnsi="Liberation Serif"/>
          <w:sz w:val="28"/>
          <w:szCs w:val="28"/>
        </w:rPr>
        <w:t>Североуральский</w:t>
      </w:r>
      <w:proofErr w:type="spellEnd"/>
      <w:r w:rsidRPr="00DE7E94">
        <w:rPr>
          <w:rFonts w:ascii="Liberation Serif" w:hAnsi="Liberation Serif"/>
          <w:sz w:val="28"/>
          <w:szCs w:val="28"/>
        </w:rPr>
        <w:t xml:space="preserve"> завод железобетонных конструкций";</w:t>
      </w:r>
    </w:p>
    <w:p w:rsidR="00E30B72" w:rsidRPr="00DE7E94" w:rsidRDefault="00E30B72" w:rsidP="00DE7E94">
      <w:pPr>
        <w:pStyle w:val="af0"/>
        <w:numPr>
          <w:ilvl w:val="0"/>
          <w:numId w:val="47"/>
        </w:numPr>
        <w:spacing w:line="276" w:lineRule="auto"/>
        <w:ind w:right="130"/>
        <w:jc w:val="both"/>
        <w:rPr>
          <w:rFonts w:ascii="Liberation Serif" w:hAnsi="Liberation Serif"/>
          <w:sz w:val="28"/>
          <w:szCs w:val="28"/>
        </w:rPr>
      </w:pPr>
      <w:r w:rsidRPr="00DE7E94">
        <w:rPr>
          <w:rFonts w:ascii="Liberation Serif" w:hAnsi="Liberation Serif"/>
          <w:sz w:val="28"/>
          <w:szCs w:val="28"/>
        </w:rPr>
        <w:t>МКУ "Центр Муниципальных Расчетов",</w:t>
      </w:r>
    </w:p>
    <w:p w:rsidR="00842407" w:rsidRPr="00DE7E94" w:rsidRDefault="00842407" w:rsidP="00DE7E94">
      <w:pPr>
        <w:pStyle w:val="af0"/>
        <w:numPr>
          <w:ilvl w:val="0"/>
          <w:numId w:val="47"/>
        </w:numPr>
        <w:spacing w:line="276" w:lineRule="auto"/>
        <w:ind w:right="130"/>
        <w:jc w:val="both"/>
        <w:rPr>
          <w:rFonts w:ascii="Liberation Serif" w:hAnsi="Liberation Serif"/>
          <w:sz w:val="28"/>
          <w:szCs w:val="28"/>
        </w:rPr>
      </w:pPr>
      <w:r w:rsidRPr="00DE7E94">
        <w:rPr>
          <w:rFonts w:ascii="Liberation Serif" w:hAnsi="Liberation Serif"/>
          <w:sz w:val="28"/>
          <w:szCs w:val="28"/>
        </w:rPr>
        <w:t>МКУ «Служба по обслуживанию учреждений»,</w:t>
      </w:r>
    </w:p>
    <w:p w:rsidR="00063127" w:rsidRPr="00DE7E94" w:rsidRDefault="00063127" w:rsidP="00DE7E94">
      <w:pPr>
        <w:pStyle w:val="af0"/>
        <w:numPr>
          <w:ilvl w:val="0"/>
          <w:numId w:val="47"/>
        </w:numPr>
        <w:spacing w:line="276" w:lineRule="auto"/>
        <w:ind w:right="130"/>
        <w:jc w:val="both"/>
        <w:rPr>
          <w:rFonts w:ascii="Liberation Serif" w:hAnsi="Liberation Serif"/>
          <w:sz w:val="28"/>
          <w:szCs w:val="28"/>
        </w:rPr>
      </w:pPr>
      <w:r w:rsidRPr="00DE7E94">
        <w:rPr>
          <w:rFonts w:ascii="Liberation Serif" w:hAnsi="Liberation Serif"/>
          <w:sz w:val="28"/>
          <w:szCs w:val="28"/>
        </w:rPr>
        <w:t>ООО «</w:t>
      </w:r>
      <w:proofErr w:type="spellStart"/>
      <w:r w:rsidRPr="00DE7E94">
        <w:rPr>
          <w:rFonts w:ascii="Liberation Serif" w:hAnsi="Liberation Serif"/>
          <w:sz w:val="28"/>
          <w:szCs w:val="28"/>
        </w:rPr>
        <w:t>Жилкомплекс</w:t>
      </w:r>
      <w:proofErr w:type="spellEnd"/>
      <w:r w:rsidRPr="00DE7E94">
        <w:rPr>
          <w:rFonts w:ascii="Liberation Serif" w:hAnsi="Liberation Serif"/>
          <w:sz w:val="28"/>
          <w:szCs w:val="28"/>
        </w:rPr>
        <w:t>»,</w:t>
      </w:r>
    </w:p>
    <w:p w:rsidR="00842407" w:rsidRPr="00DE7E94" w:rsidRDefault="00842407" w:rsidP="00DE7E94">
      <w:pPr>
        <w:pStyle w:val="af0"/>
        <w:numPr>
          <w:ilvl w:val="0"/>
          <w:numId w:val="47"/>
        </w:numPr>
        <w:spacing w:line="276" w:lineRule="auto"/>
        <w:ind w:right="130"/>
        <w:jc w:val="both"/>
        <w:rPr>
          <w:rFonts w:ascii="Liberation Serif" w:hAnsi="Liberation Serif"/>
          <w:sz w:val="28"/>
          <w:szCs w:val="28"/>
        </w:rPr>
      </w:pPr>
      <w:r w:rsidRPr="00DE7E94">
        <w:rPr>
          <w:rFonts w:ascii="Liberation Serif" w:hAnsi="Liberation Serif"/>
          <w:sz w:val="28"/>
          <w:szCs w:val="28"/>
        </w:rPr>
        <w:t>ООО «Ритуал-Сервис»,</w:t>
      </w:r>
    </w:p>
    <w:p w:rsidR="00AD5BC9" w:rsidRPr="00DE7E94" w:rsidRDefault="00AD5BC9" w:rsidP="00DE7E94">
      <w:pPr>
        <w:pStyle w:val="af0"/>
        <w:numPr>
          <w:ilvl w:val="0"/>
          <w:numId w:val="47"/>
        </w:numPr>
        <w:spacing w:line="276" w:lineRule="auto"/>
        <w:ind w:right="130"/>
        <w:jc w:val="both"/>
        <w:rPr>
          <w:rFonts w:ascii="Liberation Serif" w:hAnsi="Liberation Serif"/>
          <w:sz w:val="28"/>
          <w:szCs w:val="28"/>
        </w:rPr>
      </w:pPr>
      <w:r w:rsidRPr="00DE7E94">
        <w:rPr>
          <w:rFonts w:ascii="Liberation Serif" w:hAnsi="Liberation Serif"/>
          <w:sz w:val="28"/>
          <w:szCs w:val="28"/>
        </w:rPr>
        <w:t>ООО «</w:t>
      </w:r>
      <w:proofErr w:type="spellStart"/>
      <w:r w:rsidRPr="00DE7E94">
        <w:rPr>
          <w:rFonts w:ascii="Liberation Serif" w:hAnsi="Liberation Serif"/>
          <w:sz w:val="28"/>
          <w:szCs w:val="28"/>
        </w:rPr>
        <w:t>СибирьЭкоСтрой</w:t>
      </w:r>
      <w:proofErr w:type="spellEnd"/>
      <w:r w:rsidRPr="00DE7E94">
        <w:rPr>
          <w:rFonts w:ascii="Liberation Serif" w:hAnsi="Liberation Serif"/>
          <w:sz w:val="28"/>
          <w:szCs w:val="28"/>
        </w:rPr>
        <w:t>»,</w:t>
      </w:r>
    </w:p>
    <w:p w:rsidR="00685802" w:rsidRPr="00DE7E94" w:rsidRDefault="00E30B72" w:rsidP="00DE7E94">
      <w:pPr>
        <w:spacing w:line="276" w:lineRule="auto"/>
        <w:ind w:left="425" w:right="130"/>
        <w:jc w:val="both"/>
        <w:rPr>
          <w:rFonts w:ascii="Liberation Serif" w:hAnsi="Liberation Serif"/>
          <w:sz w:val="28"/>
          <w:szCs w:val="28"/>
        </w:rPr>
      </w:pPr>
      <w:r w:rsidRPr="00DE7E94">
        <w:rPr>
          <w:rFonts w:ascii="Liberation Serif" w:hAnsi="Liberation Serif"/>
          <w:sz w:val="28"/>
          <w:szCs w:val="28"/>
        </w:rPr>
        <w:t>а также Индивидуальны</w:t>
      </w:r>
      <w:r w:rsidR="00063127" w:rsidRPr="00DE7E94">
        <w:rPr>
          <w:rFonts w:ascii="Liberation Serif" w:hAnsi="Liberation Serif"/>
          <w:sz w:val="28"/>
          <w:szCs w:val="28"/>
        </w:rPr>
        <w:t>е</w:t>
      </w:r>
      <w:r w:rsidRPr="00DE7E94">
        <w:rPr>
          <w:rFonts w:ascii="Liberation Serif" w:hAnsi="Liberation Serif"/>
          <w:sz w:val="28"/>
          <w:szCs w:val="28"/>
        </w:rPr>
        <w:t xml:space="preserve"> предпринимател</w:t>
      </w:r>
      <w:r w:rsidR="00063127" w:rsidRPr="00DE7E94">
        <w:rPr>
          <w:rFonts w:ascii="Liberation Serif" w:hAnsi="Liberation Serif"/>
          <w:sz w:val="28"/>
          <w:szCs w:val="28"/>
        </w:rPr>
        <w:t>и</w:t>
      </w:r>
      <w:r w:rsidRPr="00DE7E94">
        <w:rPr>
          <w:rFonts w:ascii="Liberation Serif" w:hAnsi="Liberation Serif"/>
          <w:sz w:val="28"/>
          <w:szCs w:val="28"/>
        </w:rPr>
        <w:t>:</w:t>
      </w:r>
      <w:r w:rsidR="00642C57" w:rsidRPr="00DE7E94">
        <w:rPr>
          <w:rFonts w:ascii="Liberation Serif" w:hAnsi="Liberation Serif"/>
          <w:sz w:val="28"/>
          <w:szCs w:val="28"/>
        </w:rPr>
        <w:t xml:space="preserve"> </w:t>
      </w:r>
    </w:p>
    <w:p w:rsidR="00DE7E94" w:rsidRDefault="00DE7E94" w:rsidP="00DE7E94">
      <w:pPr>
        <w:pStyle w:val="af0"/>
        <w:numPr>
          <w:ilvl w:val="0"/>
          <w:numId w:val="47"/>
        </w:numPr>
        <w:spacing w:line="276" w:lineRule="auto"/>
        <w:ind w:right="130"/>
        <w:jc w:val="both"/>
        <w:rPr>
          <w:rFonts w:ascii="Liberation Serif" w:hAnsi="Liberation Serif"/>
          <w:sz w:val="28"/>
          <w:szCs w:val="28"/>
        </w:rPr>
        <w:sectPr w:rsidR="00DE7E94" w:rsidSect="00A643C0">
          <w:type w:val="continuous"/>
          <w:pgSz w:w="11906" w:h="16838"/>
          <w:pgMar w:top="568" w:right="849" w:bottom="568" w:left="1276" w:header="709" w:footer="709" w:gutter="0"/>
          <w:cols w:space="708"/>
          <w:docGrid w:linePitch="360"/>
        </w:sectPr>
      </w:pPr>
    </w:p>
    <w:p w:rsidR="00AD5BC9" w:rsidRPr="00DE7E94" w:rsidRDefault="00AD5BC9" w:rsidP="00DE7E94">
      <w:pPr>
        <w:pStyle w:val="af0"/>
        <w:numPr>
          <w:ilvl w:val="0"/>
          <w:numId w:val="47"/>
        </w:numPr>
        <w:spacing w:line="276" w:lineRule="auto"/>
        <w:ind w:right="130"/>
        <w:jc w:val="both"/>
        <w:rPr>
          <w:rFonts w:ascii="Liberation Serif" w:hAnsi="Liberation Serif"/>
          <w:sz w:val="28"/>
          <w:szCs w:val="28"/>
        </w:rPr>
      </w:pPr>
      <w:r w:rsidRPr="00DE7E94">
        <w:rPr>
          <w:rFonts w:ascii="Liberation Serif" w:hAnsi="Liberation Serif"/>
          <w:sz w:val="28"/>
          <w:szCs w:val="28"/>
        </w:rPr>
        <w:t>ИП Смышляев А.А.,</w:t>
      </w:r>
    </w:p>
    <w:p w:rsidR="00685802" w:rsidRPr="00DE7E94" w:rsidRDefault="00E30B72" w:rsidP="00DE7E94">
      <w:pPr>
        <w:pStyle w:val="af0"/>
        <w:numPr>
          <w:ilvl w:val="0"/>
          <w:numId w:val="47"/>
        </w:numPr>
        <w:spacing w:line="276" w:lineRule="auto"/>
        <w:ind w:right="130"/>
        <w:jc w:val="both"/>
        <w:rPr>
          <w:rFonts w:ascii="Liberation Serif" w:hAnsi="Liberation Serif"/>
          <w:sz w:val="28"/>
          <w:szCs w:val="28"/>
        </w:rPr>
      </w:pPr>
      <w:r w:rsidRPr="00DE7E94">
        <w:rPr>
          <w:rFonts w:ascii="Liberation Serif" w:hAnsi="Liberation Serif"/>
          <w:sz w:val="28"/>
          <w:szCs w:val="28"/>
        </w:rPr>
        <w:t>ИП Ворона О.Ю.</w:t>
      </w:r>
      <w:r w:rsidR="00063127" w:rsidRPr="00DE7E94">
        <w:rPr>
          <w:rFonts w:ascii="Liberation Serif" w:hAnsi="Liberation Serif"/>
          <w:sz w:val="28"/>
          <w:szCs w:val="28"/>
        </w:rPr>
        <w:t xml:space="preserve">, </w:t>
      </w:r>
    </w:p>
    <w:p w:rsidR="00DE7E94" w:rsidRDefault="00DE7E94" w:rsidP="00DE7E94">
      <w:pPr>
        <w:pStyle w:val="af0"/>
        <w:numPr>
          <w:ilvl w:val="0"/>
          <w:numId w:val="47"/>
        </w:numPr>
        <w:spacing w:line="276" w:lineRule="auto"/>
        <w:ind w:right="130"/>
        <w:jc w:val="both"/>
        <w:rPr>
          <w:rFonts w:ascii="Liberation Serif" w:hAnsi="Liberation Serif"/>
          <w:sz w:val="28"/>
          <w:szCs w:val="28"/>
        </w:rPr>
        <w:sectPr w:rsidR="00DE7E94" w:rsidSect="00DE7E94">
          <w:type w:val="continuous"/>
          <w:pgSz w:w="11906" w:h="16838"/>
          <w:pgMar w:top="568" w:right="849" w:bottom="568" w:left="1276" w:header="709" w:footer="709" w:gutter="0"/>
          <w:cols w:num="2" w:space="708"/>
          <w:docGrid w:linePitch="360"/>
        </w:sectPr>
      </w:pPr>
    </w:p>
    <w:p w:rsidR="00AD5BC9" w:rsidRPr="00DE7E94" w:rsidRDefault="00AD5BC9" w:rsidP="00DE7E94">
      <w:pPr>
        <w:pStyle w:val="af0"/>
        <w:numPr>
          <w:ilvl w:val="0"/>
          <w:numId w:val="47"/>
        </w:numPr>
        <w:spacing w:line="276" w:lineRule="auto"/>
        <w:ind w:right="130"/>
        <w:jc w:val="both"/>
        <w:rPr>
          <w:rFonts w:ascii="Liberation Serif" w:hAnsi="Liberation Serif"/>
          <w:sz w:val="28"/>
          <w:szCs w:val="28"/>
        </w:rPr>
      </w:pPr>
      <w:r w:rsidRPr="00DE7E94">
        <w:rPr>
          <w:rFonts w:ascii="Liberation Serif" w:hAnsi="Liberation Serif"/>
          <w:sz w:val="28"/>
          <w:szCs w:val="28"/>
        </w:rPr>
        <w:t>ИП Воскресенская А.И.,</w:t>
      </w:r>
    </w:p>
    <w:p w:rsidR="00685802" w:rsidRPr="00DE7E94" w:rsidRDefault="00063127" w:rsidP="00DE7E94">
      <w:pPr>
        <w:pStyle w:val="af0"/>
        <w:numPr>
          <w:ilvl w:val="0"/>
          <w:numId w:val="47"/>
        </w:numPr>
        <w:spacing w:line="276" w:lineRule="auto"/>
        <w:ind w:right="130"/>
        <w:jc w:val="both"/>
        <w:rPr>
          <w:rFonts w:ascii="Liberation Serif" w:hAnsi="Liberation Serif"/>
          <w:sz w:val="28"/>
          <w:szCs w:val="28"/>
        </w:rPr>
      </w:pPr>
      <w:r w:rsidRPr="00DE7E94">
        <w:rPr>
          <w:rFonts w:ascii="Liberation Serif" w:hAnsi="Liberation Serif"/>
          <w:sz w:val="28"/>
          <w:szCs w:val="28"/>
        </w:rPr>
        <w:t xml:space="preserve">ИП </w:t>
      </w:r>
      <w:proofErr w:type="spellStart"/>
      <w:r w:rsidRPr="00DE7E94">
        <w:rPr>
          <w:rFonts w:ascii="Liberation Serif" w:hAnsi="Liberation Serif"/>
          <w:sz w:val="28"/>
          <w:szCs w:val="28"/>
        </w:rPr>
        <w:t>Псковитин</w:t>
      </w:r>
      <w:proofErr w:type="spellEnd"/>
      <w:r w:rsidRPr="00DE7E94">
        <w:rPr>
          <w:rFonts w:ascii="Liberation Serif" w:hAnsi="Liberation Serif"/>
          <w:sz w:val="28"/>
          <w:szCs w:val="28"/>
        </w:rPr>
        <w:t xml:space="preserve"> С.Г., </w:t>
      </w:r>
    </w:p>
    <w:p w:rsidR="00DE7E94" w:rsidRDefault="00DE7E94" w:rsidP="00DE7E94">
      <w:pPr>
        <w:pStyle w:val="af0"/>
        <w:numPr>
          <w:ilvl w:val="0"/>
          <w:numId w:val="47"/>
        </w:numPr>
        <w:spacing w:line="276" w:lineRule="auto"/>
        <w:ind w:right="130"/>
        <w:jc w:val="both"/>
        <w:rPr>
          <w:rFonts w:ascii="Liberation Serif" w:hAnsi="Liberation Serif"/>
          <w:sz w:val="28"/>
          <w:szCs w:val="28"/>
        </w:rPr>
        <w:sectPr w:rsidR="00DE7E94" w:rsidSect="00DE7E94">
          <w:type w:val="continuous"/>
          <w:pgSz w:w="11906" w:h="16838"/>
          <w:pgMar w:top="568" w:right="849" w:bottom="568" w:left="1276" w:header="709" w:footer="709" w:gutter="0"/>
          <w:cols w:num="2" w:space="708"/>
          <w:docGrid w:linePitch="360"/>
        </w:sectPr>
      </w:pPr>
    </w:p>
    <w:p w:rsidR="00E30B72" w:rsidRPr="00DE7E94" w:rsidRDefault="00842407" w:rsidP="00DE7E94">
      <w:pPr>
        <w:pStyle w:val="af0"/>
        <w:numPr>
          <w:ilvl w:val="0"/>
          <w:numId w:val="47"/>
        </w:numPr>
        <w:spacing w:line="276" w:lineRule="auto"/>
        <w:ind w:right="130"/>
        <w:jc w:val="both"/>
        <w:rPr>
          <w:rFonts w:ascii="Liberation Serif" w:hAnsi="Liberation Serif"/>
          <w:sz w:val="28"/>
          <w:szCs w:val="28"/>
        </w:rPr>
      </w:pPr>
      <w:r w:rsidRPr="00DE7E94">
        <w:rPr>
          <w:rFonts w:ascii="Liberation Serif" w:hAnsi="Liberation Serif"/>
          <w:sz w:val="28"/>
          <w:szCs w:val="28"/>
        </w:rPr>
        <w:t>ИП Король Л.Д.,</w:t>
      </w:r>
    </w:p>
    <w:p w:rsidR="00842407" w:rsidRPr="00DE7E94" w:rsidRDefault="00842407" w:rsidP="00DE7E94">
      <w:pPr>
        <w:pStyle w:val="af0"/>
        <w:numPr>
          <w:ilvl w:val="0"/>
          <w:numId w:val="47"/>
        </w:numPr>
        <w:spacing w:line="276" w:lineRule="auto"/>
        <w:ind w:right="130"/>
        <w:jc w:val="both"/>
        <w:rPr>
          <w:rFonts w:ascii="Liberation Serif" w:hAnsi="Liberation Serif"/>
          <w:sz w:val="28"/>
          <w:szCs w:val="28"/>
        </w:rPr>
      </w:pPr>
      <w:r w:rsidRPr="00DE7E94">
        <w:rPr>
          <w:rFonts w:ascii="Liberation Serif" w:hAnsi="Liberation Serif"/>
          <w:sz w:val="28"/>
          <w:szCs w:val="28"/>
        </w:rPr>
        <w:t>ИП Воскресенская А.И.</w:t>
      </w:r>
    </w:p>
    <w:p w:rsidR="00DE7E94" w:rsidRDefault="00DE7E94" w:rsidP="00DA3F2D">
      <w:pPr>
        <w:spacing w:after="120" w:line="276" w:lineRule="auto"/>
        <w:ind w:right="130" w:firstLine="425"/>
        <w:jc w:val="both"/>
        <w:rPr>
          <w:rFonts w:ascii="Liberation Serif" w:hAnsi="Liberation Serif"/>
          <w:sz w:val="28"/>
          <w:szCs w:val="28"/>
        </w:rPr>
        <w:sectPr w:rsidR="00DE7E94" w:rsidSect="00DE7E94">
          <w:type w:val="continuous"/>
          <w:pgSz w:w="11906" w:h="16838"/>
          <w:pgMar w:top="568" w:right="849" w:bottom="568" w:left="1276" w:header="709" w:footer="709" w:gutter="0"/>
          <w:cols w:num="2" w:space="708"/>
          <w:docGrid w:linePitch="360"/>
        </w:sectPr>
      </w:pPr>
    </w:p>
    <w:p w:rsidR="00E30B72" w:rsidRPr="00DE307F" w:rsidRDefault="00E30B72" w:rsidP="00DA3F2D">
      <w:pPr>
        <w:spacing w:after="120" w:line="276" w:lineRule="auto"/>
        <w:ind w:right="130" w:firstLine="425"/>
        <w:jc w:val="both"/>
        <w:rPr>
          <w:rFonts w:ascii="Liberation Serif" w:hAnsi="Liberation Serif"/>
          <w:sz w:val="28"/>
          <w:szCs w:val="28"/>
        </w:rPr>
      </w:pPr>
      <w:r w:rsidRPr="00DE307F">
        <w:rPr>
          <w:rFonts w:ascii="Liberation Serif" w:hAnsi="Liberation Serif"/>
          <w:sz w:val="28"/>
          <w:szCs w:val="28"/>
        </w:rPr>
        <w:t xml:space="preserve">С гражданами ведется подбор подходящей работы с учетом возможностей здоровья, </w:t>
      </w:r>
      <w:r w:rsidR="00063127" w:rsidRPr="00DE307F">
        <w:rPr>
          <w:rFonts w:ascii="Liberation Serif" w:hAnsi="Liberation Serif"/>
          <w:sz w:val="28"/>
          <w:szCs w:val="28"/>
        </w:rPr>
        <w:t xml:space="preserve">пожеланий </w:t>
      </w:r>
      <w:r w:rsidRPr="00DE307F">
        <w:rPr>
          <w:rFonts w:ascii="Liberation Serif" w:hAnsi="Liberation Serif"/>
          <w:sz w:val="28"/>
          <w:szCs w:val="28"/>
        </w:rPr>
        <w:t xml:space="preserve">и опыта </w:t>
      </w:r>
      <w:r w:rsidR="00063127" w:rsidRPr="00DE307F">
        <w:rPr>
          <w:rFonts w:ascii="Liberation Serif" w:hAnsi="Liberation Serif"/>
          <w:sz w:val="28"/>
          <w:szCs w:val="28"/>
        </w:rPr>
        <w:t>работы; граждане</w:t>
      </w:r>
      <w:r w:rsidRPr="00DE307F">
        <w:rPr>
          <w:rFonts w:ascii="Liberation Serif" w:hAnsi="Liberation Serif"/>
          <w:sz w:val="28"/>
          <w:szCs w:val="28"/>
        </w:rPr>
        <w:t xml:space="preserve"> направляются на профессиональное обучение для получения новой востребованной на рынке труда профессии. </w:t>
      </w:r>
    </w:p>
    <w:p w:rsidR="005A4857" w:rsidRPr="00D503DB" w:rsidRDefault="005A4857" w:rsidP="00A1248E">
      <w:pPr>
        <w:numPr>
          <w:ilvl w:val="0"/>
          <w:numId w:val="6"/>
        </w:numPr>
        <w:tabs>
          <w:tab w:val="left" w:pos="1276"/>
        </w:tabs>
        <w:spacing w:before="240" w:after="120"/>
        <w:ind w:left="0" w:right="-24" w:firstLine="426"/>
        <w:jc w:val="both"/>
        <w:rPr>
          <w:rFonts w:ascii="Liberation Serif" w:hAnsi="Liberation Serif"/>
          <w:i/>
          <w:color w:val="002060"/>
          <w:sz w:val="28"/>
          <w:szCs w:val="28"/>
          <w:lang w:eastAsia="x-none"/>
        </w:rPr>
      </w:pPr>
      <w:r w:rsidRPr="00D503DB">
        <w:rPr>
          <w:rFonts w:ascii="Liberation Serif" w:hAnsi="Liberation Serif" w:cs="Liberation Serif"/>
          <w:i/>
          <w:color w:val="002060"/>
          <w:sz w:val="28"/>
          <w:lang w:eastAsia="x-none"/>
        </w:rPr>
        <w:t>Организация временного трудоустройства безработных граждан</w:t>
      </w:r>
      <w:r w:rsidRPr="00D503DB">
        <w:rPr>
          <w:rFonts w:ascii="Liberation Serif" w:hAnsi="Liberation Serif" w:cs="Liberation Serif"/>
          <w:color w:val="002060"/>
          <w:sz w:val="28"/>
          <w:lang w:val="x-none" w:eastAsia="x-none"/>
        </w:rPr>
        <w:t xml:space="preserve"> </w:t>
      </w:r>
      <w:r w:rsidRPr="00D503DB">
        <w:rPr>
          <w:rFonts w:ascii="Liberation Serif" w:hAnsi="Liberation Serif" w:cs="Liberation Serif"/>
          <w:i/>
          <w:color w:val="002060"/>
          <w:sz w:val="28"/>
          <w:lang w:eastAsia="x-none"/>
        </w:rPr>
        <w:t>в возрасте от 18 до 25 лет, имеющих</w:t>
      </w:r>
      <w:r w:rsidRPr="00D503DB">
        <w:rPr>
          <w:rFonts w:ascii="Liberation Serif" w:hAnsi="Liberation Serif" w:cs="Liberation Serif"/>
          <w:i/>
          <w:color w:val="002060"/>
          <w:sz w:val="28"/>
          <w:lang w:val="x-none" w:eastAsia="x-none"/>
        </w:rPr>
        <w:t xml:space="preserve"> среднее профессиональное образование</w:t>
      </w:r>
      <w:r w:rsidRPr="00D503DB">
        <w:rPr>
          <w:rFonts w:ascii="Liberation Serif" w:hAnsi="Liberation Serif" w:cs="Liberation Serif"/>
          <w:i/>
          <w:color w:val="002060"/>
          <w:sz w:val="28"/>
          <w:lang w:eastAsia="x-none"/>
        </w:rPr>
        <w:t xml:space="preserve"> или высшее образование и </w:t>
      </w:r>
      <w:r w:rsidRPr="00D503DB">
        <w:rPr>
          <w:rFonts w:ascii="Liberation Serif" w:hAnsi="Liberation Serif" w:cs="Liberation Serif"/>
          <w:i/>
          <w:color w:val="002060"/>
          <w:sz w:val="28"/>
          <w:lang w:val="x-none" w:eastAsia="x-none"/>
        </w:rPr>
        <w:t>ищущих работу</w:t>
      </w:r>
      <w:r w:rsidRPr="00D503DB">
        <w:rPr>
          <w:rFonts w:ascii="Liberation Serif" w:hAnsi="Liberation Serif" w:cs="Liberation Serif"/>
          <w:i/>
          <w:color w:val="002060"/>
          <w:sz w:val="28"/>
          <w:lang w:eastAsia="x-none"/>
        </w:rPr>
        <w:t xml:space="preserve"> в течение года с даты выдачи им документа об образовании и о квалификации.</w:t>
      </w:r>
    </w:p>
    <w:p w:rsidR="00CA705C" w:rsidRPr="00DE307F" w:rsidRDefault="00CA705C" w:rsidP="00DA3F2D">
      <w:pPr>
        <w:tabs>
          <w:tab w:val="left" w:pos="1276"/>
        </w:tabs>
        <w:spacing w:line="276" w:lineRule="auto"/>
        <w:ind w:right="-23" w:firstLine="425"/>
        <w:jc w:val="both"/>
        <w:rPr>
          <w:rFonts w:ascii="Liberation Serif" w:hAnsi="Liberation Serif" w:cs="Liberation Serif"/>
          <w:sz w:val="28"/>
          <w:lang w:eastAsia="x-none"/>
        </w:rPr>
      </w:pPr>
      <w:r w:rsidRPr="00DE307F">
        <w:rPr>
          <w:rFonts w:ascii="Liberation Serif" w:hAnsi="Liberation Serif" w:cs="Liberation Serif"/>
          <w:sz w:val="28"/>
          <w:lang w:eastAsia="x-none"/>
        </w:rPr>
        <w:t>В 2022 году по данной программе трудоустроен</w:t>
      </w:r>
      <w:r w:rsidR="00842407" w:rsidRPr="00DE307F">
        <w:rPr>
          <w:rFonts w:ascii="Liberation Serif" w:hAnsi="Liberation Serif" w:cs="Liberation Serif"/>
          <w:sz w:val="28"/>
          <w:lang w:eastAsia="x-none"/>
        </w:rPr>
        <w:t>о 2 гражданина указанной категории.</w:t>
      </w:r>
    </w:p>
    <w:p w:rsidR="00842407" w:rsidRPr="00DE307F" w:rsidRDefault="00842407" w:rsidP="00DA3F2D">
      <w:pPr>
        <w:tabs>
          <w:tab w:val="left" w:pos="1276"/>
        </w:tabs>
        <w:spacing w:line="276" w:lineRule="auto"/>
        <w:ind w:right="-23" w:firstLine="425"/>
        <w:jc w:val="both"/>
        <w:rPr>
          <w:rFonts w:ascii="Liberation Serif" w:hAnsi="Liberation Serif"/>
          <w:sz w:val="28"/>
          <w:szCs w:val="28"/>
          <w:lang w:eastAsia="x-none"/>
        </w:rPr>
      </w:pPr>
      <w:r w:rsidRPr="00DE307F">
        <w:rPr>
          <w:rFonts w:ascii="Liberation Serif" w:hAnsi="Liberation Serif"/>
          <w:sz w:val="28"/>
          <w:szCs w:val="28"/>
          <w:lang w:eastAsia="x-none"/>
        </w:rPr>
        <w:t xml:space="preserve">В организации временного трудоустройства </w:t>
      </w:r>
      <w:proofErr w:type="gramStart"/>
      <w:r w:rsidRPr="00DE307F">
        <w:rPr>
          <w:rFonts w:ascii="Liberation Serif" w:hAnsi="Liberation Serif"/>
          <w:sz w:val="28"/>
          <w:szCs w:val="28"/>
          <w:lang w:eastAsia="x-none"/>
        </w:rPr>
        <w:t>приняли  участие</w:t>
      </w:r>
      <w:proofErr w:type="gramEnd"/>
      <w:r w:rsidRPr="00DE307F">
        <w:rPr>
          <w:rFonts w:ascii="Liberation Serif" w:hAnsi="Liberation Serif"/>
          <w:sz w:val="28"/>
          <w:szCs w:val="28"/>
          <w:lang w:eastAsia="x-none"/>
        </w:rPr>
        <w:t xml:space="preserve"> 2 работодателя:</w:t>
      </w:r>
    </w:p>
    <w:p w:rsidR="00842407" w:rsidRPr="00DE307F" w:rsidRDefault="00842407" w:rsidP="00DA3F2D">
      <w:pPr>
        <w:tabs>
          <w:tab w:val="left" w:pos="1276"/>
        </w:tabs>
        <w:spacing w:line="276" w:lineRule="auto"/>
        <w:ind w:right="-23" w:firstLine="425"/>
        <w:jc w:val="both"/>
        <w:rPr>
          <w:rFonts w:ascii="Liberation Serif" w:hAnsi="Liberation Serif"/>
          <w:sz w:val="28"/>
          <w:szCs w:val="28"/>
          <w:lang w:eastAsia="x-none"/>
        </w:rPr>
      </w:pPr>
      <w:r w:rsidRPr="00DE307F">
        <w:rPr>
          <w:rFonts w:ascii="Liberation Serif" w:hAnsi="Liberation Serif"/>
          <w:sz w:val="28"/>
          <w:szCs w:val="28"/>
          <w:lang w:eastAsia="x-none"/>
        </w:rPr>
        <w:t>- АО «СУБР»,</w:t>
      </w:r>
    </w:p>
    <w:p w:rsidR="00842407" w:rsidRPr="00DE307F" w:rsidRDefault="00842407" w:rsidP="00DA3F2D">
      <w:pPr>
        <w:tabs>
          <w:tab w:val="left" w:pos="1276"/>
        </w:tabs>
        <w:spacing w:line="276" w:lineRule="auto"/>
        <w:ind w:right="-23" w:firstLine="425"/>
        <w:jc w:val="both"/>
        <w:rPr>
          <w:rFonts w:ascii="Liberation Serif" w:hAnsi="Liberation Serif"/>
          <w:sz w:val="28"/>
          <w:szCs w:val="28"/>
          <w:lang w:eastAsia="x-none"/>
        </w:rPr>
      </w:pPr>
      <w:r w:rsidRPr="00DE307F">
        <w:rPr>
          <w:rFonts w:ascii="Liberation Serif" w:hAnsi="Liberation Serif"/>
          <w:sz w:val="28"/>
          <w:szCs w:val="28"/>
          <w:lang w:eastAsia="x-none"/>
        </w:rPr>
        <w:t>- ИП Кузнецова Т.В.</w:t>
      </w:r>
    </w:p>
    <w:p w:rsidR="00556C2B" w:rsidRPr="00AC3E92" w:rsidRDefault="00556C2B" w:rsidP="0083728A">
      <w:pPr>
        <w:spacing w:before="240" w:after="120" w:line="276" w:lineRule="auto"/>
        <w:ind w:right="130"/>
        <w:jc w:val="both"/>
        <w:rPr>
          <w:rFonts w:ascii="Liberation Serif" w:hAnsi="Liberation Serif"/>
          <w:color w:val="FF0000"/>
          <w:sz w:val="28"/>
          <w:szCs w:val="28"/>
        </w:rPr>
      </w:pPr>
      <w:r w:rsidRPr="00AC3E92">
        <w:rPr>
          <w:rFonts w:ascii="Liberation Serif" w:hAnsi="Liberation Serif"/>
          <w:noProof/>
          <w:color w:val="FF0000"/>
          <w:sz w:val="28"/>
          <w:szCs w:val="28"/>
        </w:rPr>
        <w:drawing>
          <wp:inline distT="0" distB="0" distL="0" distR="0" wp14:anchorId="65BC410B" wp14:editId="02182861">
            <wp:extent cx="6158345" cy="2611581"/>
            <wp:effectExtent l="0" t="0" r="13970" b="1778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61CAE" w:rsidRPr="00DE5734" w:rsidRDefault="00761CAE" w:rsidP="00A1248E">
      <w:pPr>
        <w:pStyle w:val="a3"/>
        <w:numPr>
          <w:ilvl w:val="0"/>
          <w:numId w:val="5"/>
        </w:numPr>
        <w:tabs>
          <w:tab w:val="left" w:pos="1276"/>
        </w:tabs>
        <w:spacing w:before="240" w:after="120"/>
        <w:ind w:left="0" w:right="130" w:firstLine="426"/>
        <w:rPr>
          <w:rFonts w:ascii="Liberation Serif" w:hAnsi="Liberation Serif"/>
          <w:b/>
          <w:color w:val="002060"/>
          <w:szCs w:val="28"/>
          <w:u w:val="single"/>
          <w:lang w:val="ru-RU"/>
        </w:rPr>
      </w:pPr>
      <w:r w:rsidRPr="00DE5734">
        <w:rPr>
          <w:rFonts w:ascii="Liberation Serif" w:hAnsi="Liberation Serif"/>
          <w:b/>
          <w:i/>
          <w:color w:val="002060"/>
          <w:szCs w:val="28"/>
          <w:u w:val="single"/>
          <w:lang w:val="ru-RU"/>
        </w:rPr>
        <w:lastRenderedPageBreak/>
        <w:t>Содействие началу осуществления предпринимательской деятельности безработных граждан</w:t>
      </w:r>
      <w:r w:rsidRPr="00DE5734">
        <w:rPr>
          <w:rFonts w:ascii="Liberation Serif" w:hAnsi="Liberation Serif"/>
          <w:b/>
          <w:color w:val="002060"/>
          <w:szCs w:val="28"/>
          <w:u w:val="single"/>
          <w:lang w:val="ru-RU"/>
        </w:rPr>
        <w:t xml:space="preserve">: </w:t>
      </w:r>
    </w:p>
    <w:p w:rsidR="00685802" w:rsidRPr="00EF3BC7" w:rsidRDefault="00761CAE" w:rsidP="003D01CE">
      <w:pPr>
        <w:pStyle w:val="a3"/>
        <w:tabs>
          <w:tab w:val="left" w:pos="1276"/>
        </w:tabs>
        <w:spacing w:before="120" w:line="276" w:lineRule="auto"/>
        <w:ind w:right="130" w:firstLine="425"/>
        <w:rPr>
          <w:rFonts w:ascii="Liberation Serif" w:hAnsi="Liberation Serif"/>
          <w:szCs w:val="28"/>
          <w:lang w:val="ru-RU"/>
        </w:rPr>
      </w:pPr>
      <w:r w:rsidRPr="00EF3BC7">
        <w:rPr>
          <w:rFonts w:ascii="Liberation Serif" w:hAnsi="Liberation Serif"/>
          <w:szCs w:val="28"/>
          <w:lang w:val="ru-RU"/>
        </w:rPr>
        <w:t>С начала года п</w:t>
      </w:r>
      <w:r w:rsidRPr="00EF3BC7">
        <w:rPr>
          <w:rFonts w:ascii="Liberation Serif" w:hAnsi="Liberation Serif"/>
          <w:szCs w:val="28"/>
        </w:rPr>
        <w:t>о</w:t>
      </w:r>
      <w:r w:rsidRPr="00EF3BC7">
        <w:rPr>
          <w:rFonts w:ascii="Liberation Serif" w:hAnsi="Liberation Serif"/>
          <w:szCs w:val="28"/>
          <w:lang w:val="ru-RU"/>
        </w:rPr>
        <w:t xml:space="preserve"> </w:t>
      </w:r>
      <w:r w:rsidRPr="00EF3BC7">
        <w:rPr>
          <w:rFonts w:ascii="Liberation Serif" w:hAnsi="Liberation Serif"/>
          <w:szCs w:val="28"/>
        </w:rPr>
        <w:t xml:space="preserve">организации собственного дела получили консультацию </w:t>
      </w:r>
      <w:r w:rsidR="005A2594" w:rsidRPr="00EF3BC7">
        <w:rPr>
          <w:rFonts w:ascii="Liberation Serif" w:hAnsi="Liberation Serif"/>
          <w:szCs w:val="28"/>
          <w:lang w:val="ru-RU"/>
        </w:rPr>
        <w:t>1</w:t>
      </w:r>
      <w:r w:rsidR="00EF3BC7" w:rsidRPr="00EF3BC7">
        <w:rPr>
          <w:rFonts w:ascii="Liberation Serif" w:hAnsi="Liberation Serif"/>
          <w:szCs w:val="28"/>
          <w:lang w:val="ru-RU"/>
        </w:rPr>
        <w:t>42</w:t>
      </w:r>
      <w:r w:rsidR="00261570" w:rsidRPr="00EF3BC7">
        <w:rPr>
          <w:rFonts w:ascii="Liberation Serif" w:hAnsi="Liberation Serif"/>
          <w:szCs w:val="28"/>
          <w:lang w:val="ru-RU"/>
        </w:rPr>
        <w:t xml:space="preserve"> </w:t>
      </w:r>
      <w:r w:rsidRPr="00EF3BC7">
        <w:rPr>
          <w:rFonts w:ascii="Liberation Serif" w:hAnsi="Liberation Serif"/>
          <w:szCs w:val="28"/>
        </w:rPr>
        <w:t>чел.</w:t>
      </w:r>
      <w:r w:rsidRPr="00EF3BC7">
        <w:rPr>
          <w:rFonts w:ascii="Liberation Serif" w:hAnsi="Liberation Serif"/>
          <w:szCs w:val="28"/>
          <w:lang w:val="ru-RU"/>
        </w:rPr>
        <w:t xml:space="preserve"> Из них успешно защитили </w:t>
      </w:r>
      <w:proofErr w:type="gramStart"/>
      <w:r w:rsidRPr="00EF3BC7">
        <w:rPr>
          <w:rFonts w:ascii="Liberation Serif" w:hAnsi="Liberation Serif"/>
          <w:szCs w:val="28"/>
          <w:lang w:val="ru-RU"/>
        </w:rPr>
        <w:t>бизнес планы</w:t>
      </w:r>
      <w:proofErr w:type="gramEnd"/>
      <w:r w:rsidRPr="00EF3BC7">
        <w:rPr>
          <w:rFonts w:ascii="Liberation Serif" w:hAnsi="Liberation Serif"/>
          <w:szCs w:val="28"/>
          <w:lang w:val="ru-RU"/>
        </w:rPr>
        <w:t xml:space="preserve"> на комиссии и открыли собственное дело с финансовой помощью от центра занятости –</w:t>
      </w:r>
      <w:r w:rsidR="00642C57" w:rsidRPr="00EF3BC7">
        <w:rPr>
          <w:rFonts w:ascii="Liberation Serif" w:hAnsi="Liberation Serif"/>
          <w:szCs w:val="28"/>
          <w:lang w:val="ru-RU"/>
        </w:rPr>
        <w:t xml:space="preserve"> </w:t>
      </w:r>
      <w:r w:rsidR="00EF3BC7" w:rsidRPr="00EF3BC7">
        <w:rPr>
          <w:rFonts w:ascii="Liberation Serif" w:hAnsi="Liberation Serif"/>
          <w:szCs w:val="28"/>
          <w:lang w:val="ru-RU"/>
        </w:rPr>
        <w:t>10</w:t>
      </w:r>
      <w:r w:rsidRPr="00EF3BC7">
        <w:rPr>
          <w:rFonts w:ascii="Liberation Serif" w:hAnsi="Liberation Serif"/>
          <w:szCs w:val="28"/>
          <w:lang w:val="ru-RU"/>
        </w:rPr>
        <w:t xml:space="preserve"> чел.  по направлениям: </w:t>
      </w:r>
    </w:p>
    <w:p w:rsidR="00685802" w:rsidRPr="00EF3BC7" w:rsidRDefault="009F02A7" w:rsidP="00DE5734">
      <w:pPr>
        <w:pStyle w:val="a3"/>
        <w:numPr>
          <w:ilvl w:val="0"/>
          <w:numId w:val="46"/>
        </w:numPr>
        <w:tabs>
          <w:tab w:val="left" w:pos="1276"/>
        </w:tabs>
        <w:spacing w:line="276" w:lineRule="auto"/>
        <w:ind w:left="1434" w:right="130" w:hanging="357"/>
        <w:rPr>
          <w:rFonts w:ascii="Liberation Serif" w:hAnsi="Liberation Serif"/>
          <w:szCs w:val="28"/>
          <w:lang w:val="ru-RU" w:eastAsia="ru-RU"/>
        </w:rPr>
      </w:pPr>
      <w:r w:rsidRPr="00EF3BC7">
        <w:rPr>
          <w:rFonts w:ascii="Liberation Serif" w:hAnsi="Liberation Serif"/>
          <w:szCs w:val="28"/>
          <w:lang w:val="ru-RU" w:eastAsia="ru-RU"/>
        </w:rPr>
        <w:t>Швейная мастерская,</w:t>
      </w:r>
      <w:r w:rsidR="003D01CE" w:rsidRPr="00EF3BC7">
        <w:rPr>
          <w:rFonts w:ascii="Liberation Serif" w:hAnsi="Liberation Serif"/>
          <w:szCs w:val="28"/>
          <w:lang w:val="ru-RU" w:eastAsia="ru-RU"/>
        </w:rPr>
        <w:t xml:space="preserve"> </w:t>
      </w:r>
    </w:p>
    <w:p w:rsidR="00685802" w:rsidRPr="00EF3BC7" w:rsidRDefault="000415F2" w:rsidP="00DE5734">
      <w:pPr>
        <w:pStyle w:val="a3"/>
        <w:numPr>
          <w:ilvl w:val="0"/>
          <w:numId w:val="46"/>
        </w:numPr>
        <w:tabs>
          <w:tab w:val="left" w:pos="1276"/>
        </w:tabs>
        <w:spacing w:line="276" w:lineRule="auto"/>
        <w:ind w:left="1434" w:right="130" w:hanging="357"/>
        <w:rPr>
          <w:rFonts w:ascii="Liberation Serif" w:hAnsi="Liberation Serif"/>
          <w:szCs w:val="28"/>
          <w:lang w:val="ru-RU" w:eastAsia="ru-RU"/>
        </w:rPr>
      </w:pPr>
      <w:r w:rsidRPr="00EF3BC7">
        <w:rPr>
          <w:rFonts w:ascii="Liberation Serif" w:hAnsi="Liberation Serif"/>
          <w:szCs w:val="28"/>
          <w:lang w:val="ru-RU"/>
        </w:rPr>
        <w:t>Услуги по ремонту ювелирных изделий</w:t>
      </w:r>
      <w:r w:rsidR="00761CAE" w:rsidRPr="00EF3BC7">
        <w:rPr>
          <w:rFonts w:ascii="Liberation Serif" w:hAnsi="Liberation Serif"/>
          <w:szCs w:val="28"/>
          <w:lang w:val="ru-RU"/>
        </w:rPr>
        <w:t>,</w:t>
      </w:r>
      <w:r w:rsidR="003D01CE" w:rsidRPr="00EF3BC7">
        <w:rPr>
          <w:rFonts w:ascii="Liberation Serif" w:hAnsi="Liberation Serif"/>
          <w:szCs w:val="28"/>
          <w:lang w:val="ru-RU"/>
        </w:rPr>
        <w:t xml:space="preserve"> </w:t>
      </w:r>
      <w:r w:rsidR="00761CAE" w:rsidRPr="00EF3BC7">
        <w:rPr>
          <w:rFonts w:ascii="Liberation Serif" w:hAnsi="Liberation Serif"/>
          <w:szCs w:val="28"/>
          <w:lang w:val="ru-RU" w:eastAsia="ru-RU"/>
        </w:rPr>
        <w:t xml:space="preserve"> </w:t>
      </w:r>
    </w:p>
    <w:p w:rsidR="00685802" w:rsidRPr="00EF3BC7" w:rsidRDefault="00761CAE" w:rsidP="00DE5734">
      <w:pPr>
        <w:pStyle w:val="a3"/>
        <w:numPr>
          <w:ilvl w:val="0"/>
          <w:numId w:val="46"/>
        </w:numPr>
        <w:tabs>
          <w:tab w:val="left" w:pos="1276"/>
        </w:tabs>
        <w:spacing w:line="276" w:lineRule="auto"/>
        <w:ind w:left="1434" w:right="130" w:hanging="357"/>
        <w:rPr>
          <w:rFonts w:ascii="Liberation Serif" w:hAnsi="Liberation Serif"/>
          <w:szCs w:val="28"/>
          <w:lang w:val="ru-RU" w:eastAsia="ru-RU"/>
        </w:rPr>
      </w:pPr>
      <w:r w:rsidRPr="00EF3BC7">
        <w:rPr>
          <w:rFonts w:ascii="Liberation Serif" w:hAnsi="Liberation Serif"/>
          <w:szCs w:val="28"/>
          <w:lang w:val="ru-RU" w:eastAsia="ru-RU"/>
        </w:rPr>
        <w:t>Оказание авто</w:t>
      </w:r>
      <w:r w:rsidR="009F02A7" w:rsidRPr="00EF3BC7">
        <w:rPr>
          <w:rFonts w:ascii="Liberation Serif" w:hAnsi="Liberation Serif"/>
          <w:szCs w:val="28"/>
          <w:lang w:val="ru-RU" w:eastAsia="ru-RU"/>
        </w:rPr>
        <w:t>ремонт</w:t>
      </w:r>
      <w:r w:rsidRPr="00EF3BC7">
        <w:rPr>
          <w:rFonts w:ascii="Liberation Serif" w:hAnsi="Liberation Serif"/>
          <w:szCs w:val="28"/>
          <w:lang w:val="ru-RU" w:eastAsia="ru-RU"/>
        </w:rPr>
        <w:t>ных услуг</w:t>
      </w:r>
      <w:r w:rsidR="00763643" w:rsidRPr="00EF3BC7">
        <w:rPr>
          <w:rFonts w:ascii="Liberation Serif" w:hAnsi="Liberation Serif"/>
          <w:szCs w:val="28"/>
          <w:lang w:val="ru-RU" w:eastAsia="ru-RU"/>
        </w:rPr>
        <w:t>,</w:t>
      </w:r>
      <w:r w:rsidR="003D01CE" w:rsidRPr="00EF3BC7">
        <w:rPr>
          <w:rFonts w:ascii="Liberation Serif" w:hAnsi="Liberation Serif"/>
          <w:szCs w:val="28"/>
          <w:lang w:val="ru-RU" w:eastAsia="ru-RU"/>
        </w:rPr>
        <w:t xml:space="preserve"> </w:t>
      </w:r>
    </w:p>
    <w:p w:rsidR="00685802" w:rsidRPr="00EF3BC7" w:rsidRDefault="00763643" w:rsidP="00DE5734">
      <w:pPr>
        <w:pStyle w:val="a3"/>
        <w:numPr>
          <w:ilvl w:val="0"/>
          <w:numId w:val="46"/>
        </w:numPr>
        <w:tabs>
          <w:tab w:val="left" w:pos="1276"/>
        </w:tabs>
        <w:spacing w:line="276" w:lineRule="auto"/>
        <w:ind w:left="1434" w:right="130" w:hanging="357"/>
        <w:rPr>
          <w:rFonts w:ascii="Liberation Serif" w:hAnsi="Liberation Serif"/>
          <w:szCs w:val="28"/>
          <w:lang w:val="ru-RU" w:eastAsia="ru-RU"/>
        </w:rPr>
      </w:pPr>
      <w:r w:rsidRPr="00EF3BC7">
        <w:rPr>
          <w:rFonts w:ascii="Liberation Serif" w:hAnsi="Liberation Serif"/>
          <w:szCs w:val="28"/>
          <w:lang w:val="ru-RU" w:eastAsia="ru-RU"/>
        </w:rPr>
        <w:t>Фотос</w:t>
      </w:r>
      <w:r w:rsidR="00C40938" w:rsidRPr="00EF3BC7">
        <w:rPr>
          <w:rFonts w:ascii="Liberation Serif" w:hAnsi="Liberation Serif"/>
          <w:szCs w:val="28"/>
          <w:lang w:val="ru-RU" w:eastAsia="ru-RU"/>
        </w:rPr>
        <w:t>тудия</w:t>
      </w:r>
      <w:r w:rsidR="003D01CE" w:rsidRPr="00EF3BC7">
        <w:rPr>
          <w:rFonts w:ascii="Liberation Serif" w:hAnsi="Liberation Serif"/>
          <w:szCs w:val="28"/>
          <w:lang w:val="ru-RU" w:eastAsia="ru-RU"/>
        </w:rPr>
        <w:t xml:space="preserve">, </w:t>
      </w:r>
    </w:p>
    <w:p w:rsidR="00C40938" w:rsidRPr="00EF3BC7" w:rsidRDefault="00261570" w:rsidP="00DE5734">
      <w:pPr>
        <w:pStyle w:val="a3"/>
        <w:numPr>
          <w:ilvl w:val="0"/>
          <w:numId w:val="46"/>
        </w:numPr>
        <w:tabs>
          <w:tab w:val="left" w:pos="1276"/>
        </w:tabs>
        <w:spacing w:line="276" w:lineRule="auto"/>
        <w:ind w:left="1434" w:right="130" w:hanging="357"/>
        <w:rPr>
          <w:rFonts w:ascii="Liberation Serif" w:hAnsi="Liberation Serif"/>
          <w:szCs w:val="28"/>
          <w:lang w:val="ru-RU" w:eastAsia="ru-RU"/>
        </w:rPr>
      </w:pPr>
      <w:r w:rsidRPr="00EF3BC7">
        <w:rPr>
          <w:rFonts w:ascii="Liberation Serif" w:hAnsi="Liberation Serif"/>
          <w:szCs w:val="28"/>
          <w:lang w:val="ru-RU" w:eastAsia="ru-RU"/>
        </w:rPr>
        <w:t>Психолог-консультант</w:t>
      </w:r>
      <w:r w:rsidR="00EF3BC7" w:rsidRPr="00EF3BC7">
        <w:rPr>
          <w:rFonts w:ascii="Liberation Serif" w:hAnsi="Liberation Serif"/>
          <w:szCs w:val="28"/>
          <w:lang w:val="ru-RU" w:eastAsia="ru-RU"/>
        </w:rPr>
        <w:t>,</w:t>
      </w:r>
    </w:p>
    <w:p w:rsidR="00C40938" w:rsidRPr="00EF3BC7" w:rsidRDefault="00EF3BC7" w:rsidP="00DE5734">
      <w:pPr>
        <w:pStyle w:val="a3"/>
        <w:numPr>
          <w:ilvl w:val="0"/>
          <w:numId w:val="46"/>
        </w:numPr>
        <w:tabs>
          <w:tab w:val="left" w:pos="1276"/>
        </w:tabs>
        <w:spacing w:line="276" w:lineRule="auto"/>
        <w:ind w:left="1434" w:right="130" w:hanging="357"/>
        <w:rPr>
          <w:rFonts w:ascii="Liberation Serif" w:hAnsi="Liberation Serif"/>
          <w:szCs w:val="28"/>
          <w:lang w:val="ru-RU" w:eastAsia="ru-RU"/>
        </w:rPr>
      </w:pPr>
      <w:r w:rsidRPr="00EF3BC7">
        <w:rPr>
          <w:rFonts w:ascii="Liberation Serif" w:hAnsi="Liberation Serif"/>
          <w:szCs w:val="28"/>
          <w:lang w:val="ru-RU" w:eastAsia="ru-RU"/>
        </w:rPr>
        <w:t>Гостиничный бизнес,</w:t>
      </w:r>
    </w:p>
    <w:p w:rsidR="00C40938" w:rsidRPr="00EF3BC7" w:rsidRDefault="00C40938" w:rsidP="00DE5734">
      <w:pPr>
        <w:pStyle w:val="a3"/>
        <w:numPr>
          <w:ilvl w:val="0"/>
          <w:numId w:val="46"/>
        </w:numPr>
        <w:tabs>
          <w:tab w:val="left" w:pos="1276"/>
        </w:tabs>
        <w:spacing w:line="276" w:lineRule="auto"/>
        <w:ind w:left="1434" w:right="130" w:hanging="357"/>
        <w:rPr>
          <w:rFonts w:ascii="Liberation Serif" w:hAnsi="Liberation Serif"/>
          <w:szCs w:val="28"/>
          <w:lang w:val="ru-RU" w:eastAsia="ru-RU"/>
        </w:rPr>
      </w:pPr>
      <w:r w:rsidRPr="00EF3BC7">
        <w:rPr>
          <w:rFonts w:ascii="Liberation Serif" w:hAnsi="Liberation Serif"/>
          <w:szCs w:val="28"/>
          <w:lang w:val="ru-RU" w:eastAsia="ru-RU"/>
        </w:rPr>
        <w:t>Фермерский домик</w:t>
      </w:r>
      <w:r w:rsidR="00EF3BC7" w:rsidRPr="00EF3BC7">
        <w:rPr>
          <w:rFonts w:ascii="Liberation Serif" w:hAnsi="Liberation Serif"/>
          <w:szCs w:val="28"/>
          <w:lang w:val="ru-RU" w:eastAsia="ru-RU"/>
        </w:rPr>
        <w:t xml:space="preserve"> (магазин фермерской продукции),</w:t>
      </w:r>
    </w:p>
    <w:p w:rsidR="00EF3BC7" w:rsidRPr="00EF3BC7" w:rsidRDefault="00C40938" w:rsidP="00DE5734">
      <w:pPr>
        <w:pStyle w:val="a3"/>
        <w:numPr>
          <w:ilvl w:val="0"/>
          <w:numId w:val="46"/>
        </w:numPr>
        <w:tabs>
          <w:tab w:val="left" w:pos="1276"/>
        </w:tabs>
        <w:spacing w:line="276" w:lineRule="auto"/>
        <w:ind w:left="1434" w:right="130" w:hanging="357"/>
        <w:rPr>
          <w:rFonts w:ascii="Liberation Serif" w:hAnsi="Liberation Serif"/>
          <w:szCs w:val="28"/>
          <w:lang w:val="ru-RU" w:eastAsia="ru-RU"/>
        </w:rPr>
      </w:pPr>
      <w:r w:rsidRPr="00EF3BC7">
        <w:rPr>
          <w:rFonts w:ascii="Liberation Serif" w:hAnsi="Liberation Serif"/>
          <w:szCs w:val="28"/>
          <w:lang w:val="ru-RU" w:eastAsia="ru-RU"/>
        </w:rPr>
        <w:t>Кабинет маникюра</w:t>
      </w:r>
      <w:r w:rsidR="00EF3BC7" w:rsidRPr="00EF3BC7">
        <w:rPr>
          <w:rFonts w:ascii="Liberation Serif" w:hAnsi="Liberation Serif"/>
          <w:szCs w:val="28"/>
          <w:lang w:val="ru-RU" w:eastAsia="ru-RU"/>
        </w:rPr>
        <w:t xml:space="preserve"> (2 </w:t>
      </w:r>
      <w:proofErr w:type="gramStart"/>
      <w:r w:rsidR="00EF3BC7" w:rsidRPr="00EF3BC7">
        <w:rPr>
          <w:rFonts w:ascii="Liberation Serif" w:hAnsi="Liberation Serif"/>
          <w:szCs w:val="28"/>
          <w:lang w:val="ru-RU" w:eastAsia="ru-RU"/>
        </w:rPr>
        <w:t>чел</w:t>
      </w:r>
      <w:proofErr w:type="gramEnd"/>
      <w:r w:rsidR="00EF3BC7" w:rsidRPr="00EF3BC7">
        <w:rPr>
          <w:rFonts w:ascii="Liberation Serif" w:hAnsi="Liberation Serif"/>
          <w:szCs w:val="28"/>
          <w:lang w:val="ru-RU" w:eastAsia="ru-RU"/>
        </w:rPr>
        <w:t>),</w:t>
      </w:r>
    </w:p>
    <w:p w:rsidR="008C1B3F" w:rsidRPr="00EF3BC7" w:rsidRDefault="00EF3BC7" w:rsidP="00DE5734">
      <w:pPr>
        <w:pStyle w:val="a3"/>
        <w:numPr>
          <w:ilvl w:val="0"/>
          <w:numId w:val="46"/>
        </w:numPr>
        <w:tabs>
          <w:tab w:val="left" w:pos="1276"/>
        </w:tabs>
        <w:spacing w:line="276" w:lineRule="auto"/>
        <w:ind w:left="1434" w:right="130" w:hanging="357"/>
        <w:rPr>
          <w:rFonts w:ascii="Liberation Serif" w:hAnsi="Liberation Serif"/>
          <w:szCs w:val="28"/>
          <w:lang w:val="ru-RU" w:eastAsia="ru-RU"/>
        </w:rPr>
      </w:pPr>
      <w:r w:rsidRPr="00EF3BC7">
        <w:rPr>
          <w:rFonts w:ascii="Liberation Serif" w:hAnsi="Liberation Serif"/>
          <w:szCs w:val="28"/>
          <w:lang w:val="ru-RU" w:eastAsia="ru-RU"/>
        </w:rPr>
        <w:t>Бухгалтерские услуги</w:t>
      </w:r>
      <w:r w:rsidR="000415F2" w:rsidRPr="00EF3BC7">
        <w:rPr>
          <w:rFonts w:ascii="Liberation Serif" w:hAnsi="Liberation Serif"/>
          <w:szCs w:val="28"/>
          <w:lang w:val="ru-RU" w:eastAsia="ru-RU"/>
        </w:rPr>
        <w:t>.</w:t>
      </w:r>
      <w:r w:rsidR="00763643" w:rsidRPr="00EF3BC7">
        <w:rPr>
          <w:rFonts w:ascii="Liberation Serif" w:hAnsi="Liberation Serif"/>
          <w:szCs w:val="28"/>
          <w:lang w:val="ru-RU" w:eastAsia="ru-RU"/>
        </w:rPr>
        <w:t xml:space="preserve"> </w:t>
      </w:r>
    </w:p>
    <w:p w:rsidR="00761CAE" w:rsidRPr="00AC3E92" w:rsidRDefault="00761CAE" w:rsidP="00291E11">
      <w:pPr>
        <w:pStyle w:val="a3"/>
        <w:tabs>
          <w:tab w:val="left" w:pos="1276"/>
        </w:tabs>
        <w:spacing w:before="120" w:after="240"/>
        <w:ind w:right="130" w:firstLine="0"/>
        <w:jc w:val="left"/>
        <w:rPr>
          <w:rFonts w:ascii="Liberation Serif" w:hAnsi="Liberation Serif"/>
          <w:color w:val="FF0000"/>
          <w:szCs w:val="28"/>
          <w:lang w:val="ru-RU"/>
        </w:rPr>
      </w:pPr>
      <w:r w:rsidRPr="00AC3E92">
        <w:rPr>
          <w:rFonts w:ascii="Liberation Serif" w:hAnsi="Liberation Serif"/>
          <w:noProof/>
          <w:color w:val="FF0000"/>
          <w:szCs w:val="28"/>
          <w:lang w:val="ru-RU" w:eastAsia="ru-RU"/>
        </w:rPr>
        <w:drawing>
          <wp:inline distT="0" distB="0" distL="0" distR="0" wp14:anchorId="73D1BB7F" wp14:editId="5012E210">
            <wp:extent cx="6130636" cy="2680854"/>
            <wp:effectExtent l="57150" t="57150" r="41910" b="4381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D7460" w:rsidRPr="00DE5734" w:rsidRDefault="00FD7460" w:rsidP="00FD7460">
      <w:pPr>
        <w:pStyle w:val="af0"/>
        <w:numPr>
          <w:ilvl w:val="0"/>
          <w:numId w:val="5"/>
        </w:numPr>
        <w:spacing w:line="276" w:lineRule="auto"/>
        <w:ind w:left="0" w:firstLine="426"/>
        <w:jc w:val="both"/>
        <w:rPr>
          <w:rFonts w:ascii="Liberation Serif" w:hAnsi="Liberation Serif"/>
          <w:b/>
          <w:i/>
          <w:color w:val="002060"/>
          <w:sz w:val="28"/>
          <w:szCs w:val="28"/>
          <w:u w:val="single"/>
          <w:lang w:val="x-none" w:eastAsia="x-none"/>
        </w:rPr>
      </w:pPr>
      <w:r w:rsidRPr="00DE5734">
        <w:rPr>
          <w:rFonts w:ascii="Liberation Serif" w:hAnsi="Liberation Serif"/>
          <w:b/>
          <w:i/>
          <w:color w:val="002060"/>
          <w:sz w:val="28"/>
          <w:szCs w:val="28"/>
          <w:u w:val="single"/>
          <w:lang w:val="x-none" w:eastAsia="x-none"/>
        </w:rPr>
        <w:t xml:space="preserve"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(в пределах Свердловской области и другие субъекты Российской Федерации): </w:t>
      </w:r>
    </w:p>
    <w:p w:rsidR="00FD7460" w:rsidRPr="00DE307F" w:rsidRDefault="00FD7460" w:rsidP="00FD7460">
      <w:pPr>
        <w:tabs>
          <w:tab w:val="left" w:pos="851"/>
          <w:tab w:val="left" w:pos="1276"/>
        </w:tabs>
        <w:spacing w:before="120" w:after="120" w:line="276" w:lineRule="auto"/>
        <w:ind w:right="130" w:firstLine="426"/>
        <w:jc w:val="both"/>
        <w:rPr>
          <w:rFonts w:ascii="Liberation Serif" w:hAnsi="Liberation Serif"/>
          <w:sz w:val="28"/>
          <w:szCs w:val="28"/>
          <w:lang w:val="x-none" w:eastAsia="x-none"/>
        </w:rPr>
      </w:pPr>
      <w:r w:rsidRPr="00DE307F">
        <w:rPr>
          <w:rFonts w:ascii="Liberation Serif" w:hAnsi="Liberation Serif"/>
          <w:sz w:val="28"/>
          <w:szCs w:val="28"/>
          <w:lang w:val="x-none" w:eastAsia="x-none"/>
        </w:rPr>
        <w:t xml:space="preserve">За </w:t>
      </w:r>
      <w:r w:rsidR="00DE307F" w:rsidRPr="00DE307F">
        <w:rPr>
          <w:rFonts w:ascii="Liberation Serif" w:hAnsi="Liberation Serif"/>
          <w:sz w:val="28"/>
          <w:szCs w:val="28"/>
          <w:lang w:eastAsia="x-none"/>
        </w:rPr>
        <w:t>4</w:t>
      </w:r>
      <w:r w:rsidRPr="00DE307F">
        <w:rPr>
          <w:rFonts w:ascii="Liberation Serif" w:hAnsi="Liberation Serif"/>
          <w:sz w:val="28"/>
          <w:szCs w:val="28"/>
          <w:lang w:val="x-none" w:eastAsia="x-none"/>
        </w:rPr>
        <w:t xml:space="preserve"> квартал</w:t>
      </w:r>
      <w:r w:rsidR="00842407" w:rsidRPr="00DE307F">
        <w:rPr>
          <w:rFonts w:ascii="Liberation Serif" w:hAnsi="Liberation Serif"/>
          <w:sz w:val="28"/>
          <w:szCs w:val="28"/>
          <w:lang w:eastAsia="x-none"/>
        </w:rPr>
        <w:t>а</w:t>
      </w:r>
      <w:r w:rsidRPr="00DE307F">
        <w:rPr>
          <w:rFonts w:ascii="Liberation Serif" w:hAnsi="Liberation Serif"/>
          <w:sz w:val="28"/>
          <w:szCs w:val="28"/>
          <w:lang w:val="x-none" w:eastAsia="x-none"/>
        </w:rPr>
        <w:t xml:space="preserve"> 2022г. в ГКУ «</w:t>
      </w:r>
      <w:proofErr w:type="spellStart"/>
      <w:r w:rsidRPr="00DE307F">
        <w:rPr>
          <w:rFonts w:ascii="Liberation Serif" w:hAnsi="Liberation Serif"/>
          <w:sz w:val="28"/>
          <w:szCs w:val="28"/>
          <w:lang w:val="x-none" w:eastAsia="x-none"/>
        </w:rPr>
        <w:t>Североуральский</w:t>
      </w:r>
      <w:proofErr w:type="spellEnd"/>
      <w:r w:rsidRPr="00DE307F">
        <w:rPr>
          <w:rFonts w:ascii="Liberation Serif" w:hAnsi="Liberation Serif"/>
          <w:sz w:val="28"/>
          <w:szCs w:val="28"/>
          <w:lang w:val="x-none" w:eastAsia="x-none"/>
        </w:rPr>
        <w:t xml:space="preserve"> ЦЗ» воспользовались услугой «содействия безработным гражданам и членам их семей в переезде и переселении в другую местность для временного трудоустройства по направлению органов службы занятости» (в пределах Свердловской области и другие субъекты Российской Федерации) </w:t>
      </w:r>
      <w:r w:rsidR="00842407" w:rsidRPr="00DE307F">
        <w:rPr>
          <w:rFonts w:ascii="Liberation Serif" w:hAnsi="Liberation Serif"/>
          <w:sz w:val="28"/>
          <w:szCs w:val="28"/>
          <w:lang w:eastAsia="x-none"/>
        </w:rPr>
        <w:t>7</w:t>
      </w:r>
      <w:r w:rsidR="00DE307F" w:rsidRPr="00DE307F">
        <w:rPr>
          <w:rFonts w:ascii="Liberation Serif" w:hAnsi="Liberation Serif"/>
          <w:sz w:val="28"/>
          <w:szCs w:val="28"/>
          <w:lang w:val="x-none" w:eastAsia="x-none"/>
        </w:rPr>
        <w:t xml:space="preserve"> человек</w:t>
      </w:r>
      <w:r w:rsidRPr="00DE307F">
        <w:rPr>
          <w:rFonts w:ascii="Liberation Serif" w:hAnsi="Liberation Serif"/>
          <w:sz w:val="28"/>
          <w:szCs w:val="28"/>
          <w:lang w:val="x-none" w:eastAsia="x-none"/>
        </w:rPr>
        <w:t>:</w:t>
      </w:r>
    </w:p>
    <w:p w:rsidR="00FD7460" w:rsidRPr="00DE307F" w:rsidRDefault="00FD7460" w:rsidP="00C13F02">
      <w:pPr>
        <w:tabs>
          <w:tab w:val="left" w:pos="851"/>
          <w:tab w:val="left" w:pos="1276"/>
        </w:tabs>
        <w:spacing w:line="276" w:lineRule="auto"/>
        <w:ind w:right="130" w:firstLine="425"/>
        <w:jc w:val="both"/>
        <w:rPr>
          <w:rFonts w:ascii="Liberation Serif" w:hAnsi="Liberation Serif"/>
          <w:sz w:val="28"/>
          <w:szCs w:val="28"/>
          <w:lang w:val="x-none" w:eastAsia="x-none"/>
        </w:rPr>
      </w:pPr>
      <w:r w:rsidRPr="00DE307F">
        <w:rPr>
          <w:rFonts w:ascii="Liberation Serif" w:hAnsi="Liberation Serif"/>
          <w:sz w:val="28"/>
          <w:szCs w:val="28"/>
          <w:lang w:val="x-none" w:eastAsia="x-none"/>
        </w:rPr>
        <w:t>- бухгалтер – г. Екатеринбург,</w:t>
      </w:r>
    </w:p>
    <w:p w:rsidR="00FD7460" w:rsidRPr="00DE307F" w:rsidRDefault="00FD7460" w:rsidP="00C13F02">
      <w:pPr>
        <w:tabs>
          <w:tab w:val="left" w:pos="851"/>
          <w:tab w:val="left" w:pos="1276"/>
        </w:tabs>
        <w:spacing w:line="276" w:lineRule="auto"/>
        <w:ind w:right="130" w:firstLine="425"/>
        <w:jc w:val="both"/>
        <w:rPr>
          <w:rFonts w:ascii="Liberation Serif" w:hAnsi="Liberation Serif"/>
          <w:sz w:val="28"/>
          <w:szCs w:val="28"/>
          <w:lang w:val="x-none" w:eastAsia="x-none"/>
        </w:rPr>
      </w:pPr>
      <w:r w:rsidRPr="00DE307F">
        <w:rPr>
          <w:rFonts w:ascii="Liberation Serif" w:hAnsi="Liberation Serif"/>
          <w:sz w:val="28"/>
          <w:szCs w:val="28"/>
          <w:lang w:val="x-none" w:eastAsia="x-none"/>
        </w:rPr>
        <w:t>- швея – г. Екатеринбург,</w:t>
      </w:r>
    </w:p>
    <w:p w:rsidR="00FD7460" w:rsidRPr="00DE307F" w:rsidRDefault="00FD7460" w:rsidP="00C13F02">
      <w:pPr>
        <w:tabs>
          <w:tab w:val="left" w:pos="851"/>
          <w:tab w:val="left" w:pos="1276"/>
        </w:tabs>
        <w:spacing w:line="276" w:lineRule="auto"/>
        <w:ind w:right="130" w:firstLine="425"/>
        <w:jc w:val="both"/>
        <w:rPr>
          <w:rFonts w:ascii="Liberation Serif" w:hAnsi="Liberation Serif"/>
          <w:sz w:val="28"/>
          <w:szCs w:val="28"/>
          <w:lang w:val="x-none" w:eastAsia="x-none"/>
        </w:rPr>
      </w:pPr>
      <w:r w:rsidRPr="00DE307F">
        <w:rPr>
          <w:rFonts w:ascii="Liberation Serif" w:hAnsi="Liberation Serif"/>
          <w:sz w:val="28"/>
          <w:szCs w:val="28"/>
          <w:lang w:val="x-none" w:eastAsia="x-none"/>
        </w:rPr>
        <w:lastRenderedPageBreak/>
        <w:t>- водитель – г. Югорск, Ханты-мансийский АО,</w:t>
      </w:r>
    </w:p>
    <w:p w:rsidR="00FD7460" w:rsidRPr="00DE307F" w:rsidRDefault="00842407" w:rsidP="00C13F02">
      <w:pPr>
        <w:tabs>
          <w:tab w:val="left" w:pos="851"/>
          <w:tab w:val="left" w:pos="1276"/>
        </w:tabs>
        <w:spacing w:line="276" w:lineRule="auto"/>
        <w:ind w:right="130" w:firstLine="425"/>
        <w:jc w:val="both"/>
        <w:rPr>
          <w:rFonts w:ascii="Liberation Serif" w:hAnsi="Liberation Serif"/>
          <w:sz w:val="28"/>
          <w:szCs w:val="28"/>
          <w:lang w:eastAsia="x-none"/>
        </w:rPr>
      </w:pPr>
      <w:r w:rsidRPr="00DE307F">
        <w:rPr>
          <w:rFonts w:ascii="Liberation Serif" w:hAnsi="Liberation Serif"/>
          <w:sz w:val="28"/>
          <w:szCs w:val="28"/>
          <w:lang w:val="x-none" w:eastAsia="x-none"/>
        </w:rPr>
        <w:t>- менеджер – г. Екатеринбург</w:t>
      </w:r>
      <w:r w:rsidRPr="00DE307F">
        <w:rPr>
          <w:rFonts w:ascii="Liberation Serif" w:hAnsi="Liberation Serif"/>
          <w:sz w:val="28"/>
          <w:szCs w:val="28"/>
          <w:lang w:eastAsia="x-none"/>
        </w:rPr>
        <w:t>,</w:t>
      </w:r>
    </w:p>
    <w:p w:rsidR="00842407" w:rsidRPr="00DE307F" w:rsidRDefault="00842407" w:rsidP="00C13F02">
      <w:pPr>
        <w:tabs>
          <w:tab w:val="left" w:pos="851"/>
          <w:tab w:val="left" w:pos="1276"/>
        </w:tabs>
        <w:spacing w:line="276" w:lineRule="auto"/>
        <w:ind w:right="130" w:firstLine="425"/>
        <w:jc w:val="both"/>
        <w:rPr>
          <w:rFonts w:ascii="Liberation Serif" w:hAnsi="Liberation Serif"/>
          <w:sz w:val="28"/>
          <w:szCs w:val="28"/>
          <w:lang w:eastAsia="x-none"/>
        </w:rPr>
      </w:pPr>
      <w:r w:rsidRPr="00DE307F">
        <w:rPr>
          <w:rFonts w:ascii="Liberation Serif" w:hAnsi="Liberation Serif"/>
          <w:sz w:val="28"/>
          <w:szCs w:val="28"/>
          <w:lang w:eastAsia="x-none"/>
        </w:rPr>
        <w:t>- педагог-психолог – г. Екатеринбург,</w:t>
      </w:r>
    </w:p>
    <w:p w:rsidR="002D3CB7" w:rsidRPr="00DE307F" w:rsidRDefault="00842407" w:rsidP="00C13F02">
      <w:pPr>
        <w:tabs>
          <w:tab w:val="left" w:pos="851"/>
          <w:tab w:val="left" w:pos="1276"/>
        </w:tabs>
        <w:spacing w:line="276" w:lineRule="auto"/>
        <w:ind w:right="130" w:firstLine="425"/>
        <w:jc w:val="both"/>
        <w:rPr>
          <w:rFonts w:ascii="Liberation Serif" w:hAnsi="Liberation Serif"/>
          <w:sz w:val="28"/>
          <w:szCs w:val="28"/>
          <w:lang w:eastAsia="x-none"/>
        </w:rPr>
      </w:pPr>
      <w:r w:rsidRPr="00DE307F">
        <w:rPr>
          <w:rFonts w:ascii="Liberation Serif" w:hAnsi="Liberation Serif"/>
          <w:sz w:val="28"/>
          <w:szCs w:val="28"/>
          <w:lang w:eastAsia="x-none"/>
        </w:rPr>
        <w:t xml:space="preserve">- </w:t>
      </w:r>
      <w:r w:rsidR="002D3CB7" w:rsidRPr="00DE307F">
        <w:rPr>
          <w:rFonts w:ascii="Liberation Serif" w:hAnsi="Liberation Serif"/>
          <w:sz w:val="28"/>
          <w:szCs w:val="28"/>
          <w:lang w:eastAsia="x-none"/>
        </w:rPr>
        <w:t>подсобный рабочий - ХМАО г. Югорск,</w:t>
      </w:r>
    </w:p>
    <w:p w:rsidR="00842407" w:rsidRPr="00DE307F" w:rsidRDefault="002D3CB7" w:rsidP="00C13F02">
      <w:pPr>
        <w:tabs>
          <w:tab w:val="left" w:pos="851"/>
          <w:tab w:val="left" w:pos="1276"/>
        </w:tabs>
        <w:spacing w:line="276" w:lineRule="auto"/>
        <w:ind w:right="130" w:firstLine="425"/>
        <w:jc w:val="both"/>
        <w:rPr>
          <w:rFonts w:ascii="Liberation Serif" w:hAnsi="Liberation Serif"/>
          <w:sz w:val="28"/>
          <w:szCs w:val="28"/>
          <w:lang w:eastAsia="x-none"/>
        </w:rPr>
      </w:pPr>
      <w:r w:rsidRPr="00DE307F">
        <w:rPr>
          <w:rFonts w:ascii="Liberation Serif" w:hAnsi="Liberation Serif"/>
          <w:sz w:val="28"/>
          <w:szCs w:val="28"/>
          <w:lang w:eastAsia="x-none"/>
        </w:rPr>
        <w:t>- графический дизайнер - г. Екатеринбург.</w:t>
      </w:r>
    </w:p>
    <w:p w:rsidR="00AC5E90" w:rsidRPr="00DE5734" w:rsidRDefault="00763643" w:rsidP="00291E11">
      <w:pPr>
        <w:pStyle w:val="af0"/>
        <w:numPr>
          <w:ilvl w:val="0"/>
          <w:numId w:val="5"/>
        </w:numPr>
        <w:tabs>
          <w:tab w:val="left" w:pos="851"/>
          <w:tab w:val="left" w:pos="1276"/>
        </w:tabs>
        <w:spacing w:before="120" w:after="120" w:line="276" w:lineRule="auto"/>
        <w:ind w:left="0" w:right="130" w:firstLine="425"/>
        <w:contextualSpacing w:val="0"/>
        <w:jc w:val="both"/>
        <w:rPr>
          <w:rFonts w:ascii="Liberation Serif" w:hAnsi="Liberation Serif"/>
          <w:b/>
          <w:i/>
          <w:color w:val="002060"/>
          <w:sz w:val="28"/>
          <w:szCs w:val="28"/>
          <w:u w:val="single"/>
          <w:lang w:val="x-none" w:eastAsia="x-none"/>
        </w:rPr>
      </w:pPr>
      <w:r w:rsidRPr="00DE5734">
        <w:rPr>
          <w:rFonts w:ascii="Liberation Serif" w:hAnsi="Liberation Serif"/>
          <w:b/>
          <w:i/>
          <w:color w:val="002060"/>
          <w:sz w:val="28"/>
          <w:szCs w:val="28"/>
          <w:u w:val="single"/>
          <w:lang w:eastAsia="x-none"/>
        </w:rPr>
        <w:t xml:space="preserve">Содействие </w:t>
      </w:r>
      <w:r w:rsidR="003D5300" w:rsidRPr="00DE5734">
        <w:rPr>
          <w:rFonts w:ascii="Liberation Serif" w:hAnsi="Liberation Serif"/>
          <w:b/>
          <w:i/>
          <w:color w:val="002060"/>
          <w:sz w:val="28"/>
          <w:szCs w:val="28"/>
          <w:u w:val="single"/>
          <w:lang w:eastAsia="x-none"/>
        </w:rPr>
        <w:t>работодателям в подборе необходимых работников</w:t>
      </w:r>
    </w:p>
    <w:p w:rsidR="003D5300" w:rsidRPr="00AC3E92" w:rsidRDefault="00EE7A21" w:rsidP="00EE7A21">
      <w:pPr>
        <w:pStyle w:val="a3"/>
        <w:spacing w:after="120" w:line="276" w:lineRule="auto"/>
        <w:ind w:right="-11" w:firstLine="426"/>
        <w:rPr>
          <w:rFonts w:ascii="Liberation Serif" w:hAnsi="Liberation Serif"/>
          <w:color w:val="FF0000"/>
          <w:szCs w:val="28"/>
          <w:lang w:val="ru-RU"/>
        </w:rPr>
      </w:pPr>
      <w:r w:rsidRPr="00DC23CB">
        <w:rPr>
          <w:rFonts w:ascii="Liberation Serif" w:eastAsia="Calibri" w:hAnsi="Liberation Serif"/>
          <w:szCs w:val="28"/>
          <w:lang w:eastAsia="en-US"/>
        </w:rPr>
        <w:t>С начала года  информационный банк вакансий Североуральского центра занятости постоянно пополняетс</w:t>
      </w:r>
      <w:r w:rsidRPr="00DC23CB">
        <w:rPr>
          <w:rFonts w:ascii="Liberation Serif" w:eastAsia="Calibri" w:hAnsi="Liberation Serif"/>
          <w:szCs w:val="28"/>
          <w:lang w:val="ru-RU" w:eastAsia="en-US"/>
        </w:rPr>
        <w:t>я, привлекаются к сотрудничеству новые работодатели</w:t>
      </w:r>
      <w:r w:rsidRPr="00DC23CB">
        <w:rPr>
          <w:rFonts w:ascii="Liberation Serif" w:eastAsia="Calibri" w:hAnsi="Liberation Serif"/>
          <w:szCs w:val="28"/>
          <w:lang w:eastAsia="en-US"/>
        </w:rPr>
        <w:t xml:space="preserve">. </w:t>
      </w:r>
      <w:r w:rsidRPr="00DC23CB">
        <w:rPr>
          <w:rFonts w:ascii="Liberation Serif" w:eastAsia="Calibri" w:hAnsi="Liberation Serif"/>
          <w:szCs w:val="28"/>
          <w:lang w:val="ru-RU" w:eastAsia="en-US"/>
        </w:rPr>
        <w:t>Потребность в работниках для замещения свободных рабочих мест (вакантных должностей), заявленная работодателями в органы службы занятости н</w:t>
      </w:r>
      <w:r w:rsidRPr="00DC23CB">
        <w:rPr>
          <w:rFonts w:ascii="Liberation Serif" w:hAnsi="Liberation Serif"/>
          <w:szCs w:val="28"/>
        </w:rPr>
        <w:t xml:space="preserve">а </w:t>
      </w:r>
      <w:r w:rsidRPr="00DC23CB">
        <w:rPr>
          <w:rFonts w:ascii="Liberation Serif" w:hAnsi="Liberation Serif"/>
          <w:szCs w:val="28"/>
          <w:lang w:val="ru-RU"/>
        </w:rPr>
        <w:t>конец отчетного периода</w:t>
      </w:r>
      <w:r w:rsidRPr="00DC23CB">
        <w:rPr>
          <w:rFonts w:ascii="Liberation Serif" w:hAnsi="Liberation Serif"/>
          <w:szCs w:val="28"/>
        </w:rPr>
        <w:t xml:space="preserve"> </w:t>
      </w:r>
      <w:r w:rsidRPr="00DC23CB">
        <w:rPr>
          <w:rFonts w:ascii="Liberation Serif" w:hAnsi="Liberation Serif"/>
          <w:szCs w:val="28"/>
          <w:lang w:val="ru-RU"/>
        </w:rPr>
        <w:t>составила</w:t>
      </w:r>
      <w:r w:rsidRPr="00DC23CB">
        <w:rPr>
          <w:rFonts w:ascii="Liberation Serif" w:hAnsi="Liberation Serif"/>
          <w:szCs w:val="28"/>
        </w:rPr>
        <w:t xml:space="preserve"> </w:t>
      </w:r>
      <w:r w:rsidR="00C40938" w:rsidRPr="00DC23CB">
        <w:rPr>
          <w:rFonts w:ascii="Liberation Serif" w:hAnsi="Liberation Serif"/>
          <w:szCs w:val="28"/>
          <w:lang w:val="ru-RU"/>
        </w:rPr>
        <w:t>3</w:t>
      </w:r>
      <w:r w:rsidR="00DC23CB" w:rsidRPr="00DC23CB">
        <w:rPr>
          <w:rFonts w:ascii="Liberation Serif" w:hAnsi="Liberation Serif"/>
          <w:szCs w:val="28"/>
          <w:lang w:val="ru-RU"/>
        </w:rPr>
        <w:t>96</w:t>
      </w:r>
      <w:r w:rsidRPr="00DC23CB">
        <w:rPr>
          <w:rFonts w:ascii="Liberation Serif" w:hAnsi="Liberation Serif"/>
          <w:szCs w:val="28"/>
        </w:rPr>
        <w:t xml:space="preserve"> </w:t>
      </w:r>
      <w:r w:rsidRPr="00DC23CB">
        <w:rPr>
          <w:rFonts w:ascii="Liberation Serif" w:hAnsi="Liberation Serif"/>
          <w:szCs w:val="28"/>
          <w:lang w:val="ru-RU"/>
        </w:rPr>
        <w:t>единицы</w:t>
      </w:r>
      <w:r w:rsidRPr="00DC23CB">
        <w:rPr>
          <w:rFonts w:ascii="Liberation Serif" w:hAnsi="Liberation Serif"/>
          <w:szCs w:val="28"/>
        </w:rPr>
        <w:t xml:space="preserve">, из них </w:t>
      </w:r>
      <w:r w:rsidR="000464A6" w:rsidRPr="00DC23CB">
        <w:rPr>
          <w:rFonts w:ascii="Liberation Serif" w:hAnsi="Liberation Serif"/>
          <w:szCs w:val="28"/>
          <w:lang w:val="ru-RU"/>
        </w:rPr>
        <w:t>2</w:t>
      </w:r>
      <w:r w:rsidR="00DC23CB" w:rsidRPr="00DC23CB">
        <w:rPr>
          <w:rFonts w:ascii="Liberation Serif" w:hAnsi="Liberation Serif"/>
          <w:szCs w:val="28"/>
          <w:lang w:val="ru-RU"/>
        </w:rPr>
        <w:t>43</w:t>
      </w:r>
      <w:r w:rsidRPr="00DC23CB">
        <w:rPr>
          <w:rFonts w:ascii="Liberation Serif" w:hAnsi="Liberation Serif"/>
          <w:szCs w:val="28"/>
        </w:rPr>
        <w:t xml:space="preserve"> - по рабочим специальностям, </w:t>
      </w:r>
      <w:r w:rsidR="00261570" w:rsidRPr="00DC23CB">
        <w:rPr>
          <w:rFonts w:ascii="Liberation Serif" w:hAnsi="Liberation Serif"/>
          <w:szCs w:val="28"/>
          <w:lang w:val="ru-RU"/>
        </w:rPr>
        <w:t>3</w:t>
      </w:r>
      <w:r w:rsidR="00DC23CB" w:rsidRPr="00DC23CB">
        <w:rPr>
          <w:rFonts w:ascii="Liberation Serif" w:hAnsi="Liberation Serif"/>
          <w:szCs w:val="28"/>
          <w:lang w:val="ru-RU"/>
        </w:rPr>
        <w:t>93</w:t>
      </w:r>
      <w:r w:rsidRPr="00DC23CB">
        <w:rPr>
          <w:rFonts w:ascii="Liberation Serif" w:hAnsi="Liberation Serif"/>
          <w:szCs w:val="28"/>
        </w:rPr>
        <w:t xml:space="preserve"> – с оплатой труда выше прожиточного минимума по Свердловской области. </w:t>
      </w:r>
      <w:r w:rsidRPr="00DC23CB">
        <w:rPr>
          <w:rFonts w:ascii="Liberation Serif" w:eastAsia="Calibri" w:hAnsi="Liberation Serif"/>
          <w:szCs w:val="28"/>
          <w:lang w:eastAsia="en-US"/>
        </w:rPr>
        <w:t xml:space="preserve">За содействием </w:t>
      </w:r>
      <w:r w:rsidRPr="00DE307F">
        <w:rPr>
          <w:rFonts w:ascii="Liberation Serif" w:eastAsia="Calibri" w:hAnsi="Liberation Serif"/>
          <w:szCs w:val="28"/>
          <w:lang w:eastAsia="en-US"/>
        </w:rPr>
        <w:t xml:space="preserve">в подборе необходимых работников обратилось </w:t>
      </w:r>
      <w:r w:rsidR="00DC23CB">
        <w:rPr>
          <w:rFonts w:ascii="Liberation Serif" w:eastAsia="Calibri" w:hAnsi="Liberation Serif"/>
          <w:szCs w:val="28"/>
          <w:lang w:val="ru-RU" w:eastAsia="en-US"/>
        </w:rPr>
        <w:t>4</w:t>
      </w:r>
      <w:r w:rsidR="00DE307F" w:rsidRPr="00DE307F">
        <w:rPr>
          <w:rFonts w:ascii="Liberation Serif" w:eastAsia="Calibri" w:hAnsi="Liberation Serif"/>
          <w:szCs w:val="28"/>
          <w:lang w:val="ru-RU" w:eastAsia="en-US"/>
        </w:rPr>
        <w:t>7</w:t>
      </w:r>
      <w:r w:rsidR="001B7624" w:rsidRPr="00DE307F">
        <w:rPr>
          <w:rFonts w:ascii="Liberation Serif" w:eastAsia="Calibri" w:hAnsi="Liberation Serif"/>
          <w:szCs w:val="28"/>
          <w:lang w:val="ru-RU" w:eastAsia="en-US"/>
        </w:rPr>
        <w:t xml:space="preserve"> </w:t>
      </w:r>
      <w:r w:rsidR="00A643C0" w:rsidRPr="00DE307F">
        <w:rPr>
          <w:rFonts w:ascii="Liberation Serif" w:hAnsi="Liberation Serif"/>
          <w:szCs w:val="28"/>
        </w:rPr>
        <w:t>работодател</w:t>
      </w:r>
      <w:r w:rsidR="00FF24DC" w:rsidRPr="00DE307F">
        <w:rPr>
          <w:rFonts w:ascii="Liberation Serif" w:hAnsi="Liberation Serif"/>
          <w:szCs w:val="28"/>
          <w:lang w:val="ru-RU"/>
        </w:rPr>
        <w:t>ей</w:t>
      </w:r>
      <w:r w:rsidR="00291E11" w:rsidRPr="00DE307F">
        <w:rPr>
          <w:rFonts w:ascii="Liberation Serif" w:hAnsi="Liberation Serif"/>
          <w:szCs w:val="28"/>
          <w:lang w:val="ru-RU"/>
        </w:rPr>
        <w:t>.</w:t>
      </w:r>
    </w:p>
    <w:p w:rsidR="009E2B4B" w:rsidRPr="00DE5734" w:rsidRDefault="00232D84" w:rsidP="00A1248E">
      <w:pPr>
        <w:pStyle w:val="a3"/>
        <w:numPr>
          <w:ilvl w:val="0"/>
          <w:numId w:val="5"/>
        </w:numPr>
        <w:tabs>
          <w:tab w:val="left" w:pos="993"/>
        </w:tabs>
        <w:spacing w:before="120" w:after="120" w:line="276" w:lineRule="auto"/>
        <w:ind w:left="0" w:right="130" w:firstLine="425"/>
        <w:rPr>
          <w:rFonts w:ascii="Liberation Serif" w:hAnsi="Liberation Serif"/>
          <w:b/>
          <w:color w:val="002060"/>
          <w:szCs w:val="28"/>
          <w:lang w:val="ru-RU"/>
        </w:rPr>
      </w:pPr>
      <w:r w:rsidRPr="00DE5734">
        <w:rPr>
          <w:rFonts w:ascii="Liberation Serif" w:hAnsi="Liberation Serif"/>
          <w:b/>
          <w:i/>
          <w:color w:val="002060"/>
          <w:szCs w:val="28"/>
          <w:u w:val="single"/>
          <w:lang w:val="ru-RU"/>
        </w:rPr>
        <w:t>Организация ярмарок вакансий и учебных рабочих мест</w:t>
      </w:r>
      <w:r w:rsidR="00954DD9" w:rsidRPr="00DE5734">
        <w:rPr>
          <w:rFonts w:ascii="Liberation Serif" w:hAnsi="Liberation Serif"/>
          <w:b/>
          <w:i/>
          <w:color w:val="002060"/>
          <w:szCs w:val="28"/>
          <w:u w:val="single"/>
          <w:lang w:val="ru-RU"/>
        </w:rPr>
        <w:t>.</w:t>
      </w:r>
    </w:p>
    <w:p w:rsidR="00CA705C" w:rsidRPr="00DE307F" w:rsidRDefault="00CA705C" w:rsidP="00CA705C">
      <w:pPr>
        <w:pStyle w:val="a3"/>
        <w:tabs>
          <w:tab w:val="left" w:pos="851"/>
        </w:tabs>
        <w:spacing w:before="120" w:after="120" w:line="276" w:lineRule="auto"/>
        <w:ind w:right="130" w:firstLine="425"/>
        <w:rPr>
          <w:rFonts w:ascii="Liberation Serif" w:hAnsi="Liberation Serif"/>
          <w:szCs w:val="28"/>
          <w:lang w:val="ru-RU"/>
        </w:rPr>
      </w:pPr>
      <w:r w:rsidRPr="00DE307F">
        <w:rPr>
          <w:rFonts w:ascii="Liberation Serif" w:hAnsi="Liberation Serif"/>
          <w:szCs w:val="28"/>
          <w:lang w:val="ru-RU"/>
        </w:rPr>
        <w:t xml:space="preserve">За </w:t>
      </w:r>
      <w:r w:rsidR="00DE307F" w:rsidRPr="00DE307F">
        <w:rPr>
          <w:rFonts w:ascii="Liberation Serif" w:hAnsi="Liberation Serif"/>
          <w:szCs w:val="28"/>
          <w:lang w:val="ru-RU"/>
        </w:rPr>
        <w:t xml:space="preserve">12 </w:t>
      </w:r>
      <w:r w:rsidRPr="00DE307F">
        <w:rPr>
          <w:rFonts w:ascii="Liberation Serif" w:hAnsi="Liberation Serif"/>
          <w:szCs w:val="28"/>
          <w:lang w:val="ru-RU"/>
        </w:rPr>
        <w:t>месяц</w:t>
      </w:r>
      <w:r w:rsidR="00E10EC7" w:rsidRPr="00DE307F">
        <w:rPr>
          <w:rFonts w:ascii="Liberation Serif" w:hAnsi="Liberation Serif"/>
          <w:szCs w:val="28"/>
          <w:lang w:val="ru-RU"/>
        </w:rPr>
        <w:t>ев</w:t>
      </w:r>
      <w:r w:rsidRPr="00DE307F">
        <w:rPr>
          <w:rFonts w:ascii="Liberation Serif" w:hAnsi="Liberation Serif"/>
          <w:szCs w:val="28"/>
          <w:lang w:val="ru-RU"/>
        </w:rPr>
        <w:t xml:space="preserve"> 2022г. организовано и проведено </w:t>
      </w:r>
      <w:r w:rsidR="002D3CB7" w:rsidRPr="00DE307F">
        <w:rPr>
          <w:rFonts w:ascii="Liberation Serif" w:hAnsi="Liberation Serif"/>
          <w:szCs w:val="28"/>
          <w:lang w:val="ru-RU"/>
        </w:rPr>
        <w:t xml:space="preserve">10 </w:t>
      </w:r>
      <w:r w:rsidRPr="00DE307F">
        <w:rPr>
          <w:rFonts w:ascii="Liberation Serif" w:hAnsi="Liberation Serif"/>
          <w:szCs w:val="28"/>
          <w:lang w:val="ru-RU"/>
        </w:rPr>
        <w:t>ярмар</w:t>
      </w:r>
      <w:r w:rsidR="00E10EC7" w:rsidRPr="00DE307F">
        <w:rPr>
          <w:rFonts w:ascii="Liberation Serif" w:hAnsi="Liberation Serif"/>
          <w:szCs w:val="28"/>
          <w:lang w:val="ru-RU"/>
        </w:rPr>
        <w:t>ок</w:t>
      </w:r>
      <w:r w:rsidRPr="00DE307F">
        <w:rPr>
          <w:rFonts w:ascii="Liberation Serif" w:hAnsi="Liberation Serif"/>
          <w:szCs w:val="28"/>
          <w:lang w:val="ru-RU"/>
        </w:rPr>
        <w:t xml:space="preserve"> вакансий, из них </w:t>
      </w:r>
      <w:r w:rsidR="00E10EC7" w:rsidRPr="00DE307F">
        <w:rPr>
          <w:rFonts w:ascii="Liberation Serif" w:hAnsi="Liberation Serif"/>
          <w:szCs w:val="28"/>
          <w:lang w:val="ru-RU"/>
        </w:rPr>
        <w:t>две</w:t>
      </w:r>
      <w:r w:rsidRPr="00DE307F">
        <w:rPr>
          <w:rFonts w:ascii="Liberation Serif" w:hAnsi="Liberation Serif"/>
          <w:szCs w:val="28"/>
          <w:lang w:val="ru-RU"/>
        </w:rPr>
        <w:t xml:space="preserve"> ярмар</w:t>
      </w:r>
      <w:r w:rsidR="00E10EC7" w:rsidRPr="00DE307F">
        <w:rPr>
          <w:rFonts w:ascii="Liberation Serif" w:hAnsi="Liberation Serif"/>
          <w:szCs w:val="28"/>
          <w:lang w:val="ru-RU"/>
        </w:rPr>
        <w:t xml:space="preserve">ки </w:t>
      </w:r>
      <w:r w:rsidRPr="00DE307F">
        <w:rPr>
          <w:rFonts w:ascii="Liberation Serif" w:hAnsi="Liberation Serif"/>
          <w:szCs w:val="28"/>
          <w:lang w:val="ru-RU"/>
        </w:rPr>
        <w:t>для промышленн</w:t>
      </w:r>
      <w:r w:rsidR="00E10EC7" w:rsidRPr="00DE307F">
        <w:rPr>
          <w:rFonts w:ascii="Liberation Serif" w:hAnsi="Liberation Serif"/>
          <w:szCs w:val="28"/>
          <w:lang w:val="ru-RU"/>
        </w:rPr>
        <w:t>ых</w:t>
      </w:r>
      <w:r w:rsidRPr="00DE307F">
        <w:rPr>
          <w:rFonts w:ascii="Liberation Serif" w:hAnsi="Liberation Serif"/>
          <w:szCs w:val="28"/>
          <w:lang w:val="ru-RU"/>
        </w:rPr>
        <w:t xml:space="preserve"> предприяти</w:t>
      </w:r>
      <w:r w:rsidR="00E10EC7" w:rsidRPr="00DE307F">
        <w:rPr>
          <w:rFonts w:ascii="Liberation Serif" w:hAnsi="Liberation Serif"/>
          <w:szCs w:val="28"/>
          <w:lang w:val="ru-RU"/>
        </w:rPr>
        <w:t>й</w:t>
      </w:r>
      <w:r w:rsidR="002D3CB7" w:rsidRPr="00DE307F">
        <w:rPr>
          <w:rFonts w:ascii="Liberation Serif" w:hAnsi="Liberation Serif"/>
          <w:szCs w:val="28"/>
          <w:lang w:val="ru-RU"/>
        </w:rPr>
        <w:t xml:space="preserve"> и 1 ярмарка вакансий для предприятий, реализующих инвестиционные проекты</w:t>
      </w:r>
      <w:r w:rsidRPr="00DE307F">
        <w:rPr>
          <w:rFonts w:ascii="Liberation Serif" w:hAnsi="Liberation Serif"/>
          <w:szCs w:val="28"/>
          <w:lang w:val="ru-RU"/>
        </w:rPr>
        <w:t xml:space="preserve">. Участие в ярмарках вакансий приняли </w:t>
      </w:r>
      <w:r w:rsidR="002D3CB7" w:rsidRPr="00DE307F">
        <w:rPr>
          <w:rFonts w:ascii="Liberation Serif" w:hAnsi="Liberation Serif"/>
          <w:szCs w:val="28"/>
          <w:lang w:val="ru-RU"/>
        </w:rPr>
        <w:t>74</w:t>
      </w:r>
      <w:r w:rsidRPr="00DE307F">
        <w:rPr>
          <w:rFonts w:ascii="Liberation Serif" w:hAnsi="Liberation Serif"/>
          <w:szCs w:val="28"/>
          <w:lang w:val="ru-RU"/>
        </w:rPr>
        <w:t xml:space="preserve"> человек</w:t>
      </w:r>
      <w:r w:rsidR="00E10EC7" w:rsidRPr="00DE307F">
        <w:rPr>
          <w:rFonts w:ascii="Liberation Serif" w:hAnsi="Liberation Serif"/>
          <w:szCs w:val="28"/>
          <w:lang w:val="ru-RU"/>
        </w:rPr>
        <w:t>а</w:t>
      </w:r>
      <w:r w:rsidRPr="00DE307F">
        <w:rPr>
          <w:rFonts w:ascii="Liberation Serif" w:hAnsi="Liberation Serif"/>
          <w:szCs w:val="28"/>
          <w:lang w:val="ru-RU"/>
        </w:rPr>
        <w:t xml:space="preserve"> и </w:t>
      </w:r>
      <w:r w:rsidR="00E10EC7" w:rsidRPr="00DE307F">
        <w:rPr>
          <w:rFonts w:ascii="Liberation Serif" w:hAnsi="Liberation Serif"/>
          <w:szCs w:val="28"/>
          <w:lang w:val="ru-RU"/>
        </w:rPr>
        <w:t>1</w:t>
      </w:r>
      <w:r w:rsidR="002D3CB7" w:rsidRPr="00DE307F">
        <w:rPr>
          <w:rFonts w:ascii="Liberation Serif" w:hAnsi="Liberation Serif"/>
          <w:szCs w:val="28"/>
          <w:lang w:val="ru-RU"/>
        </w:rPr>
        <w:t>6</w:t>
      </w:r>
      <w:r w:rsidRPr="00DE307F">
        <w:rPr>
          <w:rFonts w:ascii="Liberation Serif" w:hAnsi="Liberation Serif"/>
          <w:szCs w:val="28"/>
          <w:lang w:val="ru-RU"/>
        </w:rPr>
        <w:t xml:space="preserve"> работодател</w:t>
      </w:r>
      <w:r w:rsidR="00E10EC7" w:rsidRPr="00DE307F">
        <w:rPr>
          <w:rFonts w:ascii="Liberation Serif" w:hAnsi="Liberation Serif"/>
          <w:szCs w:val="28"/>
          <w:lang w:val="ru-RU"/>
        </w:rPr>
        <w:t>ей</w:t>
      </w:r>
      <w:r w:rsidRPr="00DE307F">
        <w:rPr>
          <w:rFonts w:ascii="Liberation Serif" w:hAnsi="Liberation Serif"/>
          <w:szCs w:val="28"/>
          <w:lang w:val="ru-RU"/>
        </w:rPr>
        <w:t xml:space="preserve">: ИП </w:t>
      </w:r>
      <w:proofErr w:type="spellStart"/>
      <w:r w:rsidRPr="00DE307F">
        <w:rPr>
          <w:rFonts w:ascii="Liberation Serif" w:hAnsi="Liberation Serif"/>
          <w:szCs w:val="28"/>
          <w:lang w:val="ru-RU"/>
        </w:rPr>
        <w:t>Псковитин</w:t>
      </w:r>
      <w:proofErr w:type="spellEnd"/>
      <w:r w:rsidRPr="00DE307F">
        <w:rPr>
          <w:rFonts w:ascii="Liberation Serif" w:hAnsi="Liberation Serif"/>
          <w:szCs w:val="28"/>
          <w:lang w:val="ru-RU"/>
        </w:rPr>
        <w:t xml:space="preserve"> С.Г., ООО "</w:t>
      </w:r>
      <w:proofErr w:type="spellStart"/>
      <w:r w:rsidRPr="00DE307F">
        <w:rPr>
          <w:rFonts w:ascii="Liberation Serif" w:hAnsi="Liberation Serif"/>
          <w:szCs w:val="28"/>
          <w:lang w:val="ru-RU"/>
        </w:rPr>
        <w:t>Североуральский</w:t>
      </w:r>
      <w:proofErr w:type="spellEnd"/>
      <w:r w:rsidRPr="00DE307F">
        <w:rPr>
          <w:rFonts w:ascii="Liberation Serif" w:hAnsi="Liberation Serif"/>
          <w:szCs w:val="28"/>
          <w:lang w:val="ru-RU"/>
        </w:rPr>
        <w:t xml:space="preserve"> завод железобетонных конструкций"</w:t>
      </w:r>
      <w:r w:rsidR="0011040B" w:rsidRPr="00DE307F">
        <w:rPr>
          <w:rFonts w:ascii="Liberation Serif" w:hAnsi="Liberation Serif"/>
          <w:szCs w:val="28"/>
          <w:lang w:val="ru-RU"/>
        </w:rPr>
        <w:t xml:space="preserve">, АО "Научно-производственная корпорация "Уралвагонзавод", МКУ "Объединение </w:t>
      </w:r>
      <w:proofErr w:type="spellStart"/>
      <w:r w:rsidR="0011040B" w:rsidRPr="00DE307F">
        <w:rPr>
          <w:rFonts w:ascii="Liberation Serif" w:hAnsi="Liberation Serif"/>
          <w:szCs w:val="28"/>
          <w:lang w:val="ru-RU"/>
        </w:rPr>
        <w:t>молодежно</w:t>
      </w:r>
      <w:proofErr w:type="spellEnd"/>
      <w:r w:rsidR="0011040B" w:rsidRPr="00DE307F">
        <w:rPr>
          <w:rFonts w:ascii="Liberation Serif" w:hAnsi="Liberation Serif"/>
          <w:szCs w:val="28"/>
          <w:lang w:val="ru-RU"/>
        </w:rPr>
        <w:t>-подростковых клубов СГО", ИП Воронов Г.Е., ООО "ЮТАР" (ХМАО), ИП Ковалева Р.И., ИП Король Л.Д., ИП Аношкина Е.Б., ООО «Комбинат питания «СУБР»</w:t>
      </w:r>
      <w:r w:rsidR="002D3CB7" w:rsidRPr="00DE307F">
        <w:rPr>
          <w:rFonts w:ascii="Liberation Serif" w:hAnsi="Liberation Serif"/>
          <w:szCs w:val="28"/>
          <w:lang w:val="ru-RU"/>
        </w:rPr>
        <w:t>, АО «СЕВУРАЛБОКСИТРУДА», ООО "</w:t>
      </w:r>
      <w:proofErr w:type="spellStart"/>
      <w:r w:rsidR="002D3CB7" w:rsidRPr="00DE307F">
        <w:rPr>
          <w:rFonts w:ascii="Liberation Serif" w:hAnsi="Liberation Serif"/>
          <w:szCs w:val="28"/>
          <w:lang w:val="ru-RU"/>
        </w:rPr>
        <w:t>СибирьЭкоСтрой</w:t>
      </w:r>
      <w:proofErr w:type="spellEnd"/>
      <w:r w:rsidR="002D3CB7" w:rsidRPr="00DE307F">
        <w:rPr>
          <w:rFonts w:ascii="Liberation Serif" w:hAnsi="Liberation Serif"/>
          <w:szCs w:val="28"/>
          <w:lang w:val="ru-RU"/>
        </w:rPr>
        <w:t>",</w:t>
      </w:r>
      <w:r w:rsidR="002D3CB7" w:rsidRPr="00DE307F">
        <w:rPr>
          <w:rFonts w:ascii="Liberation Serif" w:hAnsi="Liberation Serif"/>
        </w:rPr>
        <w:t xml:space="preserve"> </w:t>
      </w:r>
      <w:r w:rsidR="002D3CB7" w:rsidRPr="00DE307F">
        <w:rPr>
          <w:rFonts w:ascii="Liberation Serif" w:hAnsi="Liberation Serif"/>
          <w:szCs w:val="28"/>
          <w:lang w:val="ru-RU"/>
        </w:rPr>
        <w:t>ИП Глубоков Алексей Игоревич</w:t>
      </w:r>
      <w:r w:rsidR="0011040B" w:rsidRPr="00DE307F">
        <w:rPr>
          <w:rFonts w:ascii="Liberation Serif" w:hAnsi="Liberation Serif"/>
          <w:szCs w:val="28"/>
          <w:lang w:val="ru-RU"/>
        </w:rPr>
        <w:t xml:space="preserve">. </w:t>
      </w:r>
      <w:r w:rsidRPr="00DE307F">
        <w:rPr>
          <w:rFonts w:ascii="Liberation Serif" w:hAnsi="Liberation Serif"/>
          <w:szCs w:val="28"/>
          <w:lang w:val="ru-RU"/>
        </w:rPr>
        <w:t xml:space="preserve">По итогам ярмарок трудоустроено </w:t>
      </w:r>
      <w:r w:rsidR="002D3CB7" w:rsidRPr="00DE307F">
        <w:rPr>
          <w:rFonts w:ascii="Liberation Serif" w:hAnsi="Liberation Serif"/>
          <w:szCs w:val="28"/>
          <w:lang w:val="ru-RU"/>
        </w:rPr>
        <w:t>26</w:t>
      </w:r>
      <w:r w:rsidR="0011040B" w:rsidRPr="00DE307F">
        <w:rPr>
          <w:rFonts w:ascii="Liberation Serif" w:hAnsi="Liberation Serif"/>
          <w:szCs w:val="28"/>
          <w:lang w:val="ru-RU"/>
        </w:rPr>
        <w:t xml:space="preserve"> человек</w:t>
      </w:r>
      <w:r w:rsidRPr="00DE307F">
        <w:rPr>
          <w:rFonts w:ascii="Liberation Serif" w:hAnsi="Liberation Serif"/>
          <w:szCs w:val="28"/>
          <w:lang w:val="ru-RU"/>
        </w:rPr>
        <w:t>.</w:t>
      </w:r>
    </w:p>
    <w:p w:rsidR="009E2B4B" w:rsidRPr="00DE5734" w:rsidRDefault="00232D84" w:rsidP="00685802">
      <w:pPr>
        <w:pStyle w:val="a3"/>
        <w:tabs>
          <w:tab w:val="left" w:pos="851"/>
        </w:tabs>
        <w:spacing w:before="240" w:after="120" w:line="276" w:lineRule="auto"/>
        <w:ind w:left="425" w:right="130" w:firstLine="0"/>
        <w:rPr>
          <w:rFonts w:ascii="Liberation Serif" w:hAnsi="Liberation Serif"/>
          <w:b/>
          <w:color w:val="002060"/>
          <w:szCs w:val="28"/>
        </w:rPr>
      </w:pPr>
      <w:r w:rsidRPr="00DE5734">
        <w:rPr>
          <w:rFonts w:ascii="Liberation Serif" w:hAnsi="Liberation Serif"/>
          <w:b/>
          <w:color w:val="002060"/>
          <w:szCs w:val="28"/>
          <w:lang w:val="ru-RU"/>
        </w:rPr>
        <w:t>Организация проведения оплачиваемых общественных работ</w:t>
      </w:r>
      <w:r w:rsidR="00954DD9" w:rsidRPr="00DE5734">
        <w:rPr>
          <w:rFonts w:ascii="Liberation Serif" w:hAnsi="Liberation Serif"/>
          <w:b/>
          <w:color w:val="002060"/>
          <w:szCs w:val="28"/>
          <w:lang w:val="ru-RU"/>
        </w:rPr>
        <w:t>.</w:t>
      </w:r>
      <w:r w:rsidRPr="00DE5734">
        <w:rPr>
          <w:rFonts w:ascii="Liberation Serif" w:hAnsi="Liberation Serif"/>
          <w:b/>
          <w:color w:val="002060"/>
          <w:szCs w:val="28"/>
          <w:lang w:val="ru-RU"/>
        </w:rPr>
        <w:t xml:space="preserve"> </w:t>
      </w:r>
    </w:p>
    <w:p w:rsidR="00CA705C" w:rsidRPr="00DE307F" w:rsidRDefault="00CA705C" w:rsidP="00CA705C">
      <w:pPr>
        <w:spacing w:after="120" w:line="276" w:lineRule="auto"/>
        <w:ind w:firstLine="426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E307F">
        <w:rPr>
          <w:rFonts w:ascii="Liberation Serif" w:eastAsia="Calibri" w:hAnsi="Liberation Serif"/>
          <w:sz w:val="28"/>
          <w:szCs w:val="28"/>
          <w:lang w:eastAsia="en-US"/>
        </w:rPr>
        <w:t xml:space="preserve">В 2022 году </w:t>
      </w:r>
      <w:r w:rsidRPr="00DE307F">
        <w:rPr>
          <w:rFonts w:ascii="Liberation Serif" w:hAnsi="Liberation Serif"/>
          <w:sz w:val="28"/>
          <w:szCs w:val="28"/>
          <w:lang w:val="x-none" w:eastAsia="x-none"/>
        </w:rPr>
        <w:t xml:space="preserve">в программе приняли участие </w:t>
      </w:r>
      <w:r w:rsidR="002D3CB7" w:rsidRPr="00DE307F">
        <w:rPr>
          <w:rFonts w:ascii="Liberation Serif" w:hAnsi="Liberation Serif"/>
          <w:sz w:val="28"/>
          <w:szCs w:val="28"/>
          <w:lang w:eastAsia="x-none"/>
        </w:rPr>
        <w:t>1</w:t>
      </w:r>
      <w:r w:rsidR="00DE307F" w:rsidRPr="00DE307F">
        <w:rPr>
          <w:rFonts w:ascii="Liberation Serif" w:hAnsi="Liberation Serif"/>
          <w:sz w:val="28"/>
          <w:szCs w:val="28"/>
          <w:lang w:eastAsia="x-none"/>
        </w:rPr>
        <w:t>25</w:t>
      </w:r>
      <w:r w:rsidRPr="00DE307F">
        <w:rPr>
          <w:rFonts w:ascii="Liberation Serif" w:hAnsi="Liberation Serif"/>
          <w:sz w:val="28"/>
          <w:szCs w:val="28"/>
          <w:lang w:val="x-none" w:eastAsia="x-none"/>
        </w:rPr>
        <w:t xml:space="preserve"> </w:t>
      </w:r>
      <w:r w:rsidR="0011040B" w:rsidRPr="00DE307F">
        <w:rPr>
          <w:rFonts w:ascii="Liberation Serif" w:hAnsi="Liberation Serif"/>
          <w:sz w:val="28"/>
          <w:szCs w:val="28"/>
          <w:lang w:eastAsia="x-none"/>
        </w:rPr>
        <w:t>человек</w:t>
      </w:r>
      <w:r w:rsidRPr="00DE307F">
        <w:rPr>
          <w:rFonts w:ascii="Liberation Serif" w:eastAsia="Calibri" w:hAnsi="Liberation Serif"/>
          <w:sz w:val="28"/>
          <w:szCs w:val="28"/>
          <w:lang w:eastAsia="en-US"/>
        </w:rPr>
        <w:t xml:space="preserve">, в том числе без снятия с учета </w:t>
      </w:r>
      <w:r w:rsidR="00DE307F" w:rsidRPr="00DE307F">
        <w:rPr>
          <w:rFonts w:ascii="Liberation Serif" w:eastAsia="Calibri" w:hAnsi="Liberation Serif"/>
          <w:sz w:val="28"/>
          <w:szCs w:val="28"/>
          <w:lang w:eastAsia="en-US"/>
        </w:rPr>
        <w:t>84</w:t>
      </w:r>
      <w:r w:rsidRPr="00DE307F">
        <w:rPr>
          <w:rFonts w:ascii="Liberation Serif" w:eastAsia="Calibri" w:hAnsi="Liberation Serif"/>
          <w:sz w:val="28"/>
          <w:szCs w:val="28"/>
          <w:lang w:eastAsia="en-US"/>
        </w:rPr>
        <w:t xml:space="preserve"> человек</w:t>
      </w:r>
      <w:r w:rsidR="00DE307F" w:rsidRPr="00DE307F">
        <w:rPr>
          <w:rFonts w:ascii="Liberation Serif" w:eastAsia="Calibri" w:hAnsi="Liberation Serif"/>
          <w:sz w:val="28"/>
          <w:szCs w:val="28"/>
          <w:lang w:eastAsia="en-US"/>
        </w:rPr>
        <w:t>а</w:t>
      </w:r>
      <w:r w:rsidR="0011040B" w:rsidRPr="00DE307F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  <w:r w:rsidR="00AB0B3A" w:rsidRPr="00DE307F">
        <w:rPr>
          <w:rFonts w:ascii="Liberation Serif" w:eastAsia="Calibri" w:hAnsi="Liberation Serif"/>
          <w:sz w:val="28"/>
          <w:szCs w:val="28"/>
          <w:lang w:eastAsia="en-US"/>
        </w:rPr>
        <w:t>Ц</w:t>
      </w:r>
      <w:r w:rsidRPr="00DE307F">
        <w:rPr>
          <w:rFonts w:ascii="Liberation Serif" w:eastAsia="Calibri" w:hAnsi="Liberation Serif"/>
          <w:sz w:val="28"/>
          <w:szCs w:val="28"/>
          <w:lang w:eastAsia="en-US"/>
        </w:rPr>
        <w:t xml:space="preserve">ентом занятости было заключено </w:t>
      </w:r>
      <w:r w:rsidR="0011040B" w:rsidRPr="00DE307F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="00AB0B3A" w:rsidRPr="00DE307F">
        <w:rPr>
          <w:rFonts w:ascii="Liberation Serif" w:eastAsia="Calibri" w:hAnsi="Liberation Serif"/>
          <w:sz w:val="28"/>
          <w:szCs w:val="28"/>
          <w:lang w:eastAsia="en-US"/>
        </w:rPr>
        <w:t>9</w:t>
      </w:r>
      <w:r w:rsidRPr="00DE307F">
        <w:rPr>
          <w:rFonts w:ascii="Liberation Serif" w:eastAsia="Calibri" w:hAnsi="Liberation Serif"/>
          <w:sz w:val="28"/>
          <w:szCs w:val="28"/>
          <w:lang w:eastAsia="en-US"/>
        </w:rPr>
        <w:t xml:space="preserve"> договор</w:t>
      </w:r>
      <w:r w:rsidR="00AB0B3A" w:rsidRPr="00DE307F">
        <w:rPr>
          <w:rFonts w:ascii="Liberation Serif" w:eastAsia="Calibri" w:hAnsi="Liberation Serif"/>
          <w:sz w:val="28"/>
          <w:szCs w:val="28"/>
          <w:lang w:eastAsia="en-US"/>
        </w:rPr>
        <w:t>ов</w:t>
      </w:r>
      <w:r w:rsidRPr="00DE307F">
        <w:rPr>
          <w:rFonts w:ascii="Liberation Serif" w:eastAsia="Calibri" w:hAnsi="Liberation Serif"/>
          <w:sz w:val="28"/>
          <w:szCs w:val="28"/>
          <w:lang w:eastAsia="en-US"/>
        </w:rPr>
        <w:t xml:space="preserve"> с работодателями</w:t>
      </w:r>
      <w:r w:rsidRPr="00DE307F">
        <w:rPr>
          <w:rFonts w:ascii="Liberation Serif" w:hAnsi="Liberation Serif"/>
          <w:sz w:val="28"/>
          <w:szCs w:val="28"/>
          <w:lang w:val="x-none" w:eastAsia="x-none"/>
        </w:rPr>
        <w:t xml:space="preserve"> Североуральского городского округа</w:t>
      </w:r>
      <w:r w:rsidRPr="00DE307F">
        <w:rPr>
          <w:rFonts w:ascii="Liberation Serif" w:hAnsi="Liberation Serif"/>
          <w:sz w:val="28"/>
          <w:szCs w:val="28"/>
          <w:lang w:eastAsia="x-none"/>
        </w:rPr>
        <w:t>,</w:t>
      </w:r>
      <w:r w:rsidRPr="00DE307F">
        <w:rPr>
          <w:rFonts w:ascii="Liberation Serif" w:hAnsi="Liberation Serif"/>
          <w:sz w:val="28"/>
          <w:szCs w:val="28"/>
          <w:lang w:val="x-none" w:eastAsia="x-none"/>
        </w:rPr>
        <w:t xml:space="preserve"> организовавшими общественные работы на </w:t>
      </w:r>
      <w:r w:rsidR="00AB0B3A" w:rsidRPr="00DE307F">
        <w:rPr>
          <w:rFonts w:ascii="Liberation Serif" w:hAnsi="Liberation Serif"/>
          <w:sz w:val="28"/>
          <w:szCs w:val="28"/>
          <w:lang w:eastAsia="x-none"/>
        </w:rPr>
        <w:t>1</w:t>
      </w:r>
      <w:r w:rsidR="00DE307F" w:rsidRPr="00DE307F">
        <w:rPr>
          <w:rFonts w:ascii="Liberation Serif" w:hAnsi="Liberation Serif"/>
          <w:sz w:val="28"/>
          <w:szCs w:val="28"/>
          <w:lang w:eastAsia="x-none"/>
        </w:rPr>
        <w:t>11</w:t>
      </w:r>
      <w:r w:rsidRPr="00DE307F">
        <w:rPr>
          <w:rFonts w:ascii="Liberation Serif" w:hAnsi="Liberation Serif"/>
          <w:sz w:val="28"/>
          <w:szCs w:val="28"/>
          <w:lang w:eastAsia="x-none"/>
        </w:rPr>
        <w:t xml:space="preserve"> </w:t>
      </w:r>
      <w:r w:rsidRPr="00DE307F">
        <w:rPr>
          <w:rFonts w:ascii="Liberation Serif" w:hAnsi="Liberation Serif"/>
          <w:sz w:val="28"/>
          <w:szCs w:val="28"/>
          <w:lang w:val="x-none" w:eastAsia="x-none"/>
        </w:rPr>
        <w:t>рабоч</w:t>
      </w:r>
      <w:r w:rsidR="00AB0B3A" w:rsidRPr="00DE307F">
        <w:rPr>
          <w:rFonts w:ascii="Liberation Serif" w:hAnsi="Liberation Serif"/>
          <w:sz w:val="28"/>
          <w:szCs w:val="28"/>
          <w:lang w:eastAsia="x-none"/>
        </w:rPr>
        <w:t>их</w:t>
      </w:r>
      <w:r w:rsidRPr="00DE307F">
        <w:rPr>
          <w:rFonts w:ascii="Liberation Serif" w:hAnsi="Liberation Serif"/>
          <w:sz w:val="28"/>
          <w:szCs w:val="28"/>
          <w:lang w:val="x-none" w:eastAsia="x-none"/>
        </w:rPr>
        <w:t xml:space="preserve"> мест</w:t>
      </w:r>
      <w:r w:rsidR="004F7D99">
        <w:rPr>
          <w:rFonts w:ascii="Liberation Serif" w:hAnsi="Liberation Serif"/>
          <w:sz w:val="28"/>
          <w:szCs w:val="28"/>
          <w:lang w:eastAsia="x-none"/>
        </w:rPr>
        <w:t xml:space="preserve"> на сумму 278948,21 руб.</w:t>
      </w:r>
      <w:r w:rsidRPr="00DE307F">
        <w:rPr>
          <w:rFonts w:ascii="Liberation Serif" w:eastAsia="Calibri" w:hAnsi="Liberation Serif"/>
          <w:sz w:val="28"/>
          <w:szCs w:val="28"/>
          <w:lang w:eastAsia="en-US"/>
        </w:rPr>
        <w:t xml:space="preserve"> Средняя продолжительность общественных работ составила </w:t>
      </w:r>
      <w:r w:rsidR="0011040B" w:rsidRPr="00DE307F">
        <w:rPr>
          <w:rFonts w:ascii="Liberation Serif" w:eastAsia="Calibri" w:hAnsi="Liberation Serif"/>
          <w:sz w:val="28"/>
          <w:szCs w:val="28"/>
          <w:lang w:eastAsia="en-US"/>
        </w:rPr>
        <w:t>1,</w:t>
      </w:r>
      <w:r w:rsidR="00DE307F" w:rsidRPr="00DE307F">
        <w:rPr>
          <w:rFonts w:ascii="Liberation Serif" w:eastAsia="Calibri" w:hAnsi="Liberation Serif"/>
          <w:sz w:val="28"/>
          <w:szCs w:val="28"/>
          <w:lang w:eastAsia="en-US"/>
        </w:rPr>
        <w:t>8</w:t>
      </w:r>
      <w:r w:rsidRPr="00DE307F">
        <w:rPr>
          <w:rFonts w:ascii="Liberation Serif" w:eastAsia="Calibri" w:hAnsi="Liberation Serif"/>
          <w:sz w:val="28"/>
          <w:szCs w:val="28"/>
          <w:lang w:eastAsia="en-US"/>
        </w:rPr>
        <w:t xml:space="preserve"> месяца. Выполнение плана по программе составило </w:t>
      </w:r>
      <w:r w:rsidR="00DE307F" w:rsidRPr="00DE307F">
        <w:rPr>
          <w:rFonts w:ascii="Liberation Serif" w:eastAsia="Calibri" w:hAnsi="Liberation Serif"/>
          <w:sz w:val="28"/>
          <w:szCs w:val="28"/>
          <w:lang w:eastAsia="en-US"/>
        </w:rPr>
        <w:t>130,2</w:t>
      </w:r>
      <w:r w:rsidRPr="00DE307F">
        <w:rPr>
          <w:rFonts w:ascii="Liberation Serif" w:eastAsia="Calibri" w:hAnsi="Liberation Serif"/>
          <w:sz w:val="28"/>
          <w:szCs w:val="28"/>
          <w:lang w:eastAsia="en-US"/>
        </w:rPr>
        <w:t xml:space="preserve"> %.</w:t>
      </w:r>
      <w:r w:rsidR="0036374A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:rsidR="00CA705C" w:rsidRPr="00DE307F" w:rsidRDefault="00DE307F" w:rsidP="00CA705C">
      <w:pPr>
        <w:spacing w:after="120" w:line="276" w:lineRule="auto"/>
        <w:ind w:firstLine="426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E307F">
        <w:rPr>
          <w:rFonts w:ascii="Liberation Serif" w:eastAsia="Calibri" w:hAnsi="Liberation Serif"/>
          <w:sz w:val="28"/>
          <w:szCs w:val="28"/>
          <w:lang w:eastAsia="en-US"/>
        </w:rPr>
        <w:t>П</w:t>
      </w:r>
      <w:r w:rsidR="00CA705C" w:rsidRPr="00DE307F">
        <w:rPr>
          <w:rFonts w:ascii="Liberation Serif" w:eastAsia="Calibri" w:hAnsi="Liberation Serif"/>
          <w:sz w:val="28"/>
          <w:szCs w:val="28"/>
          <w:lang w:eastAsia="en-US"/>
        </w:rPr>
        <w:t xml:space="preserve">родолжена работа по </w:t>
      </w:r>
      <w:r w:rsidR="00340408" w:rsidRPr="00DE307F">
        <w:rPr>
          <w:rFonts w:ascii="Liberation Serif" w:eastAsia="Calibri" w:hAnsi="Liberation Serif"/>
          <w:sz w:val="28"/>
          <w:szCs w:val="28"/>
          <w:lang w:eastAsia="en-US"/>
        </w:rPr>
        <w:t>Программе государственной поддержки в 2022г. юридических лиц и индивидуальных предпринимателей, включая некоммерческие организации, при трудоустройстве безработных граждан или граждан, ищущих работу, зарегистрированных в органах службы занятости и не состоящих в трудовых отношениях.</w:t>
      </w:r>
      <w:r w:rsidR="00CA705C" w:rsidRPr="00DE307F">
        <w:rPr>
          <w:rFonts w:ascii="Liberation Serif" w:eastAsia="Calibri" w:hAnsi="Liberation Serif"/>
          <w:sz w:val="28"/>
          <w:szCs w:val="28"/>
          <w:lang w:eastAsia="en-US"/>
        </w:rPr>
        <w:t xml:space="preserve"> В рамках данной программы заявившимся </w:t>
      </w:r>
      <w:r w:rsidR="00CA705C" w:rsidRPr="00DE307F"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работодателям </w:t>
      </w:r>
      <w:r w:rsidR="00340408" w:rsidRPr="00DE307F">
        <w:rPr>
          <w:rFonts w:ascii="Liberation Serif" w:eastAsia="Calibri" w:hAnsi="Liberation Serif"/>
          <w:sz w:val="28"/>
          <w:szCs w:val="28"/>
          <w:lang w:eastAsia="en-US"/>
        </w:rPr>
        <w:t>размер субсидии определяется как произведение величины минимального размера оплаты труда, увеличенной на сумму страховых взносов в государственные внебюджетные фонды и районный коэффициент, на фактическую численность трудоустроенных граждан, соответствующих критериям</w:t>
      </w:r>
      <w:r w:rsidR="0088298D" w:rsidRPr="00DE307F"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="00340408" w:rsidRPr="00DE307F">
        <w:rPr>
          <w:rFonts w:ascii="Liberation Serif" w:eastAsia="Calibri" w:hAnsi="Liberation Serif"/>
          <w:sz w:val="28"/>
          <w:szCs w:val="28"/>
          <w:lang w:eastAsia="en-US"/>
        </w:rPr>
        <w:t xml:space="preserve"> по истечении 1-го, 3-го и 6-го месяцев с даты их трудоустройства.</w:t>
      </w:r>
      <w:r w:rsidR="0088298D" w:rsidRPr="00DE307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DE307F">
        <w:rPr>
          <w:rFonts w:ascii="Liberation Serif" w:eastAsia="Calibri" w:hAnsi="Liberation Serif"/>
          <w:sz w:val="28"/>
          <w:szCs w:val="28"/>
          <w:lang w:eastAsia="en-US"/>
        </w:rPr>
        <w:t xml:space="preserve">В </w:t>
      </w:r>
      <w:r w:rsidR="0088298D" w:rsidRPr="00DE307F">
        <w:rPr>
          <w:rFonts w:ascii="Liberation Serif" w:eastAsia="Calibri" w:hAnsi="Liberation Serif"/>
          <w:sz w:val="28"/>
          <w:szCs w:val="28"/>
          <w:lang w:eastAsia="en-US"/>
        </w:rPr>
        <w:t>2022 год</w:t>
      </w:r>
      <w:r w:rsidRPr="00DE307F">
        <w:rPr>
          <w:rFonts w:ascii="Liberation Serif" w:eastAsia="Calibri" w:hAnsi="Liberation Serif"/>
          <w:sz w:val="28"/>
          <w:szCs w:val="28"/>
          <w:lang w:eastAsia="en-US"/>
        </w:rPr>
        <w:t>у</w:t>
      </w:r>
      <w:r w:rsidR="0088298D" w:rsidRPr="00DE307F">
        <w:rPr>
          <w:rFonts w:ascii="Liberation Serif" w:eastAsia="Calibri" w:hAnsi="Liberation Serif"/>
          <w:sz w:val="28"/>
          <w:szCs w:val="28"/>
          <w:lang w:eastAsia="en-US"/>
        </w:rPr>
        <w:t xml:space="preserve"> в </w:t>
      </w:r>
      <w:r w:rsidR="00CA705C" w:rsidRPr="00DE307F">
        <w:rPr>
          <w:rFonts w:ascii="Liberation Serif" w:eastAsia="Calibri" w:hAnsi="Liberation Serif"/>
          <w:sz w:val="28"/>
          <w:szCs w:val="28"/>
          <w:lang w:eastAsia="en-US"/>
        </w:rPr>
        <w:t>программе принял</w:t>
      </w:r>
      <w:r w:rsidR="0088298D" w:rsidRPr="00DE307F">
        <w:rPr>
          <w:rFonts w:ascii="Liberation Serif" w:eastAsia="Calibri" w:hAnsi="Liberation Serif"/>
          <w:sz w:val="28"/>
          <w:szCs w:val="28"/>
          <w:lang w:eastAsia="en-US"/>
        </w:rPr>
        <w:t>и</w:t>
      </w:r>
      <w:r w:rsidR="00CA705C" w:rsidRPr="00DE307F">
        <w:rPr>
          <w:rFonts w:ascii="Liberation Serif" w:eastAsia="Calibri" w:hAnsi="Liberation Serif"/>
          <w:sz w:val="28"/>
          <w:szCs w:val="28"/>
          <w:lang w:eastAsia="en-US"/>
        </w:rPr>
        <w:t xml:space="preserve"> участие </w:t>
      </w:r>
      <w:r>
        <w:rPr>
          <w:rFonts w:ascii="Liberation Serif" w:eastAsia="Calibri" w:hAnsi="Liberation Serif"/>
          <w:sz w:val="28"/>
          <w:szCs w:val="28"/>
          <w:lang w:eastAsia="en-US"/>
        </w:rPr>
        <w:t>11</w:t>
      </w:r>
      <w:r w:rsidR="00CA705C" w:rsidRPr="00DE307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88298D" w:rsidRPr="00DE307F">
        <w:rPr>
          <w:rFonts w:ascii="Liberation Serif" w:eastAsia="Calibri" w:hAnsi="Liberation Serif"/>
          <w:sz w:val="28"/>
          <w:szCs w:val="28"/>
          <w:lang w:eastAsia="en-US"/>
        </w:rPr>
        <w:t>работодателей</w:t>
      </w:r>
      <w:r w:rsidR="00CA705C" w:rsidRPr="00DE307F">
        <w:rPr>
          <w:rFonts w:ascii="Liberation Serif" w:eastAsia="Calibri" w:hAnsi="Liberation Serif"/>
          <w:sz w:val="28"/>
          <w:szCs w:val="28"/>
          <w:lang w:eastAsia="en-US"/>
        </w:rPr>
        <w:t>, трудоустроен</w:t>
      </w:r>
      <w:r w:rsidR="0088298D" w:rsidRPr="00DE307F">
        <w:rPr>
          <w:rFonts w:ascii="Liberation Serif" w:eastAsia="Calibri" w:hAnsi="Liberation Serif"/>
          <w:sz w:val="28"/>
          <w:szCs w:val="28"/>
          <w:lang w:eastAsia="en-US"/>
        </w:rPr>
        <w:t>о</w:t>
      </w:r>
      <w:r w:rsidR="00CA705C" w:rsidRPr="00DE307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DE307F">
        <w:rPr>
          <w:rFonts w:ascii="Liberation Serif" w:eastAsia="Calibri" w:hAnsi="Liberation Serif"/>
          <w:sz w:val="28"/>
          <w:szCs w:val="28"/>
          <w:lang w:eastAsia="en-US"/>
        </w:rPr>
        <w:t>34</w:t>
      </w:r>
      <w:r w:rsidR="00AB0B3A" w:rsidRPr="00DE307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CA705C" w:rsidRPr="00DE307F">
        <w:rPr>
          <w:rFonts w:ascii="Liberation Serif" w:eastAsia="Calibri" w:hAnsi="Liberation Serif"/>
          <w:sz w:val="28"/>
          <w:szCs w:val="28"/>
          <w:lang w:eastAsia="en-US"/>
        </w:rPr>
        <w:t>человек</w:t>
      </w:r>
      <w:r w:rsidRPr="00DE307F">
        <w:rPr>
          <w:rFonts w:ascii="Liberation Serif" w:eastAsia="Calibri" w:hAnsi="Liberation Serif"/>
          <w:sz w:val="28"/>
          <w:szCs w:val="28"/>
          <w:lang w:eastAsia="en-US"/>
        </w:rPr>
        <w:t>а</w:t>
      </w:r>
      <w:r w:rsidR="00CA705C" w:rsidRPr="00DE307F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="0036374A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:rsidR="00CA705C" w:rsidRPr="00DE307F" w:rsidRDefault="00CA705C" w:rsidP="00CA705C">
      <w:pPr>
        <w:spacing w:after="120" w:line="276" w:lineRule="auto"/>
        <w:ind w:firstLine="426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E307F">
        <w:rPr>
          <w:rFonts w:ascii="Liberation Serif" w:eastAsia="Calibri" w:hAnsi="Liberation Serif"/>
          <w:sz w:val="28"/>
          <w:szCs w:val="28"/>
          <w:lang w:eastAsia="en-US"/>
        </w:rPr>
        <w:t>В 2022 году центр занятости ведет работу по информированию  работодателей  о необходимости размещени</w:t>
      </w:r>
      <w:r w:rsidR="0088298D" w:rsidRPr="00DE307F">
        <w:rPr>
          <w:rFonts w:ascii="Liberation Serif" w:eastAsia="Calibri" w:hAnsi="Liberation Serif"/>
          <w:sz w:val="28"/>
          <w:szCs w:val="28"/>
          <w:lang w:eastAsia="en-US"/>
        </w:rPr>
        <w:t>я</w:t>
      </w:r>
      <w:r w:rsidRPr="00DE307F">
        <w:rPr>
          <w:rFonts w:ascii="Liberation Serif" w:eastAsia="Calibri" w:hAnsi="Liberation Serif"/>
          <w:sz w:val="28"/>
          <w:szCs w:val="28"/>
          <w:lang w:eastAsia="en-US"/>
        </w:rPr>
        <w:t xml:space="preserve"> информации о потребностях в работниках, о наличии свободных рабочих мест и вакантных должностей, о наличии специальных рабочих мест, оборудованных (оснащенных) для работы инвалидов, отчетности  в личных кабинетах организаций на единой цифровой платформе «Работа в России». Идет работа по привлечению к </w:t>
      </w:r>
      <w:proofErr w:type="gramStart"/>
      <w:r w:rsidRPr="00DE307F">
        <w:rPr>
          <w:rFonts w:ascii="Liberation Serif" w:eastAsia="Calibri" w:hAnsi="Liberation Serif"/>
          <w:sz w:val="28"/>
          <w:szCs w:val="28"/>
          <w:lang w:eastAsia="en-US"/>
        </w:rPr>
        <w:t>сотрудничеству  новых</w:t>
      </w:r>
      <w:proofErr w:type="gramEnd"/>
      <w:r w:rsidRPr="00DE307F">
        <w:rPr>
          <w:rFonts w:ascii="Liberation Serif" w:eastAsia="Calibri" w:hAnsi="Liberation Serif"/>
          <w:sz w:val="28"/>
          <w:szCs w:val="28"/>
          <w:lang w:eastAsia="en-US"/>
        </w:rPr>
        <w:t xml:space="preserve"> работодателей.</w:t>
      </w:r>
    </w:p>
    <w:p w:rsidR="00D503DB" w:rsidRDefault="00D503DB" w:rsidP="00A1248E">
      <w:pPr>
        <w:spacing w:before="120" w:after="120" w:line="276" w:lineRule="auto"/>
        <w:ind w:right="-13"/>
        <w:jc w:val="center"/>
        <w:rPr>
          <w:rFonts w:ascii="Liberation Serif" w:eastAsia="Calibri" w:hAnsi="Liberation Serif"/>
          <w:b/>
          <w:color w:val="002060"/>
          <w:sz w:val="32"/>
          <w:szCs w:val="32"/>
          <w:lang w:eastAsia="en-US"/>
        </w:rPr>
      </w:pPr>
      <w:r w:rsidRPr="005A2594">
        <w:rPr>
          <w:rFonts w:ascii="Liberation Serif" w:eastAsia="Calibri" w:hAnsi="Liberation Serif"/>
          <w:b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7F775201" wp14:editId="1F91FA89">
            <wp:simplePos x="0" y="0"/>
            <wp:positionH relativeFrom="column">
              <wp:posOffset>-160655</wp:posOffset>
            </wp:positionH>
            <wp:positionV relativeFrom="page">
              <wp:posOffset>4417695</wp:posOffset>
            </wp:positionV>
            <wp:extent cx="603885" cy="752475"/>
            <wp:effectExtent l="0" t="0" r="5715" b="9525"/>
            <wp:wrapSquare wrapText="bothSides"/>
            <wp:docPr id="16" name="Рисунок 16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DE1" w:rsidRPr="0092228F" w:rsidRDefault="00FE4DE1" w:rsidP="00A1248E">
      <w:pPr>
        <w:spacing w:before="120" w:after="120" w:line="276" w:lineRule="auto"/>
        <w:ind w:right="-13"/>
        <w:jc w:val="center"/>
        <w:rPr>
          <w:rFonts w:ascii="Liberation Serif" w:eastAsia="Calibri" w:hAnsi="Liberation Serif"/>
          <w:b/>
          <w:color w:val="002060"/>
          <w:sz w:val="32"/>
          <w:szCs w:val="32"/>
          <w:lang w:eastAsia="en-US"/>
        </w:rPr>
      </w:pPr>
      <w:r w:rsidRPr="0092228F">
        <w:rPr>
          <w:rFonts w:ascii="Liberation Serif" w:eastAsia="Calibri" w:hAnsi="Liberation Serif"/>
          <w:b/>
          <w:color w:val="002060"/>
          <w:sz w:val="32"/>
          <w:szCs w:val="32"/>
          <w:lang w:eastAsia="en-US"/>
        </w:rPr>
        <w:t>Информирование о положении на рынке труда</w:t>
      </w:r>
    </w:p>
    <w:p w:rsidR="00286099" w:rsidRPr="0092228F" w:rsidRDefault="00286099" w:rsidP="00685802">
      <w:pPr>
        <w:spacing w:before="240" w:after="120" w:line="276" w:lineRule="auto"/>
        <w:ind w:right="-11" w:firstLine="425"/>
        <w:rPr>
          <w:rFonts w:ascii="Liberation Serif" w:eastAsia="Calibri" w:hAnsi="Liberation Serif"/>
          <w:b/>
          <w:color w:val="002060"/>
          <w:sz w:val="28"/>
          <w:szCs w:val="28"/>
          <w:lang w:eastAsia="en-US"/>
        </w:rPr>
      </w:pPr>
      <w:r w:rsidRPr="0092228F">
        <w:rPr>
          <w:rFonts w:ascii="Liberation Serif" w:eastAsia="Calibri" w:hAnsi="Liberation Serif"/>
          <w:b/>
          <w:color w:val="002060"/>
          <w:sz w:val="28"/>
          <w:szCs w:val="28"/>
          <w:lang w:eastAsia="en-US"/>
        </w:rPr>
        <w:t>Безработица</w:t>
      </w:r>
    </w:p>
    <w:p w:rsidR="00E27414" w:rsidRPr="00C13F02" w:rsidRDefault="0097439E" w:rsidP="00A1248E">
      <w:pPr>
        <w:spacing w:after="120" w:line="276" w:lineRule="auto"/>
        <w:ind w:right="-11" w:firstLine="425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13F02">
        <w:rPr>
          <w:rFonts w:ascii="Liberation Serif" w:eastAsia="Calibri" w:hAnsi="Liberation Serif"/>
          <w:sz w:val="28"/>
          <w:szCs w:val="28"/>
          <w:lang w:eastAsia="en-US"/>
        </w:rPr>
        <w:t>С начала</w:t>
      </w:r>
      <w:r w:rsidR="00CB36B4" w:rsidRPr="00C13F02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3A4831" w:rsidRPr="00C13F02">
        <w:rPr>
          <w:rFonts w:ascii="Liberation Serif" w:eastAsia="Calibri" w:hAnsi="Liberation Serif"/>
          <w:sz w:val="28"/>
          <w:szCs w:val="28"/>
          <w:lang w:eastAsia="en-US"/>
        </w:rPr>
        <w:t>20</w:t>
      </w:r>
      <w:r w:rsidRPr="00C13F02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="000415F2" w:rsidRPr="00C13F02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Pr="00C13F02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3A4831" w:rsidRPr="00C13F02">
        <w:rPr>
          <w:rFonts w:ascii="Liberation Serif" w:eastAsia="Calibri" w:hAnsi="Liberation Serif"/>
          <w:sz w:val="28"/>
          <w:szCs w:val="28"/>
          <w:lang w:eastAsia="en-US"/>
        </w:rPr>
        <w:t>г</w:t>
      </w:r>
      <w:r w:rsidRPr="00C13F02">
        <w:rPr>
          <w:rFonts w:ascii="Liberation Serif" w:eastAsia="Calibri" w:hAnsi="Liberation Serif"/>
          <w:sz w:val="28"/>
          <w:szCs w:val="28"/>
          <w:lang w:eastAsia="en-US"/>
        </w:rPr>
        <w:t>ода</w:t>
      </w:r>
      <w:r w:rsidR="003A4831" w:rsidRPr="00C13F02">
        <w:rPr>
          <w:rFonts w:ascii="Liberation Serif" w:eastAsia="Calibri" w:hAnsi="Liberation Serif"/>
          <w:sz w:val="28"/>
          <w:szCs w:val="28"/>
          <w:lang w:eastAsia="en-US"/>
        </w:rPr>
        <w:t xml:space="preserve"> в ГКУ «</w:t>
      </w:r>
      <w:proofErr w:type="spellStart"/>
      <w:r w:rsidR="003A4831" w:rsidRPr="00C13F02">
        <w:rPr>
          <w:rFonts w:ascii="Liberation Serif" w:eastAsia="Calibri" w:hAnsi="Liberation Serif"/>
          <w:sz w:val="28"/>
          <w:szCs w:val="28"/>
          <w:lang w:eastAsia="en-US"/>
        </w:rPr>
        <w:t>Североуральский</w:t>
      </w:r>
      <w:proofErr w:type="spellEnd"/>
      <w:r w:rsidR="003A4831" w:rsidRPr="00C13F02">
        <w:rPr>
          <w:rFonts w:ascii="Liberation Serif" w:eastAsia="Calibri" w:hAnsi="Liberation Serif"/>
          <w:sz w:val="28"/>
          <w:szCs w:val="28"/>
          <w:lang w:eastAsia="en-US"/>
        </w:rPr>
        <w:t xml:space="preserve"> ЦЗ» обратилось за предоставлением государственных услуг </w:t>
      </w:r>
      <w:r w:rsidR="00C13F02">
        <w:rPr>
          <w:rFonts w:ascii="Liberation Serif" w:eastAsia="Calibri" w:hAnsi="Liberation Serif"/>
          <w:sz w:val="28"/>
          <w:szCs w:val="28"/>
          <w:lang w:eastAsia="en-US"/>
        </w:rPr>
        <w:t>2518</w:t>
      </w:r>
      <w:r w:rsidR="0090266D" w:rsidRPr="00C13F02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3A4831" w:rsidRPr="00C13F02">
        <w:rPr>
          <w:rFonts w:ascii="Liberation Serif" w:eastAsia="Calibri" w:hAnsi="Liberation Serif"/>
          <w:sz w:val="28"/>
          <w:szCs w:val="28"/>
          <w:lang w:eastAsia="en-US"/>
        </w:rPr>
        <w:t>чел</w:t>
      </w:r>
      <w:r w:rsidR="00CB36B4" w:rsidRPr="00C13F02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="00655C3E" w:rsidRPr="00C13F02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E14236" w:rsidRPr="00C13F02">
        <w:rPr>
          <w:rFonts w:ascii="Liberation Serif" w:eastAsia="Calibri" w:hAnsi="Liberation Serif"/>
          <w:sz w:val="28"/>
          <w:szCs w:val="28"/>
          <w:lang w:eastAsia="en-US"/>
        </w:rPr>
        <w:t>Граждане могли встать на учет в целях поиска работы и в качестве безработного</w:t>
      </w:r>
      <w:r w:rsidR="00446398" w:rsidRPr="00C13F02"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="00E14236" w:rsidRPr="00C13F02">
        <w:rPr>
          <w:rFonts w:ascii="Liberation Serif" w:eastAsia="Calibri" w:hAnsi="Liberation Serif"/>
          <w:sz w:val="28"/>
          <w:szCs w:val="28"/>
          <w:lang w:eastAsia="en-US"/>
        </w:rPr>
        <w:t xml:space="preserve"> подав заявление на </w:t>
      </w:r>
      <w:r w:rsidR="000415F2" w:rsidRPr="00C13F02">
        <w:rPr>
          <w:rFonts w:ascii="Liberation Serif" w:eastAsia="Calibri" w:hAnsi="Liberation Serif"/>
          <w:sz w:val="28"/>
          <w:szCs w:val="28"/>
          <w:lang w:eastAsia="en-US"/>
        </w:rPr>
        <w:t>единой цифровой платформе</w:t>
      </w:r>
      <w:r w:rsidR="00446398" w:rsidRPr="00C13F02">
        <w:rPr>
          <w:rFonts w:ascii="Liberation Serif" w:eastAsia="Calibri" w:hAnsi="Liberation Serif"/>
          <w:sz w:val="28"/>
          <w:szCs w:val="28"/>
          <w:lang w:eastAsia="en-US"/>
        </w:rPr>
        <w:t xml:space="preserve"> (ЕЦП)</w:t>
      </w:r>
      <w:r w:rsidR="00995088" w:rsidRPr="00C13F02">
        <w:rPr>
          <w:rFonts w:ascii="Liberation Serif" w:eastAsia="Calibri" w:hAnsi="Liberation Serif"/>
          <w:sz w:val="28"/>
          <w:szCs w:val="28"/>
          <w:lang w:eastAsia="en-US"/>
        </w:rPr>
        <w:t xml:space="preserve"> «Работа в России»</w:t>
      </w:r>
      <w:r w:rsidR="004108B4" w:rsidRPr="00C13F02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446398" w:rsidRPr="00C13F02">
        <w:rPr>
          <w:rFonts w:ascii="Liberation Serif" w:eastAsia="Calibri" w:hAnsi="Liberation Serif"/>
          <w:sz w:val="28"/>
          <w:szCs w:val="28"/>
          <w:lang w:eastAsia="en-US"/>
        </w:rPr>
        <w:t>через учетную запись ЕСИА</w:t>
      </w:r>
    </w:p>
    <w:p w:rsidR="00602EFA" w:rsidRPr="00AC3E92" w:rsidRDefault="00602EFA" w:rsidP="00A1248E">
      <w:pPr>
        <w:spacing w:after="120" w:line="276" w:lineRule="auto"/>
        <w:ind w:right="-11"/>
        <w:jc w:val="both"/>
        <w:rPr>
          <w:rFonts w:ascii="Liberation Serif" w:eastAsia="Calibri" w:hAnsi="Liberation Serif"/>
          <w:color w:val="FF0000"/>
          <w:sz w:val="28"/>
          <w:szCs w:val="28"/>
          <w:lang w:eastAsia="en-US"/>
        </w:rPr>
      </w:pPr>
      <w:r w:rsidRPr="00AC3E92">
        <w:rPr>
          <w:rFonts w:ascii="Liberation Serif" w:eastAsia="Calibri" w:hAnsi="Liberation Serif"/>
          <w:noProof/>
          <w:color w:val="FF0000"/>
          <w:sz w:val="28"/>
          <w:szCs w:val="28"/>
        </w:rPr>
        <w:drawing>
          <wp:inline distT="0" distB="0" distL="0" distR="0" wp14:anchorId="3E450B26" wp14:editId="79C97F2D">
            <wp:extent cx="6217920" cy="3482340"/>
            <wp:effectExtent l="0" t="0" r="11430" b="2286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40293" w:rsidRPr="00826D17" w:rsidRDefault="00B40293" w:rsidP="008D5F12">
      <w:pPr>
        <w:spacing w:after="240" w:line="276" w:lineRule="auto"/>
        <w:ind w:right="-13" w:firstLine="426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26D17"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Из </w:t>
      </w:r>
      <w:r w:rsidR="00F7494D" w:rsidRPr="00826D17">
        <w:rPr>
          <w:rFonts w:ascii="Liberation Serif" w:eastAsia="Calibri" w:hAnsi="Liberation Serif"/>
          <w:sz w:val="28"/>
          <w:szCs w:val="28"/>
          <w:lang w:eastAsia="en-US"/>
        </w:rPr>
        <w:t xml:space="preserve">числа обратившихся за предоставлением государственной услуги по содействию в поиске подходящей работы составили </w:t>
      </w:r>
      <w:r w:rsidR="00826D17" w:rsidRPr="00826D17">
        <w:rPr>
          <w:rFonts w:ascii="Liberation Serif" w:eastAsia="Calibri" w:hAnsi="Liberation Serif"/>
          <w:sz w:val="28"/>
          <w:szCs w:val="28"/>
          <w:lang w:eastAsia="en-US"/>
        </w:rPr>
        <w:t>1241</w:t>
      </w:r>
      <w:r w:rsidRPr="00826D17">
        <w:rPr>
          <w:rFonts w:ascii="Liberation Serif" w:eastAsia="Calibri" w:hAnsi="Liberation Serif"/>
          <w:sz w:val="28"/>
          <w:szCs w:val="28"/>
          <w:lang w:eastAsia="en-US"/>
        </w:rPr>
        <w:t xml:space="preserve"> женщин и </w:t>
      </w:r>
      <w:r w:rsidR="00826D17" w:rsidRPr="00826D17">
        <w:rPr>
          <w:rFonts w:ascii="Liberation Serif" w:eastAsia="Calibri" w:hAnsi="Liberation Serif"/>
          <w:sz w:val="28"/>
          <w:szCs w:val="28"/>
          <w:lang w:eastAsia="en-US"/>
        </w:rPr>
        <w:t>1277</w:t>
      </w:r>
      <w:r w:rsidR="0095026F" w:rsidRPr="00826D17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694E80" w:rsidRPr="00826D17">
        <w:rPr>
          <w:rFonts w:ascii="Liberation Serif" w:eastAsia="Calibri" w:hAnsi="Liberation Serif"/>
          <w:sz w:val="28"/>
          <w:szCs w:val="28"/>
          <w:lang w:eastAsia="en-US"/>
        </w:rPr>
        <w:t xml:space="preserve">мужчин; граждане, проживающие в городах – </w:t>
      </w:r>
      <w:r w:rsidR="00826D17" w:rsidRPr="00826D17">
        <w:rPr>
          <w:rFonts w:ascii="Liberation Serif" w:eastAsia="Calibri" w:hAnsi="Liberation Serif"/>
          <w:sz w:val="28"/>
          <w:szCs w:val="28"/>
          <w:lang w:eastAsia="en-US"/>
        </w:rPr>
        <w:t>1563</w:t>
      </w:r>
      <w:r w:rsidR="0095026F" w:rsidRPr="00826D17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694E80" w:rsidRPr="00826D17">
        <w:rPr>
          <w:rFonts w:ascii="Liberation Serif" w:eastAsia="Calibri" w:hAnsi="Liberation Serif"/>
          <w:sz w:val="28"/>
          <w:szCs w:val="28"/>
          <w:lang w:eastAsia="en-US"/>
        </w:rPr>
        <w:t xml:space="preserve">чел., в сельской местности – </w:t>
      </w:r>
      <w:r w:rsidR="00826D17" w:rsidRPr="00826D17">
        <w:rPr>
          <w:rFonts w:ascii="Liberation Serif" w:eastAsia="Calibri" w:hAnsi="Liberation Serif"/>
          <w:sz w:val="28"/>
          <w:szCs w:val="28"/>
          <w:lang w:eastAsia="en-US"/>
        </w:rPr>
        <w:t>955</w:t>
      </w:r>
      <w:r w:rsidR="00F26B33" w:rsidRPr="00826D17">
        <w:rPr>
          <w:rFonts w:ascii="Liberation Serif" w:eastAsia="Calibri" w:hAnsi="Liberation Serif"/>
          <w:sz w:val="28"/>
          <w:szCs w:val="28"/>
          <w:lang w:eastAsia="en-US"/>
        </w:rPr>
        <w:t xml:space="preserve"> чел</w:t>
      </w:r>
      <w:r w:rsidR="00694E80" w:rsidRPr="00826D17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1E2218" w:rsidRPr="00AC3E92" w:rsidRDefault="001E2218" w:rsidP="008D5F12">
      <w:pPr>
        <w:spacing w:after="240" w:line="276" w:lineRule="auto"/>
        <w:ind w:right="-13" w:firstLine="426"/>
        <w:jc w:val="both"/>
        <w:rPr>
          <w:rFonts w:ascii="Liberation Serif" w:eastAsia="Calibri" w:hAnsi="Liberation Serif"/>
          <w:color w:val="FF0000"/>
          <w:sz w:val="28"/>
          <w:szCs w:val="28"/>
          <w:lang w:eastAsia="en-US"/>
        </w:rPr>
        <w:sectPr w:rsidR="001E2218" w:rsidRPr="00AC3E92" w:rsidSect="00A643C0">
          <w:type w:val="continuous"/>
          <w:pgSz w:w="11906" w:h="16838"/>
          <w:pgMar w:top="568" w:right="849" w:bottom="568" w:left="1276" w:header="709" w:footer="709" w:gutter="0"/>
          <w:cols w:space="708"/>
          <w:docGrid w:linePitch="360"/>
        </w:sectPr>
      </w:pPr>
    </w:p>
    <w:p w:rsidR="00F7494D" w:rsidRPr="00AC3E92" w:rsidRDefault="00B40293" w:rsidP="008D5F12">
      <w:pPr>
        <w:tabs>
          <w:tab w:val="left" w:pos="426"/>
        </w:tabs>
        <w:spacing w:after="240" w:line="276" w:lineRule="auto"/>
        <w:ind w:right="-425"/>
        <w:rPr>
          <w:rFonts w:ascii="Liberation Serif" w:eastAsia="Calibri" w:hAnsi="Liberation Serif"/>
          <w:color w:val="FF0000"/>
          <w:sz w:val="28"/>
          <w:szCs w:val="28"/>
          <w:lang w:eastAsia="en-US"/>
        </w:rPr>
      </w:pPr>
      <w:r w:rsidRPr="00AC3E92">
        <w:rPr>
          <w:rFonts w:ascii="Liberation Serif" w:eastAsia="Calibri" w:hAnsi="Liberation Serif"/>
          <w:noProof/>
          <w:color w:val="FF0000"/>
          <w:sz w:val="28"/>
          <w:szCs w:val="28"/>
        </w:rPr>
        <w:drawing>
          <wp:inline distT="0" distB="0" distL="0" distR="0" wp14:anchorId="26726350" wp14:editId="0D58C823">
            <wp:extent cx="2971800" cy="1877290"/>
            <wp:effectExtent l="0" t="0" r="57150" b="279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40293" w:rsidRPr="00AC3E92" w:rsidRDefault="00694E80" w:rsidP="008D5F12">
      <w:pPr>
        <w:spacing w:after="240" w:line="276" w:lineRule="auto"/>
        <w:ind w:right="-13" w:firstLine="284"/>
        <w:rPr>
          <w:rFonts w:ascii="Liberation Serif" w:eastAsia="Calibri" w:hAnsi="Liberation Serif"/>
          <w:color w:val="FF0000"/>
          <w:sz w:val="28"/>
          <w:szCs w:val="28"/>
          <w:lang w:eastAsia="en-US"/>
        </w:rPr>
      </w:pPr>
      <w:r w:rsidRPr="00AC3E92">
        <w:rPr>
          <w:rFonts w:ascii="Liberation Serif" w:eastAsia="Calibri" w:hAnsi="Liberation Serif"/>
          <w:noProof/>
          <w:color w:val="FF0000"/>
          <w:sz w:val="28"/>
          <w:szCs w:val="28"/>
        </w:rPr>
        <w:drawing>
          <wp:inline distT="0" distB="0" distL="0" distR="0" wp14:anchorId="05369981" wp14:editId="1AAB91E1">
            <wp:extent cx="2971800" cy="1877290"/>
            <wp:effectExtent l="0" t="0" r="19050" b="2794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E2218" w:rsidRPr="00AC3E92" w:rsidRDefault="001E2218" w:rsidP="008D5F12">
      <w:pPr>
        <w:spacing w:after="240" w:line="276" w:lineRule="auto"/>
        <w:ind w:right="-13" w:firstLine="426"/>
        <w:jc w:val="center"/>
        <w:rPr>
          <w:rFonts w:ascii="Liberation Serif" w:eastAsia="Calibri" w:hAnsi="Liberation Serif"/>
          <w:color w:val="FF0000"/>
          <w:sz w:val="28"/>
          <w:szCs w:val="28"/>
          <w:lang w:eastAsia="en-US"/>
        </w:rPr>
        <w:sectPr w:rsidR="001E2218" w:rsidRPr="00AC3E92" w:rsidSect="009E2B4B">
          <w:type w:val="continuous"/>
          <w:pgSz w:w="11906" w:h="16838"/>
          <w:pgMar w:top="568" w:right="991" w:bottom="720" w:left="993" w:header="709" w:footer="709" w:gutter="0"/>
          <w:cols w:num="2" w:space="282"/>
          <w:docGrid w:linePitch="360"/>
        </w:sectPr>
      </w:pPr>
    </w:p>
    <w:p w:rsidR="003C4D4A" w:rsidRPr="005640F2" w:rsidRDefault="003C4D4A" w:rsidP="00F3203D">
      <w:pPr>
        <w:spacing w:after="120" w:line="276" w:lineRule="auto"/>
        <w:ind w:right="-11" w:firstLine="425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5640F2">
        <w:rPr>
          <w:rFonts w:ascii="Liberation Serif" w:eastAsia="Calibri" w:hAnsi="Liberation Serif"/>
          <w:sz w:val="28"/>
          <w:szCs w:val="28"/>
          <w:lang w:eastAsia="en-US"/>
        </w:rPr>
        <w:t xml:space="preserve">Из числа лиц, обратившихся в органы службы занятости в поиске подходящей работы, признано безработными </w:t>
      </w:r>
      <w:r w:rsidR="005640F2" w:rsidRPr="005640F2">
        <w:rPr>
          <w:rFonts w:ascii="Liberation Serif" w:eastAsia="Calibri" w:hAnsi="Liberation Serif"/>
          <w:sz w:val="28"/>
          <w:szCs w:val="28"/>
          <w:lang w:eastAsia="en-US"/>
        </w:rPr>
        <w:t>998</w:t>
      </w:r>
      <w:r w:rsidRPr="005640F2">
        <w:rPr>
          <w:rFonts w:ascii="Liberation Serif" w:eastAsia="Calibri" w:hAnsi="Liberation Serif"/>
          <w:sz w:val="28"/>
          <w:szCs w:val="28"/>
          <w:lang w:eastAsia="en-US"/>
        </w:rPr>
        <w:t xml:space="preserve"> чел.</w:t>
      </w:r>
    </w:p>
    <w:p w:rsidR="00753C75" w:rsidRPr="005640F2" w:rsidRDefault="00753C75" w:rsidP="008D5F12">
      <w:pPr>
        <w:spacing w:after="240" w:line="276" w:lineRule="auto"/>
        <w:ind w:right="-13" w:firstLine="426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5640F2">
        <w:rPr>
          <w:rFonts w:ascii="Liberation Serif" w:eastAsia="Calibri" w:hAnsi="Liberation Serif"/>
          <w:b/>
          <w:sz w:val="28"/>
          <w:szCs w:val="28"/>
          <w:lang w:eastAsia="en-US"/>
        </w:rPr>
        <w:t>Численность безработных граждан</w:t>
      </w:r>
      <w:r w:rsidRPr="005640F2">
        <w:rPr>
          <w:rFonts w:ascii="Liberation Serif" w:eastAsia="Calibri" w:hAnsi="Liberation Serif"/>
          <w:sz w:val="28"/>
          <w:szCs w:val="28"/>
          <w:lang w:eastAsia="en-US"/>
        </w:rPr>
        <w:t>, зарегистрированных в ГКУ «</w:t>
      </w:r>
      <w:proofErr w:type="spellStart"/>
      <w:r w:rsidRPr="005640F2">
        <w:rPr>
          <w:rFonts w:ascii="Liberation Serif" w:eastAsia="Calibri" w:hAnsi="Liberation Serif"/>
          <w:sz w:val="28"/>
          <w:szCs w:val="28"/>
          <w:lang w:eastAsia="en-US"/>
        </w:rPr>
        <w:t>Североуральский</w:t>
      </w:r>
      <w:proofErr w:type="spellEnd"/>
      <w:r w:rsidRPr="005640F2">
        <w:rPr>
          <w:rFonts w:ascii="Liberation Serif" w:eastAsia="Calibri" w:hAnsi="Liberation Serif"/>
          <w:sz w:val="28"/>
          <w:szCs w:val="28"/>
          <w:lang w:eastAsia="en-US"/>
        </w:rPr>
        <w:t xml:space="preserve"> ЦЗ»</w:t>
      </w:r>
      <w:r w:rsidR="00655C3E" w:rsidRPr="005640F2"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Pr="005640F2">
        <w:rPr>
          <w:rFonts w:ascii="Liberation Serif" w:eastAsia="Calibri" w:hAnsi="Liberation Serif"/>
          <w:sz w:val="28"/>
          <w:szCs w:val="28"/>
          <w:lang w:eastAsia="en-US"/>
        </w:rPr>
        <w:t xml:space="preserve"> по состоянию на конец </w:t>
      </w:r>
      <w:r w:rsidR="00473DBF" w:rsidRPr="005640F2">
        <w:rPr>
          <w:rFonts w:ascii="Liberation Serif" w:eastAsia="Calibri" w:hAnsi="Liberation Serif"/>
          <w:sz w:val="28"/>
          <w:szCs w:val="28"/>
          <w:lang w:eastAsia="en-US"/>
        </w:rPr>
        <w:t xml:space="preserve">отчетного периода </w:t>
      </w:r>
      <w:r w:rsidRPr="005640F2">
        <w:rPr>
          <w:rFonts w:ascii="Liberation Serif" w:eastAsia="Calibri" w:hAnsi="Liberation Serif"/>
          <w:sz w:val="28"/>
          <w:szCs w:val="28"/>
          <w:lang w:eastAsia="en-US"/>
        </w:rPr>
        <w:t>20</w:t>
      </w:r>
      <w:r w:rsidR="007D7812" w:rsidRPr="005640F2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="00446398" w:rsidRPr="005640F2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Pr="005640F2">
        <w:rPr>
          <w:rFonts w:ascii="Liberation Serif" w:eastAsia="Calibri" w:hAnsi="Liberation Serif"/>
          <w:sz w:val="28"/>
          <w:szCs w:val="28"/>
          <w:lang w:eastAsia="en-US"/>
        </w:rPr>
        <w:t>г</w:t>
      </w:r>
      <w:r w:rsidR="00AD28DF" w:rsidRPr="005640F2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Pr="005640F2">
        <w:rPr>
          <w:rFonts w:ascii="Liberation Serif" w:eastAsia="Calibri" w:hAnsi="Liberation Serif"/>
          <w:sz w:val="28"/>
          <w:szCs w:val="28"/>
          <w:lang w:eastAsia="en-US"/>
        </w:rPr>
        <w:t xml:space="preserve"> составил</w:t>
      </w:r>
      <w:r w:rsidR="00655C3E" w:rsidRPr="005640F2">
        <w:rPr>
          <w:rFonts w:ascii="Liberation Serif" w:eastAsia="Calibri" w:hAnsi="Liberation Serif"/>
          <w:sz w:val="28"/>
          <w:szCs w:val="28"/>
          <w:lang w:eastAsia="en-US"/>
        </w:rPr>
        <w:t>а</w:t>
      </w:r>
      <w:r w:rsidRPr="005640F2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5640F2" w:rsidRPr="005640F2">
        <w:rPr>
          <w:rFonts w:ascii="Liberation Serif" w:eastAsia="Calibri" w:hAnsi="Liberation Serif"/>
          <w:b/>
          <w:sz w:val="28"/>
          <w:szCs w:val="28"/>
          <w:lang w:eastAsia="en-US"/>
        </w:rPr>
        <w:t>297</w:t>
      </w:r>
      <w:r w:rsidRPr="005640F2">
        <w:rPr>
          <w:rFonts w:ascii="Liberation Serif" w:eastAsia="Calibri" w:hAnsi="Liberation Serif"/>
          <w:sz w:val="28"/>
          <w:szCs w:val="28"/>
          <w:lang w:eastAsia="en-US"/>
        </w:rPr>
        <w:t xml:space="preserve"> чел</w:t>
      </w:r>
      <w:r w:rsidR="00AD28DF" w:rsidRPr="005640F2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Pr="005640F2">
        <w:rPr>
          <w:rFonts w:ascii="Liberation Serif" w:eastAsia="Calibri" w:hAnsi="Liberation Serif"/>
          <w:sz w:val="28"/>
          <w:szCs w:val="28"/>
          <w:lang w:eastAsia="en-US"/>
        </w:rPr>
        <w:t xml:space="preserve"> (20</w:t>
      </w:r>
      <w:r w:rsidR="00473DBF" w:rsidRPr="005640F2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="00446398" w:rsidRPr="005640F2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Pr="005640F2">
        <w:rPr>
          <w:rFonts w:ascii="Liberation Serif" w:eastAsia="Calibri" w:hAnsi="Liberation Serif"/>
          <w:sz w:val="28"/>
          <w:szCs w:val="28"/>
          <w:lang w:eastAsia="en-US"/>
        </w:rPr>
        <w:t>г</w:t>
      </w:r>
      <w:r w:rsidR="00AD28DF" w:rsidRPr="005640F2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Pr="005640F2">
        <w:rPr>
          <w:rFonts w:ascii="Liberation Serif" w:eastAsia="Calibri" w:hAnsi="Liberation Serif"/>
          <w:sz w:val="28"/>
          <w:szCs w:val="28"/>
          <w:lang w:eastAsia="en-US"/>
        </w:rPr>
        <w:t xml:space="preserve"> - </w:t>
      </w:r>
      <w:r w:rsidR="005640F2" w:rsidRPr="005640F2">
        <w:rPr>
          <w:rFonts w:ascii="Liberation Serif" w:eastAsia="Calibri" w:hAnsi="Liberation Serif"/>
          <w:sz w:val="28"/>
          <w:szCs w:val="28"/>
          <w:lang w:eastAsia="en-US"/>
        </w:rPr>
        <w:t>391</w:t>
      </w:r>
      <w:r w:rsidRPr="005640F2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="00C60340" w:rsidRPr="005640F2">
        <w:rPr>
          <w:rFonts w:ascii="Liberation Serif" w:eastAsia="Calibri" w:hAnsi="Liberation Serif"/>
          <w:sz w:val="28"/>
          <w:szCs w:val="28"/>
          <w:lang w:eastAsia="en-US"/>
        </w:rPr>
        <w:t>чел</w:t>
      </w:r>
      <w:r w:rsidR="00F7331A" w:rsidRPr="005640F2">
        <w:rPr>
          <w:rFonts w:ascii="Liberation Serif" w:eastAsia="Calibri" w:hAnsi="Liberation Serif"/>
          <w:sz w:val="28"/>
          <w:szCs w:val="28"/>
          <w:lang w:eastAsia="en-US"/>
        </w:rPr>
        <w:t>., в 20</w:t>
      </w:r>
      <w:r w:rsidR="00446398" w:rsidRPr="005640F2">
        <w:rPr>
          <w:rFonts w:ascii="Liberation Serif" w:eastAsia="Calibri" w:hAnsi="Liberation Serif"/>
          <w:sz w:val="28"/>
          <w:szCs w:val="28"/>
          <w:lang w:eastAsia="en-US"/>
        </w:rPr>
        <w:t>20</w:t>
      </w:r>
      <w:r w:rsidR="00F7331A" w:rsidRPr="005640F2">
        <w:rPr>
          <w:rFonts w:ascii="Liberation Serif" w:eastAsia="Calibri" w:hAnsi="Liberation Serif"/>
          <w:sz w:val="28"/>
          <w:szCs w:val="28"/>
          <w:lang w:eastAsia="en-US"/>
        </w:rPr>
        <w:t>г</w:t>
      </w:r>
      <w:r w:rsidR="00AD28DF" w:rsidRPr="005640F2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="00F7331A" w:rsidRPr="005640F2">
        <w:rPr>
          <w:rFonts w:ascii="Liberation Serif" w:eastAsia="Calibri" w:hAnsi="Liberation Serif"/>
          <w:sz w:val="28"/>
          <w:szCs w:val="28"/>
          <w:lang w:eastAsia="en-US"/>
        </w:rPr>
        <w:t xml:space="preserve"> – </w:t>
      </w:r>
      <w:r w:rsidR="005640F2" w:rsidRPr="005640F2">
        <w:rPr>
          <w:rFonts w:ascii="Liberation Serif" w:eastAsia="Calibri" w:hAnsi="Liberation Serif"/>
          <w:sz w:val="28"/>
          <w:szCs w:val="28"/>
          <w:lang w:eastAsia="en-US"/>
        </w:rPr>
        <w:t>823</w:t>
      </w:r>
      <w:r w:rsidR="00F7331A" w:rsidRPr="005640F2">
        <w:rPr>
          <w:rFonts w:ascii="Liberation Serif" w:eastAsia="Calibri" w:hAnsi="Liberation Serif"/>
          <w:sz w:val="28"/>
          <w:szCs w:val="28"/>
          <w:lang w:eastAsia="en-US"/>
        </w:rPr>
        <w:t xml:space="preserve"> чел.</w:t>
      </w:r>
      <w:r w:rsidRPr="005640F2">
        <w:rPr>
          <w:rFonts w:ascii="Liberation Serif" w:eastAsia="Calibri" w:hAnsi="Liberation Serif"/>
          <w:sz w:val="28"/>
          <w:szCs w:val="28"/>
          <w:lang w:eastAsia="en-US"/>
        </w:rPr>
        <w:t xml:space="preserve">). </w:t>
      </w:r>
    </w:p>
    <w:p w:rsidR="00874C88" w:rsidRPr="00AC3E92" w:rsidRDefault="00874C88" w:rsidP="0029717A">
      <w:pPr>
        <w:spacing w:after="240" w:line="276" w:lineRule="auto"/>
        <w:ind w:right="-13" w:firstLine="426"/>
        <w:jc w:val="center"/>
        <w:rPr>
          <w:rFonts w:ascii="Liberation Serif" w:eastAsia="Calibri" w:hAnsi="Liberation Serif"/>
          <w:color w:val="FF0000"/>
          <w:sz w:val="28"/>
          <w:szCs w:val="28"/>
          <w:lang w:eastAsia="en-US"/>
        </w:rPr>
      </w:pPr>
      <w:r w:rsidRPr="00AC3E92">
        <w:rPr>
          <w:rFonts w:ascii="Liberation Serif" w:eastAsia="Calibri" w:hAnsi="Liberation Serif"/>
          <w:noProof/>
          <w:color w:val="FF0000"/>
          <w:sz w:val="28"/>
          <w:szCs w:val="28"/>
        </w:rPr>
        <w:drawing>
          <wp:inline distT="0" distB="0" distL="0" distR="0" wp14:anchorId="2666DFAD" wp14:editId="539FABDD">
            <wp:extent cx="6283037" cy="2867891"/>
            <wp:effectExtent l="0" t="0" r="22860" b="2794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C4D4A" w:rsidRPr="0092228F" w:rsidRDefault="003C4D4A" w:rsidP="008D5F12">
      <w:pPr>
        <w:spacing w:line="276" w:lineRule="auto"/>
        <w:ind w:right="-11" w:firstLine="426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2228F">
        <w:rPr>
          <w:rFonts w:ascii="Liberation Serif" w:eastAsia="Calibri" w:hAnsi="Liberation Serif"/>
          <w:sz w:val="28"/>
          <w:szCs w:val="28"/>
          <w:lang w:eastAsia="en-US"/>
        </w:rPr>
        <w:t>Численность безработных граждан в сельской и городской местности</w:t>
      </w:r>
      <w:r w:rsidR="00A12617" w:rsidRPr="0092228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6658CF" w:rsidRPr="0092228F">
        <w:rPr>
          <w:rFonts w:ascii="Liberation Serif" w:eastAsia="Calibri" w:hAnsi="Liberation Serif"/>
          <w:sz w:val="28"/>
          <w:szCs w:val="28"/>
          <w:lang w:eastAsia="en-US"/>
        </w:rPr>
        <w:t xml:space="preserve">на </w:t>
      </w:r>
      <w:proofErr w:type="gramStart"/>
      <w:r w:rsidR="00056E29" w:rsidRPr="0092228F">
        <w:rPr>
          <w:rFonts w:ascii="Liberation Serif" w:eastAsia="Calibri" w:hAnsi="Liberation Serif"/>
          <w:sz w:val="28"/>
          <w:szCs w:val="28"/>
          <w:lang w:eastAsia="en-US"/>
        </w:rPr>
        <w:t xml:space="preserve">конец </w:t>
      </w:r>
      <w:r w:rsidR="00177C54" w:rsidRPr="0092228F">
        <w:rPr>
          <w:rFonts w:ascii="Liberation Serif" w:eastAsia="Calibri" w:hAnsi="Liberation Serif"/>
          <w:sz w:val="28"/>
          <w:szCs w:val="28"/>
          <w:lang w:eastAsia="en-US"/>
        </w:rPr>
        <w:t xml:space="preserve"> отчетного</w:t>
      </w:r>
      <w:proofErr w:type="gramEnd"/>
      <w:r w:rsidR="00177C54" w:rsidRPr="0092228F">
        <w:rPr>
          <w:rFonts w:ascii="Liberation Serif" w:eastAsia="Calibri" w:hAnsi="Liberation Serif"/>
          <w:sz w:val="28"/>
          <w:szCs w:val="28"/>
          <w:lang w:eastAsia="en-US"/>
        </w:rPr>
        <w:t xml:space="preserve"> периода</w:t>
      </w:r>
      <w:r w:rsidRPr="0092228F">
        <w:rPr>
          <w:rFonts w:ascii="Liberation Serif" w:eastAsia="Calibri" w:hAnsi="Liberation Serif"/>
          <w:sz w:val="28"/>
          <w:szCs w:val="28"/>
          <w:lang w:eastAsia="en-US"/>
        </w:rPr>
        <w:t>:</w:t>
      </w:r>
    </w:p>
    <w:p w:rsidR="00177C54" w:rsidRPr="0092228F" w:rsidRDefault="00177C54" w:rsidP="008D5F12">
      <w:pPr>
        <w:pStyle w:val="af0"/>
        <w:numPr>
          <w:ilvl w:val="0"/>
          <w:numId w:val="17"/>
        </w:numPr>
        <w:spacing w:line="276" w:lineRule="auto"/>
        <w:ind w:left="0" w:right="-11" w:firstLine="426"/>
        <w:jc w:val="both"/>
        <w:rPr>
          <w:rFonts w:ascii="Liberation Serif" w:eastAsia="Calibri" w:hAnsi="Liberation Serif"/>
          <w:sz w:val="28"/>
          <w:szCs w:val="28"/>
          <w:lang w:eastAsia="en-US"/>
        </w:rPr>
        <w:sectPr w:rsidR="00177C54" w:rsidRPr="0092228F" w:rsidSect="009E2B4B">
          <w:type w:val="continuous"/>
          <w:pgSz w:w="11906" w:h="16838"/>
          <w:pgMar w:top="568" w:right="720" w:bottom="720" w:left="993" w:header="709" w:footer="709" w:gutter="0"/>
          <w:cols w:space="708"/>
          <w:docGrid w:linePitch="360"/>
        </w:sectPr>
      </w:pPr>
    </w:p>
    <w:p w:rsidR="00A12617" w:rsidRPr="0092228F" w:rsidRDefault="003C4D4A" w:rsidP="00321735">
      <w:pPr>
        <w:pStyle w:val="af0"/>
        <w:numPr>
          <w:ilvl w:val="0"/>
          <w:numId w:val="17"/>
        </w:numPr>
        <w:spacing w:before="120"/>
        <w:ind w:left="0" w:right="-11" w:firstLine="426"/>
        <w:contextualSpacing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2228F">
        <w:rPr>
          <w:rFonts w:ascii="Liberation Serif" w:eastAsia="Calibri" w:hAnsi="Liberation Serif"/>
          <w:sz w:val="28"/>
          <w:szCs w:val="28"/>
          <w:lang w:eastAsia="en-US"/>
        </w:rPr>
        <w:t xml:space="preserve">город </w:t>
      </w:r>
      <w:r w:rsidR="009E4D52" w:rsidRPr="0092228F">
        <w:rPr>
          <w:rFonts w:ascii="Liberation Serif" w:eastAsia="Calibri" w:hAnsi="Liberation Serif"/>
          <w:sz w:val="28"/>
          <w:szCs w:val="28"/>
          <w:lang w:eastAsia="en-US"/>
        </w:rPr>
        <w:t>–</w:t>
      </w:r>
      <w:r w:rsidRPr="0092228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92228F" w:rsidRPr="0092228F">
        <w:rPr>
          <w:rFonts w:ascii="Liberation Serif" w:eastAsia="Calibri" w:hAnsi="Liberation Serif"/>
          <w:sz w:val="28"/>
          <w:szCs w:val="28"/>
          <w:lang w:eastAsia="en-US"/>
        </w:rPr>
        <w:t>171</w:t>
      </w:r>
      <w:r w:rsidR="009E4D52" w:rsidRPr="0092228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6754F4" w:rsidRPr="0092228F">
        <w:rPr>
          <w:rFonts w:ascii="Liberation Serif" w:eastAsia="Calibri" w:hAnsi="Liberation Serif"/>
          <w:sz w:val="28"/>
          <w:szCs w:val="28"/>
          <w:lang w:eastAsia="en-US"/>
        </w:rPr>
        <w:t xml:space="preserve">чел.; </w:t>
      </w:r>
    </w:p>
    <w:p w:rsidR="00AF5DFB" w:rsidRPr="0092228F" w:rsidRDefault="00AF5DFB" w:rsidP="00321735">
      <w:pPr>
        <w:pStyle w:val="af0"/>
        <w:numPr>
          <w:ilvl w:val="0"/>
          <w:numId w:val="17"/>
        </w:numPr>
        <w:spacing w:before="120"/>
        <w:ind w:left="0" w:right="-11" w:firstLine="426"/>
        <w:contextualSpacing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2228F">
        <w:rPr>
          <w:rFonts w:ascii="Liberation Serif" w:eastAsia="Calibri" w:hAnsi="Liberation Serif"/>
          <w:sz w:val="28"/>
          <w:szCs w:val="28"/>
          <w:lang w:eastAsia="en-US"/>
        </w:rPr>
        <w:t xml:space="preserve">Черемухово – </w:t>
      </w:r>
      <w:r w:rsidR="0092228F" w:rsidRPr="0092228F">
        <w:rPr>
          <w:rFonts w:ascii="Liberation Serif" w:eastAsia="Calibri" w:hAnsi="Liberation Serif"/>
          <w:sz w:val="28"/>
          <w:szCs w:val="28"/>
          <w:lang w:eastAsia="en-US"/>
        </w:rPr>
        <w:t>53</w:t>
      </w:r>
      <w:r w:rsidRPr="0092228F">
        <w:rPr>
          <w:rFonts w:ascii="Liberation Serif" w:eastAsia="Calibri" w:hAnsi="Liberation Serif"/>
          <w:sz w:val="28"/>
          <w:szCs w:val="28"/>
          <w:lang w:eastAsia="en-US"/>
        </w:rPr>
        <w:t xml:space="preserve"> чел.; </w:t>
      </w:r>
    </w:p>
    <w:p w:rsidR="00080ED6" w:rsidRPr="0092228F" w:rsidRDefault="00080ED6" w:rsidP="00321735">
      <w:pPr>
        <w:pStyle w:val="af0"/>
        <w:numPr>
          <w:ilvl w:val="0"/>
          <w:numId w:val="17"/>
        </w:numPr>
        <w:spacing w:before="120"/>
        <w:ind w:left="0" w:right="-11" w:firstLine="426"/>
        <w:contextualSpacing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2228F">
        <w:rPr>
          <w:rFonts w:ascii="Liberation Serif" w:eastAsia="Calibri" w:hAnsi="Liberation Serif"/>
          <w:sz w:val="28"/>
          <w:szCs w:val="28"/>
          <w:lang w:eastAsia="en-US"/>
        </w:rPr>
        <w:t xml:space="preserve">Калья </w:t>
      </w:r>
      <w:proofErr w:type="gramStart"/>
      <w:r w:rsidRPr="0092228F">
        <w:rPr>
          <w:rFonts w:ascii="Liberation Serif" w:eastAsia="Calibri" w:hAnsi="Liberation Serif"/>
          <w:sz w:val="28"/>
          <w:szCs w:val="28"/>
          <w:lang w:eastAsia="en-US"/>
        </w:rPr>
        <w:t xml:space="preserve">-  </w:t>
      </w:r>
      <w:r w:rsidR="00AF5DFB" w:rsidRPr="0092228F">
        <w:rPr>
          <w:rFonts w:ascii="Liberation Serif" w:eastAsia="Calibri" w:hAnsi="Liberation Serif"/>
          <w:sz w:val="28"/>
          <w:szCs w:val="28"/>
          <w:lang w:eastAsia="en-US"/>
        </w:rPr>
        <w:t>46</w:t>
      </w:r>
      <w:proofErr w:type="gramEnd"/>
      <w:r w:rsidRPr="0092228F">
        <w:rPr>
          <w:rFonts w:ascii="Liberation Serif" w:eastAsia="Calibri" w:hAnsi="Liberation Serif"/>
          <w:sz w:val="28"/>
          <w:szCs w:val="28"/>
          <w:lang w:eastAsia="en-US"/>
        </w:rPr>
        <w:t xml:space="preserve"> чел.; </w:t>
      </w:r>
    </w:p>
    <w:p w:rsidR="0092228F" w:rsidRDefault="0092228F" w:rsidP="0092228F">
      <w:pPr>
        <w:pStyle w:val="af0"/>
        <w:numPr>
          <w:ilvl w:val="0"/>
          <w:numId w:val="17"/>
        </w:numPr>
        <w:spacing w:before="120"/>
        <w:ind w:left="0" w:right="-11" w:firstLine="425"/>
        <w:contextualSpacing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2228F">
        <w:rPr>
          <w:rFonts w:ascii="Liberation Serif" w:eastAsia="Calibri" w:hAnsi="Liberation Serif"/>
          <w:sz w:val="28"/>
          <w:szCs w:val="28"/>
          <w:lang w:eastAsia="en-US"/>
        </w:rPr>
        <w:t xml:space="preserve">Третий Северный – 15 чел.; </w:t>
      </w:r>
    </w:p>
    <w:p w:rsidR="002D7631" w:rsidRPr="002D7631" w:rsidRDefault="002D7631" w:rsidP="002D7631">
      <w:pPr>
        <w:ind w:left="425" w:right="-1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AF5DFB" w:rsidRPr="0092228F" w:rsidRDefault="00AF5DFB" w:rsidP="00321735">
      <w:pPr>
        <w:pStyle w:val="af0"/>
        <w:numPr>
          <w:ilvl w:val="0"/>
          <w:numId w:val="17"/>
        </w:numPr>
        <w:spacing w:before="120"/>
        <w:ind w:left="0" w:right="-11" w:firstLine="426"/>
        <w:contextualSpacing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2228F">
        <w:rPr>
          <w:rFonts w:ascii="Liberation Serif" w:eastAsia="Calibri" w:hAnsi="Liberation Serif"/>
          <w:sz w:val="28"/>
          <w:szCs w:val="28"/>
          <w:lang w:eastAsia="en-US"/>
        </w:rPr>
        <w:t xml:space="preserve">Покровск-Уральский - </w:t>
      </w:r>
      <w:r w:rsidR="0092228F" w:rsidRPr="0092228F">
        <w:rPr>
          <w:rFonts w:ascii="Liberation Serif" w:eastAsia="Calibri" w:hAnsi="Liberation Serif"/>
          <w:sz w:val="28"/>
          <w:szCs w:val="28"/>
          <w:lang w:eastAsia="en-US"/>
        </w:rPr>
        <w:t>10</w:t>
      </w:r>
      <w:r w:rsidRPr="0092228F">
        <w:rPr>
          <w:rFonts w:ascii="Liberation Serif" w:eastAsia="Calibri" w:hAnsi="Liberation Serif"/>
          <w:sz w:val="28"/>
          <w:szCs w:val="28"/>
          <w:lang w:eastAsia="en-US"/>
        </w:rPr>
        <w:t xml:space="preserve"> чел.; </w:t>
      </w:r>
    </w:p>
    <w:p w:rsidR="0092228F" w:rsidRPr="0092228F" w:rsidRDefault="0092228F" w:rsidP="0092228F">
      <w:pPr>
        <w:pStyle w:val="af0"/>
        <w:numPr>
          <w:ilvl w:val="0"/>
          <w:numId w:val="17"/>
        </w:numPr>
        <w:spacing w:before="120"/>
        <w:ind w:left="0" w:right="-11" w:firstLine="426"/>
        <w:contextualSpacing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proofErr w:type="spellStart"/>
      <w:r>
        <w:rPr>
          <w:rFonts w:ascii="Liberation Serif" w:eastAsia="Calibri" w:hAnsi="Liberation Serif"/>
          <w:sz w:val="28"/>
          <w:szCs w:val="28"/>
          <w:lang w:eastAsia="en-US"/>
        </w:rPr>
        <w:t>Баяновка</w:t>
      </w:r>
      <w:proofErr w:type="spellEnd"/>
      <w:r>
        <w:rPr>
          <w:rFonts w:ascii="Liberation Serif" w:eastAsia="Calibri" w:hAnsi="Liberation Serif"/>
          <w:sz w:val="28"/>
          <w:szCs w:val="28"/>
          <w:lang w:eastAsia="en-US"/>
        </w:rPr>
        <w:t xml:space="preserve"> – 2 чел.</w:t>
      </w:r>
      <w:r w:rsidRPr="0092228F"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:rsidR="00080ED6" w:rsidRPr="0092228F" w:rsidRDefault="00080ED6" w:rsidP="00321735">
      <w:pPr>
        <w:pStyle w:val="af0"/>
        <w:numPr>
          <w:ilvl w:val="0"/>
          <w:numId w:val="17"/>
        </w:numPr>
        <w:spacing w:before="120"/>
        <w:ind w:left="0" w:right="-11" w:firstLine="426"/>
        <w:contextualSpacing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2228F">
        <w:rPr>
          <w:rFonts w:ascii="Liberation Serif" w:eastAsia="Calibri" w:hAnsi="Liberation Serif"/>
          <w:sz w:val="28"/>
          <w:szCs w:val="28"/>
          <w:lang w:eastAsia="en-US"/>
        </w:rPr>
        <w:t xml:space="preserve">Сосьва – </w:t>
      </w:r>
      <w:r w:rsidR="0092228F" w:rsidRPr="0092228F">
        <w:rPr>
          <w:rFonts w:ascii="Liberation Serif" w:eastAsia="Calibri" w:hAnsi="Liberation Serif"/>
          <w:sz w:val="28"/>
          <w:szCs w:val="28"/>
          <w:lang w:eastAsia="en-US"/>
        </w:rPr>
        <w:t>0</w:t>
      </w:r>
      <w:r w:rsidRPr="0092228F">
        <w:rPr>
          <w:rFonts w:ascii="Liberation Serif" w:eastAsia="Calibri" w:hAnsi="Liberation Serif"/>
          <w:sz w:val="28"/>
          <w:szCs w:val="28"/>
          <w:lang w:eastAsia="en-US"/>
        </w:rPr>
        <w:t xml:space="preserve"> чел.; </w:t>
      </w:r>
    </w:p>
    <w:p w:rsidR="00080ED6" w:rsidRPr="0092228F" w:rsidRDefault="006658CF" w:rsidP="00321735">
      <w:pPr>
        <w:pStyle w:val="af0"/>
        <w:numPr>
          <w:ilvl w:val="0"/>
          <w:numId w:val="17"/>
        </w:numPr>
        <w:spacing w:before="120"/>
        <w:ind w:left="0" w:right="-11" w:firstLine="426"/>
        <w:contextualSpacing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proofErr w:type="spellStart"/>
      <w:r w:rsidRPr="0092228F">
        <w:rPr>
          <w:rFonts w:ascii="Liberation Serif" w:eastAsia="Calibri" w:hAnsi="Liberation Serif"/>
          <w:sz w:val="28"/>
          <w:szCs w:val="28"/>
          <w:lang w:eastAsia="en-US"/>
        </w:rPr>
        <w:t>Всеволодо</w:t>
      </w:r>
      <w:proofErr w:type="spellEnd"/>
      <w:r w:rsidR="00432626" w:rsidRPr="0092228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92228F">
        <w:rPr>
          <w:rFonts w:ascii="Liberation Serif" w:eastAsia="Calibri" w:hAnsi="Liberation Serif"/>
          <w:sz w:val="28"/>
          <w:szCs w:val="28"/>
          <w:lang w:eastAsia="en-US"/>
        </w:rPr>
        <w:t>-</w:t>
      </w:r>
      <w:r w:rsidR="00432626" w:rsidRPr="0092228F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proofErr w:type="spellStart"/>
      <w:r w:rsidRPr="0092228F">
        <w:rPr>
          <w:rFonts w:ascii="Liberation Serif" w:eastAsia="Calibri" w:hAnsi="Liberation Serif"/>
          <w:sz w:val="28"/>
          <w:szCs w:val="28"/>
          <w:lang w:eastAsia="en-US"/>
        </w:rPr>
        <w:t>Благодатское</w:t>
      </w:r>
      <w:proofErr w:type="spellEnd"/>
      <w:r w:rsidRPr="0092228F">
        <w:rPr>
          <w:rFonts w:ascii="Liberation Serif" w:eastAsia="Calibri" w:hAnsi="Liberation Serif"/>
          <w:sz w:val="28"/>
          <w:szCs w:val="28"/>
          <w:lang w:eastAsia="en-US"/>
        </w:rPr>
        <w:t xml:space="preserve"> – </w:t>
      </w:r>
      <w:r w:rsidR="0092228F" w:rsidRPr="0092228F">
        <w:rPr>
          <w:rFonts w:ascii="Liberation Serif" w:eastAsia="Calibri" w:hAnsi="Liberation Serif"/>
          <w:sz w:val="28"/>
          <w:szCs w:val="28"/>
          <w:lang w:eastAsia="en-US"/>
        </w:rPr>
        <w:t>0</w:t>
      </w:r>
      <w:r w:rsidRPr="0092228F">
        <w:rPr>
          <w:rFonts w:ascii="Liberation Serif" w:eastAsia="Calibri" w:hAnsi="Liberation Serif"/>
          <w:sz w:val="28"/>
          <w:szCs w:val="28"/>
          <w:lang w:eastAsia="en-US"/>
        </w:rPr>
        <w:t xml:space="preserve"> чел.</w:t>
      </w:r>
    </w:p>
    <w:p w:rsidR="00177C54" w:rsidRPr="0092228F" w:rsidRDefault="00177C54" w:rsidP="007E338C">
      <w:pPr>
        <w:spacing w:before="120" w:after="120"/>
        <w:ind w:right="-11"/>
        <w:jc w:val="both"/>
        <w:rPr>
          <w:rFonts w:ascii="Liberation Serif" w:eastAsia="Calibri" w:hAnsi="Liberation Serif"/>
          <w:sz w:val="28"/>
          <w:szCs w:val="28"/>
          <w:lang w:eastAsia="en-US"/>
        </w:rPr>
        <w:sectPr w:rsidR="00177C54" w:rsidRPr="0092228F" w:rsidSect="00177C54">
          <w:type w:val="continuous"/>
          <w:pgSz w:w="11906" w:h="16838"/>
          <w:pgMar w:top="568" w:right="720" w:bottom="720" w:left="993" w:header="709" w:footer="709" w:gutter="0"/>
          <w:cols w:num="2" w:space="15"/>
          <w:docGrid w:linePitch="360"/>
        </w:sectPr>
      </w:pPr>
    </w:p>
    <w:p w:rsidR="003C4D4A" w:rsidRPr="00AC3E92" w:rsidRDefault="003C4D4A" w:rsidP="007E338C">
      <w:pPr>
        <w:spacing w:before="120" w:after="120" w:line="276" w:lineRule="auto"/>
        <w:ind w:right="-11"/>
        <w:jc w:val="center"/>
        <w:rPr>
          <w:rFonts w:ascii="Liberation Serif" w:eastAsia="Calibri" w:hAnsi="Liberation Serif"/>
          <w:color w:val="FF0000"/>
          <w:sz w:val="28"/>
          <w:szCs w:val="28"/>
          <w:lang w:eastAsia="en-US"/>
        </w:rPr>
      </w:pPr>
      <w:r w:rsidRPr="00AC3E92">
        <w:rPr>
          <w:rFonts w:ascii="Liberation Serif" w:eastAsia="Calibri" w:hAnsi="Liberation Serif"/>
          <w:noProof/>
          <w:color w:val="FF0000"/>
          <w:sz w:val="28"/>
          <w:szCs w:val="28"/>
        </w:rPr>
        <w:lastRenderedPageBreak/>
        <w:drawing>
          <wp:inline distT="0" distB="0" distL="0" distR="0" wp14:anchorId="0DE3A168" wp14:editId="70B3DAA3">
            <wp:extent cx="6276109" cy="2985655"/>
            <wp:effectExtent l="0" t="0" r="10795" b="2476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37701" w:rsidRPr="00724ABA" w:rsidRDefault="00237701" w:rsidP="008D5F12">
      <w:pPr>
        <w:spacing w:after="240" w:line="276" w:lineRule="auto"/>
        <w:ind w:right="-13" w:firstLine="426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724ABA">
        <w:rPr>
          <w:rFonts w:ascii="Liberation Serif" w:eastAsia="Calibri" w:hAnsi="Liberation Serif"/>
          <w:sz w:val="28"/>
          <w:szCs w:val="28"/>
          <w:lang w:eastAsia="en-US"/>
        </w:rPr>
        <w:t xml:space="preserve">В составе безработных граждан имеют высшее образование </w:t>
      </w:r>
      <w:r w:rsidR="00446398" w:rsidRPr="00724ABA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="00724ABA" w:rsidRPr="00724ABA">
        <w:rPr>
          <w:rFonts w:ascii="Liberation Serif" w:eastAsia="Calibri" w:hAnsi="Liberation Serif"/>
          <w:sz w:val="28"/>
          <w:szCs w:val="28"/>
          <w:lang w:eastAsia="en-US"/>
        </w:rPr>
        <w:t>0</w:t>
      </w:r>
      <w:r w:rsidRPr="00724ABA">
        <w:rPr>
          <w:rFonts w:ascii="Liberation Serif" w:eastAsia="Calibri" w:hAnsi="Liberation Serif"/>
          <w:sz w:val="28"/>
          <w:szCs w:val="28"/>
          <w:lang w:eastAsia="en-US"/>
        </w:rPr>
        <w:t xml:space="preserve"> граждан, что составила –</w:t>
      </w:r>
      <w:r w:rsidR="004A482A" w:rsidRPr="00724ABA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FC3112" w:rsidRPr="00724ABA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724ABA" w:rsidRPr="00724ABA">
        <w:rPr>
          <w:rFonts w:ascii="Liberation Serif" w:eastAsia="Calibri" w:hAnsi="Liberation Serif"/>
          <w:sz w:val="28"/>
          <w:szCs w:val="28"/>
          <w:lang w:eastAsia="en-US"/>
        </w:rPr>
        <w:t>0</w:t>
      </w:r>
      <w:r w:rsidRPr="00724ABA">
        <w:rPr>
          <w:rFonts w:ascii="Liberation Serif" w:eastAsia="Calibri" w:hAnsi="Liberation Serif"/>
          <w:sz w:val="28"/>
          <w:szCs w:val="28"/>
          <w:lang w:eastAsia="en-US"/>
        </w:rPr>
        <w:t xml:space="preserve">% от общего числа зарегистрированных безработных, среднее профессиональное (в т.ч. начальное профессиональное) </w:t>
      </w:r>
      <w:r w:rsidR="004A482A" w:rsidRPr="00724ABA">
        <w:rPr>
          <w:rFonts w:ascii="Liberation Serif" w:eastAsia="Calibri" w:hAnsi="Liberation Serif"/>
          <w:sz w:val="28"/>
          <w:szCs w:val="28"/>
          <w:lang w:eastAsia="en-US"/>
        </w:rPr>
        <w:t>–</w:t>
      </w:r>
      <w:r w:rsidRPr="00724ABA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4A482A" w:rsidRPr="00724ABA">
        <w:rPr>
          <w:rFonts w:ascii="Liberation Serif" w:eastAsia="Calibri" w:hAnsi="Liberation Serif"/>
          <w:sz w:val="28"/>
          <w:szCs w:val="28"/>
          <w:lang w:eastAsia="en-US"/>
        </w:rPr>
        <w:t xml:space="preserve">менее </w:t>
      </w:r>
      <w:r w:rsidR="00446398" w:rsidRPr="00724ABA">
        <w:rPr>
          <w:rFonts w:ascii="Liberation Serif" w:eastAsia="Calibri" w:hAnsi="Liberation Serif"/>
          <w:sz w:val="28"/>
          <w:szCs w:val="28"/>
          <w:lang w:eastAsia="en-US"/>
        </w:rPr>
        <w:t>4</w:t>
      </w:r>
      <w:r w:rsidR="00724ABA" w:rsidRPr="00724ABA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Pr="00724ABA">
        <w:rPr>
          <w:rFonts w:ascii="Liberation Serif" w:eastAsia="Calibri" w:hAnsi="Liberation Serif"/>
          <w:sz w:val="28"/>
          <w:szCs w:val="28"/>
          <w:lang w:eastAsia="en-US"/>
        </w:rPr>
        <w:t>% (</w:t>
      </w:r>
      <w:r w:rsidR="004108B4" w:rsidRPr="00724ABA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724ABA" w:rsidRPr="00724ABA">
        <w:rPr>
          <w:rFonts w:ascii="Liberation Serif" w:eastAsia="Calibri" w:hAnsi="Liberation Serif"/>
          <w:sz w:val="28"/>
          <w:szCs w:val="28"/>
          <w:lang w:eastAsia="en-US"/>
        </w:rPr>
        <w:t>28</w:t>
      </w:r>
      <w:r w:rsidRPr="00724ABA">
        <w:rPr>
          <w:rFonts w:ascii="Liberation Serif" w:eastAsia="Calibri" w:hAnsi="Liberation Serif"/>
          <w:sz w:val="28"/>
          <w:szCs w:val="28"/>
          <w:lang w:eastAsia="en-US"/>
        </w:rPr>
        <w:t xml:space="preserve"> чел</w:t>
      </w:r>
      <w:r w:rsidR="00AD28DF" w:rsidRPr="00724ABA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Pr="00724ABA">
        <w:rPr>
          <w:rFonts w:ascii="Liberation Serif" w:eastAsia="Calibri" w:hAnsi="Liberation Serif"/>
          <w:sz w:val="28"/>
          <w:szCs w:val="28"/>
          <w:lang w:eastAsia="en-US"/>
        </w:rPr>
        <w:t xml:space="preserve">), среднее общее </w:t>
      </w:r>
      <w:r w:rsidR="006677C8" w:rsidRPr="00724ABA">
        <w:rPr>
          <w:rFonts w:ascii="Liberation Serif" w:eastAsia="Calibri" w:hAnsi="Liberation Serif"/>
          <w:sz w:val="28"/>
          <w:szCs w:val="28"/>
          <w:lang w:eastAsia="en-US"/>
        </w:rPr>
        <w:t>–</w:t>
      </w:r>
      <w:r w:rsidR="00F80519" w:rsidRPr="00724ABA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724ABA" w:rsidRPr="00724ABA">
        <w:rPr>
          <w:rFonts w:ascii="Liberation Serif" w:eastAsia="Calibri" w:hAnsi="Liberation Serif"/>
          <w:sz w:val="28"/>
          <w:szCs w:val="28"/>
          <w:lang w:eastAsia="en-US"/>
        </w:rPr>
        <w:t>12</w:t>
      </w:r>
      <w:r w:rsidRPr="00724ABA">
        <w:rPr>
          <w:rFonts w:ascii="Liberation Serif" w:eastAsia="Calibri" w:hAnsi="Liberation Serif"/>
          <w:sz w:val="28"/>
          <w:szCs w:val="28"/>
          <w:lang w:eastAsia="en-US"/>
        </w:rPr>
        <w:t>% (</w:t>
      </w:r>
      <w:r w:rsidR="00AD2193" w:rsidRPr="00724ABA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="00724ABA" w:rsidRPr="00724ABA">
        <w:rPr>
          <w:rFonts w:ascii="Liberation Serif" w:eastAsia="Calibri" w:hAnsi="Liberation Serif"/>
          <w:sz w:val="28"/>
          <w:szCs w:val="28"/>
          <w:lang w:eastAsia="en-US"/>
        </w:rPr>
        <w:t>6</w:t>
      </w:r>
      <w:r w:rsidRPr="00724ABA">
        <w:rPr>
          <w:rFonts w:ascii="Liberation Serif" w:eastAsia="Calibri" w:hAnsi="Liberation Serif"/>
          <w:sz w:val="28"/>
          <w:szCs w:val="28"/>
          <w:lang w:eastAsia="en-US"/>
        </w:rPr>
        <w:t xml:space="preserve"> чел</w:t>
      </w:r>
      <w:r w:rsidR="00AD28DF" w:rsidRPr="00724ABA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Pr="00724ABA">
        <w:rPr>
          <w:rFonts w:ascii="Liberation Serif" w:eastAsia="Calibri" w:hAnsi="Liberation Serif"/>
          <w:sz w:val="28"/>
          <w:szCs w:val="28"/>
          <w:lang w:eastAsia="en-US"/>
        </w:rPr>
        <w:t xml:space="preserve">), основное общее </w:t>
      </w:r>
      <w:r w:rsidR="006677C8" w:rsidRPr="00724ABA">
        <w:rPr>
          <w:rFonts w:ascii="Liberation Serif" w:eastAsia="Calibri" w:hAnsi="Liberation Serif"/>
          <w:sz w:val="28"/>
          <w:szCs w:val="28"/>
          <w:lang w:eastAsia="en-US"/>
        </w:rPr>
        <w:t>–</w:t>
      </w:r>
      <w:r w:rsidR="004A482A" w:rsidRPr="00724ABA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3614AE" w:rsidRPr="00724ABA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="00724ABA" w:rsidRPr="00724ABA">
        <w:rPr>
          <w:rFonts w:ascii="Liberation Serif" w:eastAsia="Calibri" w:hAnsi="Liberation Serif"/>
          <w:sz w:val="28"/>
          <w:szCs w:val="28"/>
          <w:lang w:eastAsia="en-US"/>
        </w:rPr>
        <w:t>5</w:t>
      </w:r>
      <w:r w:rsidRPr="00724ABA">
        <w:rPr>
          <w:rFonts w:ascii="Liberation Serif" w:eastAsia="Calibri" w:hAnsi="Liberation Serif"/>
          <w:sz w:val="28"/>
          <w:szCs w:val="28"/>
          <w:lang w:eastAsia="en-US"/>
        </w:rPr>
        <w:t>% (</w:t>
      </w:r>
      <w:r w:rsidR="004108B4" w:rsidRPr="00724ABA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724ABA" w:rsidRPr="00724ABA">
        <w:rPr>
          <w:rFonts w:ascii="Liberation Serif" w:eastAsia="Calibri" w:hAnsi="Liberation Serif"/>
          <w:sz w:val="28"/>
          <w:szCs w:val="28"/>
          <w:lang w:eastAsia="en-US"/>
        </w:rPr>
        <w:t>03</w:t>
      </w:r>
      <w:r w:rsidRPr="00724ABA">
        <w:rPr>
          <w:rFonts w:ascii="Liberation Serif" w:eastAsia="Calibri" w:hAnsi="Liberation Serif"/>
          <w:sz w:val="28"/>
          <w:szCs w:val="28"/>
          <w:lang w:eastAsia="en-US"/>
        </w:rPr>
        <w:t xml:space="preserve"> чел</w:t>
      </w:r>
      <w:r w:rsidR="00AD28DF" w:rsidRPr="00724ABA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Pr="00724ABA">
        <w:rPr>
          <w:rFonts w:ascii="Liberation Serif" w:eastAsia="Calibri" w:hAnsi="Liberation Serif"/>
          <w:sz w:val="28"/>
          <w:szCs w:val="28"/>
          <w:lang w:eastAsia="en-US"/>
        </w:rPr>
        <w:t>), не име</w:t>
      </w:r>
      <w:r w:rsidR="00E07A95" w:rsidRPr="00724ABA">
        <w:rPr>
          <w:rFonts w:ascii="Liberation Serif" w:eastAsia="Calibri" w:hAnsi="Liberation Serif"/>
          <w:sz w:val="28"/>
          <w:szCs w:val="28"/>
          <w:lang w:eastAsia="en-US"/>
        </w:rPr>
        <w:t>ющих</w:t>
      </w:r>
      <w:r w:rsidRPr="00724ABA">
        <w:rPr>
          <w:rFonts w:ascii="Liberation Serif" w:eastAsia="Calibri" w:hAnsi="Liberation Serif"/>
          <w:sz w:val="28"/>
          <w:szCs w:val="28"/>
          <w:lang w:eastAsia="en-US"/>
        </w:rPr>
        <w:t xml:space="preserve"> основного общего образования </w:t>
      </w:r>
      <w:r w:rsidR="003614AE" w:rsidRPr="00724ABA">
        <w:rPr>
          <w:rFonts w:ascii="Liberation Serif" w:eastAsia="Calibri" w:hAnsi="Liberation Serif"/>
          <w:sz w:val="28"/>
          <w:szCs w:val="28"/>
          <w:lang w:eastAsia="en-US"/>
        </w:rPr>
        <w:t>на учете по безработице</w:t>
      </w:r>
      <w:r w:rsidR="00AD2193" w:rsidRPr="00724ABA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FC3112" w:rsidRPr="00724ABA">
        <w:rPr>
          <w:rFonts w:ascii="Liberation Serif" w:eastAsia="Calibri" w:hAnsi="Liberation Serif"/>
          <w:sz w:val="28"/>
          <w:szCs w:val="28"/>
          <w:lang w:eastAsia="en-US"/>
        </w:rPr>
        <w:t>не состоят</w:t>
      </w:r>
      <w:r w:rsidR="003614AE" w:rsidRPr="00724ABA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237701" w:rsidRPr="00AC3E92" w:rsidRDefault="00237701" w:rsidP="00F31D45">
      <w:pPr>
        <w:spacing w:after="120" w:line="276" w:lineRule="auto"/>
        <w:ind w:right="-11"/>
        <w:jc w:val="center"/>
        <w:rPr>
          <w:rFonts w:ascii="Liberation Serif" w:hAnsi="Liberation Serif"/>
          <w:color w:val="FF0000"/>
          <w:sz w:val="28"/>
          <w:szCs w:val="28"/>
        </w:rPr>
      </w:pPr>
      <w:r w:rsidRPr="00AC3E92">
        <w:rPr>
          <w:rFonts w:ascii="Liberation Serif" w:hAnsi="Liberation Serif"/>
          <w:noProof/>
          <w:color w:val="FF0000"/>
          <w:sz w:val="28"/>
          <w:szCs w:val="28"/>
        </w:rPr>
        <w:drawing>
          <wp:inline distT="0" distB="0" distL="0" distR="0" wp14:anchorId="595413C5" wp14:editId="09875AB7">
            <wp:extent cx="6082146" cy="2618510"/>
            <wp:effectExtent l="0" t="0" r="13970" b="10795"/>
            <wp:docPr id="12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37701" w:rsidRPr="00E76D10" w:rsidRDefault="00237701" w:rsidP="002F5825">
      <w:pPr>
        <w:spacing w:after="120" w:line="276" w:lineRule="auto"/>
        <w:ind w:right="-11" w:firstLine="425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76D10">
        <w:rPr>
          <w:rFonts w:ascii="Liberation Serif" w:eastAsia="Calibri" w:hAnsi="Liberation Serif"/>
          <w:sz w:val="28"/>
          <w:szCs w:val="28"/>
          <w:lang w:eastAsia="en-US"/>
        </w:rPr>
        <w:t xml:space="preserve">По возрастной категории, доля безработных граждан в возрасте </w:t>
      </w:r>
      <w:r w:rsidR="00786855" w:rsidRPr="00E76D10">
        <w:rPr>
          <w:rFonts w:ascii="Liberation Serif" w:eastAsia="Calibri" w:hAnsi="Liberation Serif"/>
          <w:sz w:val="28"/>
          <w:szCs w:val="28"/>
          <w:lang w:eastAsia="en-US"/>
        </w:rPr>
        <w:t xml:space="preserve">16-17 лет составила </w:t>
      </w:r>
      <w:r w:rsidR="00E76D10" w:rsidRPr="00E76D10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="00786855" w:rsidRPr="00E76D10">
        <w:rPr>
          <w:rFonts w:ascii="Liberation Serif" w:eastAsia="Calibri" w:hAnsi="Liberation Serif"/>
          <w:sz w:val="28"/>
          <w:szCs w:val="28"/>
          <w:lang w:eastAsia="en-US"/>
        </w:rPr>
        <w:t xml:space="preserve">% </w:t>
      </w:r>
      <w:r w:rsidRPr="00E76D10">
        <w:rPr>
          <w:rFonts w:ascii="Liberation Serif" w:eastAsia="Calibri" w:hAnsi="Liberation Serif"/>
          <w:sz w:val="28"/>
          <w:szCs w:val="28"/>
          <w:lang w:eastAsia="en-US"/>
        </w:rPr>
        <w:t>от численности зарегистрированных без</w:t>
      </w:r>
      <w:r w:rsidR="00446398" w:rsidRPr="00E76D10">
        <w:rPr>
          <w:rFonts w:ascii="Liberation Serif" w:eastAsia="Calibri" w:hAnsi="Liberation Serif"/>
          <w:sz w:val="28"/>
          <w:szCs w:val="28"/>
          <w:lang w:eastAsia="en-US"/>
        </w:rPr>
        <w:t xml:space="preserve">работных, </w:t>
      </w:r>
      <w:r w:rsidR="00786855" w:rsidRPr="00E76D10">
        <w:rPr>
          <w:rFonts w:ascii="Liberation Serif" w:eastAsia="Calibri" w:hAnsi="Liberation Serif"/>
          <w:sz w:val="28"/>
          <w:szCs w:val="28"/>
          <w:lang w:eastAsia="en-US"/>
        </w:rPr>
        <w:t xml:space="preserve">18-19 лет - менее </w:t>
      </w:r>
      <w:r w:rsidR="00E76D10" w:rsidRPr="00E76D10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="00786855" w:rsidRPr="00E76D10">
        <w:rPr>
          <w:rFonts w:ascii="Liberation Serif" w:eastAsia="Calibri" w:hAnsi="Liberation Serif"/>
          <w:sz w:val="28"/>
          <w:szCs w:val="28"/>
          <w:lang w:eastAsia="en-US"/>
        </w:rPr>
        <w:t xml:space="preserve">%, 20-24 лет – </w:t>
      </w:r>
      <w:r w:rsidR="00E76D10">
        <w:rPr>
          <w:rFonts w:ascii="Liberation Serif" w:eastAsia="Calibri" w:hAnsi="Liberation Serif"/>
          <w:sz w:val="28"/>
          <w:szCs w:val="28"/>
          <w:lang w:eastAsia="en-US"/>
        </w:rPr>
        <w:t xml:space="preserve">менее </w:t>
      </w:r>
      <w:r w:rsidR="00786855" w:rsidRPr="00E76D10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E76D10" w:rsidRPr="00E76D10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786855" w:rsidRPr="00E76D10">
        <w:rPr>
          <w:rFonts w:ascii="Liberation Serif" w:eastAsia="Calibri" w:hAnsi="Liberation Serif"/>
          <w:sz w:val="28"/>
          <w:szCs w:val="28"/>
          <w:lang w:eastAsia="en-US"/>
        </w:rPr>
        <w:t xml:space="preserve">%, </w:t>
      </w:r>
      <w:r w:rsidRPr="00E76D10">
        <w:rPr>
          <w:rFonts w:ascii="Liberation Serif" w:eastAsia="Calibri" w:hAnsi="Liberation Serif"/>
          <w:sz w:val="28"/>
          <w:szCs w:val="28"/>
          <w:lang w:eastAsia="en-US"/>
        </w:rPr>
        <w:t xml:space="preserve">25-29 лет – </w:t>
      </w:r>
      <w:r w:rsidR="00E76D10" w:rsidRPr="00E76D10">
        <w:rPr>
          <w:rFonts w:ascii="Liberation Serif" w:eastAsia="Calibri" w:hAnsi="Liberation Serif"/>
          <w:sz w:val="28"/>
          <w:szCs w:val="28"/>
          <w:lang w:eastAsia="en-US"/>
        </w:rPr>
        <w:t>менее 8</w:t>
      </w:r>
      <w:proofErr w:type="gramStart"/>
      <w:r w:rsidRPr="00E76D10">
        <w:rPr>
          <w:rFonts w:ascii="Liberation Serif" w:eastAsia="Calibri" w:hAnsi="Liberation Serif"/>
          <w:sz w:val="28"/>
          <w:szCs w:val="28"/>
          <w:lang w:eastAsia="en-US"/>
        </w:rPr>
        <w:t xml:space="preserve">%,  </w:t>
      </w:r>
      <w:r w:rsidR="00786855" w:rsidRPr="00E76D10">
        <w:rPr>
          <w:rFonts w:ascii="Liberation Serif" w:eastAsia="Calibri" w:hAnsi="Liberation Serif"/>
          <w:sz w:val="28"/>
          <w:szCs w:val="28"/>
          <w:lang w:eastAsia="en-US"/>
        </w:rPr>
        <w:t>30</w:t>
      </w:r>
      <w:proofErr w:type="gramEnd"/>
      <w:r w:rsidR="00786855" w:rsidRPr="00E76D10">
        <w:rPr>
          <w:rFonts w:ascii="Liberation Serif" w:eastAsia="Calibri" w:hAnsi="Liberation Serif"/>
          <w:sz w:val="28"/>
          <w:szCs w:val="28"/>
          <w:lang w:eastAsia="en-US"/>
        </w:rPr>
        <w:t>-34 лет – более 1</w:t>
      </w:r>
      <w:r w:rsidR="00E76D10" w:rsidRPr="00E76D10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="00786855" w:rsidRPr="00E76D10">
        <w:rPr>
          <w:rFonts w:ascii="Liberation Serif" w:eastAsia="Calibri" w:hAnsi="Liberation Serif"/>
          <w:sz w:val="28"/>
          <w:szCs w:val="28"/>
          <w:lang w:eastAsia="en-US"/>
        </w:rPr>
        <w:t>%, 35-49 лет – 4</w:t>
      </w:r>
      <w:r w:rsidR="00E76D10" w:rsidRPr="00E76D10">
        <w:rPr>
          <w:rFonts w:ascii="Liberation Serif" w:eastAsia="Calibri" w:hAnsi="Liberation Serif"/>
          <w:sz w:val="28"/>
          <w:szCs w:val="28"/>
          <w:lang w:eastAsia="en-US"/>
        </w:rPr>
        <w:t>6</w:t>
      </w:r>
      <w:r w:rsidR="00786855" w:rsidRPr="00E76D10">
        <w:rPr>
          <w:rFonts w:ascii="Liberation Serif" w:eastAsia="Calibri" w:hAnsi="Liberation Serif"/>
          <w:sz w:val="28"/>
          <w:szCs w:val="28"/>
          <w:lang w:eastAsia="en-US"/>
        </w:rPr>
        <w:t>%, граждане в возрасте 50 лет и старше составила 1</w:t>
      </w:r>
      <w:r w:rsidR="00E76D10" w:rsidRPr="00E76D10">
        <w:rPr>
          <w:rFonts w:ascii="Liberation Serif" w:eastAsia="Calibri" w:hAnsi="Liberation Serif"/>
          <w:sz w:val="28"/>
          <w:szCs w:val="28"/>
          <w:lang w:eastAsia="en-US"/>
        </w:rPr>
        <w:t>9</w:t>
      </w:r>
      <w:r w:rsidR="00786855" w:rsidRPr="00E76D10">
        <w:rPr>
          <w:rFonts w:ascii="Liberation Serif" w:eastAsia="Calibri" w:hAnsi="Liberation Serif"/>
          <w:sz w:val="28"/>
          <w:szCs w:val="28"/>
          <w:lang w:eastAsia="en-US"/>
        </w:rPr>
        <w:t>%</w:t>
      </w:r>
      <w:r w:rsidRPr="00E76D10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="00A33957" w:rsidRPr="00E76D10">
        <w:rPr>
          <w:rFonts w:ascii="Liberation Serif" w:eastAsia="Calibri" w:hAnsi="Liberation Serif"/>
          <w:sz w:val="28"/>
          <w:szCs w:val="28"/>
          <w:lang w:eastAsia="en-US"/>
        </w:rPr>
        <w:t xml:space="preserve"> Основную часть безработных составляют граждане в возрасте 3</w:t>
      </w:r>
      <w:r w:rsidR="00446398" w:rsidRPr="00E76D10">
        <w:rPr>
          <w:rFonts w:ascii="Liberation Serif" w:eastAsia="Calibri" w:hAnsi="Liberation Serif"/>
          <w:sz w:val="28"/>
          <w:szCs w:val="28"/>
          <w:lang w:eastAsia="en-US"/>
        </w:rPr>
        <w:t>5</w:t>
      </w:r>
      <w:r w:rsidR="00A33957" w:rsidRPr="00E76D10">
        <w:rPr>
          <w:rFonts w:ascii="Liberation Serif" w:eastAsia="Calibri" w:hAnsi="Liberation Serif"/>
          <w:sz w:val="28"/>
          <w:szCs w:val="28"/>
          <w:lang w:eastAsia="en-US"/>
        </w:rPr>
        <w:t>-49 лет.</w:t>
      </w:r>
    </w:p>
    <w:p w:rsidR="00A12617" w:rsidRPr="00AC3E92" w:rsidRDefault="00237701" w:rsidP="00F31D45">
      <w:pPr>
        <w:spacing w:after="240" w:line="276" w:lineRule="auto"/>
        <w:ind w:right="-13"/>
        <w:jc w:val="center"/>
        <w:rPr>
          <w:rFonts w:ascii="Liberation Serif" w:eastAsia="Calibri" w:hAnsi="Liberation Serif"/>
          <w:color w:val="FF0000"/>
          <w:sz w:val="28"/>
          <w:szCs w:val="28"/>
          <w:lang w:eastAsia="en-US"/>
        </w:rPr>
      </w:pPr>
      <w:r w:rsidRPr="00AC3E92">
        <w:rPr>
          <w:rFonts w:ascii="Liberation Serif" w:hAnsi="Liberation Serif"/>
          <w:noProof/>
          <w:color w:val="FF0000"/>
          <w:sz w:val="28"/>
          <w:szCs w:val="28"/>
        </w:rPr>
        <w:lastRenderedPageBreak/>
        <w:drawing>
          <wp:inline distT="0" distB="0" distL="0" distR="0" wp14:anchorId="64D4E91C" wp14:editId="56FFBAAD">
            <wp:extent cx="6057900" cy="2865120"/>
            <wp:effectExtent l="0" t="0" r="19050" b="11430"/>
            <wp:docPr id="13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64388" w:rsidRPr="00F72907" w:rsidRDefault="00164388" w:rsidP="00647D7F">
      <w:pPr>
        <w:spacing w:after="120" w:line="276" w:lineRule="auto"/>
        <w:ind w:right="-11" w:firstLine="425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72907">
        <w:rPr>
          <w:rFonts w:ascii="Liberation Serif" w:eastAsia="Calibri" w:hAnsi="Liberation Serif"/>
          <w:sz w:val="28"/>
          <w:szCs w:val="28"/>
          <w:lang w:eastAsia="en-US"/>
        </w:rPr>
        <w:t xml:space="preserve">Численность экономически активного населения (ЭАН) Североуральского городского округа </w:t>
      </w:r>
      <w:r w:rsidR="00F31D45" w:rsidRPr="00F72907">
        <w:rPr>
          <w:rFonts w:ascii="Liberation Serif" w:eastAsia="Calibri" w:hAnsi="Liberation Serif"/>
          <w:sz w:val="28"/>
          <w:szCs w:val="28"/>
          <w:lang w:eastAsia="en-US"/>
        </w:rPr>
        <w:t>на конец отчетного периода 202</w:t>
      </w:r>
      <w:r w:rsidR="00D8571B" w:rsidRPr="00F72907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="00F31D45" w:rsidRPr="00F72907">
        <w:rPr>
          <w:rFonts w:ascii="Liberation Serif" w:eastAsia="Calibri" w:hAnsi="Liberation Serif"/>
          <w:sz w:val="28"/>
          <w:szCs w:val="28"/>
          <w:lang w:eastAsia="en-US"/>
        </w:rPr>
        <w:t>г.</w:t>
      </w:r>
      <w:r w:rsidRPr="00F72907">
        <w:rPr>
          <w:rFonts w:ascii="Liberation Serif" w:eastAsia="Calibri" w:hAnsi="Liberation Serif"/>
          <w:sz w:val="28"/>
          <w:szCs w:val="28"/>
          <w:lang w:eastAsia="en-US"/>
        </w:rPr>
        <w:t xml:space="preserve"> составляет </w:t>
      </w:r>
      <w:r w:rsidR="005B16A4" w:rsidRPr="00F72907">
        <w:rPr>
          <w:rFonts w:ascii="Liberation Serif" w:eastAsia="Calibri" w:hAnsi="Liberation Serif"/>
          <w:sz w:val="28"/>
          <w:szCs w:val="28"/>
          <w:lang w:eastAsia="en-US"/>
        </w:rPr>
        <w:t>19</w:t>
      </w:r>
      <w:r w:rsidRPr="00F72907"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="00F36082" w:rsidRPr="00F72907">
        <w:rPr>
          <w:rFonts w:ascii="Liberation Serif" w:eastAsia="Calibri" w:hAnsi="Liberation Serif"/>
          <w:sz w:val="28"/>
          <w:szCs w:val="28"/>
          <w:lang w:eastAsia="en-US"/>
        </w:rPr>
        <w:t>4</w:t>
      </w:r>
      <w:r w:rsidRPr="00F72907">
        <w:rPr>
          <w:rFonts w:ascii="Liberation Serif" w:eastAsia="Calibri" w:hAnsi="Liberation Serif"/>
          <w:sz w:val="28"/>
          <w:szCs w:val="28"/>
          <w:lang w:eastAsia="en-US"/>
        </w:rPr>
        <w:t xml:space="preserve"> тыс. человек. </w:t>
      </w:r>
    </w:p>
    <w:p w:rsidR="009E2B4B" w:rsidRPr="00F72907" w:rsidRDefault="003C4D4A" w:rsidP="008D5F12">
      <w:pPr>
        <w:spacing w:after="240" w:line="276" w:lineRule="auto"/>
        <w:ind w:right="-13" w:firstLine="426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72907">
        <w:rPr>
          <w:rFonts w:ascii="Liberation Serif" w:eastAsia="Calibri" w:hAnsi="Liberation Serif"/>
          <w:b/>
          <w:sz w:val="28"/>
          <w:szCs w:val="28"/>
          <w:lang w:eastAsia="en-US"/>
        </w:rPr>
        <w:t>Уровень</w:t>
      </w:r>
      <w:r w:rsidRPr="00F72907">
        <w:rPr>
          <w:rFonts w:ascii="Liberation Serif" w:eastAsia="Calibri" w:hAnsi="Liberation Serif"/>
          <w:sz w:val="28"/>
          <w:szCs w:val="28"/>
          <w:lang w:eastAsia="en-US"/>
        </w:rPr>
        <w:t xml:space="preserve"> регистрируемой безработицы в Североуральском городском округе по состоянию на конец отчетного периода составил </w:t>
      </w:r>
      <w:r w:rsidR="00D8571B" w:rsidRPr="00F72907">
        <w:rPr>
          <w:rFonts w:ascii="Liberation Serif" w:eastAsia="Calibri" w:hAnsi="Liberation Serif"/>
          <w:b/>
          <w:sz w:val="28"/>
          <w:szCs w:val="28"/>
          <w:lang w:eastAsia="en-US"/>
        </w:rPr>
        <w:t>1,</w:t>
      </w:r>
      <w:r w:rsidR="00F72907" w:rsidRPr="00F72907">
        <w:rPr>
          <w:rFonts w:ascii="Liberation Serif" w:eastAsia="Calibri" w:hAnsi="Liberation Serif"/>
          <w:b/>
          <w:sz w:val="28"/>
          <w:szCs w:val="28"/>
          <w:lang w:eastAsia="en-US"/>
        </w:rPr>
        <w:t>53</w:t>
      </w:r>
      <w:r w:rsidR="00AD28DF" w:rsidRPr="00F72907">
        <w:rPr>
          <w:rFonts w:ascii="Liberation Serif" w:eastAsia="Calibri" w:hAnsi="Liberation Serif"/>
          <w:b/>
          <w:sz w:val="28"/>
          <w:szCs w:val="28"/>
          <w:lang w:eastAsia="en-US"/>
        </w:rPr>
        <w:t>%</w:t>
      </w:r>
      <w:r w:rsidR="00164388" w:rsidRPr="00F72907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="00164388" w:rsidRPr="00F72907">
        <w:rPr>
          <w:rFonts w:ascii="Liberation Serif" w:eastAsia="Calibri" w:hAnsi="Liberation Serif"/>
          <w:sz w:val="28"/>
          <w:szCs w:val="28"/>
          <w:lang w:eastAsia="en-US"/>
        </w:rPr>
        <w:t xml:space="preserve">(на </w:t>
      </w:r>
      <w:r w:rsidR="004054CD" w:rsidRPr="00F72907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="00164388" w:rsidRPr="00F72907">
        <w:rPr>
          <w:rFonts w:ascii="Liberation Serif" w:eastAsia="Calibri" w:hAnsi="Liberation Serif"/>
          <w:sz w:val="28"/>
          <w:szCs w:val="28"/>
          <w:lang w:eastAsia="en-US"/>
        </w:rPr>
        <w:t>1.</w:t>
      </w:r>
      <w:r w:rsidR="00F72907" w:rsidRPr="00F72907">
        <w:rPr>
          <w:rFonts w:ascii="Liberation Serif" w:eastAsia="Calibri" w:hAnsi="Liberation Serif"/>
          <w:sz w:val="28"/>
          <w:szCs w:val="28"/>
          <w:lang w:eastAsia="en-US"/>
        </w:rPr>
        <w:t>12</w:t>
      </w:r>
      <w:r w:rsidR="00164388" w:rsidRPr="00F72907">
        <w:rPr>
          <w:rFonts w:ascii="Liberation Serif" w:eastAsia="Calibri" w:hAnsi="Liberation Serif"/>
          <w:sz w:val="28"/>
          <w:szCs w:val="28"/>
          <w:lang w:eastAsia="en-US"/>
        </w:rPr>
        <w:t>.202</w:t>
      </w:r>
      <w:r w:rsidR="00D8571B" w:rsidRPr="00F72907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164388" w:rsidRPr="00F72907">
        <w:rPr>
          <w:rFonts w:ascii="Liberation Serif" w:eastAsia="Calibri" w:hAnsi="Liberation Serif"/>
          <w:sz w:val="28"/>
          <w:szCs w:val="28"/>
          <w:lang w:eastAsia="en-US"/>
        </w:rPr>
        <w:t xml:space="preserve">г. – </w:t>
      </w:r>
      <w:r w:rsidR="00D8571B" w:rsidRPr="00F72907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="004054CD" w:rsidRPr="00F72907"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="00F72907" w:rsidRPr="00F72907">
        <w:rPr>
          <w:rFonts w:ascii="Liberation Serif" w:eastAsia="Calibri" w:hAnsi="Liberation Serif"/>
          <w:sz w:val="28"/>
          <w:szCs w:val="28"/>
          <w:lang w:eastAsia="en-US"/>
        </w:rPr>
        <w:t>0</w:t>
      </w:r>
      <w:r w:rsidR="00D8571B" w:rsidRPr="00F72907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="00164388" w:rsidRPr="00F72907">
        <w:rPr>
          <w:rFonts w:ascii="Liberation Serif" w:eastAsia="Calibri" w:hAnsi="Liberation Serif"/>
          <w:sz w:val="28"/>
          <w:szCs w:val="28"/>
          <w:lang w:eastAsia="en-US"/>
        </w:rPr>
        <w:t>%</w:t>
      </w:r>
      <w:r w:rsidR="004054CD" w:rsidRPr="00F72907">
        <w:rPr>
          <w:rFonts w:ascii="Liberation Serif" w:eastAsia="Calibri" w:hAnsi="Liberation Serif"/>
          <w:sz w:val="28"/>
          <w:szCs w:val="28"/>
          <w:lang w:eastAsia="en-US"/>
        </w:rPr>
        <w:t>, на 31.</w:t>
      </w:r>
      <w:r w:rsidR="00F72907" w:rsidRPr="00F72907">
        <w:rPr>
          <w:rFonts w:ascii="Liberation Serif" w:eastAsia="Calibri" w:hAnsi="Liberation Serif"/>
          <w:sz w:val="28"/>
          <w:szCs w:val="28"/>
          <w:lang w:eastAsia="en-US"/>
        </w:rPr>
        <w:t>12</w:t>
      </w:r>
      <w:r w:rsidR="004054CD" w:rsidRPr="00F72907">
        <w:rPr>
          <w:rFonts w:ascii="Liberation Serif" w:eastAsia="Calibri" w:hAnsi="Liberation Serif"/>
          <w:sz w:val="28"/>
          <w:szCs w:val="28"/>
          <w:lang w:eastAsia="en-US"/>
        </w:rPr>
        <w:t>.20</w:t>
      </w:r>
      <w:r w:rsidR="00D8571B" w:rsidRPr="00F72907">
        <w:rPr>
          <w:rFonts w:ascii="Liberation Serif" w:eastAsia="Calibri" w:hAnsi="Liberation Serif"/>
          <w:sz w:val="28"/>
          <w:szCs w:val="28"/>
          <w:lang w:eastAsia="en-US"/>
        </w:rPr>
        <w:t>20</w:t>
      </w:r>
      <w:r w:rsidR="004054CD" w:rsidRPr="00F72907">
        <w:rPr>
          <w:rFonts w:ascii="Liberation Serif" w:eastAsia="Calibri" w:hAnsi="Liberation Serif"/>
          <w:sz w:val="28"/>
          <w:szCs w:val="28"/>
          <w:lang w:eastAsia="en-US"/>
        </w:rPr>
        <w:t xml:space="preserve">г. – </w:t>
      </w:r>
      <w:r w:rsidR="00F72907" w:rsidRPr="00F72907">
        <w:rPr>
          <w:rFonts w:ascii="Liberation Serif" w:eastAsia="Calibri" w:hAnsi="Liberation Serif"/>
          <w:sz w:val="28"/>
          <w:szCs w:val="28"/>
          <w:lang w:eastAsia="en-US"/>
        </w:rPr>
        <w:t>4,12</w:t>
      </w:r>
      <w:r w:rsidR="004054CD" w:rsidRPr="00F72907">
        <w:rPr>
          <w:rFonts w:ascii="Liberation Serif" w:eastAsia="Calibri" w:hAnsi="Liberation Serif"/>
          <w:sz w:val="28"/>
          <w:szCs w:val="28"/>
          <w:lang w:eastAsia="en-US"/>
        </w:rPr>
        <w:t>%</w:t>
      </w:r>
      <w:r w:rsidR="00164388" w:rsidRPr="00F72907">
        <w:rPr>
          <w:rFonts w:ascii="Liberation Serif" w:eastAsia="Calibri" w:hAnsi="Liberation Serif"/>
          <w:sz w:val="28"/>
          <w:szCs w:val="28"/>
          <w:lang w:eastAsia="en-US"/>
        </w:rPr>
        <w:t>)</w:t>
      </w:r>
      <w:r w:rsidR="002546BB" w:rsidRPr="00F72907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="009E2B4B" w:rsidRPr="00F72907">
        <w:rPr>
          <w:rFonts w:ascii="Liberation Serif" w:eastAsia="Calibri" w:hAnsi="Liberation Serif"/>
          <w:sz w:val="28"/>
          <w:szCs w:val="28"/>
          <w:lang w:eastAsia="en-US"/>
        </w:rPr>
        <w:t xml:space="preserve">  </w:t>
      </w:r>
    </w:p>
    <w:p w:rsidR="00250294" w:rsidRPr="00AC3E92" w:rsidRDefault="00250294" w:rsidP="00972AC9">
      <w:pPr>
        <w:spacing w:after="240" w:line="276" w:lineRule="auto"/>
        <w:ind w:right="-13"/>
        <w:jc w:val="center"/>
        <w:rPr>
          <w:rFonts w:ascii="Liberation Serif" w:eastAsia="Calibri" w:hAnsi="Liberation Serif"/>
          <w:color w:val="FF0000"/>
          <w:sz w:val="28"/>
          <w:szCs w:val="28"/>
          <w:lang w:eastAsia="en-US"/>
        </w:rPr>
      </w:pPr>
      <w:r w:rsidRPr="00AC3E92">
        <w:rPr>
          <w:rFonts w:ascii="Liberation Serif" w:eastAsia="Calibri" w:hAnsi="Liberation Serif"/>
          <w:noProof/>
          <w:color w:val="FF0000"/>
          <w:sz w:val="28"/>
          <w:szCs w:val="28"/>
        </w:rPr>
        <w:drawing>
          <wp:inline distT="0" distB="0" distL="0" distR="0" wp14:anchorId="0FEF25A5" wp14:editId="6483D400">
            <wp:extent cx="6172200" cy="2611581"/>
            <wp:effectExtent l="0" t="0" r="19050" b="1778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512F7" w:rsidRPr="00F91EBC" w:rsidRDefault="00F512F7" w:rsidP="008D5F12">
      <w:pPr>
        <w:spacing w:before="240" w:after="120" w:line="276" w:lineRule="auto"/>
        <w:ind w:right="-11" w:firstLine="426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F91EBC">
        <w:rPr>
          <w:rFonts w:ascii="Liberation Serif" w:eastAsia="Calibri" w:hAnsi="Liberation Serif"/>
          <w:b/>
          <w:sz w:val="28"/>
          <w:szCs w:val="28"/>
          <w:lang w:eastAsia="en-US"/>
        </w:rPr>
        <w:t>Коэффициент напряженности</w:t>
      </w:r>
      <w:r w:rsidRPr="00F91EBC">
        <w:rPr>
          <w:rFonts w:ascii="Liberation Serif" w:eastAsia="Calibri" w:hAnsi="Liberation Serif"/>
          <w:sz w:val="28"/>
          <w:szCs w:val="28"/>
          <w:lang w:eastAsia="en-US"/>
        </w:rPr>
        <w:t xml:space="preserve"> (отношение численности незанятых граждан, зарегистрированных в ГКУ «</w:t>
      </w:r>
      <w:proofErr w:type="spellStart"/>
      <w:r w:rsidRPr="00F91EBC">
        <w:rPr>
          <w:rFonts w:ascii="Liberation Serif" w:eastAsia="Calibri" w:hAnsi="Liberation Serif"/>
          <w:sz w:val="28"/>
          <w:szCs w:val="28"/>
          <w:lang w:eastAsia="en-US"/>
        </w:rPr>
        <w:t>Североуральский</w:t>
      </w:r>
      <w:proofErr w:type="spellEnd"/>
      <w:r w:rsidRPr="00F91EBC">
        <w:rPr>
          <w:rFonts w:ascii="Liberation Serif" w:eastAsia="Calibri" w:hAnsi="Liberation Serif"/>
          <w:sz w:val="28"/>
          <w:szCs w:val="28"/>
          <w:lang w:eastAsia="en-US"/>
        </w:rPr>
        <w:t xml:space="preserve"> ЦЗ» в целях поиска подходящей работы, к числу вакантных рабочих мест) на </w:t>
      </w:r>
      <w:r w:rsidR="00E1202B" w:rsidRPr="00F91EBC">
        <w:rPr>
          <w:rFonts w:ascii="Liberation Serif" w:eastAsia="Calibri" w:hAnsi="Liberation Serif"/>
          <w:sz w:val="28"/>
          <w:szCs w:val="28"/>
          <w:lang w:eastAsia="en-US"/>
        </w:rPr>
        <w:t>конец отчетного периода составил</w:t>
      </w:r>
      <w:r w:rsidRPr="00F91EBC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F91EBC" w:rsidRPr="00F91EBC">
        <w:rPr>
          <w:rFonts w:ascii="Liberation Serif" w:eastAsia="Calibri" w:hAnsi="Liberation Serif"/>
          <w:b/>
          <w:sz w:val="28"/>
          <w:szCs w:val="28"/>
          <w:lang w:eastAsia="en-US"/>
        </w:rPr>
        <w:t>0,8</w:t>
      </w:r>
      <w:r w:rsidR="0085478C" w:rsidRPr="00F91EBC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="0085478C" w:rsidRPr="00F91EBC">
        <w:rPr>
          <w:rFonts w:ascii="Liberation Serif" w:eastAsia="Calibri" w:hAnsi="Liberation Serif"/>
          <w:sz w:val="28"/>
          <w:szCs w:val="28"/>
          <w:lang w:eastAsia="en-US"/>
        </w:rPr>
        <w:t>безработных граждан, зарегистрированных в органах службы занятости, на одну вакансию</w:t>
      </w:r>
      <w:r w:rsidR="001122B9" w:rsidRPr="00F91EBC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B52E71" w:rsidRPr="00AC3E92" w:rsidRDefault="00B52E71" w:rsidP="008F7EFE">
      <w:pPr>
        <w:spacing w:before="240" w:after="120" w:line="276" w:lineRule="auto"/>
        <w:ind w:right="-11"/>
        <w:jc w:val="center"/>
        <w:rPr>
          <w:rFonts w:ascii="Liberation Serif" w:eastAsia="Calibri" w:hAnsi="Liberation Serif"/>
          <w:color w:val="FF0000"/>
          <w:sz w:val="28"/>
          <w:szCs w:val="28"/>
          <w:lang w:eastAsia="en-US"/>
        </w:rPr>
      </w:pPr>
      <w:r w:rsidRPr="00AC3E92">
        <w:rPr>
          <w:rFonts w:ascii="Liberation Serif" w:eastAsia="Calibri" w:hAnsi="Liberation Serif"/>
          <w:noProof/>
          <w:color w:val="FF0000"/>
          <w:sz w:val="28"/>
          <w:szCs w:val="28"/>
        </w:rPr>
        <w:lastRenderedPageBreak/>
        <w:drawing>
          <wp:inline distT="0" distB="0" distL="0" distR="0" wp14:anchorId="3CECE324" wp14:editId="66D2A3EF">
            <wp:extent cx="6352309" cy="2521527"/>
            <wp:effectExtent l="38100" t="57150" r="48895" b="508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6355D" w:rsidRPr="008F0F6C" w:rsidRDefault="00B6355D" w:rsidP="00685802">
      <w:pPr>
        <w:spacing w:before="240" w:after="120" w:line="276" w:lineRule="auto"/>
        <w:ind w:right="-11" w:firstLine="425"/>
        <w:jc w:val="both"/>
        <w:rPr>
          <w:rFonts w:ascii="Liberation Serif" w:eastAsia="Calibri" w:hAnsi="Liberation Serif"/>
          <w:b/>
          <w:color w:val="002060"/>
          <w:sz w:val="28"/>
          <w:szCs w:val="28"/>
          <w:lang w:eastAsia="en-US"/>
        </w:rPr>
      </w:pPr>
      <w:r w:rsidRPr="008F0F6C">
        <w:rPr>
          <w:rFonts w:ascii="Liberation Serif" w:eastAsia="Calibri" w:hAnsi="Liberation Serif"/>
          <w:b/>
          <w:color w:val="002060"/>
          <w:sz w:val="28"/>
          <w:szCs w:val="28"/>
          <w:lang w:eastAsia="en-US"/>
        </w:rPr>
        <w:t>Соблюдение трудового законодательства</w:t>
      </w:r>
    </w:p>
    <w:p w:rsidR="003D01CE" w:rsidRPr="006862E4" w:rsidRDefault="00FB6B8B" w:rsidP="00D64489">
      <w:pPr>
        <w:spacing w:line="276" w:lineRule="auto"/>
        <w:ind w:right="-11" w:firstLine="425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862E4">
        <w:rPr>
          <w:rFonts w:ascii="Liberation Serif" w:eastAsia="Calibri" w:hAnsi="Liberation Serif"/>
          <w:sz w:val="28"/>
          <w:szCs w:val="28"/>
          <w:lang w:eastAsia="en-US"/>
        </w:rPr>
        <w:t xml:space="preserve">В условиях рыночных отношений, единственным документом, правовым актом, закрепляющим гарантии социальной защищенности работающих на предприятиях и в организациях, является коллективный договор. </w:t>
      </w:r>
    </w:p>
    <w:p w:rsidR="00B76D5F" w:rsidRPr="006862E4" w:rsidRDefault="00131A4E" w:rsidP="00D64489">
      <w:pPr>
        <w:spacing w:line="276" w:lineRule="auto"/>
        <w:ind w:firstLine="425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6862E4">
        <w:rPr>
          <w:rFonts w:ascii="Liberation Serif" w:eastAsiaTheme="minorHAnsi" w:hAnsi="Liberation Serif"/>
          <w:sz w:val="28"/>
          <w:szCs w:val="28"/>
          <w:lang w:eastAsia="en-US"/>
        </w:rPr>
        <w:t xml:space="preserve">По состоянию на конец отчетного периода 2022г.  </w:t>
      </w:r>
      <w:r w:rsidR="00B76D5F" w:rsidRPr="006862E4">
        <w:rPr>
          <w:rFonts w:ascii="Liberation Serif" w:eastAsiaTheme="minorHAnsi" w:hAnsi="Liberation Serif"/>
          <w:sz w:val="28"/>
          <w:szCs w:val="28"/>
          <w:lang w:eastAsia="en-US"/>
        </w:rPr>
        <w:t xml:space="preserve">в Североуральском городском </w:t>
      </w:r>
      <w:proofErr w:type="gramStart"/>
      <w:r w:rsidR="00B76D5F" w:rsidRPr="006862E4">
        <w:rPr>
          <w:rFonts w:ascii="Liberation Serif" w:eastAsiaTheme="minorHAnsi" w:hAnsi="Liberation Serif"/>
          <w:sz w:val="28"/>
          <w:szCs w:val="28"/>
          <w:lang w:eastAsia="en-US"/>
        </w:rPr>
        <w:t>округе  на</w:t>
      </w:r>
      <w:proofErr w:type="gramEnd"/>
      <w:r w:rsidR="00B76D5F" w:rsidRPr="006862E4">
        <w:rPr>
          <w:rFonts w:ascii="Liberation Serif" w:eastAsiaTheme="minorHAnsi" w:hAnsi="Liberation Serif"/>
          <w:sz w:val="28"/>
          <w:szCs w:val="28"/>
          <w:lang w:eastAsia="en-US"/>
        </w:rPr>
        <w:t xml:space="preserve"> предприятиях и в организациях всех</w:t>
      </w:r>
      <w:r w:rsidR="006862E4" w:rsidRPr="006862E4">
        <w:rPr>
          <w:rFonts w:ascii="Liberation Serif" w:eastAsiaTheme="minorHAnsi" w:hAnsi="Liberation Serif"/>
          <w:sz w:val="28"/>
          <w:szCs w:val="28"/>
          <w:lang w:eastAsia="en-US"/>
        </w:rPr>
        <w:t xml:space="preserve"> форм собственности охвачено  64</w:t>
      </w:r>
      <w:r w:rsidR="00B76D5F" w:rsidRPr="006862E4">
        <w:rPr>
          <w:rFonts w:ascii="Liberation Serif" w:eastAsiaTheme="minorHAnsi" w:hAnsi="Liberation Serif"/>
          <w:sz w:val="28"/>
          <w:szCs w:val="28"/>
          <w:lang w:eastAsia="en-US"/>
        </w:rPr>
        <w:t xml:space="preserve"> Коллективных договора. Зарегистрировано и проверено на соответствие требовани</w:t>
      </w:r>
      <w:r w:rsidR="006862E4" w:rsidRPr="006862E4">
        <w:rPr>
          <w:rFonts w:ascii="Liberation Serif" w:eastAsiaTheme="minorHAnsi" w:hAnsi="Liberation Serif"/>
          <w:sz w:val="28"/>
          <w:szCs w:val="28"/>
          <w:lang w:eastAsia="en-US"/>
        </w:rPr>
        <w:t>ям трудового законодательства 23 коллективных договоров и 55</w:t>
      </w:r>
      <w:r w:rsidR="00B76D5F" w:rsidRPr="006862E4">
        <w:rPr>
          <w:rFonts w:ascii="Liberation Serif" w:eastAsiaTheme="minorHAnsi" w:hAnsi="Liberation Serif"/>
          <w:sz w:val="28"/>
          <w:szCs w:val="28"/>
          <w:lang w:eastAsia="en-US"/>
        </w:rPr>
        <w:t xml:space="preserve"> дополнительных соглашений к ним. </w:t>
      </w:r>
    </w:p>
    <w:p w:rsidR="00B76D5F" w:rsidRPr="006862E4" w:rsidRDefault="00B76D5F" w:rsidP="00D64489">
      <w:pPr>
        <w:spacing w:line="276" w:lineRule="auto"/>
        <w:ind w:firstLine="425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6862E4">
        <w:rPr>
          <w:rFonts w:ascii="Liberation Serif" w:eastAsiaTheme="minorHAnsi" w:hAnsi="Liberation Serif"/>
          <w:sz w:val="28"/>
          <w:szCs w:val="28"/>
          <w:lang w:eastAsia="en-US"/>
        </w:rPr>
        <w:t xml:space="preserve">По видам экономической деятельности, по-прежнему, наиболее активно заключают коллективные договоры организации системы народного образования. </w:t>
      </w:r>
    </w:p>
    <w:p w:rsidR="00B76D5F" w:rsidRPr="006862E4" w:rsidRDefault="00B76D5F" w:rsidP="00D64489">
      <w:pPr>
        <w:spacing w:line="276" w:lineRule="auto"/>
        <w:ind w:firstLine="425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6862E4">
        <w:rPr>
          <w:rFonts w:ascii="Liberation Serif" w:eastAsiaTheme="minorHAnsi" w:hAnsi="Liberation Serif"/>
          <w:sz w:val="28"/>
          <w:szCs w:val="28"/>
          <w:lang w:eastAsia="en-US"/>
        </w:rPr>
        <w:t xml:space="preserve">Основными причинами снижения </w:t>
      </w:r>
      <w:proofErr w:type="gramStart"/>
      <w:r w:rsidRPr="006862E4">
        <w:rPr>
          <w:rFonts w:ascii="Liberation Serif" w:eastAsiaTheme="minorHAnsi" w:hAnsi="Liberation Serif"/>
          <w:sz w:val="28"/>
          <w:szCs w:val="28"/>
          <w:lang w:eastAsia="en-US"/>
        </w:rPr>
        <w:t>количества  коллективных</w:t>
      </w:r>
      <w:proofErr w:type="gramEnd"/>
      <w:r w:rsidRPr="006862E4">
        <w:rPr>
          <w:rFonts w:ascii="Liberation Serif" w:eastAsiaTheme="minorHAnsi" w:hAnsi="Liberation Serif"/>
          <w:sz w:val="28"/>
          <w:szCs w:val="28"/>
          <w:lang w:eastAsia="en-US"/>
        </w:rPr>
        <w:t xml:space="preserve"> договоров являются: </w:t>
      </w:r>
    </w:p>
    <w:p w:rsidR="00B76D5F" w:rsidRPr="006862E4" w:rsidRDefault="00B76D5F" w:rsidP="00D64489">
      <w:pPr>
        <w:spacing w:line="276" w:lineRule="auto"/>
        <w:ind w:firstLine="425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6862E4">
        <w:rPr>
          <w:rFonts w:ascii="Liberation Serif" w:eastAsiaTheme="minorHAnsi" w:hAnsi="Liberation Serif"/>
          <w:sz w:val="28"/>
          <w:szCs w:val="28"/>
          <w:lang w:eastAsia="en-US"/>
        </w:rPr>
        <w:t>- пролонгация коллективных договоров, которая является крайней и вынужденной мерой для сохранения уровня </w:t>
      </w:r>
      <w:hyperlink r:id="rId25" w:tooltip="Социальные гарантии" w:history="1">
        <w:r w:rsidRPr="006862E4">
          <w:rPr>
            <w:rFonts w:ascii="Liberation Serif" w:eastAsiaTheme="minorHAnsi" w:hAnsi="Liberation Serif"/>
            <w:sz w:val="28"/>
            <w:szCs w:val="28"/>
            <w:lang w:eastAsia="en-US"/>
          </w:rPr>
          <w:t>социально-трудовых гарантий</w:t>
        </w:r>
      </w:hyperlink>
      <w:r w:rsidRPr="006862E4">
        <w:rPr>
          <w:rFonts w:ascii="Liberation Serif" w:eastAsiaTheme="minorHAnsi" w:hAnsi="Liberation Serif"/>
          <w:sz w:val="28"/>
          <w:szCs w:val="28"/>
          <w:lang w:eastAsia="en-US"/>
        </w:rPr>
        <w:t xml:space="preserve"> и льгот для работников; </w:t>
      </w:r>
    </w:p>
    <w:p w:rsidR="00B76D5F" w:rsidRPr="006862E4" w:rsidRDefault="00B76D5F" w:rsidP="00D64489">
      <w:pPr>
        <w:spacing w:line="276" w:lineRule="auto"/>
        <w:ind w:firstLine="425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6862E4">
        <w:rPr>
          <w:rFonts w:ascii="Liberation Serif" w:eastAsiaTheme="minorHAnsi" w:hAnsi="Liberation Serif"/>
          <w:sz w:val="28"/>
          <w:szCs w:val="28"/>
          <w:lang w:eastAsia="en-US"/>
        </w:rPr>
        <w:t xml:space="preserve">- слияние, присоединение организаций, особенно в муниципальной сфере; </w:t>
      </w:r>
    </w:p>
    <w:p w:rsidR="00B76D5F" w:rsidRPr="006862E4" w:rsidRDefault="00B76D5F" w:rsidP="00D64489">
      <w:pPr>
        <w:spacing w:line="276" w:lineRule="auto"/>
        <w:ind w:firstLine="425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6862E4">
        <w:rPr>
          <w:rFonts w:ascii="Liberation Serif" w:eastAsiaTheme="minorHAnsi" w:hAnsi="Liberation Serif"/>
          <w:sz w:val="28"/>
          <w:szCs w:val="28"/>
          <w:lang w:eastAsia="en-US"/>
        </w:rPr>
        <w:t>- коллективные договоры заключаются, как правило, сроком на 2-3 года.</w:t>
      </w:r>
    </w:p>
    <w:p w:rsidR="00B76D5F" w:rsidRPr="006862E4" w:rsidRDefault="00B76D5F" w:rsidP="00D64489">
      <w:pPr>
        <w:spacing w:line="276" w:lineRule="auto"/>
        <w:ind w:firstLine="425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6862E4">
        <w:rPr>
          <w:rFonts w:ascii="Liberation Serif" w:eastAsiaTheme="minorHAnsi" w:hAnsi="Liberation Serif"/>
          <w:sz w:val="28"/>
          <w:szCs w:val="28"/>
          <w:lang w:eastAsia="en-US"/>
        </w:rPr>
        <w:t>- недооценка работодателями значения коллективного договора.</w:t>
      </w:r>
    </w:p>
    <w:p w:rsidR="00B76D5F" w:rsidRPr="006862E4" w:rsidRDefault="00B76D5F" w:rsidP="00D64489">
      <w:pPr>
        <w:widowControl w:val="0"/>
        <w:adjustRightInd w:val="0"/>
        <w:spacing w:line="276" w:lineRule="auto"/>
        <w:ind w:firstLine="425"/>
        <w:jc w:val="both"/>
        <w:textAlignment w:val="baseline"/>
        <w:rPr>
          <w:rFonts w:ascii="Liberation Serif" w:hAnsi="Liberation Serif"/>
          <w:sz w:val="28"/>
          <w:szCs w:val="28"/>
          <w:shd w:val="clear" w:color="auto" w:fill="FFFFFF"/>
        </w:rPr>
      </w:pPr>
      <w:r w:rsidRPr="006862E4">
        <w:rPr>
          <w:rFonts w:ascii="Liberation Serif" w:hAnsi="Liberation Serif"/>
          <w:sz w:val="28"/>
          <w:szCs w:val="28"/>
          <w:shd w:val="clear" w:color="auto" w:fill="FFFFFF"/>
        </w:rPr>
        <w:t>Для активизации заключения Коллективных договоров проводятся следующие мероприятия:</w:t>
      </w:r>
    </w:p>
    <w:p w:rsidR="00B76D5F" w:rsidRPr="006862E4" w:rsidRDefault="00B76D5F" w:rsidP="00D64489">
      <w:pPr>
        <w:widowControl w:val="0"/>
        <w:adjustRightInd w:val="0"/>
        <w:spacing w:line="276" w:lineRule="auto"/>
        <w:ind w:firstLine="425"/>
        <w:jc w:val="both"/>
        <w:textAlignment w:val="baseline"/>
        <w:rPr>
          <w:rFonts w:ascii="Liberation Serif" w:hAnsi="Liberation Serif"/>
          <w:sz w:val="28"/>
          <w:szCs w:val="28"/>
          <w:shd w:val="clear" w:color="auto" w:fill="FFFFFF"/>
        </w:rPr>
      </w:pPr>
      <w:r w:rsidRPr="006862E4">
        <w:rPr>
          <w:rFonts w:ascii="Liberation Serif" w:hAnsi="Liberation Serif"/>
          <w:sz w:val="28"/>
          <w:szCs w:val="28"/>
          <w:shd w:val="clear" w:color="auto" w:fill="FFFFFF"/>
        </w:rPr>
        <w:t>- в организации направляются письма с рекомендациями по их заключению;</w:t>
      </w:r>
    </w:p>
    <w:p w:rsidR="00B76D5F" w:rsidRPr="006862E4" w:rsidRDefault="00B76D5F" w:rsidP="00D64489">
      <w:pPr>
        <w:widowControl w:val="0"/>
        <w:adjustRightInd w:val="0"/>
        <w:spacing w:line="276" w:lineRule="auto"/>
        <w:ind w:firstLine="425"/>
        <w:jc w:val="both"/>
        <w:textAlignment w:val="baseline"/>
        <w:rPr>
          <w:rFonts w:ascii="Liberation Serif" w:hAnsi="Liberation Serif"/>
          <w:sz w:val="28"/>
          <w:szCs w:val="28"/>
          <w:shd w:val="clear" w:color="auto" w:fill="FFFFFF"/>
        </w:rPr>
      </w:pPr>
      <w:r w:rsidRPr="006862E4">
        <w:rPr>
          <w:rFonts w:ascii="Liberation Serif" w:hAnsi="Liberation Serif"/>
          <w:sz w:val="28"/>
          <w:szCs w:val="28"/>
          <w:shd w:val="clear" w:color="auto" w:fill="FFFFFF"/>
        </w:rPr>
        <w:t>- проводится анализ по завершению срока коллективных договоров;</w:t>
      </w:r>
    </w:p>
    <w:p w:rsidR="00B76D5F" w:rsidRPr="006862E4" w:rsidRDefault="00B76D5F" w:rsidP="00D64489">
      <w:pPr>
        <w:spacing w:line="276" w:lineRule="auto"/>
        <w:ind w:firstLine="425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6862E4">
        <w:rPr>
          <w:rFonts w:ascii="Liberation Serif" w:hAnsi="Liberation Serif"/>
          <w:sz w:val="28"/>
          <w:szCs w:val="28"/>
          <w:shd w:val="clear" w:color="auto" w:fill="FFFFFF"/>
        </w:rPr>
        <w:t xml:space="preserve">- центр занятости </w:t>
      </w:r>
      <w:proofErr w:type="gramStart"/>
      <w:r w:rsidRPr="006862E4">
        <w:rPr>
          <w:rFonts w:ascii="Liberation Serif" w:hAnsi="Liberation Serif"/>
          <w:sz w:val="28"/>
          <w:szCs w:val="28"/>
          <w:shd w:val="clear" w:color="auto" w:fill="FFFFFF"/>
        </w:rPr>
        <w:t>дает  учреждениям</w:t>
      </w:r>
      <w:proofErr w:type="gramEnd"/>
      <w:r w:rsidRPr="006862E4">
        <w:rPr>
          <w:rFonts w:ascii="Liberation Serif" w:hAnsi="Liberation Serif"/>
          <w:sz w:val="28"/>
          <w:szCs w:val="28"/>
          <w:shd w:val="clear" w:color="auto" w:fill="FFFFFF"/>
        </w:rPr>
        <w:t xml:space="preserve"> и организациям рекомендации по включению в коллективные договоры обязательства по проведению </w:t>
      </w:r>
      <w:r w:rsidRPr="006862E4">
        <w:rPr>
          <w:rFonts w:ascii="Liberation Serif" w:eastAsiaTheme="minorHAnsi" w:hAnsi="Liberation Serif"/>
          <w:sz w:val="28"/>
          <w:szCs w:val="28"/>
          <w:shd w:val="clear" w:color="auto" w:fill="FFFFFF"/>
          <w:lang w:eastAsia="en-US"/>
        </w:rPr>
        <w:t>соответствующих поправок в коллективный договор и в правила внутреннего трудового распорядка.</w:t>
      </w:r>
      <w:r w:rsidRPr="006862E4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</w:p>
    <w:p w:rsidR="00A25FEC" w:rsidRPr="008F0F6C" w:rsidRDefault="00A25FEC" w:rsidP="00685802">
      <w:pPr>
        <w:spacing w:before="240" w:after="120" w:line="276" w:lineRule="auto"/>
        <w:ind w:right="-11" w:firstLine="425"/>
        <w:jc w:val="both"/>
        <w:rPr>
          <w:rFonts w:ascii="Liberation Serif" w:eastAsia="Calibri" w:hAnsi="Liberation Serif"/>
          <w:b/>
          <w:color w:val="002060"/>
          <w:sz w:val="28"/>
          <w:szCs w:val="28"/>
          <w:lang w:eastAsia="en-US"/>
        </w:rPr>
      </w:pPr>
      <w:r w:rsidRPr="008F0F6C">
        <w:rPr>
          <w:rFonts w:ascii="Liberation Serif" w:eastAsia="Calibri" w:hAnsi="Liberation Serif"/>
          <w:b/>
          <w:color w:val="002060"/>
          <w:sz w:val="28"/>
          <w:szCs w:val="28"/>
          <w:lang w:eastAsia="en-US"/>
        </w:rPr>
        <w:lastRenderedPageBreak/>
        <w:t>Информирование</w:t>
      </w:r>
    </w:p>
    <w:p w:rsidR="00654E91" w:rsidRPr="008F0F6C" w:rsidRDefault="00654E91" w:rsidP="00654E91">
      <w:pPr>
        <w:spacing w:after="120" w:line="276" w:lineRule="auto"/>
        <w:ind w:right="-11" w:firstLine="426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F0F6C">
        <w:rPr>
          <w:rFonts w:ascii="Liberation Serif" w:eastAsia="Calibri" w:hAnsi="Liberation Serif"/>
          <w:sz w:val="28"/>
          <w:szCs w:val="28"/>
          <w:lang w:eastAsia="en-US"/>
        </w:rPr>
        <w:t xml:space="preserve">Регулярно размещается на страницах центра занятости в соцсетях информация: о мероприятиях, проводимых центром занятости, видеосюжеты, объявления и новости, вопросы и ответы на них, информация об изменениях в трудовом законодательстве, брошюры, вакансии и другая информация важная для работодателей и </w:t>
      </w:r>
      <w:proofErr w:type="gramStart"/>
      <w:r w:rsidRPr="008F0F6C">
        <w:rPr>
          <w:rFonts w:ascii="Liberation Serif" w:eastAsia="Calibri" w:hAnsi="Liberation Serif"/>
          <w:sz w:val="28"/>
          <w:szCs w:val="28"/>
          <w:lang w:eastAsia="en-US"/>
        </w:rPr>
        <w:t>для граждан</w:t>
      </w:r>
      <w:proofErr w:type="gramEnd"/>
      <w:r w:rsidRPr="008F0F6C">
        <w:rPr>
          <w:rFonts w:ascii="Liberation Serif" w:eastAsia="Calibri" w:hAnsi="Liberation Serif"/>
          <w:sz w:val="28"/>
          <w:szCs w:val="28"/>
          <w:lang w:eastAsia="en-US"/>
        </w:rPr>
        <w:t xml:space="preserve"> ищущих работу.</w:t>
      </w:r>
    </w:p>
    <w:tbl>
      <w:tblPr>
        <w:tblW w:w="104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93"/>
        <w:gridCol w:w="8499"/>
      </w:tblGrid>
      <w:tr w:rsidR="008F0F6C" w:rsidRPr="008F0F6C" w:rsidTr="00783485">
        <w:trPr>
          <w:trHeight w:val="615"/>
          <w:jc w:val="center"/>
        </w:trPr>
        <w:tc>
          <w:tcPr>
            <w:tcW w:w="1993" w:type="dxa"/>
            <w:vAlign w:val="center"/>
          </w:tcPr>
          <w:p w:rsidR="00654E91" w:rsidRPr="008F0F6C" w:rsidRDefault="00654E91" w:rsidP="00783485">
            <w:pPr>
              <w:spacing w:line="276" w:lineRule="auto"/>
              <w:ind w:firstLine="40"/>
              <w:jc w:val="center"/>
              <w:rPr>
                <w:rFonts w:ascii="Liberation Serif" w:hAnsi="Liberation Serif"/>
                <w:sz w:val="20"/>
                <w:szCs w:val="20"/>
                <w:lang w:val="en-US" w:eastAsia="en-US"/>
              </w:rPr>
            </w:pPr>
            <w:r w:rsidRPr="008F0F6C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Информационные единицы* (количество) </w:t>
            </w:r>
          </w:p>
        </w:tc>
        <w:tc>
          <w:tcPr>
            <w:tcW w:w="8499" w:type="dxa"/>
            <w:tcMar>
              <w:left w:w="28" w:type="dxa"/>
              <w:right w:w="28" w:type="dxa"/>
            </w:tcMar>
            <w:vAlign w:val="center"/>
          </w:tcPr>
          <w:p w:rsidR="00654E91" w:rsidRPr="008F0F6C" w:rsidRDefault="00654E91" w:rsidP="00783485">
            <w:pPr>
              <w:spacing w:before="240" w:after="120" w:line="276" w:lineRule="auto"/>
              <w:ind w:firstLine="426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8F0F6C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Формат информационного ресурса </w:t>
            </w:r>
          </w:p>
        </w:tc>
      </w:tr>
      <w:tr w:rsidR="008F0F6C" w:rsidRPr="008F0F6C" w:rsidTr="00783485">
        <w:trPr>
          <w:trHeight w:val="307"/>
          <w:jc w:val="center"/>
        </w:trPr>
        <w:tc>
          <w:tcPr>
            <w:tcW w:w="1993" w:type="dxa"/>
          </w:tcPr>
          <w:p w:rsidR="00654E91" w:rsidRPr="008F0F6C" w:rsidRDefault="00654E91" w:rsidP="00783485">
            <w:pPr>
              <w:spacing w:line="276" w:lineRule="auto"/>
              <w:ind w:firstLine="426"/>
              <w:jc w:val="center"/>
              <w:rPr>
                <w:rFonts w:ascii="Liberation Serif" w:hAnsi="Liberation Serif"/>
                <w:lang w:eastAsia="en-US"/>
              </w:rPr>
            </w:pPr>
            <w:r w:rsidRPr="008F0F6C">
              <w:rPr>
                <w:rFonts w:ascii="Liberation Serif" w:hAnsi="Liberation Serif"/>
                <w:lang w:eastAsia="en-US"/>
              </w:rPr>
              <w:t>1</w:t>
            </w:r>
          </w:p>
        </w:tc>
        <w:tc>
          <w:tcPr>
            <w:tcW w:w="8499" w:type="dxa"/>
            <w:vAlign w:val="center"/>
          </w:tcPr>
          <w:p w:rsidR="00654E91" w:rsidRPr="008F0F6C" w:rsidRDefault="00654E91" w:rsidP="00783485">
            <w:pPr>
              <w:spacing w:line="276" w:lineRule="auto"/>
              <w:ind w:firstLine="426"/>
              <w:jc w:val="center"/>
              <w:rPr>
                <w:rFonts w:ascii="Liberation Serif" w:hAnsi="Liberation Serif"/>
                <w:lang w:eastAsia="en-US"/>
              </w:rPr>
            </w:pPr>
            <w:r w:rsidRPr="008F0F6C">
              <w:rPr>
                <w:rFonts w:ascii="Liberation Serif" w:hAnsi="Liberation Serif"/>
                <w:lang w:eastAsia="en-US"/>
              </w:rPr>
              <w:t>2</w:t>
            </w:r>
          </w:p>
        </w:tc>
      </w:tr>
      <w:tr w:rsidR="008F0F6C" w:rsidRPr="008F0F6C" w:rsidTr="00783485">
        <w:trPr>
          <w:trHeight w:val="307"/>
          <w:jc w:val="center"/>
        </w:trPr>
        <w:tc>
          <w:tcPr>
            <w:tcW w:w="1993" w:type="dxa"/>
          </w:tcPr>
          <w:p w:rsidR="00654E91" w:rsidRPr="008F0F6C" w:rsidRDefault="00654E91" w:rsidP="00783485">
            <w:pPr>
              <w:spacing w:line="276" w:lineRule="auto"/>
              <w:ind w:firstLine="426"/>
              <w:jc w:val="center"/>
              <w:rPr>
                <w:rFonts w:ascii="Liberation Serif" w:hAnsi="Liberation Serif"/>
                <w:i/>
                <w:lang w:eastAsia="en-US"/>
              </w:rPr>
            </w:pPr>
          </w:p>
          <w:p w:rsidR="00654E91" w:rsidRPr="008F0F6C" w:rsidRDefault="00654E91" w:rsidP="00783485">
            <w:pPr>
              <w:spacing w:line="276" w:lineRule="auto"/>
              <w:ind w:firstLine="426"/>
              <w:jc w:val="center"/>
              <w:rPr>
                <w:rFonts w:ascii="Liberation Serif" w:hAnsi="Liberation Serif"/>
                <w:i/>
                <w:lang w:eastAsia="en-US"/>
              </w:rPr>
            </w:pPr>
          </w:p>
          <w:p w:rsidR="00654E91" w:rsidRPr="008F0F6C" w:rsidRDefault="008F0F6C" w:rsidP="00783485">
            <w:pPr>
              <w:spacing w:line="276" w:lineRule="auto"/>
              <w:ind w:firstLine="426"/>
              <w:jc w:val="center"/>
              <w:rPr>
                <w:rFonts w:ascii="Liberation Serif" w:hAnsi="Liberation Serif"/>
                <w:i/>
                <w:lang w:eastAsia="en-US"/>
              </w:rPr>
            </w:pPr>
            <w:r w:rsidRPr="008F0F6C">
              <w:rPr>
                <w:rFonts w:ascii="Liberation Serif" w:hAnsi="Liberation Serif"/>
                <w:i/>
                <w:lang w:eastAsia="en-US"/>
              </w:rPr>
              <w:t>8</w:t>
            </w:r>
            <w:r w:rsidR="00654E91" w:rsidRPr="008F0F6C">
              <w:rPr>
                <w:rFonts w:ascii="Liberation Serif" w:hAnsi="Liberation Serif"/>
                <w:i/>
                <w:lang w:eastAsia="en-US"/>
              </w:rPr>
              <w:t>0</w:t>
            </w:r>
          </w:p>
        </w:tc>
        <w:tc>
          <w:tcPr>
            <w:tcW w:w="8499" w:type="dxa"/>
            <w:vAlign w:val="center"/>
          </w:tcPr>
          <w:p w:rsidR="008F0F6C" w:rsidRPr="00D503DB" w:rsidRDefault="008F0F6C" w:rsidP="008F0F6C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D503DB">
              <w:rPr>
                <w:rFonts w:ascii="Liberation Serif" w:hAnsi="Liberation Serif"/>
                <w:b/>
                <w:lang w:eastAsia="en-US"/>
              </w:rPr>
              <w:t xml:space="preserve">В соцсетях: </w:t>
            </w:r>
            <w:r w:rsidRPr="00D503DB">
              <w:rPr>
                <w:rFonts w:ascii="Liberation Serif" w:hAnsi="Liberation Serif"/>
                <w:lang w:eastAsia="en-US"/>
              </w:rPr>
              <w:t>объявления, статьи, сюжеты, вакансии, информация, брошюры,</w:t>
            </w:r>
            <w:r w:rsidRPr="00D503DB">
              <w:t xml:space="preserve"> </w:t>
            </w:r>
            <w:r w:rsidRPr="00D503DB">
              <w:rPr>
                <w:rFonts w:ascii="Liberation Serif" w:hAnsi="Liberation Serif"/>
                <w:lang w:eastAsia="en-US"/>
              </w:rPr>
              <w:t xml:space="preserve">Пост Минтруда, Пост Федеральная служба по труду и </w:t>
            </w:r>
            <w:proofErr w:type="gramStart"/>
            <w:r w:rsidRPr="00D503DB">
              <w:rPr>
                <w:rFonts w:ascii="Liberation Serif" w:hAnsi="Liberation Serif"/>
                <w:lang w:eastAsia="en-US"/>
              </w:rPr>
              <w:t>занятости,  Пост</w:t>
            </w:r>
            <w:proofErr w:type="gramEnd"/>
            <w:r w:rsidRPr="00D503DB">
              <w:rPr>
                <w:rFonts w:ascii="Liberation Serif" w:hAnsi="Liberation Serif"/>
                <w:lang w:eastAsia="en-US"/>
              </w:rPr>
              <w:t xml:space="preserve"> Департамент по труду и занятости населения,</w:t>
            </w:r>
            <w:r w:rsidRPr="00D503DB">
              <w:t xml:space="preserve"> </w:t>
            </w:r>
            <w:r w:rsidRPr="00D503DB">
              <w:rPr>
                <w:rFonts w:ascii="Liberation Serif" w:hAnsi="Liberation Serif"/>
                <w:lang w:eastAsia="en-US"/>
              </w:rPr>
              <w:t xml:space="preserve">Пост </w:t>
            </w:r>
            <w:proofErr w:type="spellStart"/>
            <w:r w:rsidRPr="00D503DB">
              <w:rPr>
                <w:rFonts w:ascii="Liberation Serif" w:hAnsi="Liberation Serif"/>
                <w:lang w:eastAsia="en-US"/>
              </w:rPr>
              <w:t>Объясняем.РФ</w:t>
            </w:r>
            <w:proofErr w:type="spellEnd"/>
            <w:r w:rsidRPr="00D503DB">
              <w:rPr>
                <w:rFonts w:ascii="Liberation Serif" w:hAnsi="Liberation Serif"/>
                <w:lang w:eastAsia="en-US"/>
              </w:rPr>
              <w:t xml:space="preserve">, посты со страниц соцсетей организаций </w:t>
            </w:r>
            <w:proofErr w:type="spellStart"/>
            <w:r w:rsidRPr="00D503DB">
              <w:rPr>
                <w:rFonts w:ascii="Liberation Serif" w:hAnsi="Liberation Serif"/>
                <w:lang w:eastAsia="en-US"/>
              </w:rPr>
              <w:t>г.Североуральска</w:t>
            </w:r>
            <w:proofErr w:type="spellEnd"/>
            <w:r w:rsidRPr="00D503DB">
              <w:rPr>
                <w:rFonts w:ascii="Liberation Serif" w:hAnsi="Liberation Serif"/>
                <w:lang w:eastAsia="en-US"/>
              </w:rPr>
              <w:t>;</w:t>
            </w:r>
          </w:p>
          <w:p w:rsidR="008F0F6C" w:rsidRPr="00D503DB" w:rsidRDefault="008F0F6C" w:rsidP="008F0F6C">
            <w:pPr>
              <w:spacing w:line="276" w:lineRule="auto"/>
              <w:rPr>
                <w:rFonts w:ascii="Liberation Serif" w:hAnsi="Liberation Serif"/>
                <w:b/>
                <w:lang w:eastAsia="en-US"/>
              </w:rPr>
            </w:pPr>
            <w:r w:rsidRPr="00D503DB">
              <w:rPr>
                <w:rFonts w:ascii="Liberation Serif" w:hAnsi="Liberation Serif"/>
                <w:b/>
                <w:lang w:eastAsia="en-US"/>
              </w:rPr>
              <w:t xml:space="preserve">(Ярмарка вакансий): </w:t>
            </w:r>
            <w:r w:rsidRPr="00D503DB">
              <w:rPr>
                <w:rFonts w:ascii="Liberation Serif" w:hAnsi="Liberation Serif"/>
                <w:lang w:eastAsia="en-US"/>
              </w:rPr>
              <w:t>объявление, сюжет, статья;</w:t>
            </w:r>
            <w:r w:rsidRPr="00D503DB">
              <w:rPr>
                <w:rFonts w:ascii="Liberation Serif" w:hAnsi="Liberation Serif"/>
                <w:b/>
                <w:lang w:eastAsia="en-US"/>
              </w:rPr>
              <w:t xml:space="preserve"> </w:t>
            </w:r>
          </w:p>
          <w:p w:rsidR="008F0F6C" w:rsidRPr="00D503DB" w:rsidRDefault="008F0F6C" w:rsidP="008F0F6C">
            <w:pPr>
              <w:spacing w:line="276" w:lineRule="auto"/>
              <w:rPr>
                <w:rFonts w:ascii="Liberation Serif" w:hAnsi="Liberation Serif"/>
                <w:b/>
                <w:lang w:eastAsia="en-US"/>
              </w:rPr>
            </w:pPr>
            <w:r w:rsidRPr="00D503DB">
              <w:rPr>
                <w:rFonts w:ascii="Liberation Serif" w:hAnsi="Liberation Serif"/>
                <w:b/>
                <w:lang w:eastAsia="en-US"/>
              </w:rPr>
              <w:t xml:space="preserve">На радио: </w:t>
            </w:r>
            <w:r w:rsidRPr="00D503DB">
              <w:rPr>
                <w:rFonts w:ascii="Liberation Serif" w:hAnsi="Liberation Serif"/>
                <w:lang w:eastAsia="en-US"/>
              </w:rPr>
              <w:t>объявления;</w:t>
            </w:r>
          </w:p>
          <w:p w:rsidR="008F0F6C" w:rsidRPr="00D503DB" w:rsidRDefault="008F0F6C" w:rsidP="008F0F6C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D503DB">
              <w:rPr>
                <w:rFonts w:ascii="Liberation Serif" w:hAnsi="Liberation Serif"/>
                <w:b/>
                <w:lang w:eastAsia="en-US"/>
              </w:rPr>
              <w:t xml:space="preserve">В газетах: </w:t>
            </w:r>
            <w:r w:rsidRPr="00D503DB">
              <w:rPr>
                <w:rFonts w:ascii="Liberation Serif" w:hAnsi="Liberation Serif"/>
                <w:lang w:eastAsia="en-US"/>
              </w:rPr>
              <w:t>статьи, вакансии, объявления;</w:t>
            </w:r>
          </w:p>
          <w:p w:rsidR="008F0F6C" w:rsidRPr="00D503DB" w:rsidRDefault="008F0F6C" w:rsidP="008F0F6C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D503DB">
              <w:rPr>
                <w:rFonts w:ascii="Liberation Serif" w:hAnsi="Liberation Serif"/>
                <w:b/>
                <w:lang w:eastAsia="en-US"/>
              </w:rPr>
              <w:t xml:space="preserve">На информационном стенде: </w:t>
            </w:r>
            <w:r w:rsidRPr="00D503DB">
              <w:rPr>
                <w:rFonts w:ascii="Liberation Serif" w:hAnsi="Liberation Serif"/>
                <w:lang w:eastAsia="en-US"/>
              </w:rPr>
              <w:t>объявление, вакансии;</w:t>
            </w:r>
          </w:p>
          <w:p w:rsidR="00654E91" w:rsidRPr="00D503DB" w:rsidRDefault="008F0F6C" w:rsidP="008F0F6C">
            <w:pPr>
              <w:spacing w:line="276" w:lineRule="auto"/>
              <w:rPr>
                <w:rFonts w:ascii="Liberation Serif" w:hAnsi="Liberation Serif"/>
                <w:b/>
                <w:lang w:eastAsia="en-US"/>
              </w:rPr>
            </w:pPr>
            <w:r w:rsidRPr="00D503DB">
              <w:rPr>
                <w:rFonts w:ascii="Liberation Serif" w:hAnsi="Liberation Serif"/>
                <w:b/>
                <w:lang w:eastAsia="en-US"/>
              </w:rPr>
              <w:t>Буклеты.</w:t>
            </w:r>
          </w:p>
        </w:tc>
      </w:tr>
    </w:tbl>
    <w:p w:rsidR="00D64489" w:rsidRPr="00AC3E92" w:rsidRDefault="00D64489" w:rsidP="00D64489">
      <w:pPr>
        <w:ind w:right="-11"/>
        <w:jc w:val="center"/>
        <w:rPr>
          <w:rFonts w:ascii="Liberation Serif" w:eastAsia="Calibri" w:hAnsi="Liberation Serif"/>
          <w:color w:val="FF0000"/>
          <w:sz w:val="28"/>
          <w:szCs w:val="28"/>
          <w:lang w:eastAsia="en-US"/>
        </w:rPr>
        <w:sectPr w:rsidR="00D64489" w:rsidRPr="00AC3E92" w:rsidSect="009E2B4B">
          <w:type w:val="continuous"/>
          <w:pgSz w:w="11906" w:h="16838"/>
          <w:pgMar w:top="568" w:right="720" w:bottom="720" w:left="993" w:header="709" w:footer="709" w:gutter="0"/>
          <w:cols w:space="708"/>
          <w:docGrid w:linePitch="360"/>
        </w:sectPr>
      </w:pPr>
    </w:p>
    <w:p w:rsidR="00654E91" w:rsidRPr="00AC3E92" w:rsidRDefault="00654E91" w:rsidP="006C5A37">
      <w:pPr>
        <w:spacing w:after="120" w:line="276" w:lineRule="auto"/>
        <w:ind w:right="-11"/>
        <w:jc w:val="center"/>
        <w:rPr>
          <w:rFonts w:ascii="Liberation Serif" w:eastAsia="Calibri" w:hAnsi="Liberation Serif"/>
          <w:color w:val="FF0000"/>
          <w:sz w:val="28"/>
          <w:szCs w:val="28"/>
          <w:lang w:eastAsia="en-US"/>
        </w:rPr>
      </w:pPr>
    </w:p>
    <w:p w:rsidR="00FB6B8B" w:rsidRPr="00AC3E92" w:rsidRDefault="00D8571B" w:rsidP="006C5A37">
      <w:pPr>
        <w:spacing w:after="120" w:line="276" w:lineRule="auto"/>
        <w:ind w:right="-11"/>
        <w:jc w:val="center"/>
        <w:rPr>
          <w:rFonts w:ascii="Liberation Serif" w:eastAsia="Calibri" w:hAnsi="Liberation Serif"/>
          <w:color w:val="FF0000"/>
          <w:sz w:val="28"/>
          <w:szCs w:val="28"/>
          <w:lang w:eastAsia="en-US"/>
        </w:rPr>
      </w:pPr>
      <w:r w:rsidRPr="00AC3E92">
        <w:rPr>
          <w:rFonts w:ascii="Liberation Serif" w:eastAsia="Calibri" w:hAnsi="Liberation Serif"/>
          <w:noProof/>
          <w:color w:val="FF0000"/>
          <w:sz w:val="28"/>
          <w:szCs w:val="28"/>
        </w:rPr>
        <w:drawing>
          <wp:inline distT="0" distB="0" distL="0" distR="0" wp14:anchorId="51EDF1AB" wp14:editId="305D1AF8">
            <wp:extent cx="2410691" cy="1395850"/>
            <wp:effectExtent l="0" t="0" r="889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708025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370" cy="1397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1E8" w:rsidRPr="00AC3E92" w:rsidRDefault="004371E8" w:rsidP="00511599">
      <w:pPr>
        <w:pStyle w:val="af0"/>
        <w:spacing w:after="120" w:line="276" w:lineRule="auto"/>
        <w:ind w:left="0" w:right="-11"/>
        <w:contextualSpacing w:val="0"/>
        <w:rPr>
          <w:rStyle w:val="a6"/>
          <w:rFonts w:ascii="Liberation Serif" w:hAnsi="Liberation Serif"/>
          <w:color w:val="FF0000"/>
          <w:sz w:val="28"/>
          <w:szCs w:val="28"/>
        </w:rPr>
      </w:pPr>
    </w:p>
    <w:p w:rsidR="004371E8" w:rsidRPr="008F0F6C" w:rsidRDefault="004371E8" w:rsidP="00D64489">
      <w:pPr>
        <w:pStyle w:val="af0"/>
        <w:numPr>
          <w:ilvl w:val="0"/>
          <w:numId w:val="39"/>
        </w:numPr>
        <w:tabs>
          <w:tab w:val="left" w:pos="284"/>
        </w:tabs>
        <w:spacing w:after="120" w:line="276" w:lineRule="auto"/>
        <w:ind w:left="142" w:right="-11" w:hanging="142"/>
        <w:contextualSpacing w:val="0"/>
        <w:jc w:val="center"/>
        <w:rPr>
          <w:rFonts w:ascii="Liberation Serif" w:hAnsi="Liberation Serif"/>
        </w:rPr>
      </w:pPr>
      <w:r w:rsidRPr="008F0F6C">
        <w:rPr>
          <w:rFonts w:ascii="Liberation Serif" w:hAnsi="Liberation Serif"/>
          <w:lang w:val="en-US"/>
        </w:rPr>
        <w:t>VK</w:t>
      </w:r>
      <w:r w:rsidRPr="008F0F6C">
        <w:rPr>
          <w:rFonts w:ascii="Liberation Serif" w:hAnsi="Liberation Serif"/>
        </w:rPr>
        <w:t>.</w:t>
      </w:r>
      <w:proofErr w:type="spellStart"/>
      <w:r w:rsidRPr="008F0F6C">
        <w:rPr>
          <w:rFonts w:ascii="Liberation Serif" w:hAnsi="Liberation Serif"/>
        </w:rPr>
        <w:t>com</w:t>
      </w:r>
      <w:proofErr w:type="spellEnd"/>
      <w:r w:rsidRPr="008F0F6C">
        <w:rPr>
          <w:rFonts w:ascii="Liberation Serif" w:hAnsi="Liberation Serif"/>
        </w:rPr>
        <w:t xml:space="preserve"> (ГКУ «</w:t>
      </w:r>
      <w:proofErr w:type="spellStart"/>
      <w:r w:rsidRPr="008F0F6C">
        <w:rPr>
          <w:rFonts w:ascii="Liberation Serif" w:hAnsi="Liberation Serif"/>
        </w:rPr>
        <w:t>Североуральский</w:t>
      </w:r>
      <w:proofErr w:type="spellEnd"/>
      <w:r w:rsidRPr="008F0F6C">
        <w:rPr>
          <w:rFonts w:ascii="Liberation Serif" w:hAnsi="Liberation Serif"/>
        </w:rPr>
        <w:t xml:space="preserve"> ЦЗ») </w:t>
      </w:r>
      <w:hyperlink r:id="rId27" w:history="1">
        <w:r w:rsidRPr="008F0F6C">
          <w:rPr>
            <w:rStyle w:val="a6"/>
            <w:rFonts w:ascii="Liberation Serif" w:hAnsi="Liberation Serif"/>
            <w:color w:val="auto"/>
          </w:rPr>
          <w:t>https://vk.com/club191397682</w:t>
        </w:r>
      </w:hyperlink>
    </w:p>
    <w:p w:rsidR="00233804" w:rsidRPr="008F0F6C" w:rsidRDefault="004371E8" w:rsidP="00D64489">
      <w:pPr>
        <w:pStyle w:val="af0"/>
        <w:numPr>
          <w:ilvl w:val="0"/>
          <w:numId w:val="39"/>
        </w:numPr>
        <w:tabs>
          <w:tab w:val="left" w:pos="284"/>
        </w:tabs>
        <w:spacing w:after="120" w:line="276" w:lineRule="auto"/>
        <w:ind w:left="142" w:right="-11" w:hanging="142"/>
        <w:contextualSpacing w:val="0"/>
        <w:jc w:val="center"/>
        <w:rPr>
          <w:rStyle w:val="a6"/>
          <w:rFonts w:ascii="Liberation Serif" w:hAnsi="Liberation Serif"/>
          <w:color w:val="auto"/>
        </w:rPr>
      </w:pPr>
      <w:r w:rsidRPr="008F0F6C">
        <w:rPr>
          <w:rFonts w:ascii="Liberation Serif" w:hAnsi="Liberation Serif"/>
          <w:lang w:val="en-US"/>
        </w:rPr>
        <w:t>OK</w:t>
      </w:r>
      <w:r w:rsidRPr="008F0F6C">
        <w:rPr>
          <w:rFonts w:ascii="Liberation Serif" w:hAnsi="Liberation Serif"/>
        </w:rPr>
        <w:t>.</w:t>
      </w:r>
      <w:proofErr w:type="spellStart"/>
      <w:r w:rsidRPr="008F0F6C">
        <w:rPr>
          <w:rFonts w:ascii="Liberation Serif" w:hAnsi="Liberation Serif"/>
        </w:rPr>
        <w:t>ru</w:t>
      </w:r>
      <w:proofErr w:type="spellEnd"/>
      <w:r w:rsidRPr="008F0F6C">
        <w:rPr>
          <w:rFonts w:ascii="Liberation Serif" w:hAnsi="Liberation Serif"/>
        </w:rPr>
        <w:t xml:space="preserve"> (ГКУ «</w:t>
      </w:r>
      <w:proofErr w:type="spellStart"/>
      <w:r w:rsidRPr="008F0F6C">
        <w:rPr>
          <w:rFonts w:ascii="Liberation Serif" w:hAnsi="Liberation Serif"/>
        </w:rPr>
        <w:t>Североуральский</w:t>
      </w:r>
      <w:proofErr w:type="spellEnd"/>
      <w:r w:rsidRPr="008F0F6C">
        <w:rPr>
          <w:rFonts w:ascii="Liberation Serif" w:hAnsi="Liberation Serif"/>
        </w:rPr>
        <w:t xml:space="preserve"> ЦЗ») </w:t>
      </w:r>
      <w:hyperlink r:id="rId28" w:history="1">
        <w:r w:rsidRPr="008F0F6C">
          <w:rPr>
            <w:rStyle w:val="a6"/>
            <w:rFonts w:ascii="Liberation Serif" w:hAnsi="Liberation Serif"/>
            <w:color w:val="auto"/>
          </w:rPr>
          <w:t>https://ok.ru/profile/565369725763</w:t>
        </w:r>
      </w:hyperlink>
    </w:p>
    <w:p w:rsidR="00D64489" w:rsidRPr="00AC3E92" w:rsidRDefault="00D64489" w:rsidP="00D64489">
      <w:pPr>
        <w:spacing w:after="120" w:line="276" w:lineRule="auto"/>
        <w:ind w:right="-11" w:firstLine="426"/>
        <w:jc w:val="both"/>
        <w:rPr>
          <w:rFonts w:ascii="Liberation Serif" w:eastAsia="Calibri" w:hAnsi="Liberation Serif"/>
          <w:color w:val="FF0000"/>
          <w:sz w:val="28"/>
          <w:szCs w:val="28"/>
          <w:lang w:eastAsia="en-US"/>
        </w:rPr>
        <w:sectPr w:rsidR="00D64489" w:rsidRPr="00AC3E92" w:rsidSect="00D503DB">
          <w:type w:val="continuous"/>
          <w:pgSz w:w="11906" w:h="16838"/>
          <w:pgMar w:top="568" w:right="720" w:bottom="720" w:left="993" w:header="709" w:footer="709" w:gutter="0"/>
          <w:cols w:space="708"/>
          <w:docGrid w:linePitch="360"/>
        </w:sectPr>
      </w:pPr>
    </w:p>
    <w:p w:rsidR="00D503DB" w:rsidRDefault="00D503DB" w:rsidP="008F0F6C">
      <w:pPr>
        <w:spacing w:after="120" w:line="276" w:lineRule="auto"/>
        <w:ind w:right="-11"/>
        <w:rPr>
          <w:rFonts w:ascii="Liberation Serif" w:hAnsi="Liberation Serif"/>
          <w:color w:val="FF0000"/>
          <w:sz w:val="28"/>
          <w:szCs w:val="28"/>
          <w:u w:val="single"/>
        </w:rPr>
        <w:sectPr w:rsidR="00D503DB" w:rsidSect="009E2B4B">
          <w:type w:val="continuous"/>
          <w:pgSz w:w="11906" w:h="16838"/>
          <w:pgMar w:top="568" w:right="720" w:bottom="720" w:left="993" w:header="709" w:footer="709" w:gutter="0"/>
          <w:cols w:space="708"/>
          <w:docGrid w:linePitch="360"/>
        </w:sectPr>
      </w:pPr>
    </w:p>
    <w:p w:rsidR="00D64489" w:rsidRPr="00AC3E92" w:rsidRDefault="00D64489" w:rsidP="008F0F6C">
      <w:pPr>
        <w:spacing w:after="120" w:line="276" w:lineRule="auto"/>
        <w:ind w:right="-11"/>
        <w:rPr>
          <w:rFonts w:ascii="Liberation Serif" w:hAnsi="Liberation Serif"/>
          <w:color w:val="FF0000"/>
          <w:sz w:val="28"/>
          <w:szCs w:val="28"/>
          <w:u w:val="single"/>
        </w:rPr>
      </w:pPr>
    </w:p>
    <w:sectPr w:rsidR="00D64489" w:rsidRPr="00AC3E92" w:rsidSect="009E2B4B">
      <w:type w:val="continuous"/>
      <w:pgSz w:w="11906" w:h="16838"/>
      <w:pgMar w:top="568" w:right="720" w:bottom="72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27A" w:rsidRDefault="0015227A" w:rsidP="0068371E">
      <w:r>
        <w:separator/>
      </w:r>
    </w:p>
  </w:endnote>
  <w:endnote w:type="continuationSeparator" w:id="0">
    <w:p w:rsidR="0015227A" w:rsidRDefault="0015227A" w:rsidP="0068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27A" w:rsidRDefault="0015227A" w:rsidP="0068371E">
      <w:r>
        <w:separator/>
      </w:r>
    </w:p>
  </w:footnote>
  <w:footnote w:type="continuationSeparator" w:id="0">
    <w:p w:rsidR="0015227A" w:rsidRDefault="0015227A" w:rsidP="00683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8032678"/>
      <w:docPartObj>
        <w:docPartGallery w:val="Page Numbers (Top of Page)"/>
        <w:docPartUnique/>
      </w:docPartObj>
    </w:sdtPr>
    <w:sdtEndPr/>
    <w:sdtContent>
      <w:p w:rsidR="008677DB" w:rsidRDefault="008677D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08A" w:rsidRPr="0020408A">
          <w:rPr>
            <w:noProof/>
            <w:lang w:val="ru-RU"/>
          </w:rPr>
          <w:t>6</w:t>
        </w:r>
        <w:r>
          <w:fldChar w:fldCharType="end"/>
        </w:r>
      </w:p>
    </w:sdtContent>
  </w:sdt>
  <w:p w:rsidR="008677DB" w:rsidRDefault="008677D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9.25pt;height:113.25pt" o:bullet="t">
        <v:imagedata r:id="rId1" o:title="image"/>
      </v:shape>
    </w:pict>
  </w:numPicBullet>
  <w:abstractNum w:abstractNumId="0" w15:restartNumberingAfterBreak="0">
    <w:nsid w:val="04C80CF2"/>
    <w:multiLevelType w:val="hybridMultilevel"/>
    <w:tmpl w:val="95208A64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6406E9A"/>
    <w:multiLevelType w:val="hybridMultilevel"/>
    <w:tmpl w:val="E40AED9A"/>
    <w:lvl w:ilvl="0" w:tplc="FFAE3B1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E5598B"/>
    <w:multiLevelType w:val="hybridMultilevel"/>
    <w:tmpl w:val="CE46E394"/>
    <w:lvl w:ilvl="0" w:tplc="50C89614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10BE7835"/>
    <w:multiLevelType w:val="hybridMultilevel"/>
    <w:tmpl w:val="98C2EC5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10F832EF"/>
    <w:multiLevelType w:val="hybridMultilevel"/>
    <w:tmpl w:val="50E00E20"/>
    <w:lvl w:ilvl="0" w:tplc="041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120616BE"/>
    <w:multiLevelType w:val="hybridMultilevel"/>
    <w:tmpl w:val="D9F87D68"/>
    <w:lvl w:ilvl="0" w:tplc="9F8AE79A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9D06928"/>
    <w:multiLevelType w:val="hybridMultilevel"/>
    <w:tmpl w:val="E4FAF41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CD4961"/>
    <w:multiLevelType w:val="hybridMultilevel"/>
    <w:tmpl w:val="AB4C1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563FB"/>
    <w:multiLevelType w:val="hybridMultilevel"/>
    <w:tmpl w:val="B7027BD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FB5257B"/>
    <w:multiLevelType w:val="hybridMultilevel"/>
    <w:tmpl w:val="0C7656E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0546126"/>
    <w:multiLevelType w:val="hybridMultilevel"/>
    <w:tmpl w:val="97C4E5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40A5DB9"/>
    <w:multiLevelType w:val="hybridMultilevel"/>
    <w:tmpl w:val="AD44B0A2"/>
    <w:lvl w:ilvl="0" w:tplc="0419000D">
      <w:start w:val="1"/>
      <w:numFmt w:val="bullet"/>
      <w:lvlText w:val="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2" w15:restartNumberingAfterBreak="0">
    <w:nsid w:val="25C37603"/>
    <w:multiLevelType w:val="hybridMultilevel"/>
    <w:tmpl w:val="341C7E98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276A3EB4"/>
    <w:multiLevelType w:val="hybridMultilevel"/>
    <w:tmpl w:val="98F806F6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28E354E2"/>
    <w:multiLevelType w:val="hybridMultilevel"/>
    <w:tmpl w:val="7130D2C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AB34FE4"/>
    <w:multiLevelType w:val="hybridMultilevel"/>
    <w:tmpl w:val="4D34541E"/>
    <w:lvl w:ilvl="0" w:tplc="50C896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53B9D"/>
    <w:multiLevelType w:val="hybridMultilevel"/>
    <w:tmpl w:val="7A06BFC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2E2D27B2"/>
    <w:multiLevelType w:val="hybridMultilevel"/>
    <w:tmpl w:val="239802D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E9C5F8A"/>
    <w:multiLevelType w:val="hybridMultilevel"/>
    <w:tmpl w:val="D31C6CA8"/>
    <w:lvl w:ilvl="0" w:tplc="041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 w15:restartNumberingAfterBreak="0">
    <w:nsid w:val="34931AD1"/>
    <w:multiLevelType w:val="hybridMultilevel"/>
    <w:tmpl w:val="EAE63E9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A41057E"/>
    <w:multiLevelType w:val="hybridMultilevel"/>
    <w:tmpl w:val="DD3A73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C5E28"/>
    <w:multiLevelType w:val="hybridMultilevel"/>
    <w:tmpl w:val="DA7A2EB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DF659CB"/>
    <w:multiLevelType w:val="hybridMultilevel"/>
    <w:tmpl w:val="2DD0EBA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4A486718"/>
    <w:multiLevelType w:val="hybridMultilevel"/>
    <w:tmpl w:val="D79ABD88"/>
    <w:lvl w:ilvl="0" w:tplc="3676DAB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0384690"/>
    <w:multiLevelType w:val="hybridMultilevel"/>
    <w:tmpl w:val="73EA6BAA"/>
    <w:lvl w:ilvl="0" w:tplc="8064E246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 w15:restartNumberingAfterBreak="0">
    <w:nsid w:val="52CB0419"/>
    <w:multiLevelType w:val="hybridMultilevel"/>
    <w:tmpl w:val="E8AE194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53C905BC"/>
    <w:multiLevelType w:val="hybridMultilevel"/>
    <w:tmpl w:val="3D204A08"/>
    <w:lvl w:ilvl="0" w:tplc="645C784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876AF6"/>
    <w:multiLevelType w:val="hybridMultilevel"/>
    <w:tmpl w:val="41FA7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90F6579"/>
    <w:multiLevelType w:val="hybridMultilevel"/>
    <w:tmpl w:val="182EDF82"/>
    <w:lvl w:ilvl="0" w:tplc="640EDF9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1550E4"/>
    <w:multiLevelType w:val="hybridMultilevel"/>
    <w:tmpl w:val="2600323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06658E"/>
    <w:multiLevelType w:val="hybridMultilevel"/>
    <w:tmpl w:val="A88CA148"/>
    <w:lvl w:ilvl="0" w:tplc="041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1" w15:restartNumberingAfterBreak="0">
    <w:nsid w:val="618748D4"/>
    <w:multiLevelType w:val="hybridMultilevel"/>
    <w:tmpl w:val="72F211EC"/>
    <w:lvl w:ilvl="0" w:tplc="50C89614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2" w15:restartNumberingAfterBreak="0">
    <w:nsid w:val="65716A02"/>
    <w:multiLevelType w:val="hybridMultilevel"/>
    <w:tmpl w:val="6E669A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5F53D85"/>
    <w:multiLevelType w:val="hybridMultilevel"/>
    <w:tmpl w:val="C36243DA"/>
    <w:lvl w:ilvl="0" w:tplc="0419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4" w15:restartNumberingAfterBreak="0">
    <w:nsid w:val="6A161E68"/>
    <w:multiLevelType w:val="hybridMultilevel"/>
    <w:tmpl w:val="5336C6E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 w15:restartNumberingAfterBreak="0">
    <w:nsid w:val="6AB905D4"/>
    <w:multiLevelType w:val="hybridMultilevel"/>
    <w:tmpl w:val="3D204A08"/>
    <w:lvl w:ilvl="0" w:tplc="645C784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202225"/>
    <w:multiLevelType w:val="hybridMultilevel"/>
    <w:tmpl w:val="17323050"/>
    <w:lvl w:ilvl="0" w:tplc="640EDF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A72545"/>
    <w:multiLevelType w:val="hybridMultilevel"/>
    <w:tmpl w:val="1034F1D4"/>
    <w:lvl w:ilvl="0" w:tplc="640EDF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25B6572"/>
    <w:multiLevelType w:val="hybridMultilevel"/>
    <w:tmpl w:val="41B8871E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5230186"/>
    <w:multiLevelType w:val="hybridMultilevel"/>
    <w:tmpl w:val="60425F50"/>
    <w:lvl w:ilvl="0" w:tplc="FFAE3B16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0" w15:restartNumberingAfterBreak="0">
    <w:nsid w:val="762122E3"/>
    <w:multiLevelType w:val="hybridMultilevel"/>
    <w:tmpl w:val="79A67B0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811683F"/>
    <w:multiLevelType w:val="hybridMultilevel"/>
    <w:tmpl w:val="29E6C0D8"/>
    <w:lvl w:ilvl="0" w:tplc="932EE152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2" w15:restartNumberingAfterBreak="0">
    <w:nsid w:val="79532B38"/>
    <w:multiLevelType w:val="hybridMultilevel"/>
    <w:tmpl w:val="6E7E6114"/>
    <w:lvl w:ilvl="0" w:tplc="041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3" w15:restartNumberingAfterBreak="0">
    <w:nsid w:val="7A4C7682"/>
    <w:multiLevelType w:val="hybridMultilevel"/>
    <w:tmpl w:val="6AE8D39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 w15:restartNumberingAfterBreak="0">
    <w:nsid w:val="7AEA27AD"/>
    <w:multiLevelType w:val="hybridMultilevel"/>
    <w:tmpl w:val="C8E2FF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E500BB8"/>
    <w:multiLevelType w:val="hybridMultilevel"/>
    <w:tmpl w:val="75C6CB9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6" w15:restartNumberingAfterBreak="0">
    <w:nsid w:val="7FB80BB8"/>
    <w:multiLevelType w:val="hybridMultilevel"/>
    <w:tmpl w:val="87CC1B46"/>
    <w:lvl w:ilvl="0" w:tplc="041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9"/>
  </w:num>
  <w:num w:numId="4">
    <w:abstractNumId w:val="21"/>
  </w:num>
  <w:num w:numId="5">
    <w:abstractNumId w:val="28"/>
  </w:num>
  <w:num w:numId="6">
    <w:abstractNumId w:val="1"/>
  </w:num>
  <w:num w:numId="7">
    <w:abstractNumId w:val="2"/>
  </w:num>
  <w:num w:numId="8">
    <w:abstractNumId w:val="10"/>
  </w:num>
  <w:num w:numId="9">
    <w:abstractNumId w:val="29"/>
  </w:num>
  <w:num w:numId="10">
    <w:abstractNumId w:val="8"/>
  </w:num>
  <w:num w:numId="11">
    <w:abstractNumId w:val="31"/>
  </w:num>
  <w:num w:numId="12">
    <w:abstractNumId w:val="33"/>
  </w:num>
  <w:num w:numId="13">
    <w:abstractNumId w:val="46"/>
  </w:num>
  <w:num w:numId="14">
    <w:abstractNumId w:val="18"/>
  </w:num>
  <w:num w:numId="15">
    <w:abstractNumId w:val="4"/>
  </w:num>
  <w:num w:numId="16">
    <w:abstractNumId w:val="24"/>
  </w:num>
  <w:num w:numId="17">
    <w:abstractNumId w:val="41"/>
  </w:num>
  <w:num w:numId="18">
    <w:abstractNumId w:val="15"/>
  </w:num>
  <w:num w:numId="19">
    <w:abstractNumId w:val="42"/>
  </w:num>
  <w:num w:numId="20">
    <w:abstractNumId w:val="30"/>
  </w:num>
  <w:num w:numId="21">
    <w:abstractNumId w:val="45"/>
  </w:num>
  <w:num w:numId="22">
    <w:abstractNumId w:val="0"/>
  </w:num>
  <w:num w:numId="23">
    <w:abstractNumId w:val="5"/>
  </w:num>
  <w:num w:numId="24">
    <w:abstractNumId w:val="44"/>
  </w:num>
  <w:num w:numId="25">
    <w:abstractNumId w:val="17"/>
  </w:num>
  <w:num w:numId="26">
    <w:abstractNumId w:val="6"/>
  </w:num>
  <w:num w:numId="27">
    <w:abstractNumId w:val="27"/>
  </w:num>
  <w:num w:numId="28">
    <w:abstractNumId w:val="40"/>
  </w:num>
  <w:num w:numId="29">
    <w:abstractNumId w:val="14"/>
  </w:num>
  <w:num w:numId="30">
    <w:abstractNumId w:val="38"/>
  </w:num>
  <w:num w:numId="31">
    <w:abstractNumId w:val="32"/>
  </w:num>
  <w:num w:numId="32">
    <w:abstractNumId w:val="3"/>
  </w:num>
  <w:num w:numId="33">
    <w:abstractNumId w:val="26"/>
  </w:num>
  <w:num w:numId="34">
    <w:abstractNumId w:val="35"/>
  </w:num>
  <w:num w:numId="35">
    <w:abstractNumId w:val="20"/>
  </w:num>
  <w:num w:numId="36">
    <w:abstractNumId w:val="13"/>
  </w:num>
  <w:num w:numId="37">
    <w:abstractNumId w:val="12"/>
  </w:num>
  <w:num w:numId="38">
    <w:abstractNumId w:val="9"/>
  </w:num>
  <w:num w:numId="39">
    <w:abstractNumId w:val="36"/>
  </w:num>
  <w:num w:numId="40">
    <w:abstractNumId w:val="22"/>
  </w:num>
  <w:num w:numId="41">
    <w:abstractNumId w:val="34"/>
  </w:num>
  <w:num w:numId="42">
    <w:abstractNumId w:val="16"/>
  </w:num>
  <w:num w:numId="43">
    <w:abstractNumId w:val="7"/>
  </w:num>
  <w:num w:numId="44">
    <w:abstractNumId w:val="25"/>
  </w:num>
  <w:num w:numId="45">
    <w:abstractNumId w:val="39"/>
  </w:num>
  <w:num w:numId="46">
    <w:abstractNumId w:val="37"/>
  </w:num>
  <w:num w:numId="47">
    <w:abstractNumId w:val="4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41"/>
    <w:rsid w:val="000008D0"/>
    <w:rsid w:val="00001690"/>
    <w:rsid w:val="000031A7"/>
    <w:rsid w:val="00003505"/>
    <w:rsid w:val="00003F61"/>
    <w:rsid w:val="0000463F"/>
    <w:rsid w:val="00007B25"/>
    <w:rsid w:val="0001144C"/>
    <w:rsid w:val="000120D4"/>
    <w:rsid w:val="00012943"/>
    <w:rsid w:val="00012CDF"/>
    <w:rsid w:val="00013AEE"/>
    <w:rsid w:val="00013F85"/>
    <w:rsid w:val="00022491"/>
    <w:rsid w:val="000247B2"/>
    <w:rsid w:val="000253C8"/>
    <w:rsid w:val="00026FBD"/>
    <w:rsid w:val="0002737F"/>
    <w:rsid w:val="000304CF"/>
    <w:rsid w:val="00032C08"/>
    <w:rsid w:val="00032D03"/>
    <w:rsid w:val="00033D19"/>
    <w:rsid w:val="000364FA"/>
    <w:rsid w:val="000415F2"/>
    <w:rsid w:val="00042C4E"/>
    <w:rsid w:val="000436B7"/>
    <w:rsid w:val="00044266"/>
    <w:rsid w:val="000449EC"/>
    <w:rsid w:val="000464A6"/>
    <w:rsid w:val="00047B7F"/>
    <w:rsid w:val="0005139D"/>
    <w:rsid w:val="00052876"/>
    <w:rsid w:val="00052DC9"/>
    <w:rsid w:val="00053D41"/>
    <w:rsid w:val="00055106"/>
    <w:rsid w:val="00056E29"/>
    <w:rsid w:val="00057BC5"/>
    <w:rsid w:val="00057CB3"/>
    <w:rsid w:val="00060501"/>
    <w:rsid w:val="000610BE"/>
    <w:rsid w:val="00062E7D"/>
    <w:rsid w:val="00063127"/>
    <w:rsid w:val="00063A7A"/>
    <w:rsid w:val="00063BF4"/>
    <w:rsid w:val="00065E11"/>
    <w:rsid w:val="00066554"/>
    <w:rsid w:val="00066EB2"/>
    <w:rsid w:val="0007133B"/>
    <w:rsid w:val="0007256A"/>
    <w:rsid w:val="000733E6"/>
    <w:rsid w:val="000733ED"/>
    <w:rsid w:val="00075D04"/>
    <w:rsid w:val="00075D11"/>
    <w:rsid w:val="00076AF3"/>
    <w:rsid w:val="000779A7"/>
    <w:rsid w:val="00077F43"/>
    <w:rsid w:val="000803F4"/>
    <w:rsid w:val="00080ED6"/>
    <w:rsid w:val="00081913"/>
    <w:rsid w:val="00081973"/>
    <w:rsid w:val="0008223E"/>
    <w:rsid w:val="0008443F"/>
    <w:rsid w:val="00084F4F"/>
    <w:rsid w:val="0008610F"/>
    <w:rsid w:val="000862A9"/>
    <w:rsid w:val="00087654"/>
    <w:rsid w:val="00087708"/>
    <w:rsid w:val="00093D55"/>
    <w:rsid w:val="000952AA"/>
    <w:rsid w:val="000A0CC8"/>
    <w:rsid w:val="000A1059"/>
    <w:rsid w:val="000A3577"/>
    <w:rsid w:val="000A68B2"/>
    <w:rsid w:val="000A6A66"/>
    <w:rsid w:val="000A7705"/>
    <w:rsid w:val="000A7709"/>
    <w:rsid w:val="000B280C"/>
    <w:rsid w:val="000B37B6"/>
    <w:rsid w:val="000B40DF"/>
    <w:rsid w:val="000B441B"/>
    <w:rsid w:val="000C101C"/>
    <w:rsid w:val="000C2DE2"/>
    <w:rsid w:val="000C480B"/>
    <w:rsid w:val="000C56E0"/>
    <w:rsid w:val="000C56F9"/>
    <w:rsid w:val="000C6A73"/>
    <w:rsid w:val="000D116B"/>
    <w:rsid w:val="000D1949"/>
    <w:rsid w:val="000D1B77"/>
    <w:rsid w:val="000D340A"/>
    <w:rsid w:val="000D415C"/>
    <w:rsid w:val="000D55C1"/>
    <w:rsid w:val="000D5898"/>
    <w:rsid w:val="000E0729"/>
    <w:rsid w:val="000E266A"/>
    <w:rsid w:val="000E2F18"/>
    <w:rsid w:val="000E3D12"/>
    <w:rsid w:val="000E4CBC"/>
    <w:rsid w:val="000E5112"/>
    <w:rsid w:val="000E59FB"/>
    <w:rsid w:val="000E604D"/>
    <w:rsid w:val="000E6628"/>
    <w:rsid w:val="000E674A"/>
    <w:rsid w:val="000E70DA"/>
    <w:rsid w:val="000E7E62"/>
    <w:rsid w:val="000E7E89"/>
    <w:rsid w:val="000E7F78"/>
    <w:rsid w:val="000F06C9"/>
    <w:rsid w:val="000F1DC4"/>
    <w:rsid w:val="00100B58"/>
    <w:rsid w:val="001017EB"/>
    <w:rsid w:val="00101E5E"/>
    <w:rsid w:val="001027D9"/>
    <w:rsid w:val="00104F7C"/>
    <w:rsid w:val="001051CE"/>
    <w:rsid w:val="001056C2"/>
    <w:rsid w:val="0011040B"/>
    <w:rsid w:val="001113D8"/>
    <w:rsid w:val="00111EAE"/>
    <w:rsid w:val="001122B9"/>
    <w:rsid w:val="0011377F"/>
    <w:rsid w:val="00117CB6"/>
    <w:rsid w:val="00121395"/>
    <w:rsid w:val="001237FC"/>
    <w:rsid w:val="00123D6C"/>
    <w:rsid w:val="00125B47"/>
    <w:rsid w:val="00126A99"/>
    <w:rsid w:val="00130D98"/>
    <w:rsid w:val="0013182A"/>
    <w:rsid w:val="00131A4E"/>
    <w:rsid w:val="00131B3C"/>
    <w:rsid w:val="00131C8B"/>
    <w:rsid w:val="00132B5D"/>
    <w:rsid w:val="00135672"/>
    <w:rsid w:val="00135FD4"/>
    <w:rsid w:val="0014092C"/>
    <w:rsid w:val="00140E75"/>
    <w:rsid w:val="00141AD0"/>
    <w:rsid w:val="00143CBE"/>
    <w:rsid w:val="00143EC2"/>
    <w:rsid w:val="00150B79"/>
    <w:rsid w:val="00150D74"/>
    <w:rsid w:val="0015227A"/>
    <w:rsid w:val="00153A8A"/>
    <w:rsid w:val="001542DB"/>
    <w:rsid w:val="00154842"/>
    <w:rsid w:val="001565B6"/>
    <w:rsid w:val="001576E5"/>
    <w:rsid w:val="00160B78"/>
    <w:rsid w:val="00161022"/>
    <w:rsid w:val="0016198F"/>
    <w:rsid w:val="00162029"/>
    <w:rsid w:val="00163856"/>
    <w:rsid w:val="00163E17"/>
    <w:rsid w:val="00164388"/>
    <w:rsid w:val="0017094C"/>
    <w:rsid w:val="00172037"/>
    <w:rsid w:val="00172295"/>
    <w:rsid w:val="00173BAF"/>
    <w:rsid w:val="001746A0"/>
    <w:rsid w:val="00174930"/>
    <w:rsid w:val="0017596B"/>
    <w:rsid w:val="0017694C"/>
    <w:rsid w:val="00176B06"/>
    <w:rsid w:val="00177195"/>
    <w:rsid w:val="00177C54"/>
    <w:rsid w:val="00177CBE"/>
    <w:rsid w:val="0018080C"/>
    <w:rsid w:val="001820AA"/>
    <w:rsid w:val="00182AAF"/>
    <w:rsid w:val="001830E8"/>
    <w:rsid w:val="00183579"/>
    <w:rsid w:val="001835FA"/>
    <w:rsid w:val="00183CF6"/>
    <w:rsid w:val="00190308"/>
    <w:rsid w:val="001908A5"/>
    <w:rsid w:val="00190994"/>
    <w:rsid w:val="001911C6"/>
    <w:rsid w:val="00192A87"/>
    <w:rsid w:val="00194057"/>
    <w:rsid w:val="00194526"/>
    <w:rsid w:val="00195F35"/>
    <w:rsid w:val="001970A1"/>
    <w:rsid w:val="001A2825"/>
    <w:rsid w:val="001A2D79"/>
    <w:rsid w:val="001A4C46"/>
    <w:rsid w:val="001A654E"/>
    <w:rsid w:val="001B34A9"/>
    <w:rsid w:val="001B48E9"/>
    <w:rsid w:val="001B5D42"/>
    <w:rsid w:val="001B693C"/>
    <w:rsid w:val="001B7624"/>
    <w:rsid w:val="001C000C"/>
    <w:rsid w:val="001C21B2"/>
    <w:rsid w:val="001C356E"/>
    <w:rsid w:val="001C40C0"/>
    <w:rsid w:val="001C6A67"/>
    <w:rsid w:val="001D05E7"/>
    <w:rsid w:val="001D0712"/>
    <w:rsid w:val="001D2CD9"/>
    <w:rsid w:val="001D4827"/>
    <w:rsid w:val="001D5F80"/>
    <w:rsid w:val="001D65DE"/>
    <w:rsid w:val="001D7EBB"/>
    <w:rsid w:val="001D7FEB"/>
    <w:rsid w:val="001E0DC6"/>
    <w:rsid w:val="001E2218"/>
    <w:rsid w:val="001E329B"/>
    <w:rsid w:val="001E4C38"/>
    <w:rsid w:val="001E4F9A"/>
    <w:rsid w:val="001E55E9"/>
    <w:rsid w:val="001F0FD6"/>
    <w:rsid w:val="001F1DA8"/>
    <w:rsid w:val="001F2167"/>
    <w:rsid w:val="001F29B1"/>
    <w:rsid w:val="001F37BF"/>
    <w:rsid w:val="001F48D0"/>
    <w:rsid w:val="001F4E8C"/>
    <w:rsid w:val="001F6387"/>
    <w:rsid w:val="001F63F9"/>
    <w:rsid w:val="001F7109"/>
    <w:rsid w:val="001F72EA"/>
    <w:rsid w:val="001F7484"/>
    <w:rsid w:val="00200B3D"/>
    <w:rsid w:val="0020279C"/>
    <w:rsid w:val="00203AEB"/>
    <w:rsid w:val="0020408A"/>
    <w:rsid w:val="00204AB2"/>
    <w:rsid w:val="00213C2D"/>
    <w:rsid w:val="002159FC"/>
    <w:rsid w:val="00221730"/>
    <w:rsid w:val="00221B4C"/>
    <w:rsid w:val="002238BA"/>
    <w:rsid w:val="00223AC3"/>
    <w:rsid w:val="00223DDE"/>
    <w:rsid w:val="0022404F"/>
    <w:rsid w:val="002243DD"/>
    <w:rsid w:val="00225A08"/>
    <w:rsid w:val="00226540"/>
    <w:rsid w:val="0022712F"/>
    <w:rsid w:val="00227437"/>
    <w:rsid w:val="00230FD9"/>
    <w:rsid w:val="0023270C"/>
    <w:rsid w:val="00232D84"/>
    <w:rsid w:val="00233804"/>
    <w:rsid w:val="00237701"/>
    <w:rsid w:val="00240BD6"/>
    <w:rsid w:val="002429D9"/>
    <w:rsid w:val="00243AAC"/>
    <w:rsid w:val="00244294"/>
    <w:rsid w:val="00244ED4"/>
    <w:rsid w:val="00246D26"/>
    <w:rsid w:val="0024722A"/>
    <w:rsid w:val="00250294"/>
    <w:rsid w:val="002546BB"/>
    <w:rsid w:val="00254F28"/>
    <w:rsid w:val="00254FA8"/>
    <w:rsid w:val="00255412"/>
    <w:rsid w:val="00255D6F"/>
    <w:rsid w:val="002572D5"/>
    <w:rsid w:val="002575A0"/>
    <w:rsid w:val="00257891"/>
    <w:rsid w:val="00257D21"/>
    <w:rsid w:val="002603F0"/>
    <w:rsid w:val="00261164"/>
    <w:rsid w:val="00261570"/>
    <w:rsid w:val="002618C1"/>
    <w:rsid w:val="00261C1D"/>
    <w:rsid w:val="0026246C"/>
    <w:rsid w:val="002641E7"/>
    <w:rsid w:val="00264EDC"/>
    <w:rsid w:val="002654A3"/>
    <w:rsid w:val="002678F9"/>
    <w:rsid w:val="00267AA8"/>
    <w:rsid w:val="00267D9C"/>
    <w:rsid w:val="00271A15"/>
    <w:rsid w:val="00272EFB"/>
    <w:rsid w:val="00273C6A"/>
    <w:rsid w:val="00274E46"/>
    <w:rsid w:val="00275E90"/>
    <w:rsid w:val="002828AE"/>
    <w:rsid w:val="00282AF4"/>
    <w:rsid w:val="002838F1"/>
    <w:rsid w:val="002839EC"/>
    <w:rsid w:val="0028520A"/>
    <w:rsid w:val="002859C5"/>
    <w:rsid w:val="00285A8F"/>
    <w:rsid w:val="00285C19"/>
    <w:rsid w:val="00286099"/>
    <w:rsid w:val="002862C6"/>
    <w:rsid w:val="00286961"/>
    <w:rsid w:val="00286A7D"/>
    <w:rsid w:val="00287697"/>
    <w:rsid w:val="002904CD"/>
    <w:rsid w:val="0029158D"/>
    <w:rsid w:val="00291B20"/>
    <w:rsid w:val="00291E11"/>
    <w:rsid w:val="002930F5"/>
    <w:rsid w:val="0029582C"/>
    <w:rsid w:val="00296CD7"/>
    <w:rsid w:val="0029717A"/>
    <w:rsid w:val="002A0C83"/>
    <w:rsid w:val="002A2050"/>
    <w:rsid w:val="002A3525"/>
    <w:rsid w:val="002A3DB1"/>
    <w:rsid w:val="002A5E84"/>
    <w:rsid w:val="002A5FBB"/>
    <w:rsid w:val="002B06D4"/>
    <w:rsid w:val="002B09CE"/>
    <w:rsid w:val="002B438D"/>
    <w:rsid w:val="002B4E6B"/>
    <w:rsid w:val="002B4FBD"/>
    <w:rsid w:val="002B51D5"/>
    <w:rsid w:val="002B6C6B"/>
    <w:rsid w:val="002C00BE"/>
    <w:rsid w:val="002C0C53"/>
    <w:rsid w:val="002C1C0F"/>
    <w:rsid w:val="002C24CD"/>
    <w:rsid w:val="002C4E15"/>
    <w:rsid w:val="002C4E72"/>
    <w:rsid w:val="002C58CB"/>
    <w:rsid w:val="002C699F"/>
    <w:rsid w:val="002C6A63"/>
    <w:rsid w:val="002C6C8A"/>
    <w:rsid w:val="002D0449"/>
    <w:rsid w:val="002D102A"/>
    <w:rsid w:val="002D111C"/>
    <w:rsid w:val="002D23A7"/>
    <w:rsid w:val="002D2B85"/>
    <w:rsid w:val="002D2BE9"/>
    <w:rsid w:val="002D3CB7"/>
    <w:rsid w:val="002D7631"/>
    <w:rsid w:val="002D7A51"/>
    <w:rsid w:val="002E065F"/>
    <w:rsid w:val="002E36CB"/>
    <w:rsid w:val="002F082F"/>
    <w:rsid w:val="002F0DA6"/>
    <w:rsid w:val="002F165D"/>
    <w:rsid w:val="002F17BA"/>
    <w:rsid w:val="002F3433"/>
    <w:rsid w:val="002F3D2E"/>
    <w:rsid w:val="002F5825"/>
    <w:rsid w:val="002F6C45"/>
    <w:rsid w:val="00302ACE"/>
    <w:rsid w:val="00303E24"/>
    <w:rsid w:val="00304319"/>
    <w:rsid w:val="0030679A"/>
    <w:rsid w:val="00307DA5"/>
    <w:rsid w:val="00311051"/>
    <w:rsid w:val="00311A9E"/>
    <w:rsid w:val="00312E57"/>
    <w:rsid w:val="00312FD6"/>
    <w:rsid w:val="00313B56"/>
    <w:rsid w:val="00314D5E"/>
    <w:rsid w:val="00315298"/>
    <w:rsid w:val="003159A6"/>
    <w:rsid w:val="00315A4B"/>
    <w:rsid w:val="003161E7"/>
    <w:rsid w:val="00320333"/>
    <w:rsid w:val="00320D86"/>
    <w:rsid w:val="00321735"/>
    <w:rsid w:val="00321D97"/>
    <w:rsid w:val="003232B1"/>
    <w:rsid w:val="00323F81"/>
    <w:rsid w:val="00327D57"/>
    <w:rsid w:val="003303FA"/>
    <w:rsid w:val="00330B23"/>
    <w:rsid w:val="0033128A"/>
    <w:rsid w:val="0033610C"/>
    <w:rsid w:val="003365AD"/>
    <w:rsid w:val="00337D9A"/>
    <w:rsid w:val="00340408"/>
    <w:rsid w:val="003415E5"/>
    <w:rsid w:val="0034179A"/>
    <w:rsid w:val="003427E6"/>
    <w:rsid w:val="00342FCC"/>
    <w:rsid w:val="00343B68"/>
    <w:rsid w:val="003443DC"/>
    <w:rsid w:val="00344D6C"/>
    <w:rsid w:val="00345ACB"/>
    <w:rsid w:val="003461CA"/>
    <w:rsid w:val="003478CA"/>
    <w:rsid w:val="00347E96"/>
    <w:rsid w:val="003511B7"/>
    <w:rsid w:val="0035240B"/>
    <w:rsid w:val="0035272A"/>
    <w:rsid w:val="00354483"/>
    <w:rsid w:val="003547D7"/>
    <w:rsid w:val="00354F77"/>
    <w:rsid w:val="00355804"/>
    <w:rsid w:val="00356DCE"/>
    <w:rsid w:val="003572E3"/>
    <w:rsid w:val="00357C5E"/>
    <w:rsid w:val="0036033E"/>
    <w:rsid w:val="00360644"/>
    <w:rsid w:val="003614AE"/>
    <w:rsid w:val="0036283C"/>
    <w:rsid w:val="0036374A"/>
    <w:rsid w:val="0036394D"/>
    <w:rsid w:val="003643FE"/>
    <w:rsid w:val="00365D64"/>
    <w:rsid w:val="0036743B"/>
    <w:rsid w:val="0036747F"/>
    <w:rsid w:val="00370247"/>
    <w:rsid w:val="00372DAA"/>
    <w:rsid w:val="003748DE"/>
    <w:rsid w:val="00374D46"/>
    <w:rsid w:val="00380FD9"/>
    <w:rsid w:val="00382FD9"/>
    <w:rsid w:val="0038497E"/>
    <w:rsid w:val="00385139"/>
    <w:rsid w:val="00387E9A"/>
    <w:rsid w:val="003915B8"/>
    <w:rsid w:val="00391ADC"/>
    <w:rsid w:val="00391AEC"/>
    <w:rsid w:val="0039521B"/>
    <w:rsid w:val="003955C8"/>
    <w:rsid w:val="0039605F"/>
    <w:rsid w:val="00396858"/>
    <w:rsid w:val="0039783C"/>
    <w:rsid w:val="0039795E"/>
    <w:rsid w:val="00397E5A"/>
    <w:rsid w:val="003A03A8"/>
    <w:rsid w:val="003A0EA2"/>
    <w:rsid w:val="003A150E"/>
    <w:rsid w:val="003A19EE"/>
    <w:rsid w:val="003A2785"/>
    <w:rsid w:val="003A286C"/>
    <w:rsid w:val="003A4831"/>
    <w:rsid w:val="003B1614"/>
    <w:rsid w:val="003B2E08"/>
    <w:rsid w:val="003B34E6"/>
    <w:rsid w:val="003C242D"/>
    <w:rsid w:val="003C4D4A"/>
    <w:rsid w:val="003C548F"/>
    <w:rsid w:val="003C642F"/>
    <w:rsid w:val="003D01CE"/>
    <w:rsid w:val="003D1409"/>
    <w:rsid w:val="003D1F90"/>
    <w:rsid w:val="003D32F6"/>
    <w:rsid w:val="003D4296"/>
    <w:rsid w:val="003D4379"/>
    <w:rsid w:val="003D4B74"/>
    <w:rsid w:val="003D5300"/>
    <w:rsid w:val="003D5FE1"/>
    <w:rsid w:val="003D7A5D"/>
    <w:rsid w:val="003E5469"/>
    <w:rsid w:val="003E6209"/>
    <w:rsid w:val="003F1713"/>
    <w:rsid w:val="003F21F7"/>
    <w:rsid w:val="003F22AA"/>
    <w:rsid w:val="003F254F"/>
    <w:rsid w:val="003F2E36"/>
    <w:rsid w:val="003F6573"/>
    <w:rsid w:val="003F6918"/>
    <w:rsid w:val="004039AE"/>
    <w:rsid w:val="00403DF1"/>
    <w:rsid w:val="004054CD"/>
    <w:rsid w:val="004059C9"/>
    <w:rsid w:val="00406248"/>
    <w:rsid w:val="004062A6"/>
    <w:rsid w:val="004065DD"/>
    <w:rsid w:val="004108B4"/>
    <w:rsid w:val="00410ED7"/>
    <w:rsid w:val="00411768"/>
    <w:rsid w:val="00411E96"/>
    <w:rsid w:val="004172D4"/>
    <w:rsid w:val="00420C7F"/>
    <w:rsid w:val="00422381"/>
    <w:rsid w:val="00422E91"/>
    <w:rsid w:val="00422FF9"/>
    <w:rsid w:val="004304A7"/>
    <w:rsid w:val="0043179B"/>
    <w:rsid w:val="00431F9B"/>
    <w:rsid w:val="00432626"/>
    <w:rsid w:val="00433F53"/>
    <w:rsid w:val="00435270"/>
    <w:rsid w:val="00436D37"/>
    <w:rsid w:val="004371E8"/>
    <w:rsid w:val="004372EF"/>
    <w:rsid w:val="00441604"/>
    <w:rsid w:val="00441A68"/>
    <w:rsid w:val="00446398"/>
    <w:rsid w:val="0044739B"/>
    <w:rsid w:val="004474FF"/>
    <w:rsid w:val="00453A1E"/>
    <w:rsid w:val="00455605"/>
    <w:rsid w:val="00455634"/>
    <w:rsid w:val="00455AE8"/>
    <w:rsid w:val="00455D23"/>
    <w:rsid w:val="00457476"/>
    <w:rsid w:val="0045785E"/>
    <w:rsid w:val="004601F5"/>
    <w:rsid w:val="00461042"/>
    <w:rsid w:val="004636DE"/>
    <w:rsid w:val="00464250"/>
    <w:rsid w:val="0046501E"/>
    <w:rsid w:val="00466A1A"/>
    <w:rsid w:val="00466CED"/>
    <w:rsid w:val="00466E14"/>
    <w:rsid w:val="00466FDD"/>
    <w:rsid w:val="004732C3"/>
    <w:rsid w:val="00473DBF"/>
    <w:rsid w:val="0047423C"/>
    <w:rsid w:val="00474DAB"/>
    <w:rsid w:val="00475854"/>
    <w:rsid w:val="0047760F"/>
    <w:rsid w:val="0047771F"/>
    <w:rsid w:val="00483017"/>
    <w:rsid w:val="00484C84"/>
    <w:rsid w:val="0049075C"/>
    <w:rsid w:val="00492856"/>
    <w:rsid w:val="004952AC"/>
    <w:rsid w:val="00495347"/>
    <w:rsid w:val="00496317"/>
    <w:rsid w:val="004A15E2"/>
    <w:rsid w:val="004A2BEC"/>
    <w:rsid w:val="004A482A"/>
    <w:rsid w:val="004A663B"/>
    <w:rsid w:val="004A7724"/>
    <w:rsid w:val="004A7A95"/>
    <w:rsid w:val="004B0713"/>
    <w:rsid w:val="004B102B"/>
    <w:rsid w:val="004B2000"/>
    <w:rsid w:val="004B302B"/>
    <w:rsid w:val="004B31F1"/>
    <w:rsid w:val="004B3513"/>
    <w:rsid w:val="004B5AF4"/>
    <w:rsid w:val="004B6246"/>
    <w:rsid w:val="004B6390"/>
    <w:rsid w:val="004B6C19"/>
    <w:rsid w:val="004B6E32"/>
    <w:rsid w:val="004B7122"/>
    <w:rsid w:val="004B7268"/>
    <w:rsid w:val="004B72E1"/>
    <w:rsid w:val="004C0011"/>
    <w:rsid w:val="004C0906"/>
    <w:rsid w:val="004C1550"/>
    <w:rsid w:val="004C29C5"/>
    <w:rsid w:val="004C3560"/>
    <w:rsid w:val="004C4DAF"/>
    <w:rsid w:val="004C546F"/>
    <w:rsid w:val="004C5C40"/>
    <w:rsid w:val="004C5D50"/>
    <w:rsid w:val="004C625C"/>
    <w:rsid w:val="004C7678"/>
    <w:rsid w:val="004D00EE"/>
    <w:rsid w:val="004D0EF4"/>
    <w:rsid w:val="004D2302"/>
    <w:rsid w:val="004D5007"/>
    <w:rsid w:val="004D64E4"/>
    <w:rsid w:val="004D6838"/>
    <w:rsid w:val="004E19AA"/>
    <w:rsid w:val="004E1B5D"/>
    <w:rsid w:val="004E27E6"/>
    <w:rsid w:val="004E3833"/>
    <w:rsid w:val="004E474A"/>
    <w:rsid w:val="004E4AFA"/>
    <w:rsid w:val="004E5846"/>
    <w:rsid w:val="004E5F30"/>
    <w:rsid w:val="004F1C14"/>
    <w:rsid w:val="004F24A9"/>
    <w:rsid w:val="004F48E7"/>
    <w:rsid w:val="004F7D99"/>
    <w:rsid w:val="004F7F24"/>
    <w:rsid w:val="00501450"/>
    <w:rsid w:val="0050431C"/>
    <w:rsid w:val="0050493D"/>
    <w:rsid w:val="00504B7E"/>
    <w:rsid w:val="00505FA7"/>
    <w:rsid w:val="005063D5"/>
    <w:rsid w:val="00506BB0"/>
    <w:rsid w:val="0051066A"/>
    <w:rsid w:val="005110EC"/>
    <w:rsid w:val="00511599"/>
    <w:rsid w:val="0051640B"/>
    <w:rsid w:val="00516AC6"/>
    <w:rsid w:val="00520C9E"/>
    <w:rsid w:val="005218E5"/>
    <w:rsid w:val="0052282F"/>
    <w:rsid w:val="0052340C"/>
    <w:rsid w:val="005313CD"/>
    <w:rsid w:val="005314BD"/>
    <w:rsid w:val="005328EE"/>
    <w:rsid w:val="00532DBE"/>
    <w:rsid w:val="00534735"/>
    <w:rsid w:val="005348F0"/>
    <w:rsid w:val="0053752A"/>
    <w:rsid w:val="00537FC8"/>
    <w:rsid w:val="005421BE"/>
    <w:rsid w:val="005424DF"/>
    <w:rsid w:val="005431B1"/>
    <w:rsid w:val="00543F75"/>
    <w:rsid w:val="00544C8C"/>
    <w:rsid w:val="00544E05"/>
    <w:rsid w:val="00545AB8"/>
    <w:rsid w:val="00546DC8"/>
    <w:rsid w:val="00547594"/>
    <w:rsid w:val="00550BC0"/>
    <w:rsid w:val="00551B08"/>
    <w:rsid w:val="00552579"/>
    <w:rsid w:val="00552CEF"/>
    <w:rsid w:val="00552FD2"/>
    <w:rsid w:val="0055357B"/>
    <w:rsid w:val="00553773"/>
    <w:rsid w:val="00555C5E"/>
    <w:rsid w:val="00556C2B"/>
    <w:rsid w:val="0056026C"/>
    <w:rsid w:val="00561E1D"/>
    <w:rsid w:val="00561E9C"/>
    <w:rsid w:val="005640F2"/>
    <w:rsid w:val="005661A5"/>
    <w:rsid w:val="0056627A"/>
    <w:rsid w:val="00567CE2"/>
    <w:rsid w:val="00570304"/>
    <w:rsid w:val="0057042A"/>
    <w:rsid w:val="005730D3"/>
    <w:rsid w:val="005754FF"/>
    <w:rsid w:val="00575637"/>
    <w:rsid w:val="00576141"/>
    <w:rsid w:val="00580F52"/>
    <w:rsid w:val="00581CDC"/>
    <w:rsid w:val="00582510"/>
    <w:rsid w:val="00582E90"/>
    <w:rsid w:val="00583903"/>
    <w:rsid w:val="005846C3"/>
    <w:rsid w:val="00584CD7"/>
    <w:rsid w:val="00584E1B"/>
    <w:rsid w:val="005878C9"/>
    <w:rsid w:val="00587C2E"/>
    <w:rsid w:val="005905AB"/>
    <w:rsid w:val="00591377"/>
    <w:rsid w:val="0059149A"/>
    <w:rsid w:val="0059181D"/>
    <w:rsid w:val="005948A3"/>
    <w:rsid w:val="00595875"/>
    <w:rsid w:val="005A0316"/>
    <w:rsid w:val="005A2594"/>
    <w:rsid w:val="005A3047"/>
    <w:rsid w:val="005A3CD1"/>
    <w:rsid w:val="005A4857"/>
    <w:rsid w:val="005A4AE1"/>
    <w:rsid w:val="005A50FF"/>
    <w:rsid w:val="005A5F8D"/>
    <w:rsid w:val="005A62A5"/>
    <w:rsid w:val="005B0540"/>
    <w:rsid w:val="005B0A5D"/>
    <w:rsid w:val="005B16A4"/>
    <w:rsid w:val="005B2291"/>
    <w:rsid w:val="005B2C23"/>
    <w:rsid w:val="005B2DA1"/>
    <w:rsid w:val="005B62E9"/>
    <w:rsid w:val="005B6454"/>
    <w:rsid w:val="005C0895"/>
    <w:rsid w:val="005C268C"/>
    <w:rsid w:val="005C3122"/>
    <w:rsid w:val="005C3A59"/>
    <w:rsid w:val="005C622D"/>
    <w:rsid w:val="005C654B"/>
    <w:rsid w:val="005C6DE2"/>
    <w:rsid w:val="005C7669"/>
    <w:rsid w:val="005C7CE1"/>
    <w:rsid w:val="005D1E11"/>
    <w:rsid w:val="005D23F7"/>
    <w:rsid w:val="005D2A5D"/>
    <w:rsid w:val="005D2B1E"/>
    <w:rsid w:val="005D2CFC"/>
    <w:rsid w:val="005D2FF8"/>
    <w:rsid w:val="005D343D"/>
    <w:rsid w:val="005D37EE"/>
    <w:rsid w:val="005D4A7C"/>
    <w:rsid w:val="005D5008"/>
    <w:rsid w:val="005D5BD4"/>
    <w:rsid w:val="005D7316"/>
    <w:rsid w:val="005D788C"/>
    <w:rsid w:val="005E0666"/>
    <w:rsid w:val="005E0AB7"/>
    <w:rsid w:val="005E0E7E"/>
    <w:rsid w:val="005E724C"/>
    <w:rsid w:val="005F0428"/>
    <w:rsid w:val="005F1CEC"/>
    <w:rsid w:val="005F370F"/>
    <w:rsid w:val="005F4D90"/>
    <w:rsid w:val="005F6FDF"/>
    <w:rsid w:val="006015C5"/>
    <w:rsid w:val="00601AE7"/>
    <w:rsid w:val="00602EFA"/>
    <w:rsid w:val="00603BCA"/>
    <w:rsid w:val="00604B39"/>
    <w:rsid w:val="006062CA"/>
    <w:rsid w:val="00607815"/>
    <w:rsid w:val="00610DAF"/>
    <w:rsid w:val="00616782"/>
    <w:rsid w:val="006203E9"/>
    <w:rsid w:val="00620DD3"/>
    <w:rsid w:val="00621159"/>
    <w:rsid w:val="006218EA"/>
    <w:rsid w:val="00621D29"/>
    <w:rsid w:val="006244B2"/>
    <w:rsid w:val="00624A6A"/>
    <w:rsid w:val="00625B9D"/>
    <w:rsid w:val="00626A5E"/>
    <w:rsid w:val="00632941"/>
    <w:rsid w:val="00633B39"/>
    <w:rsid w:val="006343B3"/>
    <w:rsid w:val="00637F18"/>
    <w:rsid w:val="006404AB"/>
    <w:rsid w:val="00640CA8"/>
    <w:rsid w:val="00642186"/>
    <w:rsid w:val="00642C57"/>
    <w:rsid w:val="006432EE"/>
    <w:rsid w:val="00644991"/>
    <w:rsid w:val="00645607"/>
    <w:rsid w:val="00647D7F"/>
    <w:rsid w:val="006508A6"/>
    <w:rsid w:val="0065210D"/>
    <w:rsid w:val="00652734"/>
    <w:rsid w:val="00652A6C"/>
    <w:rsid w:val="00653F60"/>
    <w:rsid w:val="006540F7"/>
    <w:rsid w:val="00654E91"/>
    <w:rsid w:val="00655C3E"/>
    <w:rsid w:val="00660078"/>
    <w:rsid w:val="006616F7"/>
    <w:rsid w:val="006658CF"/>
    <w:rsid w:val="006677C8"/>
    <w:rsid w:val="0066794D"/>
    <w:rsid w:val="006703C6"/>
    <w:rsid w:val="00672C5E"/>
    <w:rsid w:val="00673ED1"/>
    <w:rsid w:val="006744EF"/>
    <w:rsid w:val="00674957"/>
    <w:rsid w:val="006754F4"/>
    <w:rsid w:val="00675557"/>
    <w:rsid w:val="006756FE"/>
    <w:rsid w:val="00676B56"/>
    <w:rsid w:val="00681DBB"/>
    <w:rsid w:val="0068371E"/>
    <w:rsid w:val="006842BA"/>
    <w:rsid w:val="00685802"/>
    <w:rsid w:val="0068600A"/>
    <w:rsid w:val="006862E4"/>
    <w:rsid w:val="0069048A"/>
    <w:rsid w:val="00690E06"/>
    <w:rsid w:val="006921AD"/>
    <w:rsid w:val="00693952"/>
    <w:rsid w:val="00694E80"/>
    <w:rsid w:val="0069609A"/>
    <w:rsid w:val="006A1195"/>
    <w:rsid w:val="006A4093"/>
    <w:rsid w:val="006A5247"/>
    <w:rsid w:val="006A6892"/>
    <w:rsid w:val="006A6F01"/>
    <w:rsid w:val="006B06B2"/>
    <w:rsid w:val="006B1108"/>
    <w:rsid w:val="006B1CE1"/>
    <w:rsid w:val="006B3176"/>
    <w:rsid w:val="006B3D03"/>
    <w:rsid w:val="006B4A0A"/>
    <w:rsid w:val="006B4D9C"/>
    <w:rsid w:val="006B54E8"/>
    <w:rsid w:val="006B7441"/>
    <w:rsid w:val="006C059E"/>
    <w:rsid w:val="006C0835"/>
    <w:rsid w:val="006C1D9A"/>
    <w:rsid w:val="006C392D"/>
    <w:rsid w:val="006C3B01"/>
    <w:rsid w:val="006C5A37"/>
    <w:rsid w:val="006C6158"/>
    <w:rsid w:val="006C634F"/>
    <w:rsid w:val="006C6A6B"/>
    <w:rsid w:val="006D3586"/>
    <w:rsid w:val="006D435A"/>
    <w:rsid w:val="006D5E09"/>
    <w:rsid w:val="006D69A0"/>
    <w:rsid w:val="006D6AB6"/>
    <w:rsid w:val="006D78E5"/>
    <w:rsid w:val="006E0824"/>
    <w:rsid w:val="006E14E5"/>
    <w:rsid w:val="006E1731"/>
    <w:rsid w:val="006E26E6"/>
    <w:rsid w:val="006E3686"/>
    <w:rsid w:val="006E4790"/>
    <w:rsid w:val="006E522B"/>
    <w:rsid w:val="006E7C56"/>
    <w:rsid w:val="006F17A4"/>
    <w:rsid w:val="006F1B0E"/>
    <w:rsid w:val="006F27B7"/>
    <w:rsid w:val="006F2D99"/>
    <w:rsid w:val="006F48D8"/>
    <w:rsid w:val="006F559A"/>
    <w:rsid w:val="00702C25"/>
    <w:rsid w:val="00703456"/>
    <w:rsid w:val="0070480D"/>
    <w:rsid w:val="0071055D"/>
    <w:rsid w:val="00710738"/>
    <w:rsid w:val="00710C56"/>
    <w:rsid w:val="00711401"/>
    <w:rsid w:val="00712061"/>
    <w:rsid w:val="007120C4"/>
    <w:rsid w:val="00712666"/>
    <w:rsid w:val="007128F4"/>
    <w:rsid w:val="00713F85"/>
    <w:rsid w:val="007157ED"/>
    <w:rsid w:val="00715CEC"/>
    <w:rsid w:val="007230D9"/>
    <w:rsid w:val="00724963"/>
    <w:rsid w:val="00724ABA"/>
    <w:rsid w:val="007251DA"/>
    <w:rsid w:val="00725B9F"/>
    <w:rsid w:val="007265FF"/>
    <w:rsid w:val="007311C7"/>
    <w:rsid w:val="007319B8"/>
    <w:rsid w:val="00732F33"/>
    <w:rsid w:val="007330B8"/>
    <w:rsid w:val="0073373F"/>
    <w:rsid w:val="00733ED5"/>
    <w:rsid w:val="00734204"/>
    <w:rsid w:val="00734F79"/>
    <w:rsid w:val="007353D0"/>
    <w:rsid w:val="00735A97"/>
    <w:rsid w:val="0073650A"/>
    <w:rsid w:val="0073655D"/>
    <w:rsid w:val="00740728"/>
    <w:rsid w:val="00744B7D"/>
    <w:rsid w:val="00744D3A"/>
    <w:rsid w:val="00745847"/>
    <w:rsid w:val="00746E58"/>
    <w:rsid w:val="00747493"/>
    <w:rsid w:val="007504C2"/>
    <w:rsid w:val="00750E4A"/>
    <w:rsid w:val="00753064"/>
    <w:rsid w:val="00753C75"/>
    <w:rsid w:val="00754B6B"/>
    <w:rsid w:val="00755C16"/>
    <w:rsid w:val="00756740"/>
    <w:rsid w:val="007569E9"/>
    <w:rsid w:val="007600D6"/>
    <w:rsid w:val="007604FE"/>
    <w:rsid w:val="00760BFF"/>
    <w:rsid w:val="0076122E"/>
    <w:rsid w:val="00761CAE"/>
    <w:rsid w:val="00762AEC"/>
    <w:rsid w:val="00763643"/>
    <w:rsid w:val="00763EF3"/>
    <w:rsid w:val="00764929"/>
    <w:rsid w:val="00764B20"/>
    <w:rsid w:val="00764C53"/>
    <w:rsid w:val="00765680"/>
    <w:rsid w:val="00767D58"/>
    <w:rsid w:val="007714F2"/>
    <w:rsid w:val="00771877"/>
    <w:rsid w:val="007727AB"/>
    <w:rsid w:val="007753C2"/>
    <w:rsid w:val="00780D85"/>
    <w:rsid w:val="00781040"/>
    <w:rsid w:val="0078183B"/>
    <w:rsid w:val="007830F7"/>
    <w:rsid w:val="00783485"/>
    <w:rsid w:val="00784196"/>
    <w:rsid w:val="00786855"/>
    <w:rsid w:val="00790706"/>
    <w:rsid w:val="007910FD"/>
    <w:rsid w:val="00795176"/>
    <w:rsid w:val="00796150"/>
    <w:rsid w:val="00797A9B"/>
    <w:rsid w:val="007A04C2"/>
    <w:rsid w:val="007A2E86"/>
    <w:rsid w:val="007A6EF2"/>
    <w:rsid w:val="007B0C6B"/>
    <w:rsid w:val="007B2940"/>
    <w:rsid w:val="007B2AF3"/>
    <w:rsid w:val="007B4B44"/>
    <w:rsid w:val="007C0282"/>
    <w:rsid w:val="007C1206"/>
    <w:rsid w:val="007C2411"/>
    <w:rsid w:val="007C33DD"/>
    <w:rsid w:val="007C5637"/>
    <w:rsid w:val="007C5C45"/>
    <w:rsid w:val="007D0007"/>
    <w:rsid w:val="007D1954"/>
    <w:rsid w:val="007D2653"/>
    <w:rsid w:val="007D65CF"/>
    <w:rsid w:val="007D7089"/>
    <w:rsid w:val="007D7812"/>
    <w:rsid w:val="007D788E"/>
    <w:rsid w:val="007E1044"/>
    <w:rsid w:val="007E184E"/>
    <w:rsid w:val="007E2BE7"/>
    <w:rsid w:val="007E2C08"/>
    <w:rsid w:val="007E2E36"/>
    <w:rsid w:val="007E338C"/>
    <w:rsid w:val="007E39A4"/>
    <w:rsid w:val="007E3E7F"/>
    <w:rsid w:val="007E6198"/>
    <w:rsid w:val="007E6A7F"/>
    <w:rsid w:val="007E7320"/>
    <w:rsid w:val="007E7CA7"/>
    <w:rsid w:val="007E7D19"/>
    <w:rsid w:val="007F00DD"/>
    <w:rsid w:val="007F39B8"/>
    <w:rsid w:val="007F4A2E"/>
    <w:rsid w:val="007F5293"/>
    <w:rsid w:val="007F68B6"/>
    <w:rsid w:val="007F6D0B"/>
    <w:rsid w:val="007F73F1"/>
    <w:rsid w:val="007F780B"/>
    <w:rsid w:val="00801E8A"/>
    <w:rsid w:val="00802172"/>
    <w:rsid w:val="00802AD5"/>
    <w:rsid w:val="008041B5"/>
    <w:rsid w:val="00804D40"/>
    <w:rsid w:val="00804E11"/>
    <w:rsid w:val="008050BC"/>
    <w:rsid w:val="0080548E"/>
    <w:rsid w:val="00806B31"/>
    <w:rsid w:val="008070BF"/>
    <w:rsid w:val="00807D60"/>
    <w:rsid w:val="008101BA"/>
    <w:rsid w:val="00810804"/>
    <w:rsid w:val="00810834"/>
    <w:rsid w:val="00812AE8"/>
    <w:rsid w:val="00813013"/>
    <w:rsid w:val="00814C4A"/>
    <w:rsid w:val="0082257F"/>
    <w:rsid w:val="008227E3"/>
    <w:rsid w:val="0082348F"/>
    <w:rsid w:val="00824D73"/>
    <w:rsid w:val="00826D17"/>
    <w:rsid w:val="00826DF1"/>
    <w:rsid w:val="00831AC9"/>
    <w:rsid w:val="00832031"/>
    <w:rsid w:val="0083233F"/>
    <w:rsid w:val="008327E0"/>
    <w:rsid w:val="0083293E"/>
    <w:rsid w:val="008356B3"/>
    <w:rsid w:val="00837130"/>
    <w:rsid w:val="0083728A"/>
    <w:rsid w:val="0084013C"/>
    <w:rsid w:val="00840827"/>
    <w:rsid w:val="00842407"/>
    <w:rsid w:val="0084369A"/>
    <w:rsid w:val="0084434D"/>
    <w:rsid w:val="00844F3D"/>
    <w:rsid w:val="008511A5"/>
    <w:rsid w:val="00851274"/>
    <w:rsid w:val="00851A51"/>
    <w:rsid w:val="00852F6D"/>
    <w:rsid w:val="00853916"/>
    <w:rsid w:val="0085478C"/>
    <w:rsid w:val="008579B0"/>
    <w:rsid w:val="00860A7F"/>
    <w:rsid w:val="0086155B"/>
    <w:rsid w:val="00862C9B"/>
    <w:rsid w:val="008632BB"/>
    <w:rsid w:val="00863C9A"/>
    <w:rsid w:val="0086414E"/>
    <w:rsid w:val="0086730F"/>
    <w:rsid w:val="00867622"/>
    <w:rsid w:val="008677DB"/>
    <w:rsid w:val="00870400"/>
    <w:rsid w:val="0087212D"/>
    <w:rsid w:val="00872FA6"/>
    <w:rsid w:val="008738AA"/>
    <w:rsid w:val="008740A2"/>
    <w:rsid w:val="00874C88"/>
    <w:rsid w:val="00874DFA"/>
    <w:rsid w:val="00876F58"/>
    <w:rsid w:val="0088091B"/>
    <w:rsid w:val="00880B33"/>
    <w:rsid w:val="00882774"/>
    <w:rsid w:val="0088298D"/>
    <w:rsid w:val="008875CF"/>
    <w:rsid w:val="00890086"/>
    <w:rsid w:val="008910AA"/>
    <w:rsid w:val="008934C7"/>
    <w:rsid w:val="00894C89"/>
    <w:rsid w:val="00896101"/>
    <w:rsid w:val="00897A9D"/>
    <w:rsid w:val="00897B1D"/>
    <w:rsid w:val="008A0498"/>
    <w:rsid w:val="008A11DC"/>
    <w:rsid w:val="008A5216"/>
    <w:rsid w:val="008A52C0"/>
    <w:rsid w:val="008A56E5"/>
    <w:rsid w:val="008A67BA"/>
    <w:rsid w:val="008A7D25"/>
    <w:rsid w:val="008B1100"/>
    <w:rsid w:val="008B39AD"/>
    <w:rsid w:val="008B3F03"/>
    <w:rsid w:val="008B45FB"/>
    <w:rsid w:val="008B63DF"/>
    <w:rsid w:val="008B6791"/>
    <w:rsid w:val="008C1211"/>
    <w:rsid w:val="008C1458"/>
    <w:rsid w:val="008C1B3F"/>
    <w:rsid w:val="008C2597"/>
    <w:rsid w:val="008C2BAB"/>
    <w:rsid w:val="008C3A91"/>
    <w:rsid w:val="008C443F"/>
    <w:rsid w:val="008C6B5F"/>
    <w:rsid w:val="008C6DDD"/>
    <w:rsid w:val="008D08F6"/>
    <w:rsid w:val="008D24A6"/>
    <w:rsid w:val="008D43AC"/>
    <w:rsid w:val="008D5F12"/>
    <w:rsid w:val="008D6DCF"/>
    <w:rsid w:val="008E0148"/>
    <w:rsid w:val="008E1BCC"/>
    <w:rsid w:val="008E3D43"/>
    <w:rsid w:val="008E4A43"/>
    <w:rsid w:val="008E5370"/>
    <w:rsid w:val="008E702B"/>
    <w:rsid w:val="008E726B"/>
    <w:rsid w:val="008E7331"/>
    <w:rsid w:val="008F0F6C"/>
    <w:rsid w:val="008F3362"/>
    <w:rsid w:val="008F359D"/>
    <w:rsid w:val="008F3D2A"/>
    <w:rsid w:val="008F5070"/>
    <w:rsid w:val="008F5BD2"/>
    <w:rsid w:val="008F710A"/>
    <w:rsid w:val="008F7D2E"/>
    <w:rsid w:val="008F7EFE"/>
    <w:rsid w:val="00901DCB"/>
    <w:rsid w:val="00901F8E"/>
    <w:rsid w:val="009022DD"/>
    <w:rsid w:val="0090266D"/>
    <w:rsid w:val="00902B02"/>
    <w:rsid w:val="00903399"/>
    <w:rsid w:val="0090416B"/>
    <w:rsid w:val="00905F3F"/>
    <w:rsid w:val="00910B96"/>
    <w:rsid w:val="00911F2E"/>
    <w:rsid w:val="009120F5"/>
    <w:rsid w:val="00912A39"/>
    <w:rsid w:val="00913E35"/>
    <w:rsid w:val="00916E9B"/>
    <w:rsid w:val="00917FCF"/>
    <w:rsid w:val="00921031"/>
    <w:rsid w:val="0092228F"/>
    <w:rsid w:val="00923602"/>
    <w:rsid w:val="00923EE7"/>
    <w:rsid w:val="00923F90"/>
    <w:rsid w:val="0092414F"/>
    <w:rsid w:val="0092604F"/>
    <w:rsid w:val="00926147"/>
    <w:rsid w:val="0092614A"/>
    <w:rsid w:val="009276C5"/>
    <w:rsid w:val="00931A02"/>
    <w:rsid w:val="00932EA4"/>
    <w:rsid w:val="00932F99"/>
    <w:rsid w:val="0093424E"/>
    <w:rsid w:val="009350CE"/>
    <w:rsid w:val="00937A42"/>
    <w:rsid w:val="009406D3"/>
    <w:rsid w:val="0094162B"/>
    <w:rsid w:val="009424A9"/>
    <w:rsid w:val="009431D8"/>
    <w:rsid w:val="00946EEB"/>
    <w:rsid w:val="00947D1B"/>
    <w:rsid w:val="0095026F"/>
    <w:rsid w:val="00951C66"/>
    <w:rsid w:val="009539B2"/>
    <w:rsid w:val="00953E51"/>
    <w:rsid w:val="00954DD9"/>
    <w:rsid w:val="00955275"/>
    <w:rsid w:val="00955E57"/>
    <w:rsid w:val="00956682"/>
    <w:rsid w:val="009602E3"/>
    <w:rsid w:val="00960902"/>
    <w:rsid w:val="009609A1"/>
    <w:rsid w:val="00962108"/>
    <w:rsid w:val="00962F93"/>
    <w:rsid w:val="00963447"/>
    <w:rsid w:val="00963605"/>
    <w:rsid w:val="00963F22"/>
    <w:rsid w:val="00964876"/>
    <w:rsid w:val="00964E15"/>
    <w:rsid w:val="00970D92"/>
    <w:rsid w:val="00972AC9"/>
    <w:rsid w:val="00973387"/>
    <w:rsid w:val="00973D17"/>
    <w:rsid w:val="0097439E"/>
    <w:rsid w:val="009748F1"/>
    <w:rsid w:val="00974AE4"/>
    <w:rsid w:val="00974AF5"/>
    <w:rsid w:val="00976403"/>
    <w:rsid w:val="00980228"/>
    <w:rsid w:val="0098062C"/>
    <w:rsid w:val="0098062D"/>
    <w:rsid w:val="0098384C"/>
    <w:rsid w:val="00984855"/>
    <w:rsid w:val="00984C37"/>
    <w:rsid w:val="0098544F"/>
    <w:rsid w:val="009857CD"/>
    <w:rsid w:val="00986503"/>
    <w:rsid w:val="0098762E"/>
    <w:rsid w:val="00987E06"/>
    <w:rsid w:val="00990441"/>
    <w:rsid w:val="00991837"/>
    <w:rsid w:val="009925A5"/>
    <w:rsid w:val="00992C92"/>
    <w:rsid w:val="00995088"/>
    <w:rsid w:val="00996911"/>
    <w:rsid w:val="00997971"/>
    <w:rsid w:val="009A07E5"/>
    <w:rsid w:val="009A172D"/>
    <w:rsid w:val="009A21A4"/>
    <w:rsid w:val="009A22C6"/>
    <w:rsid w:val="009A22D5"/>
    <w:rsid w:val="009A24E2"/>
    <w:rsid w:val="009A4BC3"/>
    <w:rsid w:val="009A4CE7"/>
    <w:rsid w:val="009A581A"/>
    <w:rsid w:val="009A5E5B"/>
    <w:rsid w:val="009A6FF0"/>
    <w:rsid w:val="009B0533"/>
    <w:rsid w:val="009B05DD"/>
    <w:rsid w:val="009B0C62"/>
    <w:rsid w:val="009B14E7"/>
    <w:rsid w:val="009B282F"/>
    <w:rsid w:val="009B46B6"/>
    <w:rsid w:val="009B48EC"/>
    <w:rsid w:val="009B4E54"/>
    <w:rsid w:val="009B5D6D"/>
    <w:rsid w:val="009B71C9"/>
    <w:rsid w:val="009C0DCE"/>
    <w:rsid w:val="009C6DD7"/>
    <w:rsid w:val="009C7B0C"/>
    <w:rsid w:val="009D24E2"/>
    <w:rsid w:val="009D43EC"/>
    <w:rsid w:val="009D55D1"/>
    <w:rsid w:val="009D6FEE"/>
    <w:rsid w:val="009D750B"/>
    <w:rsid w:val="009E06D3"/>
    <w:rsid w:val="009E06E8"/>
    <w:rsid w:val="009E1FA3"/>
    <w:rsid w:val="009E212D"/>
    <w:rsid w:val="009E2674"/>
    <w:rsid w:val="009E2B4B"/>
    <w:rsid w:val="009E4D52"/>
    <w:rsid w:val="009E4DA9"/>
    <w:rsid w:val="009E4EC1"/>
    <w:rsid w:val="009E5E3D"/>
    <w:rsid w:val="009E7F99"/>
    <w:rsid w:val="009F02A7"/>
    <w:rsid w:val="009F02D9"/>
    <w:rsid w:val="009F054C"/>
    <w:rsid w:val="009F36EB"/>
    <w:rsid w:val="009F3A98"/>
    <w:rsid w:val="009F53AF"/>
    <w:rsid w:val="009F5411"/>
    <w:rsid w:val="009F5741"/>
    <w:rsid w:val="009F7BAC"/>
    <w:rsid w:val="00A011D8"/>
    <w:rsid w:val="00A01CC4"/>
    <w:rsid w:val="00A02237"/>
    <w:rsid w:val="00A06F4A"/>
    <w:rsid w:val="00A06F74"/>
    <w:rsid w:val="00A0729F"/>
    <w:rsid w:val="00A07513"/>
    <w:rsid w:val="00A07A5B"/>
    <w:rsid w:val="00A11845"/>
    <w:rsid w:val="00A1238E"/>
    <w:rsid w:val="00A1248E"/>
    <w:rsid w:val="00A12617"/>
    <w:rsid w:val="00A13B81"/>
    <w:rsid w:val="00A14668"/>
    <w:rsid w:val="00A17E36"/>
    <w:rsid w:val="00A17EDB"/>
    <w:rsid w:val="00A201FF"/>
    <w:rsid w:val="00A231DE"/>
    <w:rsid w:val="00A23B01"/>
    <w:rsid w:val="00A24141"/>
    <w:rsid w:val="00A25FEC"/>
    <w:rsid w:val="00A2797D"/>
    <w:rsid w:val="00A30EA5"/>
    <w:rsid w:val="00A32F9D"/>
    <w:rsid w:val="00A33957"/>
    <w:rsid w:val="00A33BA0"/>
    <w:rsid w:val="00A349FB"/>
    <w:rsid w:val="00A361D1"/>
    <w:rsid w:val="00A36C27"/>
    <w:rsid w:val="00A37090"/>
    <w:rsid w:val="00A41FF6"/>
    <w:rsid w:val="00A423B9"/>
    <w:rsid w:val="00A42A8E"/>
    <w:rsid w:val="00A462CB"/>
    <w:rsid w:val="00A47806"/>
    <w:rsid w:val="00A530CB"/>
    <w:rsid w:val="00A5321F"/>
    <w:rsid w:val="00A53649"/>
    <w:rsid w:val="00A54D99"/>
    <w:rsid w:val="00A56061"/>
    <w:rsid w:val="00A56C6A"/>
    <w:rsid w:val="00A56C9A"/>
    <w:rsid w:val="00A60A55"/>
    <w:rsid w:val="00A62319"/>
    <w:rsid w:val="00A633C1"/>
    <w:rsid w:val="00A641F5"/>
    <w:rsid w:val="00A643C0"/>
    <w:rsid w:val="00A6450B"/>
    <w:rsid w:val="00A64C13"/>
    <w:rsid w:val="00A65FC9"/>
    <w:rsid w:val="00A678C6"/>
    <w:rsid w:val="00A705D9"/>
    <w:rsid w:val="00A71517"/>
    <w:rsid w:val="00A7197C"/>
    <w:rsid w:val="00A748CD"/>
    <w:rsid w:val="00A75486"/>
    <w:rsid w:val="00A764C1"/>
    <w:rsid w:val="00A76618"/>
    <w:rsid w:val="00A80920"/>
    <w:rsid w:val="00A81E8B"/>
    <w:rsid w:val="00A8209B"/>
    <w:rsid w:val="00A82153"/>
    <w:rsid w:val="00A902BB"/>
    <w:rsid w:val="00A90501"/>
    <w:rsid w:val="00A906F3"/>
    <w:rsid w:val="00A909EC"/>
    <w:rsid w:val="00A93BD6"/>
    <w:rsid w:val="00A94355"/>
    <w:rsid w:val="00A97F73"/>
    <w:rsid w:val="00AA077C"/>
    <w:rsid w:val="00AA101A"/>
    <w:rsid w:val="00AA281F"/>
    <w:rsid w:val="00AA28E5"/>
    <w:rsid w:val="00AA390D"/>
    <w:rsid w:val="00AA6BB1"/>
    <w:rsid w:val="00AA771D"/>
    <w:rsid w:val="00AB0991"/>
    <w:rsid w:val="00AB0B3A"/>
    <w:rsid w:val="00AB1AC6"/>
    <w:rsid w:val="00AB21F5"/>
    <w:rsid w:val="00AB57D2"/>
    <w:rsid w:val="00AB5EAD"/>
    <w:rsid w:val="00AB7C20"/>
    <w:rsid w:val="00AC373A"/>
    <w:rsid w:val="00AC3E92"/>
    <w:rsid w:val="00AC435B"/>
    <w:rsid w:val="00AC57B6"/>
    <w:rsid w:val="00AC5C71"/>
    <w:rsid w:val="00AC5E90"/>
    <w:rsid w:val="00AC6ACC"/>
    <w:rsid w:val="00AC6FD8"/>
    <w:rsid w:val="00AC78B9"/>
    <w:rsid w:val="00AC79DD"/>
    <w:rsid w:val="00AC7C18"/>
    <w:rsid w:val="00AD05B3"/>
    <w:rsid w:val="00AD0D6F"/>
    <w:rsid w:val="00AD2193"/>
    <w:rsid w:val="00AD24B8"/>
    <w:rsid w:val="00AD28DF"/>
    <w:rsid w:val="00AD2CB1"/>
    <w:rsid w:val="00AD4475"/>
    <w:rsid w:val="00AD5BC9"/>
    <w:rsid w:val="00AE159A"/>
    <w:rsid w:val="00AE3919"/>
    <w:rsid w:val="00AE39BF"/>
    <w:rsid w:val="00AE6168"/>
    <w:rsid w:val="00AE7B05"/>
    <w:rsid w:val="00AE7E69"/>
    <w:rsid w:val="00AF050D"/>
    <w:rsid w:val="00AF19E3"/>
    <w:rsid w:val="00AF21CD"/>
    <w:rsid w:val="00AF22E5"/>
    <w:rsid w:val="00AF39BB"/>
    <w:rsid w:val="00AF5DFB"/>
    <w:rsid w:val="00B020EF"/>
    <w:rsid w:val="00B042A7"/>
    <w:rsid w:val="00B045AD"/>
    <w:rsid w:val="00B04CA5"/>
    <w:rsid w:val="00B05DDE"/>
    <w:rsid w:val="00B10458"/>
    <w:rsid w:val="00B10B09"/>
    <w:rsid w:val="00B11542"/>
    <w:rsid w:val="00B12A37"/>
    <w:rsid w:val="00B149B7"/>
    <w:rsid w:val="00B14FD5"/>
    <w:rsid w:val="00B17258"/>
    <w:rsid w:val="00B1762E"/>
    <w:rsid w:val="00B179C6"/>
    <w:rsid w:val="00B17F1A"/>
    <w:rsid w:val="00B23A99"/>
    <w:rsid w:val="00B25F45"/>
    <w:rsid w:val="00B31540"/>
    <w:rsid w:val="00B32DE8"/>
    <w:rsid w:val="00B336C6"/>
    <w:rsid w:val="00B340C4"/>
    <w:rsid w:val="00B34858"/>
    <w:rsid w:val="00B34C1A"/>
    <w:rsid w:val="00B36A1F"/>
    <w:rsid w:val="00B36F2B"/>
    <w:rsid w:val="00B378A1"/>
    <w:rsid w:val="00B40293"/>
    <w:rsid w:val="00B40B48"/>
    <w:rsid w:val="00B40DB9"/>
    <w:rsid w:val="00B41AB9"/>
    <w:rsid w:val="00B421CD"/>
    <w:rsid w:val="00B42337"/>
    <w:rsid w:val="00B42B76"/>
    <w:rsid w:val="00B42B8A"/>
    <w:rsid w:val="00B42BD5"/>
    <w:rsid w:val="00B42FB7"/>
    <w:rsid w:val="00B42FEF"/>
    <w:rsid w:val="00B43BC8"/>
    <w:rsid w:val="00B44C06"/>
    <w:rsid w:val="00B4674B"/>
    <w:rsid w:val="00B503A7"/>
    <w:rsid w:val="00B52E71"/>
    <w:rsid w:val="00B5590F"/>
    <w:rsid w:val="00B573C9"/>
    <w:rsid w:val="00B60ADB"/>
    <w:rsid w:val="00B612F7"/>
    <w:rsid w:val="00B6243D"/>
    <w:rsid w:val="00B6355D"/>
    <w:rsid w:val="00B639C7"/>
    <w:rsid w:val="00B64B9D"/>
    <w:rsid w:val="00B650B5"/>
    <w:rsid w:val="00B666F0"/>
    <w:rsid w:val="00B71A88"/>
    <w:rsid w:val="00B71E66"/>
    <w:rsid w:val="00B71EF8"/>
    <w:rsid w:val="00B73078"/>
    <w:rsid w:val="00B76D5F"/>
    <w:rsid w:val="00B77206"/>
    <w:rsid w:val="00B83636"/>
    <w:rsid w:val="00B8618E"/>
    <w:rsid w:val="00B90888"/>
    <w:rsid w:val="00B92A3E"/>
    <w:rsid w:val="00B9410D"/>
    <w:rsid w:val="00B94445"/>
    <w:rsid w:val="00B944DF"/>
    <w:rsid w:val="00B9453E"/>
    <w:rsid w:val="00B95919"/>
    <w:rsid w:val="00BA1DFA"/>
    <w:rsid w:val="00BA23C5"/>
    <w:rsid w:val="00BA609D"/>
    <w:rsid w:val="00BA729A"/>
    <w:rsid w:val="00BA7679"/>
    <w:rsid w:val="00BA78B0"/>
    <w:rsid w:val="00BA7F32"/>
    <w:rsid w:val="00BB0E67"/>
    <w:rsid w:val="00BB3B92"/>
    <w:rsid w:val="00BB444C"/>
    <w:rsid w:val="00BB5797"/>
    <w:rsid w:val="00BB7666"/>
    <w:rsid w:val="00BC0E0D"/>
    <w:rsid w:val="00BC1220"/>
    <w:rsid w:val="00BC51E8"/>
    <w:rsid w:val="00BC688E"/>
    <w:rsid w:val="00BD08D3"/>
    <w:rsid w:val="00BD198F"/>
    <w:rsid w:val="00BD295B"/>
    <w:rsid w:val="00BD5A5B"/>
    <w:rsid w:val="00BD6DA2"/>
    <w:rsid w:val="00BE0DA4"/>
    <w:rsid w:val="00BE1466"/>
    <w:rsid w:val="00BE35E8"/>
    <w:rsid w:val="00BE43A7"/>
    <w:rsid w:val="00BE7356"/>
    <w:rsid w:val="00BE7B00"/>
    <w:rsid w:val="00BF2284"/>
    <w:rsid w:val="00BF32FB"/>
    <w:rsid w:val="00BF400B"/>
    <w:rsid w:val="00BF6562"/>
    <w:rsid w:val="00BF7876"/>
    <w:rsid w:val="00BF78E6"/>
    <w:rsid w:val="00BF7C6A"/>
    <w:rsid w:val="00C00688"/>
    <w:rsid w:val="00C00927"/>
    <w:rsid w:val="00C01BAA"/>
    <w:rsid w:val="00C02049"/>
    <w:rsid w:val="00C03A0B"/>
    <w:rsid w:val="00C05271"/>
    <w:rsid w:val="00C053BA"/>
    <w:rsid w:val="00C0643D"/>
    <w:rsid w:val="00C06EFF"/>
    <w:rsid w:val="00C10022"/>
    <w:rsid w:val="00C10E8E"/>
    <w:rsid w:val="00C1176D"/>
    <w:rsid w:val="00C11A3E"/>
    <w:rsid w:val="00C1206E"/>
    <w:rsid w:val="00C13C81"/>
    <w:rsid w:val="00C13F02"/>
    <w:rsid w:val="00C16112"/>
    <w:rsid w:val="00C16801"/>
    <w:rsid w:val="00C16E64"/>
    <w:rsid w:val="00C2008E"/>
    <w:rsid w:val="00C22326"/>
    <w:rsid w:val="00C22609"/>
    <w:rsid w:val="00C23325"/>
    <w:rsid w:val="00C23354"/>
    <w:rsid w:val="00C246C2"/>
    <w:rsid w:val="00C2511E"/>
    <w:rsid w:val="00C2689D"/>
    <w:rsid w:val="00C277A4"/>
    <w:rsid w:val="00C301E1"/>
    <w:rsid w:val="00C312D3"/>
    <w:rsid w:val="00C316DF"/>
    <w:rsid w:val="00C32A77"/>
    <w:rsid w:val="00C3653B"/>
    <w:rsid w:val="00C40938"/>
    <w:rsid w:val="00C419AE"/>
    <w:rsid w:val="00C42BEF"/>
    <w:rsid w:val="00C454AA"/>
    <w:rsid w:val="00C4568E"/>
    <w:rsid w:val="00C50F36"/>
    <w:rsid w:val="00C52BB2"/>
    <w:rsid w:val="00C52BED"/>
    <w:rsid w:val="00C60340"/>
    <w:rsid w:val="00C61454"/>
    <w:rsid w:val="00C61EDE"/>
    <w:rsid w:val="00C65A0B"/>
    <w:rsid w:val="00C66CC6"/>
    <w:rsid w:val="00C7051E"/>
    <w:rsid w:val="00C70A44"/>
    <w:rsid w:val="00C70E87"/>
    <w:rsid w:val="00C7141E"/>
    <w:rsid w:val="00C7292E"/>
    <w:rsid w:val="00C738EB"/>
    <w:rsid w:val="00C747DD"/>
    <w:rsid w:val="00C770D7"/>
    <w:rsid w:val="00C7735D"/>
    <w:rsid w:val="00C8145D"/>
    <w:rsid w:val="00C838A2"/>
    <w:rsid w:val="00C84671"/>
    <w:rsid w:val="00C84B28"/>
    <w:rsid w:val="00C855B8"/>
    <w:rsid w:val="00C916BD"/>
    <w:rsid w:val="00C943AA"/>
    <w:rsid w:val="00C95DCB"/>
    <w:rsid w:val="00CA1CB6"/>
    <w:rsid w:val="00CA2A3B"/>
    <w:rsid w:val="00CA705C"/>
    <w:rsid w:val="00CA7BF3"/>
    <w:rsid w:val="00CB0168"/>
    <w:rsid w:val="00CB35F5"/>
    <w:rsid w:val="00CB36B4"/>
    <w:rsid w:val="00CB48FB"/>
    <w:rsid w:val="00CC040F"/>
    <w:rsid w:val="00CC756D"/>
    <w:rsid w:val="00CD0237"/>
    <w:rsid w:val="00CD057E"/>
    <w:rsid w:val="00CD0907"/>
    <w:rsid w:val="00CD3546"/>
    <w:rsid w:val="00CD36D6"/>
    <w:rsid w:val="00CD45C2"/>
    <w:rsid w:val="00CD5D50"/>
    <w:rsid w:val="00CE06D8"/>
    <w:rsid w:val="00CE1AC8"/>
    <w:rsid w:val="00CE2C90"/>
    <w:rsid w:val="00CE37D1"/>
    <w:rsid w:val="00CE3955"/>
    <w:rsid w:val="00CE4C7A"/>
    <w:rsid w:val="00CF1076"/>
    <w:rsid w:val="00CF2694"/>
    <w:rsid w:val="00CF28E0"/>
    <w:rsid w:val="00CF34CA"/>
    <w:rsid w:val="00CF51EA"/>
    <w:rsid w:val="00CF6CFA"/>
    <w:rsid w:val="00CF72D6"/>
    <w:rsid w:val="00D00080"/>
    <w:rsid w:val="00D00546"/>
    <w:rsid w:val="00D0263F"/>
    <w:rsid w:val="00D02D68"/>
    <w:rsid w:val="00D039CC"/>
    <w:rsid w:val="00D04215"/>
    <w:rsid w:val="00D04BB0"/>
    <w:rsid w:val="00D075ED"/>
    <w:rsid w:val="00D13868"/>
    <w:rsid w:val="00D14454"/>
    <w:rsid w:val="00D14614"/>
    <w:rsid w:val="00D15EC2"/>
    <w:rsid w:val="00D163CD"/>
    <w:rsid w:val="00D17730"/>
    <w:rsid w:val="00D20909"/>
    <w:rsid w:val="00D2099F"/>
    <w:rsid w:val="00D21127"/>
    <w:rsid w:val="00D22BBA"/>
    <w:rsid w:val="00D278FE"/>
    <w:rsid w:val="00D27DC0"/>
    <w:rsid w:val="00D27EBE"/>
    <w:rsid w:val="00D30BE6"/>
    <w:rsid w:val="00D31594"/>
    <w:rsid w:val="00D31981"/>
    <w:rsid w:val="00D32562"/>
    <w:rsid w:val="00D32986"/>
    <w:rsid w:val="00D33BEC"/>
    <w:rsid w:val="00D34A23"/>
    <w:rsid w:val="00D35489"/>
    <w:rsid w:val="00D356E5"/>
    <w:rsid w:val="00D42E8F"/>
    <w:rsid w:val="00D458C8"/>
    <w:rsid w:val="00D46A6D"/>
    <w:rsid w:val="00D503DB"/>
    <w:rsid w:val="00D51D16"/>
    <w:rsid w:val="00D5247E"/>
    <w:rsid w:val="00D52D65"/>
    <w:rsid w:val="00D5349C"/>
    <w:rsid w:val="00D5404F"/>
    <w:rsid w:val="00D5555D"/>
    <w:rsid w:val="00D57AD3"/>
    <w:rsid w:val="00D60ED7"/>
    <w:rsid w:val="00D62ECA"/>
    <w:rsid w:val="00D63081"/>
    <w:rsid w:val="00D64489"/>
    <w:rsid w:val="00D6542C"/>
    <w:rsid w:val="00D669D8"/>
    <w:rsid w:val="00D66DB1"/>
    <w:rsid w:val="00D7066A"/>
    <w:rsid w:val="00D70D1C"/>
    <w:rsid w:val="00D71CF9"/>
    <w:rsid w:val="00D71CFC"/>
    <w:rsid w:val="00D71F0F"/>
    <w:rsid w:val="00D723F8"/>
    <w:rsid w:val="00D725EB"/>
    <w:rsid w:val="00D73430"/>
    <w:rsid w:val="00D73AF4"/>
    <w:rsid w:val="00D75651"/>
    <w:rsid w:val="00D75D24"/>
    <w:rsid w:val="00D77BB6"/>
    <w:rsid w:val="00D8086C"/>
    <w:rsid w:val="00D81FC9"/>
    <w:rsid w:val="00D834DE"/>
    <w:rsid w:val="00D84FB4"/>
    <w:rsid w:val="00D8571B"/>
    <w:rsid w:val="00D8680B"/>
    <w:rsid w:val="00D86831"/>
    <w:rsid w:val="00D91016"/>
    <w:rsid w:val="00D9110B"/>
    <w:rsid w:val="00D91332"/>
    <w:rsid w:val="00D92A40"/>
    <w:rsid w:val="00D92E35"/>
    <w:rsid w:val="00D93335"/>
    <w:rsid w:val="00D93916"/>
    <w:rsid w:val="00D94B2E"/>
    <w:rsid w:val="00D9518E"/>
    <w:rsid w:val="00D96C98"/>
    <w:rsid w:val="00DA0225"/>
    <w:rsid w:val="00DA0D2C"/>
    <w:rsid w:val="00DA20C2"/>
    <w:rsid w:val="00DA3F2D"/>
    <w:rsid w:val="00DA44E0"/>
    <w:rsid w:val="00DA4CDB"/>
    <w:rsid w:val="00DA6962"/>
    <w:rsid w:val="00DA6EA3"/>
    <w:rsid w:val="00DB2BCF"/>
    <w:rsid w:val="00DB3AD5"/>
    <w:rsid w:val="00DB44D9"/>
    <w:rsid w:val="00DB64A6"/>
    <w:rsid w:val="00DC03B7"/>
    <w:rsid w:val="00DC0AA9"/>
    <w:rsid w:val="00DC0B80"/>
    <w:rsid w:val="00DC1A88"/>
    <w:rsid w:val="00DC23CB"/>
    <w:rsid w:val="00DD0896"/>
    <w:rsid w:val="00DD190A"/>
    <w:rsid w:val="00DD3B3A"/>
    <w:rsid w:val="00DD4B25"/>
    <w:rsid w:val="00DD5C81"/>
    <w:rsid w:val="00DD5D6B"/>
    <w:rsid w:val="00DD7476"/>
    <w:rsid w:val="00DE04FF"/>
    <w:rsid w:val="00DE0A96"/>
    <w:rsid w:val="00DE113C"/>
    <w:rsid w:val="00DE11D6"/>
    <w:rsid w:val="00DE1B42"/>
    <w:rsid w:val="00DE307F"/>
    <w:rsid w:val="00DE384E"/>
    <w:rsid w:val="00DE5734"/>
    <w:rsid w:val="00DE6156"/>
    <w:rsid w:val="00DE645F"/>
    <w:rsid w:val="00DE7593"/>
    <w:rsid w:val="00DE79D9"/>
    <w:rsid w:val="00DE7E94"/>
    <w:rsid w:val="00DF219F"/>
    <w:rsid w:val="00DF2BCC"/>
    <w:rsid w:val="00DF38C2"/>
    <w:rsid w:val="00DF4651"/>
    <w:rsid w:val="00DF725E"/>
    <w:rsid w:val="00DF76B8"/>
    <w:rsid w:val="00E01512"/>
    <w:rsid w:val="00E02722"/>
    <w:rsid w:val="00E033B1"/>
    <w:rsid w:val="00E042F8"/>
    <w:rsid w:val="00E061F1"/>
    <w:rsid w:val="00E07A95"/>
    <w:rsid w:val="00E07AC4"/>
    <w:rsid w:val="00E1052F"/>
    <w:rsid w:val="00E10AD7"/>
    <w:rsid w:val="00E10EC7"/>
    <w:rsid w:val="00E118A2"/>
    <w:rsid w:val="00E1202B"/>
    <w:rsid w:val="00E13DE2"/>
    <w:rsid w:val="00E14236"/>
    <w:rsid w:val="00E146A5"/>
    <w:rsid w:val="00E176F7"/>
    <w:rsid w:val="00E214DB"/>
    <w:rsid w:val="00E24014"/>
    <w:rsid w:val="00E26737"/>
    <w:rsid w:val="00E27414"/>
    <w:rsid w:val="00E27681"/>
    <w:rsid w:val="00E27EA4"/>
    <w:rsid w:val="00E3068D"/>
    <w:rsid w:val="00E30B72"/>
    <w:rsid w:val="00E3254B"/>
    <w:rsid w:val="00E32C30"/>
    <w:rsid w:val="00E32C4F"/>
    <w:rsid w:val="00E32E84"/>
    <w:rsid w:val="00E333FA"/>
    <w:rsid w:val="00E3377D"/>
    <w:rsid w:val="00E3428C"/>
    <w:rsid w:val="00E3516B"/>
    <w:rsid w:val="00E353AF"/>
    <w:rsid w:val="00E3558F"/>
    <w:rsid w:val="00E43908"/>
    <w:rsid w:val="00E43F87"/>
    <w:rsid w:val="00E442B3"/>
    <w:rsid w:val="00E452FF"/>
    <w:rsid w:val="00E462A2"/>
    <w:rsid w:val="00E51C86"/>
    <w:rsid w:val="00E51F80"/>
    <w:rsid w:val="00E51FE5"/>
    <w:rsid w:val="00E520EE"/>
    <w:rsid w:val="00E52379"/>
    <w:rsid w:val="00E53CE4"/>
    <w:rsid w:val="00E5409C"/>
    <w:rsid w:val="00E554B8"/>
    <w:rsid w:val="00E56180"/>
    <w:rsid w:val="00E566E3"/>
    <w:rsid w:val="00E57551"/>
    <w:rsid w:val="00E57807"/>
    <w:rsid w:val="00E6058C"/>
    <w:rsid w:val="00E6545D"/>
    <w:rsid w:val="00E66093"/>
    <w:rsid w:val="00E66233"/>
    <w:rsid w:val="00E678EE"/>
    <w:rsid w:val="00E70919"/>
    <w:rsid w:val="00E72398"/>
    <w:rsid w:val="00E730B3"/>
    <w:rsid w:val="00E74CE4"/>
    <w:rsid w:val="00E76D10"/>
    <w:rsid w:val="00E7758A"/>
    <w:rsid w:val="00E80580"/>
    <w:rsid w:val="00E8222A"/>
    <w:rsid w:val="00E84F98"/>
    <w:rsid w:val="00E8596D"/>
    <w:rsid w:val="00E85EC9"/>
    <w:rsid w:val="00E863E9"/>
    <w:rsid w:val="00E866E1"/>
    <w:rsid w:val="00E86C1C"/>
    <w:rsid w:val="00E90231"/>
    <w:rsid w:val="00E94879"/>
    <w:rsid w:val="00EA1DEB"/>
    <w:rsid w:val="00EA2B2A"/>
    <w:rsid w:val="00EA436B"/>
    <w:rsid w:val="00EA4B2F"/>
    <w:rsid w:val="00EB10C6"/>
    <w:rsid w:val="00EB1594"/>
    <w:rsid w:val="00EB276F"/>
    <w:rsid w:val="00EB4179"/>
    <w:rsid w:val="00EB5A23"/>
    <w:rsid w:val="00EB5B15"/>
    <w:rsid w:val="00EB5F96"/>
    <w:rsid w:val="00EC2FF5"/>
    <w:rsid w:val="00EC3406"/>
    <w:rsid w:val="00EC3CB3"/>
    <w:rsid w:val="00EC4F97"/>
    <w:rsid w:val="00EC6D33"/>
    <w:rsid w:val="00ED2A9B"/>
    <w:rsid w:val="00ED513A"/>
    <w:rsid w:val="00ED5E81"/>
    <w:rsid w:val="00ED600E"/>
    <w:rsid w:val="00ED6331"/>
    <w:rsid w:val="00ED69E4"/>
    <w:rsid w:val="00EE00AD"/>
    <w:rsid w:val="00EE08EE"/>
    <w:rsid w:val="00EE18BA"/>
    <w:rsid w:val="00EE2086"/>
    <w:rsid w:val="00EE3D0E"/>
    <w:rsid w:val="00EE6411"/>
    <w:rsid w:val="00EE7161"/>
    <w:rsid w:val="00EE7A21"/>
    <w:rsid w:val="00EF136E"/>
    <w:rsid w:val="00EF2A93"/>
    <w:rsid w:val="00EF3BC7"/>
    <w:rsid w:val="00EF4A4E"/>
    <w:rsid w:val="00EF4C11"/>
    <w:rsid w:val="00EF66A2"/>
    <w:rsid w:val="00EF66EB"/>
    <w:rsid w:val="00EF7B99"/>
    <w:rsid w:val="00EF7CA6"/>
    <w:rsid w:val="00F0164C"/>
    <w:rsid w:val="00F01DFA"/>
    <w:rsid w:val="00F02D0B"/>
    <w:rsid w:val="00F038DD"/>
    <w:rsid w:val="00F03973"/>
    <w:rsid w:val="00F03ADD"/>
    <w:rsid w:val="00F06002"/>
    <w:rsid w:val="00F07B46"/>
    <w:rsid w:val="00F11294"/>
    <w:rsid w:val="00F1169B"/>
    <w:rsid w:val="00F13F92"/>
    <w:rsid w:val="00F15FE8"/>
    <w:rsid w:val="00F2009B"/>
    <w:rsid w:val="00F21F64"/>
    <w:rsid w:val="00F2264E"/>
    <w:rsid w:val="00F22722"/>
    <w:rsid w:val="00F26B33"/>
    <w:rsid w:val="00F26CE9"/>
    <w:rsid w:val="00F27348"/>
    <w:rsid w:val="00F30E4E"/>
    <w:rsid w:val="00F31D45"/>
    <w:rsid w:val="00F3203D"/>
    <w:rsid w:val="00F34329"/>
    <w:rsid w:val="00F344DC"/>
    <w:rsid w:val="00F36082"/>
    <w:rsid w:val="00F36816"/>
    <w:rsid w:val="00F36D29"/>
    <w:rsid w:val="00F36D75"/>
    <w:rsid w:val="00F37CE5"/>
    <w:rsid w:val="00F37D3E"/>
    <w:rsid w:val="00F408BF"/>
    <w:rsid w:val="00F40FC4"/>
    <w:rsid w:val="00F42204"/>
    <w:rsid w:val="00F430B4"/>
    <w:rsid w:val="00F437CE"/>
    <w:rsid w:val="00F44CDE"/>
    <w:rsid w:val="00F45F15"/>
    <w:rsid w:val="00F46C19"/>
    <w:rsid w:val="00F47A2E"/>
    <w:rsid w:val="00F512F7"/>
    <w:rsid w:val="00F51A7F"/>
    <w:rsid w:val="00F52F39"/>
    <w:rsid w:val="00F53F3C"/>
    <w:rsid w:val="00F54AD9"/>
    <w:rsid w:val="00F553CF"/>
    <w:rsid w:val="00F571EB"/>
    <w:rsid w:val="00F61C40"/>
    <w:rsid w:val="00F6481E"/>
    <w:rsid w:val="00F64ED9"/>
    <w:rsid w:val="00F66CF3"/>
    <w:rsid w:val="00F66E5E"/>
    <w:rsid w:val="00F673BC"/>
    <w:rsid w:val="00F67E78"/>
    <w:rsid w:val="00F72907"/>
    <w:rsid w:val="00F7331A"/>
    <w:rsid w:val="00F7463F"/>
    <w:rsid w:val="00F7494D"/>
    <w:rsid w:val="00F749C7"/>
    <w:rsid w:val="00F75F06"/>
    <w:rsid w:val="00F804EA"/>
    <w:rsid w:val="00F80519"/>
    <w:rsid w:val="00F806F3"/>
    <w:rsid w:val="00F80C1C"/>
    <w:rsid w:val="00F858CF"/>
    <w:rsid w:val="00F90723"/>
    <w:rsid w:val="00F90DA6"/>
    <w:rsid w:val="00F90FA5"/>
    <w:rsid w:val="00F916F2"/>
    <w:rsid w:val="00F91EBC"/>
    <w:rsid w:val="00F9305D"/>
    <w:rsid w:val="00F9326A"/>
    <w:rsid w:val="00F93CB2"/>
    <w:rsid w:val="00F94BF1"/>
    <w:rsid w:val="00F95FCE"/>
    <w:rsid w:val="00F9638A"/>
    <w:rsid w:val="00F977E5"/>
    <w:rsid w:val="00FA0035"/>
    <w:rsid w:val="00FA006F"/>
    <w:rsid w:val="00FA03D0"/>
    <w:rsid w:val="00FA17C1"/>
    <w:rsid w:val="00FA49C3"/>
    <w:rsid w:val="00FA4E1E"/>
    <w:rsid w:val="00FA6598"/>
    <w:rsid w:val="00FB026B"/>
    <w:rsid w:val="00FB0637"/>
    <w:rsid w:val="00FB0B42"/>
    <w:rsid w:val="00FB1AA6"/>
    <w:rsid w:val="00FB35A3"/>
    <w:rsid w:val="00FB4E06"/>
    <w:rsid w:val="00FB5040"/>
    <w:rsid w:val="00FB58CF"/>
    <w:rsid w:val="00FB6A43"/>
    <w:rsid w:val="00FB6B8B"/>
    <w:rsid w:val="00FC23F6"/>
    <w:rsid w:val="00FC3112"/>
    <w:rsid w:val="00FC4100"/>
    <w:rsid w:val="00FC4673"/>
    <w:rsid w:val="00FC5F5B"/>
    <w:rsid w:val="00FC640F"/>
    <w:rsid w:val="00FC6584"/>
    <w:rsid w:val="00FC6CF8"/>
    <w:rsid w:val="00FC6FD7"/>
    <w:rsid w:val="00FD19D3"/>
    <w:rsid w:val="00FD2340"/>
    <w:rsid w:val="00FD2BFB"/>
    <w:rsid w:val="00FD2C2A"/>
    <w:rsid w:val="00FD5746"/>
    <w:rsid w:val="00FD60C3"/>
    <w:rsid w:val="00FD7460"/>
    <w:rsid w:val="00FE02EB"/>
    <w:rsid w:val="00FE074D"/>
    <w:rsid w:val="00FE0864"/>
    <w:rsid w:val="00FE3233"/>
    <w:rsid w:val="00FE4DE1"/>
    <w:rsid w:val="00FE74B9"/>
    <w:rsid w:val="00FE7708"/>
    <w:rsid w:val="00FE793F"/>
    <w:rsid w:val="00FF0DCB"/>
    <w:rsid w:val="00FF19F8"/>
    <w:rsid w:val="00FF24DC"/>
    <w:rsid w:val="00FF286B"/>
    <w:rsid w:val="00FF28AF"/>
    <w:rsid w:val="00FF351C"/>
    <w:rsid w:val="00FF3ED6"/>
    <w:rsid w:val="00FF5885"/>
    <w:rsid w:val="00FF6463"/>
    <w:rsid w:val="00FF6988"/>
    <w:rsid w:val="00FF6F17"/>
    <w:rsid w:val="00FF78F3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6A8174-1A5D-4D36-BCDE-C2401C81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61C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284"/>
      <w:jc w:val="both"/>
    </w:pPr>
    <w:rPr>
      <w:sz w:val="28"/>
      <w:lang w:val="x-none" w:eastAsia="x-none"/>
    </w:rPr>
  </w:style>
  <w:style w:type="paragraph" w:styleId="20">
    <w:name w:val="Body Text Indent 2"/>
    <w:basedOn w:val="a"/>
    <w:pPr>
      <w:ind w:firstLine="284"/>
      <w:jc w:val="both"/>
    </w:pPr>
    <w:rPr>
      <w:sz w:val="32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7230D9"/>
    <w:rPr>
      <w:color w:val="0000FF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D94B2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uiPriority w:val="99"/>
    <w:semiHidden/>
    <w:rsid w:val="00D94B2E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176B06"/>
    <w:rPr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6837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68371E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837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68371E"/>
    <w:rPr>
      <w:sz w:val="24"/>
      <w:szCs w:val="24"/>
    </w:rPr>
  </w:style>
  <w:style w:type="paragraph" w:styleId="ad">
    <w:name w:val="No Spacing"/>
    <w:link w:val="ae"/>
    <w:uiPriority w:val="1"/>
    <w:qFormat/>
    <w:rsid w:val="00B34C1A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673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Без интервала Знак"/>
    <w:link w:val="ad"/>
    <w:uiPriority w:val="1"/>
    <w:rsid w:val="00174930"/>
    <w:rPr>
      <w:rFonts w:ascii="Calibri" w:eastAsia="Calibri" w:hAnsi="Calibri"/>
      <w:sz w:val="22"/>
      <w:szCs w:val="22"/>
      <w:lang w:eastAsia="en-US"/>
    </w:rPr>
  </w:style>
  <w:style w:type="character" w:styleId="af">
    <w:name w:val="Subtle Emphasis"/>
    <w:uiPriority w:val="19"/>
    <w:qFormat/>
    <w:rsid w:val="00174930"/>
    <w:rPr>
      <w:i/>
      <w:iCs/>
    </w:rPr>
  </w:style>
  <w:style w:type="paragraph" w:styleId="af0">
    <w:name w:val="List Paragraph"/>
    <w:basedOn w:val="a"/>
    <w:uiPriority w:val="34"/>
    <w:qFormat/>
    <w:rsid w:val="00F90FA5"/>
    <w:pPr>
      <w:ind w:left="720"/>
      <w:contextualSpacing/>
    </w:pPr>
  </w:style>
  <w:style w:type="table" w:styleId="af1">
    <w:name w:val="Table Grid"/>
    <w:basedOn w:val="a1"/>
    <w:uiPriority w:val="59"/>
    <w:rsid w:val="00177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2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hyperlink" Target="https://pandia.ru/text/category/sotcialmznie_garantii/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chart" Target="charts/chart14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hyperlink" Target="https://ok.ru/profile/565369725763" TargetMode="External"/><Relationship Id="rId10" Type="http://schemas.openxmlformats.org/officeDocument/2006/relationships/chart" Target="charts/chart1.xml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hyperlink" Target="https://vk.com/club191397682" TargetMode="Externa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1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2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Liberation Serif" panose="02020603050405020304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anose="02020603050405020304" pitchFamily="18" charset="0"/>
              </a:rPr>
              <a:t>Трудоустроено за 2022 г., чел.</a:t>
            </a:r>
          </a:p>
        </c:rich>
      </c:tx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506116580649493E-2"/>
          <c:y val="0.14972901617386322"/>
          <c:w val="0.91335712949886183"/>
          <c:h val="0.63195192706174874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граждане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916666666666665E-2"/>
                  <c:y val="-0.2457045421483372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6B7-41D0-B177-701BB4A5EADD}"/>
                </c:ext>
              </c:extLst>
            </c:dLbl>
            <c:dLbl>
              <c:idx val="1"/>
              <c:layout>
                <c:manualLayout>
                  <c:x val="2.5000000000000001E-2"/>
                  <c:y val="-0.292955415638402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6B7-41D0-B177-701BB4A5EADD}"/>
                </c:ext>
              </c:extLst>
            </c:dLbl>
            <c:dLbl>
              <c:idx val="2"/>
              <c:layout>
                <c:manualLayout>
                  <c:x val="2.2916666666666665E-2"/>
                  <c:y val="-0.344644894803557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6B7-41D0-B177-701BB4A5EAD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Liberation Serif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1458</c:v>
                </c:pt>
                <c:pt idx="1">
                  <c:v>1594</c:v>
                </c:pt>
                <c:pt idx="2">
                  <c:v>1671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6B7-41D0-B177-701BB4A5EAD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из них нвалиды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3333333333333332E-3"/>
                  <c:y val="-4.1460223135739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6B7-41D0-B177-701BB4A5EADD}"/>
                </c:ext>
              </c:extLst>
            </c:dLbl>
            <c:dLbl>
              <c:idx val="1"/>
              <c:layout>
                <c:manualLayout>
                  <c:x val="8.3333333333333332E-3"/>
                  <c:y val="-4.76080454471550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6B7-41D0-B177-701BB4A5EADD}"/>
                </c:ext>
              </c:extLst>
            </c:dLbl>
            <c:dLbl>
              <c:idx val="2"/>
              <c:layout>
                <c:manualLayout>
                  <c:x val="1.4583333333333334E-2"/>
                  <c:y val="-5.46435888935891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6B7-41D0-B177-701BB4A5EAD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Liberation Serif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29</c:v>
                </c:pt>
                <c:pt idx="1">
                  <c:v>49</c:v>
                </c:pt>
                <c:pt idx="2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6B7-41D0-B177-701BB4A5EAD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9650176"/>
        <c:axId val="83256448"/>
        <c:axId val="0"/>
      </c:bar3DChart>
      <c:catAx>
        <c:axId val="79650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Liberation Serif" panose="02020603050405020304" pitchFamily="18" charset="0"/>
              </a:defRPr>
            </a:pPr>
            <a:endParaRPr lang="ru-RU"/>
          </a:p>
        </c:txPr>
        <c:crossAx val="83256448"/>
        <c:crosses val="autoZero"/>
        <c:auto val="1"/>
        <c:lblAlgn val="ctr"/>
        <c:lblOffset val="100"/>
        <c:noMultiLvlLbl val="0"/>
      </c:catAx>
      <c:valAx>
        <c:axId val="83256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65017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latin typeface="Liberation Serif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Численность безработных граждан  Североуральского</a:t>
            </a:r>
            <a:r>
              <a:rPr lang="ru-RU" sz="1400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городского округа, чел.</a:t>
            </a:r>
          </a:p>
        </c:rich>
      </c:tx>
      <c:layout>
        <c:manualLayout>
          <c:xMode val="edge"/>
          <c:yMode val="edge"/>
          <c:x val="0.16060189521883703"/>
          <c:y val="3.4884250870314853E-2"/>
        </c:manualLayout>
      </c:layout>
      <c:overlay val="0"/>
    </c:title>
    <c:autoTitleDeleted val="0"/>
    <c:view3D>
      <c:rotX val="40"/>
      <c:rotY val="23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517799352750809"/>
          <c:y val="0.20890951004349609"/>
          <c:w val="0.84021035598705507"/>
          <c:h val="0.61820047595470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5"/>
          <c:dLbls>
            <c:dLbl>
              <c:idx val="0"/>
              <c:layout>
                <c:manualLayout>
                  <c:x val="-0.13571385342608874"/>
                  <c:y val="6.846134598286776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7A3-4EFE-9211-2062317A718C}"/>
                </c:ext>
              </c:extLst>
            </c:dLbl>
            <c:dLbl>
              <c:idx val="1"/>
              <c:layout>
                <c:manualLayout>
                  <c:x val="3.1745943226926109E-2"/>
                  <c:y val="-7.156218652188547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7A3-4EFE-9211-2062317A718C}"/>
                </c:ext>
              </c:extLst>
            </c:dLbl>
            <c:dLbl>
              <c:idx val="2"/>
              <c:layout>
                <c:manualLayout>
                  <c:x val="6.4133685377357211E-2"/>
                  <c:y val="2.692374035178210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7A3-4EFE-9211-2062317A718C}"/>
                </c:ext>
              </c:extLst>
            </c:dLbl>
            <c:dLbl>
              <c:idx val="3"/>
              <c:layout>
                <c:manualLayout>
                  <c:x val="2.0676505140366428E-2"/>
                  <c:y val="5.67476818319598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7A3-4EFE-9211-2062317A718C}"/>
                </c:ext>
              </c:extLst>
            </c:dLbl>
            <c:dLbl>
              <c:idx val="4"/>
              <c:layout>
                <c:manualLayout>
                  <c:x val="-4.5253994154658542E-2"/>
                  <c:y val="-3.908824026888572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7A3-4EFE-9211-2062317A718C}"/>
                </c:ext>
              </c:extLst>
            </c:dLbl>
            <c:dLbl>
              <c:idx val="5"/>
              <c:layout>
                <c:manualLayout>
                  <c:x val="-6.3156009559426074E-2"/>
                  <c:y val="-0.15099634753513047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Liberation Serif" panose="02020603050405020304" pitchFamily="18" charset="0"/>
                      </a:rPr>
                      <a:t>Баяновка</a:t>
                    </a:r>
                  </a:p>
                  <a:p>
                    <a:r>
                      <a:rPr lang="ru-RU">
                        <a:latin typeface="Liberation Serif" panose="02020603050405020304" pitchFamily="18" charset="0"/>
                      </a:rPr>
                      <a:t>  1%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7A3-4EFE-9211-2062317A718C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7A3-4EFE-9211-2062317A718C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7A3-4EFE-9211-2062317A718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 i="1">
                    <a:solidFill>
                      <a:sysClr val="windowText" lastClr="000000"/>
                    </a:solidFill>
                    <a:latin typeface="Liberation Serif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Североуральск</c:v>
                </c:pt>
                <c:pt idx="1">
                  <c:v>Черемухово</c:v>
                </c:pt>
                <c:pt idx="2">
                  <c:v>Калья</c:v>
                </c:pt>
                <c:pt idx="3">
                  <c:v>Третий Северный</c:v>
                </c:pt>
                <c:pt idx="4">
                  <c:v>Покровск-Уральский</c:v>
                </c:pt>
                <c:pt idx="5">
                  <c:v>Баяновка</c:v>
                </c:pt>
                <c:pt idx="6">
                  <c:v>Сосьва</c:v>
                </c:pt>
                <c:pt idx="7">
                  <c:v>Всеволодо-Благодатское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171</c:v>
                </c:pt>
                <c:pt idx="1">
                  <c:v>53</c:v>
                </c:pt>
                <c:pt idx="2">
                  <c:v>46</c:v>
                </c:pt>
                <c:pt idx="3">
                  <c:v>15</c:v>
                </c:pt>
                <c:pt idx="4">
                  <c:v>10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7A3-4EFE-9211-2062317A718C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</c:spPr>
    </c:plotArea>
    <c:plotVisOnly val="1"/>
    <c:dispBlanksAs val="gap"/>
    <c:showDLblsOverMax val="0"/>
  </c:chart>
  <c:spPr>
    <a:noFill/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Состав безработных по образованию, %</a:t>
            </a:r>
          </a:p>
        </c:rich>
      </c:tx>
      <c:overlay val="0"/>
    </c:title>
    <c:autoTitleDeleted val="0"/>
    <c:view3D>
      <c:rotX val="20"/>
      <c:rotY val="4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284556712290159"/>
          <c:y val="0.27311978925428437"/>
          <c:w val="0.7928990351026266"/>
          <c:h val="0.652522077696089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F3D5-4B82-BA5F-AC34F50DB5BB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F3D5-4B82-BA5F-AC34F50DB5BB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F3D5-4B82-BA5F-AC34F50DB5BB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F3D5-4B82-BA5F-AC34F50DB5BB}"/>
              </c:ext>
            </c:extLst>
          </c:dPt>
          <c:dLbls>
            <c:dLbl>
              <c:idx val="0"/>
              <c:layout>
                <c:manualLayout>
                  <c:x val="5.0133171273053959E-2"/>
                  <c:y val="1.522596039131472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3D5-4B82-BA5F-AC34F50DB5BB}"/>
                </c:ext>
              </c:extLst>
            </c:dLbl>
            <c:dLbl>
              <c:idx val="1"/>
              <c:layout>
                <c:manualLayout>
                  <c:x val="7.9687078588860608E-2"/>
                  <c:y val="-4.201680672268907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3D5-4B82-BA5F-AC34F50DB5BB}"/>
                </c:ext>
              </c:extLst>
            </c:dLbl>
            <c:dLbl>
              <c:idx val="2"/>
              <c:layout>
                <c:manualLayout>
                  <c:x val="-4.7597504259336003E-2"/>
                  <c:y val="-5.8499899051079251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3D5-4B82-BA5F-AC34F50DB5BB}"/>
                </c:ext>
              </c:extLst>
            </c:dLbl>
            <c:dLbl>
              <c:idx val="3"/>
              <c:layout>
                <c:manualLayout>
                  <c:x val="-3.5638308369348587E-2"/>
                  <c:y val="2.555305586801649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3D5-4B82-BA5F-AC34F50DB5BB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3D5-4B82-BA5F-AC34F50DB5B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высшее</c:v>
                </c:pt>
                <c:pt idx="1">
                  <c:v>среднее профессиональное</c:v>
                </c:pt>
                <c:pt idx="2">
                  <c:v>среднее общее</c:v>
                </c:pt>
                <c:pt idx="3">
                  <c:v>основное общее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128</c:v>
                </c:pt>
                <c:pt idx="2">
                  <c:v>36</c:v>
                </c:pt>
                <c:pt idx="3">
                  <c:v>103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3D5-4B82-BA5F-AC34F50DB5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Liberation Serif" pitchFamily="18" charset="0"/>
                <a:cs typeface="Times New Roman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  <a:cs typeface="Times New Roman" pitchFamily="18" charset="0"/>
              </a:rPr>
              <a:t>Состав безработных по возрасту, чел.</a:t>
            </a:r>
          </a:p>
        </c:rich>
      </c:tx>
      <c:overlay val="0"/>
    </c:title>
    <c:autoTitleDeleted val="0"/>
    <c:view3D>
      <c:rotX val="0"/>
      <c:rotY val="3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926245988053722E-2"/>
          <c:y val="0.16948745170898583"/>
          <c:w val="0.90253986357554883"/>
          <c:h val="0.7282574551851230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Состав безработных по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06030165449353E-2"/>
                  <c:y val="8.9870889300602136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5D4-4336-90AD-767673270058}"/>
                </c:ext>
              </c:extLst>
            </c:dLbl>
            <c:dLbl>
              <c:idx val="1"/>
              <c:layout>
                <c:manualLayout>
                  <c:x val="1.6124002953669787E-2"/>
                  <c:y val="8.6652771344758375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5D4-4336-90AD-767673270058}"/>
                </c:ext>
              </c:extLst>
            </c:dLbl>
            <c:dLbl>
              <c:idx val="2"/>
              <c:layout>
                <c:manualLayout>
                  <c:x val="1.3984875722310412E-2"/>
                  <c:y val="-2.098537225529735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5D4-4336-90AD-767673270058}"/>
                </c:ext>
              </c:extLst>
            </c:dLbl>
            <c:dLbl>
              <c:idx val="3"/>
              <c:layout>
                <c:manualLayout>
                  <c:x val="1.4447745918552633E-2"/>
                  <c:y val="-1.716437705925057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5D4-4336-90AD-767673270058}"/>
                </c:ext>
              </c:extLst>
            </c:dLbl>
            <c:dLbl>
              <c:idx val="4"/>
              <c:layout>
                <c:manualLayout>
                  <c:x val="1.2921866075151821E-2"/>
                  <c:y val="3.07811852465810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5D4-4336-90AD-767673270058}"/>
                </c:ext>
              </c:extLst>
            </c:dLbl>
            <c:dLbl>
              <c:idx val="5"/>
              <c:layout>
                <c:manualLayout>
                  <c:x val="1.2181283943280675E-2"/>
                  <c:y val="7.0286759367844979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5D4-4336-90AD-767673270058}"/>
                </c:ext>
              </c:extLst>
            </c:dLbl>
            <c:dLbl>
              <c:idx val="6"/>
              <c:layout>
                <c:manualLayout>
                  <c:x val="1.6771488469601678E-2"/>
                  <c:y val="-4.43262411347517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5D4-4336-90AD-76767327005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16-17 лет</c:v>
                </c:pt>
                <c:pt idx="1">
                  <c:v>18-19 лет</c:v>
                </c:pt>
                <c:pt idx="2">
                  <c:v>20-24 лет</c:v>
                </c:pt>
                <c:pt idx="3">
                  <c:v>25-29 лет</c:v>
                </c:pt>
                <c:pt idx="4">
                  <c:v>30-34 лет</c:v>
                </c:pt>
                <c:pt idx="5">
                  <c:v>35-49 лет</c:v>
                </c:pt>
                <c:pt idx="6">
                  <c:v>50 и старше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</c:v>
                </c:pt>
                <c:pt idx="1">
                  <c:v>7</c:v>
                </c:pt>
                <c:pt idx="2">
                  <c:v>32</c:v>
                </c:pt>
                <c:pt idx="3">
                  <c:v>23</c:v>
                </c:pt>
                <c:pt idx="4">
                  <c:v>39</c:v>
                </c:pt>
                <c:pt idx="5">
                  <c:v>138</c:v>
                </c:pt>
                <c:pt idx="6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5D4-4336-90AD-7676732700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8589440"/>
        <c:axId val="88590976"/>
        <c:axId val="0"/>
      </c:bar3DChart>
      <c:catAx>
        <c:axId val="88589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 i="1">
                <a:latin typeface="Liberation Serif" panose="02020603050405020304" pitchFamily="18" charset="0"/>
              </a:defRPr>
            </a:pPr>
            <a:endParaRPr lang="ru-RU"/>
          </a:p>
        </c:txPr>
        <c:crossAx val="88590976"/>
        <c:crosses val="autoZero"/>
        <c:auto val="1"/>
        <c:lblAlgn val="ctr"/>
        <c:lblOffset val="100"/>
        <c:noMultiLvlLbl val="0"/>
      </c:catAx>
      <c:valAx>
        <c:axId val="88590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589440"/>
        <c:crosses val="autoZero"/>
        <c:crossBetween val="between"/>
      </c:valAx>
    </c:plotArea>
    <c:plotVisOnly val="1"/>
    <c:dispBlanksAs val="gap"/>
    <c:showDLblsOverMax val="0"/>
  </c:chart>
  <c:spPr>
    <a:noFill/>
  </c:sp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rgbClr val="002060"/>
                </a:solidFill>
                <a:latin typeface="Liberation Serif" pitchFamily="18" charset="0"/>
                <a:ea typeface="+mn-ea"/>
                <a:cs typeface="+mn-cs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</a:rPr>
              <a:t>Уровень регистрируемой безработицы, 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965231197952108E-2"/>
          <c:y val="0.2324205513043264"/>
          <c:w val="0.80894105076718714"/>
          <c:h val="0.68602009787139784"/>
        </c:manualLayout>
      </c:layout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ln w="66675" cap="rnd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dLbls>
            <c:dLbl>
              <c:idx val="0"/>
              <c:layout>
                <c:manualLayout>
                  <c:x val="-8.1976766793039765E-2"/>
                  <c:y val="-4.42254137246928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2B7-4872-8BC7-B0C5782B38DB}"/>
                </c:ext>
              </c:extLst>
            </c:dLbl>
            <c:dLbl>
              <c:idx val="1"/>
              <c:layout>
                <c:manualLayout>
                  <c:x val="-7.2018405106769059E-2"/>
                  <c:y val="-4.2245291262266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2B7-4872-8BC7-B0C5782B38DB}"/>
                </c:ext>
              </c:extLst>
            </c:dLbl>
            <c:dLbl>
              <c:idx val="2"/>
              <c:layout>
                <c:manualLayout>
                  <c:x val="-7.6641230031431293E-2"/>
                  <c:y val="-3.35286434266139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2B7-4872-8BC7-B0C5782B38DB}"/>
                </c:ext>
              </c:extLst>
            </c:dLbl>
            <c:dLbl>
              <c:idx val="3"/>
              <c:layout>
                <c:manualLayout>
                  <c:x val="-1.4811736495900975E-2"/>
                  <c:y val="2.77663795546683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2B7-4872-8BC7-B0C5782B38DB}"/>
                </c:ext>
              </c:extLst>
            </c:dLbl>
            <c:dLbl>
              <c:idx val="4"/>
              <c:layout>
                <c:manualLayout>
                  <c:x val="-3.4535335860795179E-2"/>
                  <c:y val="-6.21437285128091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2B7-4872-8BC7-B0C5782B38DB}"/>
                </c:ext>
              </c:extLst>
            </c:dLbl>
            <c:dLbl>
              <c:idx val="5"/>
              <c:layout>
                <c:manualLayout>
                  <c:x val="-6.2312583064521518E-3"/>
                  <c:y val="-5.16948908783662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2B7-4872-8BC7-B0C5782B38DB}"/>
                </c:ext>
              </c:extLst>
            </c:dLbl>
            <c:dLbl>
              <c:idx val="6"/>
              <c:layout>
                <c:manualLayout>
                  <c:x val="-4.609784042538724E-2"/>
                  <c:y val="-7.37334719952458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2B7-4872-8BC7-B0C5782B38DB}"/>
                </c:ext>
              </c:extLst>
            </c:dLbl>
            <c:dLbl>
              <c:idx val="7"/>
              <c:layout>
                <c:manualLayout>
                  <c:x val="-4.6098054537075994E-2"/>
                  <c:y val="-7.21062093265738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2B7-4872-8BC7-B0C5782B38DB}"/>
                </c:ext>
              </c:extLst>
            </c:dLbl>
            <c:dLbl>
              <c:idx val="8"/>
              <c:layout>
                <c:manualLayout>
                  <c:x val="-4.4341001492460501E-2"/>
                  <c:y val="-7.05831816068036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2B7-4872-8BC7-B0C5782B38D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xVal>
          <c:yVal>
            <c:numRef>
              <c:f>Лист1!$B$2:$B$5</c:f>
              <c:numCache>
                <c:formatCode>General</c:formatCode>
                <c:ptCount val="4"/>
                <c:pt idx="0">
                  <c:v>2.06</c:v>
                </c:pt>
                <c:pt idx="1">
                  <c:v>3.42</c:v>
                </c:pt>
                <c:pt idx="2">
                  <c:v>5.46</c:v>
                </c:pt>
                <c:pt idx="3">
                  <c:v>4.12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9-62B7-4872-8BC7-B0C5782B38D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ln w="66675" cap="rnd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4">
                    <a:shade val="95000"/>
                    <a:satMod val="105000"/>
                  </a:schemeClr>
                </a:solidFill>
                <a:prstDash val="solid"/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dLbls>
            <c:dLbl>
              <c:idx val="0"/>
              <c:layout>
                <c:manualLayout>
                  <c:x val="-8.6899646803408837E-2"/>
                  <c:y val="-4.42617648146094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2B7-4872-8BC7-B0C5782B38DB}"/>
                </c:ext>
              </c:extLst>
            </c:dLbl>
            <c:dLbl>
              <c:idx val="1"/>
              <c:layout>
                <c:manualLayout>
                  <c:x val="4.5521856064288258E-3"/>
                  <c:y val="-4.31604500141707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2B7-4872-8BC7-B0C5782B38DB}"/>
                </c:ext>
              </c:extLst>
            </c:dLbl>
            <c:dLbl>
              <c:idx val="2"/>
              <c:layout>
                <c:manualLayout>
                  <c:x val="-1.6137195813486278E-2"/>
                  <c:y val="-5.620925905388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2B7-4872-8BC7-B0C5782B38DB}"/>
                </c:ext>
              </c:extLst>
            </c:dLbl>
            <c:dLbl>
              <c:idx val="3"/>
              <c:layout>
                <c:manualLayout>
                  <c:x val="-4.1026700366157937E-2"/>
                  <c:y val="-6.41304079947753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2B7-4872-8BC7-B0C5782B38DB}"/>
                </c:ext>
              </c:extLst>
            </c:dLbl>
            <c:dLbl>
              <c:idx val="4"/>
              <c:layout>
                <c:manualLayout>
                  <c:x val="-1.4623635008586134E-3"/>
                  <c:y val="-3.26392739639938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62B7-4872-8BC7-B0C5782B38DB}"/>
                </c:ext>
              </c:extLst>
            </c:dLbl>
            <c:dLbl>
              <c:idx val="5"/>
              <c:layout>
                <c:manualLayout>
                  <c:x val="-6.8662713457114154E-4"/>
                  <c:y val="2.02574150062227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2B7-4872-8BC7-B0C5782B38DB}"/>
                </c:ext>
              </c:extLst>
            </c:dLbl>
            <c:dLbl>
              <c:idx val="6"/>
              <c:layout>
                <c:manualLayout>
                  <c:x val="-3.7979770658438688E-2"/>
                  <c:y val="7.09693308884334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62B7-4872-8BC7-B0C5782B38DB}"/>
                </c:ext>
              </c:extLst>
            </c:dLbl>
            <c:dLbl>
              <c:idx val="7"/>
              <c:layout>
                <c:manualLayout>
                  <c:x val="-4.2337026573968255E-2"/>
                  <c:y val="9.38003811167439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62B7-4872-8BC7-B0C5782B38DB}"/>
                </c:ext>
              </c:extLst>
            </c:dLbl>
            <c:dLbl>
              <c:idx val="8"/>
              <c:layout>
                <c:manualLayout>
                  <c:x val="-2.2147088484168485E-2"/>
                  <c:y val="7.16686441592061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62B7-4872-8BC7-B0C5782B38D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xVal>
          <c:yVal>
            <c:numRef>
              <c:f>Лист1!$C$2:$C$5</c:f>
              <c:numCache>
                <c:formatCode>General</c:formatCode>
                <c:ptCount val="4"/>
                <c:pt idx="0">
                  <c:v>2.39</c:v>
                </c:pt>
                <c:pt idx="1">
                  <c:v>2.39</c:v>
                </c:pt>
                <c:pt idx="2">
                  <c:v>2.31</c:v>
                </c:pt>
                <c:pt idx="3">
                  <c:v>2.0299999999999998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13-62B7-4872-8BC7-B0C5782B38D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ln w="66675" cap="rnd" cmpd="sng" algn="ctr">
              <a:solidFill>
                <a:schemeClr val="accent6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6">
                    <a:shade val="95000"/>
                    <a:satMod val="105000"/>
                  </a:schemeClr>
                </a:solidFill>
                <a:prstDash val="solid"/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dLbls>
            <c:dLbl>
              <c:idx val="0"/>
              <c:layout>
                <c:manualLayout>
                  <c:x val="-9.4046903488209016E-2"/>
                  <c:y val="-1.1229281271347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62B7-4872-8BC7-B0C5782B38DB}"/>
                </c:ext>
              </c:extLst>
            </c:dLbl>
            <c:dLbl>
              <c:idx val="1"/>
              <c:layout>
                <c:manualLayout>
                  <c:x val="-4.6219176306665367E-2"/>
                  <c:y val="5.83441154362746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62B7-4872-8BC7-B0C5782B38DB}"/>
                </c:ext>
              </c:extLst>
            </c:dLbl>
            <c:dLbl>
              <c:idx val="2"/>
              <c:layout>
                <c:manualLayout>
                  <c:x val="-1.1491040471792878E-2"/>
                  <c:y val="6.22167185318012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62B7-4872-8BC7-B0C5782B38DB}"/>
                </c:ext>
              </c:extLst>
            </c:dLbl>
            <c:dLbl>
              <c:idx val="3"/>
              <c:layout>
                <c:manualLayout>
                  <c:x val="-2.1574965166391239E-2"/>
                  <c:y val="0.1076627529454381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62B7-4872-8BC7-B0C5782B38DB}"/>
                </c:ext>
              </c:extLst>
            </c:dLbl>
            <c:dLbl>
              <c:idx val="4"/>
              <c:layout>
                <c:manualLayout>
                  <c:x val="-4.3757493276303421E-3"/>
                  <c:y val="6.25269552573533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62B7-4872-8BC7-B0C5782B38DB}"/>
                </c:ext>
              </c:extLst>
            </c:dLbl>
            <c:dLbl>
              <c:idx val="5"/>
              <c:layout>
                <c:manualLayout>
                  <c:x val="8.346780726483264E-3"/>
                  <c:y val="2.95503555013369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62B7-4872-8BC7-B0C5782B38DB}"/>
                </c:ext>
              </c:extLst>
            </c:dLbl>
            <c:dLbl>
              <c:idx val="6"/>
              <c:layout>
                <c:manualLayout>
                  <c:x val="7.7342669952515479E-3"/>
                  <c:y val="-4.5662100456621002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62B7-4872-8BC7-B0C5782B38DB}"/>
                </c:ext>
              </c:extLst>
            </c:dLbl>
            <c:dLbl>
              <c:idx val="7"/>
              <c:layout>
                <c:manualLayout>
                  <c:x val="-3.6794995091262446E-2"/>
                  <c:y val="-4.56621004566210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62B7-4872-8BC7-B0C5782B38DB}"/>
                </c:ext>
              </c:extLst>
            </c:dLbl>
            <c:dLbl>
              <c:idx val="8"/>
              <c:layout>
                <c:manualLayout>
                  <c:x val="-1.9831466677352354E-2"/>
                  <c:y val="-8.67579908675799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62B7-4872-8BC7-B0C5782B38D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xVal>
          <c:yVal>
            <c:numRef>
              <c:f>Лист1!$D$2:$D$5</c:f>
              <c:numCache>
                <c:formatCode>General</c:formatCode>
                <c:ptCount val="4"/>
                <c:pt idx="0">
                  <c:v>1.71</c:v>
                </c:pt>
                <c:pt idx="1">
                  <c:v>1.86</c:v>
                </c:pt>
                <c:pt idx="2">
                  <c:v>1.74</c:v>
                </c:pt>
                <c:pt idx="3">
                  <c:v>1.53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1D-62B7-4872-8BC7-B0C5782B38DB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axId val="88749184"/>
        <c:axId val="88750720"/>
      </c:scatterChart>
      <c:valAx>
        <c:axId val="88749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750720"/>
        <c:crosses val="autoZero"/>
        <c:crossBetween val="midCat"/>
      </c:valAx>
      <c:valAx>
        <c:axId val="88750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749184"/>
        <c:crosses val="autoZero"/>
        <c:crossBetween val="midCat"/>
      </c:valAx>
      <c:spPr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gradFill>
        <a:gsLst>
          <a:gs pos="0">
            <a:schemeClr val="accent1">
              <a:tint val="66000"/>
              <a:satMod val="160000"/>
            </a:schemeClr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5400000" scaled="0"/>
      </a:gra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Liberation Serif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</a:rPr>
              <a:t>Коэффициент напряженности на рынке труда СГО, ед.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</c:v>
                </c:pt>
              </c:strCache>
            </c:strRef>
          </c:tx>
          <c:invertIfNegative val="0"/>
          <c:dLbls>
            <c:delete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2.2000000000000002</c:v>
                </c:pt>
                <c:pt idx="1">
                  <c:v>1.5</c:v>
                </c:pt>
                <c:pt idx="2">
                  <c:v>1.7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A5-46E6-9947-A064AECB39A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квартал</c:v>
                </c:pt>
              </c:strCache>
            </c:strRef>
          </c:tx>
          <c:invertIfNegative val="0"/>
          <c:dLbls>
            <c:delete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1.4</c:v>
                </c:pt>
                <c:pt idx="1">
                  <c:v>1.2</c:v>
                </c:pt>
                <c:pt idx="2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A5-46E6-9947-A064AECB39A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квартал</c:v>
                </c:pt>
              </c:strCache>
            </c:strRef>
          </c:tx>
          <c:invertIfNegative val="0"/>
          <c:dLbls>
            <c:delete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3.9</c:v>
                </c:pt>
                <c:pt idx="1">
                  <c:v>1</c:v>
                </c:pt>
                <c:pt idx="2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9A5-46E6-9947-A064AECB39A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квартал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0"/>
                  <c:y val="0.1164062184534625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9A5-46E6-9947-A064AECB39AC}"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2.9</c:v>
                </c:pt>
                <c:pt idx="1">
                  <c:v>1.3</c:v>
                </c:pt>
                <c:pt idx="2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9A5-46E6-9947-A064AECB39A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40"/>
        <c:axId val="88803200"/>
        <c:axId val="88812544"/>
      </c:barChart>
      <c:catAx>
        <c:axId val="88803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8812544"/>
        <c:crosses val="autoZero"/>
        <c:auto val="1"/>
        <c:lblAlgn val="ctr"/>
        <c:lblOffset val="100"/>
        <c:noMultiLvlLbl val="0"/>
      </c:catAx>
      <c:valAx>
        <c:axId val="888125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88032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cene3d>
      <a:camera prst="orthographicFront"/>
      <a:lightRig rig="threePt" dir="t">
        <a:rot lat="0" lon="0" rev="2400000"/>
      </a:lightRig>
    </a:scene3d>
    <a:sp3d>
      <a:bevelT w="31750"/>
      <a:bevelB w="31750"/>
    </a:sp3d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Liberation Serif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anose="02020603050405020304" pitchFamily="18" charset="0"/>
                <a:cs typeface="Times New Roman" panose="02020603050405020304" pitchFamily="18" charset="0"/>
              </a:rPr>
              <a:t>Профессиональная ориентация граждан, чел.</a:t>
            </a:r>
          </a:p>
        </c:rich>
      </c:tx>
      <c:overlay val="0"/>
    </c:title>
    <c:autoTitleDeleted val="0"/>
    <c:view3D>
      <c:rotX val="0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2158760167355318"/>
          <c:w val="0.80976862288414764"/>
          <c:h val="0.671981302460954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104179497948127E-2"/>
                  <c:y val="7.8251065875458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1BA-4114-BC4D-E32F4904C026}"/>
                </c:ext>
              </c:extLst>
            </c:dLbl>
            <c:dLbl>
              <c:idx val="1"/>
              <c:layout>
                <c:manualLayout>
                  <c:x val="9.8264580296259941E-3"/>
                  <c:y val="-2.5030328674364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1BA-4114-BC4D-E32F4904C026}"/>
                </c:ext>
              </c:extLst>
            </c:dLbl>
            <c:dLbl>
              <c:idx val="2"/>
              <c:layout>
                <c:manualLayout>
                  <c:x val="1.1729609861148965E-2"/>
                  <c:y val="1.33315868771649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1BA-4114-BC4D-E32F4904C02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Liberation Serif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1578</c:v>
                </c:pt>
                <c:pt idx="1">
                  <c:v>1690</c:v>
                </c:pt>
                <c:pt idx="2">
                  <c:v>1590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1BA-4114-BC4D-E32F4904C02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из них учащиеся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307513284977308E-2"/>
                  <c:y val="1.44642096439515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1BA-4114-BC4D-E32F4904C026}"/>
                </c:ext>
              </c:extLst>
            </c:dLbl>
            <c:dLbl>
              <c:idx val="1"/>
              <c:layout>
                <c:manualLayout>
                  <c:x val="2.0624941198379453E-2"/>
                  <c:y val="3.22248594319948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1BA-4114-BC4D-E32F4904C026}"/>
                </c:ext>
              </c:extLst>
            </c:dLbl>
            <c:dLbl>
              <c:idx val="2"/>
              <c:layout>
                <c:manualLayout>
                  <c:x val="2.1321992986158868E-2"/>
                  <c:y val="-2.55374638850466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1BA-4114-BC4D-E32F4904C02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Liberation Serif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591</c:v>
                </c:pt>
                <c:pt idx="1">
                  <c:v>943</c:v>
                </c:pt>
                <c:pt idx="2">
                  <c:v>700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1BA-4114-BC4D-E32F4904C02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из них инвалиды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235748346199371E-2"/>
                  <c:y val="3.22111438076356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1BA-4114-BC4D-E32F4904C026}"/>
                </c:ext>
              </c:extLst>
            </c:dLbl>
            <c:dLbl>
              <c:idx val="1"/>
              <c:layout>
                <c:manualLayout>
                  <c:x val="1.6684303111482699E-2"/>
                  <c:y val="1.64141734519003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1BA-4114-BC4D-E32F4904C026}"/>
                </c:ext>
              </c:extLst>
            </c:dLbl>
            <c:dLbl>
              <c:idx val="2"/>
              <c:layout>
                <c:manualLayout>
                  <c:x val="1.8660037561909419E-2"/>
                  <c:y val="-1.6835928900946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1BA-4114-BC4D-E32F4904C02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Liberation Serif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149</c:v>
                </c:pt>
                <c:pt idx="1">
                  <c:v>180</c:v>
                </c:pt>
                <c:pt idx="2">
                  <c:v>128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11BA-4114-BC4D-E32F4904C02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1726848"/>
        <c:axId val="81728640"/>
        <c:axId val="0"/>
      </c:bar3DChart>
      <c:catAx>
        <c:axId val="81726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Liberation Serif" panose="02020603050405020304" pitchFamily="18" charset="0"/>
              </a:defRPr>
            </a:pPr>
            <a:endParaRPr lang="ru-RU"/>
          </a:p>
        </c:txPr>
        <c:crossAx val="81728640"/>
        <c:crosses val="autoZero"/>
        <c:auto val="1"/>
        <c:lblAlgn val="ctr"/>
        <c:lblOffset val="100"/>
        <c:noMultiLvlLbl val="0"/>
      </c:catAx>
      <c:valAx>
        <c:axId val="8172864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81726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08491899842235"/>
          <c:y val="0.64001032977313477"/>
          <c:w val="0.17655106278974914"/>
          <c:h val="0.23484303098476328"/>
        </c:manualLayout>
      </c:layout>
      <c:overlay val="0"/>
      <c:txPr>
        <a:bodyPr/>
        <a:lstStyle/>
        <a:p>
          <a:pPr>
            <a:defRPr>
              <a:latin typeface="Liberation Serif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Liberation Serif" panose="02020603050405020304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anose="02020603050405020304" pitchFamily="18" charset="0"/>
              </a:rPr>
              <a:t>Профессиональное обучение и дополнительное профессиональное образоване, чел.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7.0780971283183239E-2"/>
          <c:y val="0.20899806002510557"/>
          <c:w val="0.89269574518732864"/>
          <c:h val="0.6753884984325807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Безработные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185</c:v>
                </c:pt>
                <c:pt idx="1">
                  <c:v>216</c:v>
                </c:pt>
                <c:pt idx="2">
                  <c:v>208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84-42B9-98AE-C8086D222C4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Пенсионеры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684-42B9-98AE-C8086D222C4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Женщины декретницы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</c:v>
                </c:pt>
                <c:pt idx="1">
                  <c:v>9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684-42B9-98AE-C8086D222C4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83325312"/>
        <c:axId val="83326848"/>
      </c:barChart>
      <c:catAx>
        <c:axId val="833253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83326848"/>
        <c:crosses val="autoZero"/>
        <c:auto val="1"/>
        <c:lblAlgn val="ctr"/>
        <c:lblOffset val="100"/>
        <c:noMultiLvlLbl val="0"/>
      </c:catAx>
      <c:valAx>
        <c:axId val="8332684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833253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Liberation Serif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anose="02020603050405020304" pitchFamily="18" charset="0"/>
                <a:cs typeface="Times New Roman" panose="02020603050405020304" pitchFamily="18" charset="0"/>
              </a:rPr>
              <a:t>Организация временного трудоустройства, чел.</a:t>
            </a:r>
          </a:p>
        </c:rich>
      </c:tx>
      <c:layout>
        <c:manualLayout>
          <c:xMode val="edge"/>
          <c:yMode val="edge"/>
          <c:x val="3.7449062754686215E-2"/>
          <c:y val="2.7472527472527472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3201810959449141"/>
          <c:y val="0.14781425986800192"/>
          <c:w val="0.657794441342754"/>
          <c:h val="0.5177923451316158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Несовершеннолетние граждане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341</c:v>
                </c:pt>
                <c:pt idx="1">
                  <c:v>309</c:v>
                </c:pt>
                <c:pt idx="2">
                  <c:v>355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6F-4075-8B19-CFDF5CEAD71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Испытывающие трудности в поиске работы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28</c:v>
                </c:pt>
                <c:pt idx="1">
                  <c:v>14</c:v>
                </c:pt>
                <c:pt idx="2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16F-4075-8B19-CFDF5CEAD71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Выпускники 18 - 25 лет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16F-4075-8B19-CFDF5CEAD7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gapDepth val="95"/>
        <c:shape val="box"/>
        <c:axId val="83386368"/>
        <c:axId val="83387904"/>
        <c:axId val="0"/>
      </c:bar3DChart>
      <c:catAx>
        <c:axId val="83386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83387904"/>
        <c:crosses val="autoZero"/>
        <c:auto val="1"/>
        <c:lblAlgn val="ctr"/>
        <c:lblOffset val="100"/>
        <c:noMultiLvlLbl val="0"/>
      </c:catAx>
      <c:valAx>
        <c:axId val="833879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833863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>
                <a:latin typeface="Liberation Serif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anose="02020603050405020304" pitchFamily="18" charset="0"/>
                <a:cs typeface="Times New Roman" panose="02020603050405020304" pitchFamily="18" charset="0"/>
              </a:rPr>
              <a:t>Содействие началу осуществления предпринимательской деятельности</a:t>
            </a:r>
            <a:r>
              <a:rPr lang="ru-RU" sz="1400" baseline="0">
                <a:solidFill>
                  <a:srgbClr val="002060"/>
                </a:solidFill>
                <a:latin typeface="Liberation Serif" panose="02020603050405020304" pitchFamily="18" charset="0"/>
                <a:cs typeface="Times New Roman" panose="02020603050405020304" pitchFamily="18" charset="0"/>
              </a:rPr>
              <a:t>, чел.</a:t>
            </a:r>
            <a:endParaRPr lang="ru-RU" sz="1400">
              <a:solidFill>
                <a:srgbClr val="002060"/>
              </a:solidFill>
              <a:latin typeface="Liberation Serif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2070967090652129E-2"/>
          <c:y val="0.28983595800524936"/>
          <c:w val="0.66148767161316369"/>
          <c:h val="0.6005767371183865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Получили государственную услугу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77000"/>
                    <a:shade val="51000"/>
                    <a:satMod val="130000"/>
                  </a:schemeClr>
                </a:gs>
                <a:gs pos="80000">
                  <a:schemeClr val="accent2">
                    <a:tint val="77000"/>
                    <a:shade val="93000"/>
                    <a:satMod val="130000"/>
                  </a:schemeClr>
                </a:gs>
                <a:gs pos="100000">
                  <a:schemeClr val="accent2">
                    <a:tint val="77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168</c:v>
                </c:pt>
                <c:pt idx="1">
                  <c:v>105</c:v>
                </c:pt>
                <c:pt idx="2">
                  <c:v>142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14-42C1-973D-F293202E01E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Регистрация предпринимательской деятельности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76000"/>
                    <a:shade val="51000"/>
                    <a:satMod val="130000"/>
                  </a:schemeClr>
                </a:gs>
                <a:gs pos="80000">
                  <a:schemeClr val="accent2">
                    <a:shade val="76000"/>
                    <a:shade val="93000"/>
                    <a:satMod val="130000"/>
                  </a:schemeClr>
                </a:gs>
                <a:gs pos="100000">
                  <a:schemeClr val="accent2">
                    <a:shade val="76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3.9392901974209743E-3"/>
                  <c:y val="-5.935323383084572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C14-42C1-973D-F293202E01E6}"/>
                </c:ext>
              </c:extLst>
            </c:dLbl>
            <c:dLbl>
              <c:idx val="1"/>
              <c:layout>
                <c:manualLayout>
                  <c:x val="6.7203467959931073E-5"/>
                  <c:y val="-4.600489744365517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C14-42C1-973D-F293202E01E6}"/>
                </c:ext>
              </c:extLst>
            </c:dLbl>
            <c:dLbl>
              <c:idx val="2"/>
              <c:layout>
                <c:manualLayout>
                  <c:x val="2.0043597434262939E-3"/>
                  <c:y val="-6.420897101475711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C14-42C1-973D-F293202E01E6}"/>
                </c:ext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</c:v>
                </c:pt>
                <c:pt idx="1">
                  <c:v>14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C14-42C1-973D-F293202E01E6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300"/>
        <c:overlap val="100"/>
        <c:serLines/>
        <c:axId val="88515712"/>
        <c:axId val="88517248"/>
      </c:barChart>
      <c:catAx>
        <c:axId val="88515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517248"/>
        <c:crosses val="autoZero"/>
        <c:auto val="1"/>
        <c:lblAlgn val="ctr"/>
        <c:lblOffset val="100"/>
        <c:noMultiLvlLbl val="0"/>
      </c:catAx>
      <c:valAx>
        <c:axId val="88517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51571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4192334653820446"/>
          <c:y val="0.37909586959524794"/>
          <c:w val="0.25640931001413286"/>
          <c:h val="0.35026763386860105"/>
        </c:manualLayout>
      </c:layout>
      <c:overlay val="0"/>
      <c:txPr>
        <a:bodyPr/>
        <a:lstStyle/>
        <a:p>
          <a:pPr>
            <a:defRPr>
              <a:latin typeface="Liberation Serif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  <a:scene3d>
      <a:camera prst="orthographicFront"/>
      <a:lightRig rig="threePt" dir="t">
        <a:rot lat="0" lon="0" rev="2400000"/>
      </a:lightRig>
    </a:scene3d>
    <a:sp3d>
      <a:bevelT w="31750"/>
      <a:bevelB w="31750"/>
    </a:sp3d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 rot="0" vert="horz"/>
          <a:lstStyle/>
          <a:p>
            <a:pPr>
              <a:defRPr>
                <a:latin typeface="Liberation Serif" panose="02020603050405020304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anose="02020603050405020304" pitchFamily="18" charset="0"/>
                <a:cs typeface="Times New Roman" panose="02020603050405020304" pitchFamily="18" charset="0"/>
              </a:rPr>
              <a:t>Сравнительный анализ обратившихся по категориям, чел.</a:t>
            </a:r>
          </a:p>
        </c:rich>
      </c:tx>
      <c:layout>
        <c:manualLayout>
          <c:xMode val="edge"/>
          <c:yMode val="edge"/>
          <c:x val="0.15683202743039476"/>
          <c:y val="2.3809523809523808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6.2220535686051293E-2"/>
          <c:y val="5.1125679858945422E-2"/>
          <c:w val="0.62565841953579338"/>
          <c:h val="0.8616525095194610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Освобожденные из МЛС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</c:v>
                </c:pt>
                <c:pt idx="1">
                  <c:v>28</c:v>
                </c:pt>
                <c:pt idx="2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BF-4C89-BEC0-FA5DC5B7F04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Инвалиды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146</c:v>
                </c:pt>
                <c:pt idx="1">
                  <c:v>183</c:v>
                </c:pt>
                <c:pt idx="2">
                  <c:v>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FBF-4C89-BEC0-FA5DC5B7F04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Одинокие и многодетные родители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147</c:v>
                </c:pt>
                <c:pt idx="1">
                  <c:v>86</c:v>
                </c:pt>
                <c:pt idx="2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FBF-4C89-BEC0-FA5DC5B7F04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Выпускники образовательных организаций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61</c:v>
                </c:pt>
                <c:pt idx="1">
                  <c:v>43</c:v>
                </c:pt>
                <c:pt idx="2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FBF-4C89-BEC0-FA5DC5B7F04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Граждане предпенсионного возраста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136</c:v>
                </c:pt>
                <c:pt idx="1">
                  <c:v>138</c:v>
                </c:pt>
                <c:pt idx="2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FBF-4C89-BEC0-FA5DC5B7F04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84006784"/>
        <c:axId val="84008320"/>
      </c:barChart>
      <c:catAx>
        <c:axId val="84006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84008320"/>
        <c:crosses val="autoZero"/>
        <c:auto val="1"/>
        <c:lblAlgn val="ctr"/>
        <c:lblOffset val="100"/>
        <c:noMultiLvlLbl val="0"/>
      </c:catAx>
      <c:valAx>
        <c:axId val="840083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84006784"/>
        <c:crosses val="autoZero"/>
        <c:crossBetween val="between"/>
      </c:valAx>
    </c:plotArea>
    <c:legend>
      <c:legendPos val="r"/>
      <c:overlay val="0"/>
      <c:txPr>
        <a:bodyPr rot="0" vert="horz"/>
        <a:lstStyle/>
        <a:p>
          <a:pPr>
            <a:defRPr>
              <a:latin typeface="Liberation Serif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rotY val="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5555555555555552E-2"/>
          <c:y val="8.4018467286183826E-2"/>
          <c:w val="0.91810014132848783"/>
          <c:h val="0.842860774159986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6"/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F580-4882-9677-6A2215265608}"/>
              </c:ext>
            </c:extLst>
          </c:dPt>
          <c:dPt>
            <c:idx val="1"/>
            <c:bubble3D val="0"/>
            <c:explosion val="0"/>
            <c:spPr>
              <a:solidFill>
                <a:schemeClr val="accent5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F580-4882-9677-6A2215265608}"/>
              </c:ext>
            </c:extLst>
          </c:dPt>
          <c:dLbls>
            <c:dLbl>
              <c:idx val="0"/>
              <c:layout>
                <c:manualLayout>
                  <c:x val="-7.3929941449626488E-2"/>
                  <c:y val="0.5138729280461562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580-4882-9677-6A2215265608}"/>
                </c:ext>
              </c:extLst>
            </c:dLbl>
            <c:dLbl>
              <c:idx val="1"/>
              <c:layout>
                <c:manualLayout>
                  <c:x val="4.2381385019180297E-2"/>
                  <c:y val="-0.3308162493201863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580-4882-9677-6A221526560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Liberation Serif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1277</c:v>
                </c:pt>
                <c:pt idx="1">
                  <c:v>1241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580-4882-9677-6A221526560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rotY val="3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9003297664714983E-2"/>
          <c:y val="0.14568892029521952"/>
          <c:w val="0.92846860488592775"/>
          <c:h val="0.8063201860041467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42"/>
          <c:dPt>
            <c:idx val="0"/>
            <c:bubble3D val="0"/>
            <c:explosion val="0"/>
            <c:spPr>
              <a:solidFill>
                <a:schemeClr val="accent2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AAA6-436F-998E-D15EE84AE5C5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AAA6-436F-998E-D15EE84AE5C5}"/>
              </c:ext>
            </c:extLst>
          </c:dPt>
          <c:dLbls>
            <c:dLbl>
              <c:idx val="0"/>
              <c:layout>
                <c:manualLayout>
                  <c:x val="-8.9572313076250243E-2"/>
                  <c:y val="-0.3971859681923321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AA6-436F-998E-D15EE84AE5C5}"/>
                </c:ext>
              </c:extLst>
            </c:dLbl>
            <c:dLbl>
              <c:idx val="1"/>
              <c:layout>
                <c:manualLayout>
                  <c:x val="0.12100545124167171"/>
                  <c:y val="0.4226674576636824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AA6-436F-998E-D15EE84AE5C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Liberation Serif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Сельская местность</c:v>
                </c:pt>
                <c:pt idx="1">
                  <c:v>Город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955</c:v>
                </c:pt>
                <c:pt idx="1">
                  <c:v>1563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AA6-436F-998E-D15EE84AE5C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>
                <a:latin typeface="Liberation Serif" panose="02020603050405020304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anose="02020603050405020304" pitchFamily="18" charset="0"/>
                <a:cs typeface="Times New Roman" panose="02020603050405020304" pitchFamily="18" charset="0"/>
              </a:rPr>
              <a:t>Численность безработных граждан зарегистрированных в центре занятости, чел.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0"/>
                  <c:y val="8.856682488978834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DF5-4750-9ABA-759F0F7F634A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416</c:v>
                </c:pt>
                <c:pt idx="1">
                  <c:v>478</c:v>
                </c:pt>
                <c:pt idx="2">
                  <c:v>330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DF5-4750-9ABA-759F0F7F634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2квартал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2.0213154880354836E-3"/>
                  <c:y val="-2.21417062224470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DF5-4750-9ABA-759F0F7F634A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683</c:v>
                </c:pt>
                <c:pt idx="1">
                  <c:v>462</c:v>
                </c:pt>
                <c:pt idx="2">
                  <c:v>359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DF5-4750-9ABA-759F0F7F634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квартал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4.428341244489417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DF5-4750-9ABA-759F0F7F634A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1091</c:v>
                </c:pt>
                <c:pt idx="1">
                  <c:v>446</c:v>
                </c:pt>
                <c:pt idx="2">
                  <c:v>337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DF5-4750-9ABA-759F0F7F634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квартал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0"/>
                  <c:y val="1.328502373346825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DF5-4750-9ABA-759F0F7F634A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823</c:v>
                </c:pt>
                <c:pt idx="1">
                  <c:v>391</c:v>
                </c:pt>
                <c:pt idx="2">
                  <c:v>297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DF5-4750-9ABA-759F0F7F634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4137088"/>
        <c:axId val="84138624"/>
      </c:barChart>
      <c:catAx>
        <c:axId val="84137088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84138624"/>
        <c:crosses val="autoZero"/>
        <c:auto val="1"/>
        <c:lblAlgn val="ctr"/>
        <c:lblOffset val="100"/>
        <c:noMultiLvlLbl val="0"/>
      </c:catAx>
      <c:valAx>
        <c:axId val="841386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84137088"/>
        <c:crosses val="autoZero"/>
        <c:crossBetween val="between"/>
      </c:valAx>
      <c:spPr>
        <a:noFill/>
      </c:spPr>
    </c:plotArea>
    <c:plotVisOnly val="1"/>
    <c:dispBlanksAs val="gap"/>
    <c:showDLblsOverMax val="0"/>
  </c:chart>
  <c:spPr>
    <a:noFill/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CC455-1F1B-45DA-8487-58E770542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3240</Words>
  <Characters>18473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SPecialiST RePack</Company>
  <LinksUpToDate>false</LinksUpToDate>
  <CharactersWithSpaces>21670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Alena</dc:creator>
  <cp:lastModifiedBy>Плешивцев Александр Сергеевич</cp:lastModifiedBy>
  <cp:revision>2</cp:revision>
  <cp:lastPrinted>2023-01-12T05:16:00Z</cp:lastPrinted>
  <dcterms:created xsi:type="dcterms:W3CDTF">2023-01-12T11:24:00Z</dcterms:created>
  <dcterms:modified xsi:type="dcterms:W3CDTF">2023-01-12T11:24:00Z</dcterms:modified>
</cp:coreProperties>
</file>