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94B12" w:rsidTr="001C62A6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994B12" w:rsidRDefault="00994B12" w:rsidP="005033CB">
            <w:pPr>
              <w:jc w:val="right"/>
            </w:pPr>
            <w:r>
              <w:t>ПРОЕКТ</w:t>
            </w:r>
          </w:p>
        </w:tc>
      </w:tr>
      <w:tr w:rsidR="00994B12" w:rsidTr="001C62A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994B12" w:rsidTr="001C62A6">
        <w:trPr>
          <w:cantSplit/>
          <w:trHeight w:val="503"/>
        </w:trPr>
        <w:tc>
          <w:tcPr>
            <w:tcW w:w="2802" w:type="dxa"/>
          </w:tcPr>
          <w:p w:rsidR="00994B12" w:rsidRDefault="00994B12" w:rsidP="001C62A6">
            <w:pPr>
              <w:pStyle w:val="1"/>
              <w:rPr>
                <w:b w:val="0"/>
                <w:sz w:val="24"/>
              </w:rPr>
            </w:pPr>
          </w:p>
          <w:p w:rsidR="00994B12" w:rsidRDefault="00994B12" w:rsidP="007416B1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            201</w:t>
            </w:r>
            <w:r w:rsidR="007416B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  № </w:t>
            </w:r>
          </w:p>
        </w:tc>
        <w:tc>
          <w:tcPr>
            <w:tcW w:w="7229" w:type="dxa"/>
            <w:gridSpan w:val="2"/>
          </w:tcPr>
          <w:p w:rsidR="00994B12" w:rsidRDefault="00994B12" w:rsidP="001C62A6"/>
          <w:p w:rsidR="00994B12" w:rsidRDefault="00994B12" w:rsidP="001C62A6"/>
        </w:tc>
      </w:tr>
      <w:tr w:rsidR="00994B12" w:rsidTr="001C62A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994B12" w:rsidRDefault="00994B12" w:rsidP="001C62A6">
            <w:r>
              <w:t>г. Североуральск</w:t>
            </w:r>
          </w:p>
        </w:tc>
      </w:tr>
      <w:tr w:rsidR="00994B12" w:rsidTr="001C62A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ind w:left="0" w:firstLine="0"/>
            </w:pPr>
          </w:p>
        </w:tc>
      </w:tr>
    </w:tbl>
    <w:p w:rsidR="00994B12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12" w:rsidRPr="00C84B05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B1370C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округе» на 2014-2020 годы»,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535" w:rsidRDefault="00994B12" w:rsidP="00B3553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16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02.09.2013г. № 1237 «Об утверждении Порядка формирования и реализации муниципальных программ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и внесении изменений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03.02.2012г. № 135» (газета «Наше слово», 2013, 13 сентября, № 70) с изменениями на 26 февраля 2014 года, статьей 36 Положения о правовых актах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25 января 2006 года № 3 (газета «Наше слово», 20</w:t>
      </w:r>
      <w:r w:rsidR="006743F7">
        <w:rPr>
          <w:rFonts w:ascii="Times New Roman" w:hAnsi="Times New Roman" w:cs="Times New Roman"/>
          <w:sz w:val="28"/>
          <w:szCs w:val="28"/>
        </w:rPr>
        <w:t>06</w:t>
      </w:r>
      <w:r w:rsidR="007416B1">
        <w:rPr>
          <w:rFonts w:ascii="Times New Roman" w:hAnsi="Times New Roman" w:cs="Times New Roman"/>
          <w:sz w:val="28"/>
          <w:szCs w:val="28"/>
        </w:rPr>
        <w:t>, 1</w:t>
      </w:r>
      <w:r w:rsidR="006743F7">
        <w:rPr>
          <w:rFonts w:ascii="Times New Roman" w:hAnsi="Times New Roman" w:cs="Times New Roman"/>
          <w:sz w:val="28"/>
          <w:szCs w:val="28"/>
        </w:rPr>
        <w:t>5</w:t>
      </w:r>
      <w:r w:rsidR="007416B1">
        <w:rPr>
          <w:rFonts w:ascii="Times New Roman" w:hAnsi="Times New Roman" w:cs="Times New Roman"/>
          <w:sz w:val="28"/>
          <w:szCs w:val="28"/>
        </w:rPr>
        <w:t xml:space="preserve"> </w:t>
      </w:r>
      <w:r w:rsidR="006743F7">
        <w:rPr>
          <w:rFonts w:ascii="Times New Roman" w:hAnsi="Times New Roman" w:cs="Times New Roman"/>
          <w:sz w:val="28"/>
          <w:szCs w:val="28"/>
        </w:rPr>
        <w:t>феврал</w:t>
      </w:r>
      <w:r w:rsidR="007416B1">
        <w:rPr>
          <w:rFonts w:ascii="Times New Roman" w:hAnsi="Times New Roman" w:cs="Times New Roman"/>
          <w:sz w:val="28"/>
          <w:szCs w:val="28"/>
        </w:rPr>
        <w:t xml:space="preserve">я, № </w:t>
      </w:r>
      <w:r w:rsidR="006743F7">
        <w:rPr>
          <w:rFonts w:ascii="Times New Roman" w:hAnsi="Times New Roman" w:cs="Times New Roman"/>
          <w:sz w:val="28"/>
          <w:szCs w:val="28"/>
        </w:rPr>
        <w:t>18</w:t>
      </w:r>
      <w:r w:rsidR="007416B1">
        <w:rPr>
          <w:rFonts w:ascii="Times New Roman" w:hAnsi="Times New Roman" w:cs="Times New Roman"/>
          <w:sz w:val="28"/>
          <w:szCs w:val="28"/>
        </w:rPr>
        <w:t>)</w:t>
      </w:r>
      <w:r w:rsidR="006743F7">
        <w:rPr>
          <w:rFonts w:ascii="Times New Roman" w:hAnsi="Times New Roman" w:cs="Times New Roman"/>
          <w:sz w:val="28"/>
          <w:szCs w:val="28"/>
        </w:rPr>
        <w:t xml:space="preserve"> с изменениями на 28 апреля 2009 года, в целях приведения объемов финансирования в соответствие </w:t>
      </w:r>
      <w:r w:rsidR="006743F7" w:rsidRPr="00B35535">
        <w:rPr>
          <w:rFonts w:ascii="Times New Roman" w:hAnsi="Times New Roman" w:cs="Times New Roman"/>
          <w:sz w:val="28"/>
          <w:szCs w:val="28"/>
        </w:rPr>
        <w:t>Решение</w:t>
      </w:r>
      <w:r w:rsidR="006743F7">
        <w:rPr>
          <w:rFonts w:ascii="Times New Roman" w:hAnsi="Times New Roman" w:cs="Times New Roman"/>
          <w:sz w:val="28"/>
          <w:szCs w:val="28"/>
        </w:rPr>
        <w:t>м</w:t>
      </w:r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6743F7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от 18.12.2013 № 125 «О бюджете </w:t>
      </w:r>
      <w:proofErr w:type="spellStart"/>
      <w:r w:rsidR="006743F7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на 2014 год и плановый период 2015 и 2016 годов» </w:t>
      </w:r>
      <w:r w:rsidR="006743F7">
        <w:rPr>
          <w:rFonts w:ascii="Times New Roman" w:hAnsi="Times New Roman" w:cs="Times New Roman"/>
          <w:sz w:val="28"/>
          <w:szCs w:val="28"/>
        </w:rPr>
        <w:t>(газета «Наше слово», 2013, 20 декабря, № 101) с изменениями на 2</w:t>
      </w:r>
      <w:r w:rsidR="007F783D">
        <w:rPr>
          <w:rFonts w:ascii="Times New Roman" w:hAnsi="Times New Roman" w:cs="Times New Roman"/>
          <w:sz w:val="28"/>
          <w:szCs w:val="28"/>
        </w:rPr>
        <w:t>3</w:t>
      </w:r>
      <w:r w:rsidR="006743F7">
        <w:rPr>
          <w:rFonts w:ascii="Times New Roman" w:hAnsi="Times New Roman" w:cs="Times New Roman"/>
          <w:sz w:val="28"/>
          <w:szCs w:val="28"/>
        </w:rPr>
        <w:t xml:space="preserve"> </w:t>
      </w:r>
      <w:r w:rsidR="007F783D">
        <w:rPr>
          <w:rFonts w:ascii="Times New Roman" w:hAnsi="Times New Roman" w:cs="Times New Roman"/>
          <w:sz w:val="28"/>
          <w:szCs w:val="28"/>
        </w:rPr>
        <w:t>апреля</w:t>
      </w:r>
      <w:r w:rsidR="006743F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7F783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7F783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 апреля 2014г. №275-ПП «О внесении изменений в постановление Правительства Свердловской области от 16.01.2014г. № 19-ПП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</w:t>
      </w:r>
      <w:r w:rsidR="007371AA">
        <w:rPr>
          <w:rFonts w:ascii="Times New Roman" w:hAnsi="Times New Roman" w:cs="Times New Roman"/>
          <w:sz w:val="28"/>
          <w:szCs w:val="28"/>
        </w:rPr>
        <w:t>ердловской области до 2020 года</w:t>
      </w:r>
      <w:r w:rsidR="007F783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371AA" w:rsidRDefault="007371AA" w:rsidP="00360E2C">
      <w:pPr>
        <w:jc w:val="both"/>
        <w:rPr>
          <w:b/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F04A57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B3553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Североуральском городском округе»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 – 2020 годы»</w:t>
      </w:r>
      <w:r w:rsidR="00FF7A8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FF0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 w:rsidR="006B5FF0">
        <w:rPr>
          <w:rFonts w:ascii="Times New Roman" w:hAnsi="Times New Roman" w:cs="Times New Roman"/>
          <w:sz w:val="28"/>
          <w:szCs w:val="28"/>
        </w:rPr>
        <w:lastRenderedPageBreak/>
        <w:t>Североуральского</w:t>
      </w:r>
      <w:proofErr w:type="spellEnd"/>
      <w:r w:rsidR="006B5FF0"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  <w:r w:rsidR="00F04A57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530D34">
        <w:rPr>
          <w:rFonts w:ascii="Times New Roman" w:hAnsi="Times New Roman" w:cs="Times New Roman"/>
          <w:sz w:val="28"/>
          <w:szCs w:val="28"/>
        </w:rPr>
        <w:t xml:space="preserve">   </w:t>
      </w:r>
      <w:r w:rsidR="008B02D9">
        <w:rPr>
          <w:rFonts w:ascii="Times New Roman" w:hAnsi="Times New Roman" w:cs="Times New Roman"/>
          <w:sz w:val="28"/>
          <w:szCs w:val="28"/>
        </w:rPr>
        <w:t xml:space="preserve">     </w:t>
      </w:r>
      <w:r w:rsidR="00530D34">
        <w:rPr>
          <w:rFonts w:ascii="Times New Roman" w:hAnsi="Times New Roman" w:cs="Times New Roman"/>
          <w:sz w:val="28"/>
          <w:szCs w:val="28"/>
        </w:rPr>
        <w:t>апреля</w:t>
      </w:r>
      <w:r w:rsidR="00F04A57">
        <w:rPr>
          <w:rFonts w:ascii="Times New Roman" w:hAnsi="Times New Roman" w:cs="Times New Roman"/>
          <w:sz w:val="28"/>
          <w:szCs w:val="28"/>
        </w:rPr>
        <w:t xml:space="preserve"> 2014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57" w:rsidRDefault="00F04A57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D9" w:rsidRDefault="008B02D9" w:rsidP="008B02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 «Объем реализации муниципальной программы по годам реализации, тыс. рублей» изложить в следующей редакции: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«ВСЕГО: 443859,1 тыс. рублей,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 ч. из средств местного бюджета 440656,6 тыс. руб., в т. ч. по годам реализации программы: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66808,3 тыс. рублей: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63982,8 тыс. рублей;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61625,7 тыс. рублей;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2020 годах – 248239,8 тыс. рублей;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средств областного бюджета всего 3202,5 тыс. руб., в т. ч. по годам реализации программы: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1221,3 тыс. рублей: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318,0 тыс. рублей.</w:t>
      </w:r>
    </w:p>
    <w:p w:rsidR="008B02D9" w:rsidRDefault="008B02D9" w:rsidP="008B0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347,7 тыс. рублей;</w:t>
      </w:r>
    </w:p>
    <w:p w:rsidR="008B02D9" w:rsidRDefault="008B02D9" w:rsidP="008B02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2020 годах – 1315,5 тыс. рублей.»;</w:t>
      </w:r>
    </w:p>
    <w:p w:rsidR="008B02D9" w:rsidRDefault="008B02D9" w:rsidP="008B02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D9" w:rsidRDefault="008B02D9" w:rsidP="008B02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2 к Программе изложить в новой редакции (прилагается).</w:t>
      </w:r>
    </w:p>
    <w:p w:rsidR="00FF7A89" w:rsidRP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2C25D5" w:rsidRPr="00C84B05" w:rsidRDefault="002C25D5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3E6F72" w:rsidRDefault="00994B12" w:rsidP="00EE7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proofErr w:type="spellStart"/>
      <w:r w:rsidRPr="003E6F72">
        <w:rPr>
          <w:sz w:val="28"/>
          <w:szCs w:val="28"/>
        </w:rPr>
        <w:t>Североуральского</w:t>
      </w:r>
      <w:proofErr w:type="spellEnd"/>
      <w:r w:rsidRPr="003E6F72">
        <w:rPr>
          <w:sz w:val="28"/>
          <w:szCs w:val="28"/>
        </w:rPr>
        <w:t xml:space="preserve">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</w:t>
      </w:r>
      <w:r w:rsidR="000A51D4">
        <w:rPr>
          <w:b/>
          <w:sz w:val="28"/>
          <w:szCs w:val="28"/>
        </w:rPr>
        <w:t xml:space="preserve">Администрации </w:t>
      </w:r>
      <w:proofErr w:type="spellStart"/>
      <w:r w:rsidRPr="00FA5CF8">
        <w:rPr>
          <w:b/>
          <w:sz w:val="28"/>
          <w:szCs w:val="28"/>
        </w:rPr>
        <w:t>Североуральского</w:t>
      </w:r>
      <w:proofErr w:type="spellEnd"/>
      <w:r w:rsidRPr="00FA5CF8">
        <w:rPr>
          <w:b/>
          <w:sz w:val="28"/>
          <w:szCs w:val="28"/>
        </w:rPr>
        <w:t xml:space="preserve"> </w:t>
      </w:r>
    </w:p>
    <w:p w:rsidR="00994B12" w:rsidRDefault="00994B12" w:rsidP="00360E2C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B02D9">
        <w:rPr>
          <w:b/>
          <w:sz w:val="28"/>
          <w:szCs w:val="28"/>
        </w:rPr>
        <w:t>В.А.Ильиных</w:t>
      </w: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sectPr w:rsidR="00994B12" w:rsidSect="00943EF9">
      <w:pgSz w:w="11907" w:h="16840" w:code="9"/>
      <w:pgMar w:top="1134" w:right="567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51D4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D15C4"/>
    <w:rsid w:val="000D438E"/>
    <w:rsid w:val="000D4563"/>
    <w:rsid w:val="000D66E4"/>
    <w:rsid w:val="000D6B77"/>
    <w:rsid w:val="000E0492"/>
    <w:rsid w:val="000E16C4"/>
    <w:rsid w:val="000E46FD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10FCB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4A08"/>
    <w:rsid w:val="00165F5E"/>
    <w:rsid w:val="00166B62"/>
    <w:rsid w:val="00167116"/>
    <w:rsid w:val="001675A1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229C"/>
    <w:rsid w:val="00203AF7"/>
    <w:rsid w:val="00203C47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722"/>
    <w:rsid w:val="0023306A"/>
    <w:rsid w:val="0023311A"/>
    <w:rsid w:val="0023589C"/>
    <w:rsid w:val="00240E04"/>
    <w:rsid w:val="002430B5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25D5"/>
    <w:rsid w:val="002C53EF"/>
    <w:rsid w:val="002C6723"/>
    <w:rsid w:val="002C6E4C"/>
    <w:rsid w:val="002E054C"/>
    <w:rsid w:val="002E2F73"/>
    <w:rsid w:val="002E3B10"/>
    <w:rsid w:val="002E57EC"/>
    <w:rsid w:val="002E5D9B"/>
    <w:rsid w:val="002E770B"/>
    <w:rsid w:val="002E7D61"/>
    <w:rsid w:val="002F2ABA"/>
    <w:rsid w:val="002F4D53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0E2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3BD9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2CCE"/>
    <w:rsid w:val="004B2CEE"/>
    <w:rsid w:val="004B502F"/>
    <w:rsid w:val="004C0404"/>
    <w:rsid w:val="004C3E31"/>
    <w:rsid w:val="004D0CBC"/>
    <w:rsid w:val="004D1394"/>
    <w:rsid w:val="004D7CCD"/>
    <w:rsid w:val="004E0074"/>
    <w:rsid w:val="004F031C"/>
    <w:rsid w:val="004F1951"/>
    <w:rsid w:val="004F53DE"/>
    <w:rsid w:val="004F7865"/>
    <w:rsid w:val="00500129"/>
    <w:rsid w:val="005002DB"/>
    <w:rsid w:val="005008BD"/>
    <w:rsid w:val="005024B1"/>
    <w:rsid w:val="00502A62"/>
    <w:rsid w:val="005033CB"/>
    <w:rsid w:val="005048D5"/>
    <w:rsid w:val="005060E5"/>
    <w:rsid w:val="0051015A"/>
    <w:rsid w:val="00514DF0"/>
    <w:rsid w:val="005157E1"/>
    <w:rsid w:val="00530D34"/>
    <w:rsid w:val="00535914"/>
    <w:rsid w:val="00536003"/>
    <w:rsid w:val="005361E5"/>
    <w:rsid w:val="00536A95"/>
    <w:rsid w:val="00537B70"/>
    <w:rsid w:val="00541B79"/>
    <w:rsid w:val="00542BCC"/>
    <w:rsid w:val="00542E26"/>
    <w:rsid w:val="00546FFF"/>
    <w:rsid w:val="0054797A"/>
    <w:rsid w:val="005503AA"/>
    <w:rsid w:val="00553ACD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51C6"/>
    <w:rsid w:val="005A17F8"/>
    <w:rsid w:val="005B0E46"/>
    <w:rsid w:val="005B1611"/>
    <w:rsid w:val="005B4E26"/>
    <w:rsid w:val="005B64D1"/>
    <w:rsid w:val="005C42A0"/>
    <w:rsid w:val="005C7CC6"/>
    <w:rsid w:val="005D16E3"/>
    <w:rsid w:val="005D1B46"/>
    <w:rsid w:val="005D3014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43F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A0515"/>
    <w:rsid w:val="006A0935"/>
    <w:rsid w:val="006A3D02"/>
    <w:rsid w:val="006A4156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624D"/>
    <w:rsid w:val="007371AA"/>
    <w:rsid w:val="007416B1"/>
    <w:rsid w:val="00742707"/>
    <w:rsid w:val="007430BD"/>
    <w:rsid w:val="0074323C"/>
    <w:rsid w:val="00745CC0"/>
    <w:rsid w:val="00751C21"/>
    <w:rsid w:val="00763CD3"/>
    <w:rsid w:val="007667EA"/>
    <w:rsid w:val="0077210B"/>
    <w:rsid w:val="007745C6"/>
    <w:rsid w:val="007753A3"/>
    <w:rsid w:val="0077655A"/>
    <w:rsid w:val="0077680A"/>
    <w:rsid w:val="007805B8"/>
    <w:rsid w:val="00780F8A"/>
    <w:rsid w:val="00782973"/>
    <w:rsid w:val="00783C10"/>
    <w:rsid w:val="007841B6"/>
    <w:rsid w:val="007847D0"/>
    <w:rsid w:val="007860B2"/>
    <w:rsid w:val="00787C17"/>
    <w:rsid w:val="00790C05"/>
    <w:rsid w:val="00796055"/>
    <w:rsid w:val="007968FA"/>
    <w:rsid w:val="00796AD5"/>
    <w:rsid w:val="00796FA2"/>
    <w:rsid w:val="007975E4"/>
    <w:rsid w:val="007A093B"/>
    <w:rsid w:val="007A0EFF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20DF"/>
    <w:rsid w:val="007E52DC"/>
    <w:rsid w:val="007F08D4"/>
    <w:rsid w:val="007F438B"/>
    <w:rsid w:val="007F4AE7"/>
    <w:rsid w:val="007F783D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5635"/>
    <w:rsid w:val="008867A4"/>
    <w:rsid w:val="00886D9F"/>
    <w:rsid w:val="00892342"/>
    <w:rsid w:val="00893C27"/>
    <w:rsid w:val="008944CC"/>
    <w:rsid w:val="0089597A"/>
    <w:rsid w:val="008969C8"/>
    <w:rsid w:val="008975F2"/>
    <w:rsid w:val="008A319B"/>
    <w:rsid w:val="008A3A5A"/>
    <w:rsid w:val="008B02D9"/>
    <w:rsid w:val="008B0B2E"/>
    <w:rsid w:val="008B0D69"/>
    <w:rsid w:val="008B34A8"/>
    <w:rsid w:val="008B5005"/>
    <w:rsid w:val="008B6C25"/>
    <w:rsid w:val="008B70AE"/>
    <w:rsid w:val="008B743A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7071"/>
    <w:rsid w:val="00902065"/>
    <w:rsid w:val="00902A64"/>
    <w:rsid w:val="009034B6"/>
    <w:rsid w:val="00905043"/>
    <w:rsid w:val="009052FC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94B12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76C"/>
    <w:rsid w:val="00A95DDE"/>
    <w:rsid w:val="00A968E0"/>
    <w:rsid w:val="00A970E6"/>
    <w:rsid w:val="00AA04C2"/>
    <w:rsid w:val="00AA1095"/>
    <w:rsid w:val="00AA12C6"/>
    <w:rsid w:val="00AA15A8"/>
    <w:rsid w:val="00AA48DC"/>
    <w:rsid w:val="00AA4F0A"/>
    <w:rsid w:val="00AA5F99"/>
    <w:rsid w:val="00AA7C53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19BE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2167"/>
    <w:rsid w:val="00B32335"/>
    <w:rsid w:val="00B340D6"/>
    <w:rsid w:val="00B343EC"/>
    <w:rsid w:val="00B35535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65DA"/>
    <w:rsid w:val="00BA7801"/>
    <w:rsid w:val="00BB074A"/>
    <w:rsid w:val="00BB5E0E"/>
    <w:rsid w:val="00BB61CC"/>
    <w:rsid w:val="00BC218F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F1C"/>
    <w:rsid w:val="00C731A8"/>
    <w:rsid w:val="00C74731"/>
    <w:rsid w:val="00C7584E"/>
    <w:rsid w:val="00C771CB"/>
    <w:rsid w:val="00C77797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2796A"/>
    <w:rsid w:val="00D3286E"/>
    <w:rsid w:val="00D32911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2FE8"/>
    <w:rsid w:val="00DA3464"/>
    <w:rsid w:val="00DA3914"/>
    <w:rsid w:val="00DA4B72"/>
    <w:rsid w:val="00DA73D1"/>
    <w:rsid w:val="00DB3732"/>
    <w:rsid w:val="00DB4DBE"/>
    <w:rsid w:val="00DB4F7F"/>
    <w:rsid w:val="00DB6AA2"/>
    <w:rsid w:val="00DB7F86"/>
    <w:rsid w:val="00DC02AB"/>
    <w:rsid w:val="00DC381E"/>
    <w:rsid w:val="00DC42D7"/>
    <w:rsid w:val="00DC7F4C"/>
    <w:rsid w:val="00DD1E33"/>
    <w:rsid w:val="00DD2961"/>
    <w:rsid w:val="00DD69EB"/>
    <w:rsid w:val="00DD6A9F"/>
    <w:rsid w:val="00DE0087"/>
    <w:rsid w:val="00DE1740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1E87"/>
    <w:rsid w:val="00E030C6"/>
    <w:rsid w:val="00E070FA"/>
    <w:rsid w:val="00E14AB5"/>
    <w:rsid w:val="00E16DCA"/>
    <w:rsid w:val="00E17405"/>
    <w:rsid w:val="00E174DF"/>
    <w:rsid w:val="00E2007B"/>
    <w:rsid w:val="00E223A6"/>
    <w:rsid w:val="00E26959"/>
    <w:rsid w:val="00E3224A"/>
    <w:rsid w:val="00E3390A"/>
    <w:rsid w:val="00E35FAD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660DB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90E60"/>
    <w:rsid w:val="00E91118"/>
    <w:rsid w:val="00E91725"/>
    <w:rsid w:val="00E9197E"/>
    <w:rsid w:val="00E92434"/>
    <w:rsid w:val="00E952EA"/>
    <w:rsid w:val="00E9579D"/>
    <w:rsid w:val="00E9792E"/>
    <w:rsid w:val="00EA0B7B"/>
    <w:rsid w:val="00EA4335"/>
    <w:rsid w:val="00EA51FC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6C20"/>
    <w:rsid w:val="00EF729B"/>
    <w:rsid w:val="00F02527"/>
    <w:rsid w:val="00F04A57"/>
    <w:rsid w:val="00F0671D"/>
    <w:rsid w:val="00F0706C"/>
    <w:rsid w:val="00F142E9"/>
    <w:rsid w:val="00F16B6C"/>
    <w:rsid w:val="00F20069"/>
    <w:rsid w:val="00F2107C"/>
    <w:rsid w:val="00F219DB"/>
    <w:rsid w:val="00F22D27"/>
    <w:rsid w:val="00F231E4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1140"/>
    <w:rsid w:val="00F43330"/>
    <w:rsid w:val="00F435D0"/>
    <w:rsid w:val="00F4403F"/>
    <w:rsid w:val="00F45569"/>
    <w:rsid w:val="00F45989"/>
    <w:rsid w:val="00F4609A"/>
    <w:rsid w:val="00F470A9"/>
    <w:rsid w:val="00F476E1"/>
    <w:rsid w:val="00F505E5"/>
    <w:rsid w:val="00F52E12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FFE"/>
    <w:rsid w:val="00FE080C"/>
    <w:rsid w:val="00FE142B"/>
    <w:rsid w:val="00FE1C85"/>
    <w:rsid w:val="00FE3818"/>
    <w:rsid w:val="00FE4D8B"/>
    <w:rsid w:val="00FE6CC6"/>
    <w:rsid w:val="00FF03AE"/>
    <w:rsid w:val="00FF1165"/>
    <w:rsid w:val="00FF193B"/>
    <w:rsid w:val="00FF32E7"/>
    <w:rsid w:val="00FF452D"/>
    <w:rsid w:val="00FF631D"/>
    <w:rsid w:val="00FF6C5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2014-04-14T02:58:00Z</cp:lastPrinted>
  <dcterms:created xsi:type="dcterms:W3CDTF">2014-04-18T04:17:00Z</dcterms:created>
  <dcterms:modified xsi:type="dcterms:W3CDTF">2014-04-18T05:26:00Z</dcterms:modified>
</cp:coreProperties>
</file>