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2802"/>
        <w:gridCol w:w="7193"/>
        <w:gridCol w:w="36"/>
      </w:tblGrid>
      <w:tr w:rsidR="004C1247" w:rsidTr="00327FA2">
        <w:trPr>
          <w:gridAfter w:val="1"/>
          <w:wAfter w:w="36" w:type="dxa"/>
          <w:trHeight w:val="983"/>
        </w:trPr>
        <w:tc>
          <w:tcPr>
            <w:tcW w:w="9995" w:type="dxa"/>
            <w:gridSpan w:val="2"/>
          </w:tcPr>
          <w:p w:rsidR="004C1247" w:rsidRDefault="004C1247" w:rsidP="00327FA2">
            <w:pPr>
              <w:jc w:val="center"/>
            </w:pPr>
            <w:r>
              <w:rPr>
                <w:noProof/>
              </w:rPr>
              <w:t>ПРОЕКТ</w:t>
            </w:r>
          </w:p>
        </w:tc>
      </w:tr>
      <w:tr w:rsidR="004C1247" w:rsidTr="00327FA2">
        <w:trPr>
          <w:gridAfter w:val="1"/>
          <w:wAfter w:w="36" w:type="dxa"/>
          <w:trHeight w:val="1120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C1247" w:rsidRPr="00553ACD" w:rsidRDefault="004C1247" w:rsidP="00327FA2">
            <w:pPr>
              <w:pStyle w:val="Heading1"/>
              <w:ind w:left="-72" w:firstLine="0"/>
              <w:jc w:val="center"/>
              <w:rPr>
                <w:sz w:val="32"/>
                <w:szCs w:val="32"/>
              </w:rPr>
            </w:pPr>
            <w:r w:rsidRPr="00553ACD">
              <w:rPr>
                <w:sz w:val="32"/>
                <w:szCs w:val="32"/>
              </w:rPr>
              <w:t xml:space="preserve">АДМИНИСТРАЦИЯ </w:t>
            </w:r>
          </w:p>
          <w:p w:rsidR="004C1247" w:rsidRPr="00553ACD" w:rsidRDefault="004C1247" w:rsidP="00327FA2">
            <w:pPr>
              <w:pStyle w:val="Heading1"/>
              <w:ind w:left="-72" w:firstLine="0"/>
              <w:jc w:val="center"/>
              <w:rPr>
                <w:sz w:val="32"/>
                <w:szCs w:val="32"/>
              </w:rPr>
            </w:pPr>
            <w:r w:rsidRPr="00553ACD">
              <w:rPr>
                <w:sz w:val="32"/>
                <w:szCs w:val="32"/>
              </w:rPr>
              <w:t>СЕВЕРОУРАЛЬСКОГО ГОРОДСКОГО ОКРУГА</w:t>
            </w:r>
          </w:p>
          <w:p w:rsidR="004C1247" w:rsidRDefault="004C1247" w:rsidP="00327FA2">
            <w:pPr>
              <w:jc w:val="center"/>
              <w:rPr>
                <w:b/>
                <w:sz w:val="28"/>
              </w:rPr>
            </w:pPr>
          </w:p>
          <w:p w:rsidR="004C1247" w:rsidRDefault="004C1247" w:rsidP="00327FA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 О С Т А Н О В Л Е Н И Е</w:t>
            </w:r>
          </w:p>
        </w:tc>
      </w:tr>
      <w:tr w:rsidR="004C1247" w:rsidTr="00327FA2">
        <w:trPr>
          <w:cantSplit/>
          <w:trHeight w:val="503"/>
        </w:trPr>
        <w:tc>
          <w:tcPr>
            <w:tcW w:w="2802" w:type="dxa"/>
          </w:tcPr>
          <w:p w:rsidR="004C1247" w:rsidRDefault="004C1247" w:rsidP="00327FA2">
            <w:pPr>
              <w:pStyle w:val="Heading1"/>
              <w:rPr>
                <w:b w:val="0"/>
                <w:sz w:val="24"/>
              </w:rPr>
            </w:pPr>
          </w:p>
          <w:p w:rsidR="004C1247" w:rsidRDefault="004C1247" w:rsidP="00482F63">
            <w:pPr>
              <w:ind w:right="-10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от  .07.2014г.  № </w:t>
            </w:r>
          </w:p>
        </w:tc>
        <w:tc>
          <w:tcPr>
            <w:tcW w:w="7229" w:type="dxa"/>
            <w:gridSpan w:val="2"/>
          </w:tcPr>
          <w:p w:rsidR="004C1247" w:rsidRDefault="004C1247" w:rsidP="00327FA2"/>
          <w:p w:rsidR="004C1247" w:rsidRDefault="004C1247" w:rsidP="00327FA2"/>
        </w:tc>
      </w:tr>
      <w:tr w:rsidR="004C1247" w:rsidTr="00327FA2">
        <w:trPr>
          <w:gridAfter w:val="1"/>
          <w:wAfter w:w="36" w:type="dxa"/>
          <w:trHeight w:val="559"/>
        </w:trPr>
        <w:tc>
          <w:tcPr>
            <w:tcW w:w="9995" w:type="dxa"/>
            <w:gridSpan w:val="2"/>
          </w:tcPr>
          <w:p w:rsidR="004C1247" w:rsidRDefault="004C1247" w:rsidP="00327FA2">
            <w:pPr>
              <w:pStyle w:val="Heading1"/>
              <w:rPr>
                <w:b w:val="0"/>
                <w:sz w:val="20"/>
              </w:rPr>
            </w:pPr>
            <w:r>
              <w:t xml:space="preserve"> </w:t>
            </w:r>
          </w:p>
          <w:p w:rsidR="004C1247" w:rsidRDefault="004C1247" w:rsidP="00327FA2">
            <w:r>
              <w:t>г. Североуральск</w:t>
            </w:r>
          </w:p>
        </w:tc>
      </w:tr>
      <w:tr w:rsidR="004C1247" w:rsidTr="00327FA2">
        <w:trPr>
          <w:gridAfter w:val="1"/>
          <w:wAfter w:w="36" w:type="dxa"/>
          <w:trHeight w:val="80"/>
        </w:trPr>
        <w:tc>
          <w:tcPr>
            <w:tcW w:w="9995" w:type="dxa"/>
            <w:gridSpan w:val="2"/>
          </w:tcPr>
          <w:p w:rsidR="004C1247" w:rsidRDefault="004C1247" w:rsidP="00327FA2">
            <w:pPr>
              <w:pStyle w:val="Heading1"/>
              <w:ind w:left="0" w:firstLine="0"/>
            </w:pPr>
          </w:p>
        </w:tc>
      </w:tr>
    </w:tbl>
    <w:p w:rsidR="004C1247" w:rsidRDefault="004C1247" w:rsidP="00482F63">
      <w:pPr>
        <w:shd w:val="clear" w:color="auto" w:fill="FFFFFF"/>
        <w:ind w:right="29"/>
        <w:jc w:val="center"/>
        <w:rPr>
          <w:b/>
          <w:bCs/>
          <w:color w:val="000000"/>
          <w:spacing w:val="3"/>
          <w:sz w:val="28"/>
          <w:szCs w:val="28"/>
        </w:rPr>
      </w:pPr>
    </w:p>
    <w:p w:rsidR="004C1247" w:rsidRPr="00FF1414" w:rsidRDefault="004C1247" w:rsidP="00482F63">
      <w:pPr>
        <w:shd w:val="clear" w:color="auto" w:fill="FFFFFF"/>
        <w:ind w:right="29"/>
        <w:jc w:val="center"/>
        <w:rPr>
          <w:b/>
          <w:bCs/>
          <w:color w:val="000000"/>
          <w:spacing w:val="3"/>
          <w:sz w:val="28"/>
          <w:szCs w:val="28"/>
        </w:rPr>
      </w:pPr>
      <w:r w:rsidRPr="00FF1414">
        <w:rPr>
          <w:b/>
          <w:bCs/>
          <w:color w:val="000000"/>
          <w:spacing w:val="3"/>
          <w:sz w:val="28"/>
          <w:szCs w:val="28"/>
        </w:rPr>
        <w:t xml:space="preserve">О внесении изменений в муниципальную </w:t>
      </w:r>
    </w:p>
    <w:p w:rsidR="004C1247" w:rsidRPr="00FF1414" w:rsidRDefault="004C1247" w:rsidP="00482F63">
      <w:pPr>
        <w:shd w:val="clear" w:color="auto" w:fill="FFFFFF"/>
        <w:ind w:right="29"/>
        <w:jc w:val="center"/>
        <w:rPr>
          <w:b/>
          <w:bCs/>
          <w:color w:val="000000"/>
          <w:spacing w:val="3"/>
          <w:sz w:val="28"/>
          <w:szCs w:val="28"/>
        </w:rPr>
      </w:pPr>
      <w:r w:rsidRPr="00FF1414">
        <w:rPr>
          <w:b/>
          <w:bCs/>
          <w:color w:val="000000"/>
          <w:spacing w:val="3"/>
          <w:sz w:val="28"/>
          <w:szCs w:val="28"/>
        </w:rPr>
        <w:t xml:space="preserve">программу Североуральского городского округа «Развитие </w:t>
      </w:r>
    </w:p>
    <w:p w:rsidR="004C1247" w:rsidRPr="00FF1414" w:rsidRDefault="004C1247" w:rsidP="00482F63">
      <w:pPr>
        <w:shd w:val="clear" w:color="auto" w:fill="FFFFFF"/>
        <w:ind w:right="29"/>
        <w:jc w:val="center"/>
        <w:rPr>
          <w:b/>
          <w:bCs/>
          <w:color w:val="000000"/>
          <w:spacing w:val="3"/>
          <w:sz w:val="28"/>
          <w:szCs w:val="28"/>
        </w:rPr>
      </w:pPr>
      <w:r w:rsidRPr="00FF1414">
        <w:rPr>
          <w:b/>
          <w:bCs/>
          <w:color w:val="000000"/>
          <w:spacing w:val="3"/>
          <w:sz w:val="28"/>
          <w:szCs w:val="28"/>
        </w:rPr>
        <w:t xml:space="preserve">жилищно-коммунального хозяйства и транспортного обслуживания населения, повышение энергетической эффективности </w:t>
      </w:r>
    </w:p>
    <w:p w:rsidR="004C1247" w:rsidRPr="00FF1414" w:rsidRDefault="004C1247" w:rsidP="00482F63">
      <w:pPr>
        <w:shd w:val="clear" w:color="auto" w:fill="FFFFFF"/>
        <w:ind w:right="29"/>
        <w:jc w:val="center"/>
        <w:rPr>
          <w:b/>
          <w:bCs/>
          <w:color w:val="000000"/>
          <w:spacing w:val="3"/>
          <w:sz w:val="28"/>
          <w:szCs w:val="28"/>
        </w:rPr>
      </w:pPr>
      <w:r w:rsidRPr="00FF1414">
        <w:rPr>
          <w:b/>
          <w:bCs/>
          <w:color w:val="000000"/>
          <w:spacing w:val="3"/>
          <w:sz w:val="28"/>
          <w:szCs w:val="28"/>
        </w:rPr>
        <w:t xml:space="preserve">и охрана окружающей среды» на 2014-2020 годы, утвержденную постановлением Администрации Североуральского </w:t>
      </w:r>
    </w:p>
    <w:p w:rsidR="004C1247" w:rsidRPr="00FF1414" w:rsidRDefault="004C1247" w:rsidP="00482F63">
      <w:pPr>
        <w:shd w:val="clear" w:color="auto" w:fill="FFFFFF"/>
        <w:ind w:right="29"/>
        <w:jc w:val="center"/>
        <w:rPr>
          <w:b/>
          <w:bCs/>
          <w:color w:val="000000"/>
          <w:spacing w:val="3"/>
          <w:sz w:val="28"/>
          <w:szCs w:val="28"/>
        </w:rPr>
      </w:pPr>
      <w:r w:rsidRPr="00FF1414">
        <w:rPr>
          <w:b/>
          <w:bCs/>
          <w:color w:val="000000"/>
          <w:spacing w:val="3"/>
          <w:sz w:val="28"/>
          <w:szCs w:val="28"/>
        </w:rPr>
        <w:t>городского округа от 07.11.2013 г. № 1581</w:t>
      </w:r>
    </w:p>
    <w:p w:rsidR="004C1247" w:rsidRDefault="004C1247" w:rsidP="00482F63">
      <w:pPr>
        <w:adjustRightInd w:val="0"/>
        <w:ind w:firstLine="709"/>
        <w:jc w:val="both"/>
        <w:rPr>
          <w:sz w:val="28"/>
          <w:szCs w:val="28"/>
        </w:rPr>
      </w:pPr>
    </w:p>
    <w:p w:rsidR="004C1247" w:rsidRPr="00FF1414" w:rsidRDefault="004C1247" w:rsidP="00482F63">
      <w:pPr>
        <w:adjustRightInd w:val="0"/>
        <w:ind w:firstLine="709"/>
        <w:jc w:val="both"/>
        <w:rPr>
          <w:sz w:val="28"/>
          <w:szCs w:val="28"/>
        </w:rPr>
      </w:pPr>
    </w:p>
    <w:p w:rsidR="004C1247" w:rsidRPr="00FF1414" w:rsidRDefault="004C1247" w:rsidP="00482F63">
      <w:pPr>
        <w:adjustRightInd w:val="0"/>
        <w:ind w:firstLine="709"/>
        <w:jc w:val="both"/>
        <w:rPr>
          <w:sz w:val="28"/>
          <w:szCs w:val="28"/>
        </w:rPr>
      </w:pPr>
      <w:r w:rsidRPr="007E211B">
        <w:rPr>
          <w:sz w:val="28"/>
          <w:szCs w:val="28"/>
        </w:rPr>
        <w:t>Руководствуясь Федеральным законом от 06 октября 2003 года № 131-ФЗ «Об общих принципах организации местного самоуправления в Российской Федерации» («Российская газета», 2003, 08 октября, № 202) с изменениями на 2</w:t>
      </w:r>
      <w:r>
        <w:rPr>
          <w:sz w:val="28"/>
          <w:szCs w:val="28"/>
        </w:rPr>
        <w:t>7</w:t>
      </w:r>
      <w:r w:rsidRPr="007E211B">
        <w:rPr>
          <w:sz w:val="28"/>
          <w:szCs w:val="28"/>
        </w:rPr>
        <w:t xml:space="preserve"> </w:t>
      </w:r>
      <w:r>
        <w:rPr>
          <w:sz w:val="28"/>
          <w:szCs w:val="28"/>
        </w:rPr>
        <w:t>мая</w:t>
      </w:r>
      <w:r w:rsidRPr="007E211B">
        <w:rPr>
          <w:sz w:val="28"/>
          <w:szCs w:val="28"/>
        </w:rPr>
        <w:t xml:space="preserve"> 201</w:t>
      </w:r>
      <w:r>
        <w:rPr>
          <w:sz w:val="28"/>
          <w:szCs w:val="28"/>
        </w:rPr>
        <w:t>4</w:t>
      </w:r>
      <w:r w:rsidRPr="007E211B">
        <w:rPr>
          <w:sz w:val="28"/>
          <w:szCs w:val="28"/>
        </w:rPr>
        <w:t xml:space="preserve"> года, Уставом Североуральского городского округа (газета «Наше слово», 2005, 15 августа, № 95) с изменениями на </w:t>
      </w:r>
      <w:r>
        <w:rPr>
          <w:sz w:val="28"/>
          <w:szCs w:val="28"/>
        </w:rPr>
        <w:t xml:space="preserve">23 апреля </w:t>
      </w:r>
      <w:r w:rsidRPr="007E211B">
        <w:rPr>
          <w:sz w:val="28"/>
          <w:szCs w:val="28"/>
        </w:rPr>
        <w:t>201</w:t>
      </w:r>
      <w:r>
        <w:rPr>
          <w:sz w:val="28"/>
          <w:szCs w:val="28"/>
        </w:rPr>
        <w:t>4</w:t>
      </w:r>
      <w:r w:rsidRPr="007E211B">
        <w:rPr>
          <w:sz w:val="28"/>
          <w:szCs w:val="28"/>
        </w:rPr>
        <w:t xml:space="preserve"> года, постановлени</w:t>
      </w:r>
      <w:r>
        <w:rPr>
          <w:sz w:val="28"/>
          <w:szCs w:val="28"/>
        </w:rPr>
        <w:t>ем</w:t>
      </w:r>
      <w:r w:rsidRPr="007E211B">
        <w:rPr>
          <w:sz w:val="28"/>
          <w:szCs w:val="28"/>
        </w:rPr>
        <w:t xml:space="preserve"> Администрации Североуральского городского округа от 02.09.2013 г. № 1237 «Об утверждении Порядка формирования и реализации муниципальных программ Североуральского городского округа и внесении изменений в постановление Администрации Североуральского городского округа от 03.02.2012 г. № 135» (газета «Наше слово», 2013, 13 сентября, № 70)</w:t>
      </w:r>
      <w:r w:rsidRPr="000C031F">
        <w:rPr>
          <w:rStyle w:val="Strong"/>
          <w:b w:val="0"/>
          <w:bCs/>
          <w:sz w:val="28"/>
          <w:szCs w:val="28"/>
        </w:rPr>
        <w:t xml:space="preserve"> </w:t>
      </w:r>
      <w:r w:rsidRPr="007B6B48">
        <w:rPr>
          <w:rStyle w:val="Strong"/>
          <w:b w:val="0"/>
          <w:bCs/>
          <w:sz w:val="28"/>
          <w:szCs w:val="28"/>
        </w:rPr>
        <w:t xml:space="preserve">с изменениями на </w:t>
      </w:r>
      <w:r>
        <w:rPr>
          <w:rStyle w:val="Strong"/>
          <w:b w:val="0"/>
          <w:bCs/>
          <w:sz w:val="28"/>
          <w:szCs w:val="28"/>
        </w:rPr>
        <w:t>12 мая</w:t>
      </w:r>
      <w:r w:rsidRPr="007B6B48">
        <w:rPr>
          <w:rStyle w:val="Strong"/>
          <w:b w:val="0"/>
          <w:bCs/>
          <w:sz w:val="28"/>
          <w:szCs w:val="28"/>
        </w:rPr>
        <w:t xml:space="preserve"> 2014 года</w:t>
      </w:r>
      <w:r w:rsidRPr="007E211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7B6B48">
        <w:rPr>
          <w:sz w:val="28"/>
          <w:szCs w:val="28"/>
        </w:rPr>
        <w:t>в целях приведения объе</w:t>
      </w:r>
      <w:r>
        <w:rPr>
          <w:sz w:val="28"/>
          <w:szCs w:val="28"/>
        </w:rPr>
        <w:t>мов</w:t>
      </w:r>
      <w:r w:rsidRPr="007B6B48">
        <w:rPr>
          <w:sz w:val="28"/>
          <w:szCs w:val="28"/>
        </w:rPr>
        <w:t xml:space="preserve"> финансирования муниципальной программы в соответствие с Решением Думы Североуральского городского округа от 18 декабря 2013 год</w:t>
      </w:r>
      <w:r>
        <w:rPr>
          <w:sz w:val="28"/>
          <w:szCs w:val="28"/>
        </w:rPr>
        <w:t>а</w:t>
      </w:r>
      <w:r w:rsidRPr="007B6B48">
        <w:rPr>
          <w:sz w:val="28"/>
          <w:szCs w:val="28"/>
        </w:rPr>
        <w:t xml:space="preserve"> № 125 «О бюджете Североуральского городского округа на 2014 года и плановый</w:t>
      </w:r>
      <w:r>
        <w:rPr>
          <w:sz w:val="28"/>
          <w:szCs w:val="28"/>
        </w:rPr>
        <w:t xml:space="preserve"> период 2015 и 2</w:t>
      </w:r>
      <w:r w:rsidRPr="007B6B48">
        <w:rPr>
          <w:sz w:val="28"/>
          <w:szCs w:val="28"/>
        </w:rPr>
        <w:t>016 годов» (газета «Наше слово», 2013, 20 декабря, № 101)</w:t>
      </w:r>
      <w:r>
        <w:rPr>
          <w:sz w:val="28"/>
          <w:szCs w:val="28"/>
        </w:rPr>
        <w:t xml:space="preserve"> с изменениями </w:t>
      </w:r>
      <w:r w:rsidRPr="00FF1414">
        <w:rPr>
          <w:sz w:val="28"/>
          <w:szCs w:val="28"/>
        </w:rPr>
        <w:t xml:space="preserve">на </w:t>
      </w:r>
      <w:r>
        <w:rPr>
          <w:sz w:val="28"/>
          <w:szCs w:val="28"/>
        </w:rPr>
        <w:t>18</w:t>
      </w:r>
      <w:r w:rsidRPr="00FF1414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Pr="00FF1414">
        <w:rPr>
          <w:sz w:val="28"/>
          <w:szCs w:val="28"/>
        </w:rPr>
        <w:t xml:space="preserve"> 2014 года</w:t>
      </w:r>
    </w:p>
    <w:p w:rsidR="004C1247" w:rsidRDefault="004C1247" w:rsidP="00482F63">
      <w:pPr>
        <w:ind w:firstLine="709"/>
        <w:jc w:val="both"/>
        <w:rPr>
          <w:sz w:val="28"/>
          <w:szCs w:val="28"/>
        </w:rPr>
      </w:pPr>
    </w:p>
    <w:p w:rsidR="004C1247" w:rsidRDefault="004C1247" w:rsidP="00482F63">
      <w:pPr>
        <w:jc w:val="both"/>
        <w:rPr>
          <w:b/>
          <w:sz w:val="28"/>
          <w:szCs w:val="28"/>
        </w:rPr>
      </w:pPr>
      <w:r w:rsidRPr="00FA5CF8">
        <w:rPr>
          <w:b/>
          <w:sz w:val="28"/>
          <w:szCs w:val="28"/>
        </w:rPr>
        <w:t>П О С Т А Н О В Л Я Е Т:</w:t>
      </w:r>
    </w:p>
    <w:p w:rsidR="004C1247" w:rsidRDefault="004C1247" w:rsidP="00482F63">
      <w:pPr>
        <w:jc w:val="both"/>
        <w:rPr>
          <w:sz w:val="28"/>
          <w:szCs w:val="28"/>
        </w:rPr>
      </w:pPr>
    </w:p>
    <w:p w:rsidR="004C1247" w:rsidRPr="00482F63" w:rsidRDefault="004C1247" w:rsidP="00482F63">
      <w:pPr>
        <w:adjustRightInd w:val="0"/>
        <w:ind w:firstLine="709"/>
        <w:jc w:val="both"/>
        <w:rPr>
          <w:sz w:val="28"/>
          <w:szCs w:val="28"/>
        </w:rPr>
      </w:pPr>
      <w:r w:rsidRPr="00482F63">
        <w:rPr>
          <w:sz w:val="28"/>
          <w:szCs w:val="28"/>
        </w:rPr>
        <w:t>1. Внести в муниципальную программу «Развитие жилищно-коммунального хозяйства и транспортного обслуживания населения, повышение энергетической эффективности и охр</w:t>
      </w:r>
      <w:r>
        <w:rPr>
          <w:sz w:val="28"/>
          <w:szCs w:val="28"/>
        </w:rPr>
        <w:t xml:space="preserve">ана окружающей среды» на 2014-2020 годы, утвержденную </w:t>
      </w:r>
      <w:r w:rsidRPr="00482F63">
        <w:rPr>
          <w:sz w:val="28"/>
          <w:szCs w:val="28"/>
        </w:rPr>
        <w:t>постановлением Администрации Североуральского городского округа от 07.11.2013г. №</w:t>
      </w:r>
      <w:r>
        <w:rPr>
          <w:sz w:val="28"/>
          <w:szCs w:val="28"/>
        </w:rPr>
        <w:t xml:space="preserve"> </w:t>
      </w:r>
      <w:r w:rsidRPr="00482F63">
        <w:rPr>
          <w:sz w:val="28"/>
          <w:szCs w:val="28"/>
        </w:rPr>
        <w:t>1581 с изменениями на 2</w:t>
      </w:r>
      <w:r>
        <w:rPr>
          <w:sz w:val="28"/>
          <w:szCs w:val="28"/>
        </w:rPr>
        <w:t>6</w:t>
      </w:r>
      <w:r w:rsidRPr="00482F63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Pr="00482F63">
        <w:rPr>
          <w:sz w:val="28"/>
          <w:szCs w:val="28"/>
        </w:rPr>
        <w:t xml:space="preserve"> 2014 года (далее – Программа)</w:t>
      </w:r>
      <w:r>
        <w:rPr>
          <w:sz w:val="28"/>
          <w:szCs w:val="28"/>
        </w:rPr>
        <w:t xml:space="preserve"> следующие изменения</w:t>
      </w:r>
      <w:r w:rsidRPr="00482F63">
        <w:rPr>
          <w:sz w:val="28"/>
          <w:szCs w:val="28"/>
        </w:rPr>
        <w:t>:</w:t>
      </w:r>
    </w:p>
    <w:p w:rsidR="004C1247" w:rsidRPr="00482F63" w:rsidRDefault="004C1247" w:rsidP="00482F63">
      <w:pPr>
        <w:ind w:firstLine="709"/>
        <w:jc w:val="both"/>
        <w:rPr>
          <w:sz w:val="28"/>
          <w:szCs w:val="28"/>
        </w:rPr>
      </w:pPr>
      <w:r w:rsidRPr="00482F63">
        <w:rPr>
          <w:sz w:val="28"/>
          <w:szCs w:val="28"/>
        </w:rPr>
        <w:t>1) в паспорте Программы «Объем финансирования муниципальной программы по годам реализации, тыс. рублей» изложить в новой редакции:</w:t>
      </w:r>
    </w:p>
    <w:p w:rsidR="004C1247" w:rsidRPr="00482F63" w:rsidRDefault="004C1247" w:rsidP="00482F63">
      <w:pPr>
        <w:ind w:firstLine="709"/>
        <w:jc w:val="both"/>
        <w:rPr>
          <w:sz w:val="28"/>
          <w:szCs w:val="28"/>
        </w:rPr>
      </w:pPr>
      <w:r w:rsidRPr="00482F63">
        <w:rPr>
          <w:sz w:val="28"/>
          <w:szCs w:val="28"/>
        </w:rPr>
        <w:t xml:space="preserve">«ВСЕГО: </w:t>
      </w:r>
      <w:r>
        <w:rPr>
          <w:sz w:val="28"/>
          <w:szCs w:val="28"/>
        </w:rPr>
        <w:t>925 863,3</w:t>
      </w:r>
      <w:r w:rsidRPr="00482F63">
        <w:rPr>
          <w:sz w:val="28"/>
          <w:szCs w:val="28"/>
        </w:rPr>
        <w:t xml:space="preserve"> тыс. рублей, в т.ч. </w:t>
      </w:r>
    </w:p>
    <w:p w:rsidR="004C1247" w:rsidRPr="00482F63" w:rsidRDefault="004C1247" w:rsidP="00482F63">
      <w:pPr>
        <w:ind w:firstLine="709"/>
        <w:jc w:val="both"/>
        <w:rPr>
          <w:sz w:val="28"/>
          <w:szCs w:val="28"/>
        </w:rPr>
      </w:pPr>
      <w:r w:rsidRPr="00482F63">
        <w:rPr>
          <w:sz w:val="28"/>
          <w:szCs w:val="28"/>
        </w:rPr>
        <w:t xml:space="preserve">из средств местного бюджета </w:t>
      </w:r>
      <w:r>
        <w:rPr>
          <w:sz w:val="28"/>
          <w:szCs w:val="28"/>
        </w:rPr>
        <w:t>578 748,2</w:t>
      </w:r>
      <w:r w:rsidRPr="00482F63">
        <w:rPr>
          <w:sz w:val="28"/>
          <w:szCs w:val="28"/>
        </w:rPr>
        <w:t xml:space="preserve"> тыс. рублей, в т.ч. по годам реализации программы:</w:t>
      </w:r>
    </w:p>
    <w:p w:rsidR="004C1247" w:rsidRPr="00482F63" w:rsidRDefault="004C1247" w:rsidP="00482F63">
      <w:pPr>
        <w:ind w:firstLine="709"/>
        <w:jc w:val="both"/>
        <w:rPr>
          <w:sz w:val="28"/>
          <w:szCs w:val="28"/>
        </w:rPr>
      </w:pPr>
      <w:r w:rsidRPr="00482F63">
        <w:rPr>
          <w:sz w:val="28"/>
          <w:szCs w:val="28"/>
        </w:rPr>
        <w:t xml:space="preserve">в 2014 году – </w:t>
      </w:r>
      <w:r>
        <w:rPr>
          <w:sz w:val="28"/>
          <w:szCs w:val="28"/>
        </w:rPr>
        <w:t>97 765,8</w:t>
      </w:r>
      <w:r w:rsidRPr="00482F63">
        <w:rPr>
          <w:sz w:val="28"/>
          <w:szCs w:val="28"/>
        </w:rPr>
        <w:t xml:space="preserve"> тыс. рублей;</w:t>
      </w:r>
    </w:p>
    <w:p w:rsidR="004C1247" w:rsidRPr="00482F63" w:rsidRDefault="004C1247" w:rsidP="00482F63">
      <w:pPr>
        <w:ind w:firstLine="709"/>
        <w:jc w:val="both"/>
        <w:rPr>
          <w:sz w:val="28"/>
          <w:szCs w:val="28"/>
        </w:rPr>
      </w:pPr>
      <w:r w:rsidRPr="00482F63">
        <w:rPr>
          <w:sz w:val="28"/>
          <w:szCs w:val="28"/>
        </w:rPr>
        <w:t xml:space="preserve">в 2015 году – </w:t>
      </w:r>
      <w:r>
        <w:rPr>
          <w:sz w:val="28"/>
          <w:szCs w:val="28"/>
        </w:rPr>
        <w:t>93 663,9</w:t>
      </w:r>
      <w:r w:rsidRPr="00482F63">
        <w:rPr>
          <w:sz w:val="28"/>
          <w:szCs w:val="28"/>
        </w:rPr>
        <w:t xml:space="preserve"> тыс. рублей;</w:t>
      </w:r>
    </w:p>
    <w:p w:rsidR="004C1247" w:rsidRPr="00482F63" w:rsidRDefault="004C1247" w:rsidP="00482F63">
      <w:pPr>
        <w:ind w:firstLine="709"/>
        <w:jc w:val="both"/>
        <w:rPr>
          <w:sz w:val="28"/>
          <w:szCs w:val="28"/>
        </w:rPr>
      </w:pPr>
      <w:r w:rsidRPr="00482F63">
        <w:rPr>
          <w:sz w:val="28"/>
          <w:szCs w:val="28"/>
        </w:rPr>
        <w:t>в 2016 году – 55 974,5 тыс. рублей;</w:t>
      </w:r>
    </w:p>
    <w:p w:rsidR="004C1247" w:rsidRPr="00482F63" w:rsidRDefault="004C1247" w:rsidP="00482F63">
      <w:pPr>
        <w:ind w:firstLine="709"/>
        <w:jc w:val="both"/>
        <w:rPr>
          <w:sz w:val="28"/>
          <w:szCs w:val="28"/>
        </w:rPr>
      </w:pPr>
      <w:r w:rsidRPr="00482F63">
        <w:rPr>
          <w:sz w:val="28"/>
          <w:szCs w:val="28"/>
        </w:rPr>
        <w:t>в 2017-2020 годах – 331 344,0 тыс. рублей»;</w:t>
      </w:r>
    </w:p>
    <w:p w:rsidR="004C1247" w:rsidRPr="00482F63" w:rsidRDefault="004C1247" w:rsidP="00482F63">
      <w:pPr>
        <w:ind w:firstLine="709"/>
        <w:jc w:val="both"/>
        <w:rPr>
          <w:sz w:val="28"/>
          <w:szCs w:val="28"/>
        </w:rPr>
      </w:pPr>
      <w:r w:rsidRPr="00482F63">
        <w:rPr>
          <w:sz w:val="28"/>
          <w:szCs w:val="28"/>
        </w:rPr>
        <w:t xml:space="preserve">из средств областного бюджета всего </w:t>
      </w:r>
      <w:r>
        <w:rPr>
          <w:sz w:val="28"/>
          <w:szCs w:val="28"/>
        </w:rPr>
        <w:t>165 290,4</w:t>
      </w:r>
      <w:r w:rsidRPr="00482F63">
        <w:rPr>
          <w:sz w:val="28"/>
          <w:szCs w:val="28"/>
        </w:rPr>
        <w:t xml:space="preserve"> тыс. рублей, в т.ч. по годам реализации программы:</w:t>
      </w:r>
    </w:p>
    <w:p w:rsidR="004C1247" w:rsidRPr="00482F63" w:rsidRDefault="004C1247" w:rsidP="00482F63">
      <w:pPr>
        <w:ind w:firstLine="709"/>
        <w:jc w:val="both"/>
        <w:rPr>
          <w:sz w:val="28"/>
          <w:szCs w:val="28"/>
        </w:rPr>
      </w:pPr>
      <w:r w:rsidRPr="00482F63">
        <w:rPr>
          <w:sz w:val="28"/>
          <w:szCs w:val="28"/>
        </w:rPr>
        <w:t xml:space="preserve">в 2014 году – </w:t>
      </w:r>
      <w:r>
        <w:rPr>
          <w:sz w:val="28"/>
          <w:szCs w:val="28"/>
        </w:rPr>
        <w:t>134 104,3</w:t>
      </w:r>
      <w:r w:rsidRPr="00482F63">
        <w:rPr>
          <w:sz w:val="28"/>
          <w:szCs w:val="28"/>
        </w:rPr>
        <w:t xml:space="preserve"> тыс. рублей;</w:t>
      </w:r>
    </w:p>
    <w:p w:rsidR="004C1247" w:rsidRPr="00482F63" w:rsidRDefault="004C1247" w:rsidP="00482F63">
      <w:pPr>
        <w:ind w:firstLine="709"/>
        <w:jc w:val="both"/>
        <w:rPr>
          <w:sz w:val="28"/>
          <w:szCs w:val="28"/>
        </w:rPr>
      </w:pPr>
      <w:r w:rsidRPr="00482F63">
        <w:rPr>
          <w:sz w:val="28"/>
          <w:szCs w:val="28"/>
        </w:rPr>
        <w:t xml:space="preserve">в 2015 году – </w:t>
      </w:r>
      <w:r>
        <w:rPr>
          <w:sz w:val="28"/>
          <w:szCs w:val="28"/>
        </w:rPr>
        <w:t>30 851,1</w:t>
      </w:r>
      <w:r w:rsidRPr="00482F63">
        <w:rPr>
          <w:sz w:val="28"/>
          <w:szCs w:val="28"/>
        </w:rPr>
        <w:t xml:space="preserve"> тыс. рублей;</w:t>
      </w:r>
    </w:p>
    <w:p w:rsidR="004C1247" w:rsidRPr="00482F63" w:rsidRDefault="004C1247" w:rsidP="00482F63">
      <w:pPr>
        <w:ind w:firstLine="709"/>
        <w:jc w:val="both"/>
        <w:rPr>
          <w:sz w:val="28"/>
          <w:szCs w:val="28"/>
        </w:rPr>
      </w:pPr>
      <w:r w:rsidRPr="00482F63">
        <w:rPr>
          <w:sz w:val="28"/>
          <w:szCs w:val="28"/>
        </w:rPr>
        <w:t>в 2016 году – 67,0 тыс. рублей;</w:t>
      </w:r>
    </w:p>
    <w:p w:rsidR="004C1247" w:rsidRPr="00482F63" w:rsidRDefault="004C1247" w:rsidP="00482F63">
      <w:pPr>
        <w:ind w:firstLine="709"/>
        <w:jc w:val="both"/>
        <w:rPr>
          <w:sz w:val="28"/>
          <w:szCs w:val="28"/>
        </w:rPr>
      </w:pPr>
      <w:r w:rsidRPr="00482F63">
        <w:rPr>
          <w:sz w:val="28"/>
          <w:szCs w:val="28"/>
        </w:rPr>
        <w:t>в 2017-2020 годах – 268,0 тыс. рублей;</w:t>
      </w:r>
    </w:p>
    <w:p w:rsidR="004C1247" w:rsidRPr="00482F63" w:rsidRDefault="004C1247" w:rsidP="00482F63">
      <w:pPr>
        <w:ind w:firstLine="709"/>
        <w:jc w:val="both"/>
        <w:rPr>
          <w:sz w:val="28"/>
          <w:szCs w:val="28"/>
        </w:rPr>
      </w:pPr>
      <w:r w:rsidRPr="00482F63">
        <w:rPr>
          <w:sz w:val="28"/>
          <w:szCs w:val="28"/>
        </w:rPr>
        <w:t xml:space="preserve">из средств федерального бюджета всего </w:t>
      </w:r>
      <w:r>
        <w:rPr>
          <w:sz w:val="28"/>
          <w:szCs w:val="28"/>
        </w:rPr>
        <w:t>181 824,7</w:t>
      </w:r>
      <w:r w:rsidRPr="00482F63">
        <w:rPr>
          <w:sz w:val="28"/>
          <w:szCs w:val="28"/>
        </w:rPr>
        <w:t xml:space="preserve"> тыс. рублей, в т.ч. по годам реализации программы:</w:t>
      </w:r>
    </w:p>
    <w:p w:rsidR="004C1247" w:rsidRPr="00482F63" w:rsidRDefault="004C1247" w:rsidP="00482F63">
      <w:pPr>
        <w:ind w:firstLine="709"/>
        <w:jc w:val="both"/>
        <w:rPr>
          <w:sz w:val="28"/>
          <w:szCs w:val="28"/>
        </w:rPr>
      </w:pPr>
      <w:r w:rsidRPr="00482F63">
        <w:rPr>
          <w:sz w:val="28"/>
          <w:szCs w:val="28"/>
        </w:rPr>
        <w:t xml:space="preserve">в 2014 году – </w:t>
      </w:r>
      <w:r>
        <w:rPr>
          <w:sz w:val="28"/>
          <w:szCs w:val="28"/>
        </w:rPr>
        <w:t>68 257,9</w:t>
      </w:r>
      <w:r w:rsidRPr="00482F63">
        <w:rPr>
          <w:sz w:val="28"/>
          <w:szCs w:val="28"/>
        </w:rPr>
        <w:t xml:space="preserve"> тыс. рублей;</w:t>
      </w:r>
    </w:p>
    <w:p w:rsidR="004C1247" w:rsidRPr="00482F63" w:rsidRDefault="004C1247" w:rsidP="00482F63">
      <w:pPr>
        <w:ind w:firstLine="709"/>
        <w:jc w:val="both"/>
        <w:rPr>
          <w:sz w:val="28"/>
          <w:szCs w:val="28"/>
        </w:rPr>
      </w:pPr>
      <w:r w:rsidRPr="00482F63">
        <w:rPr>
          <w:sz w:val="28"/>
          <w:szCs w:val="28"/>
        </w:rPr>
        <w:t xml:space="preserve">в 2015 году – </w:t>
      </w:r>
      <w:r>
        <w:rPr>
          <w:sz w:val="28"/>
          <w:szCs w:val="28"/>
        </w:rPr>
        <w:t>113 566,8</w:t>
      </w:r>
      <w:r w:rsidRPr="00482F63">
        <w:rPr>
          <w:sz w:val="28"/>
          <w:szCs w:val="28"/>
        </w:rPr>
        <w:t xml:space="preserve"> тыс. рублей;</w:t>
      </w:r>
    </w:p>
    <w:p w:rsidR="004C1247" w:rsidRPr="00482F63" w:rsidRDefault="004C1247" w:rsidP="00482F63">
      <w:pPr>
        <w:ind w:firstLine="709"/>
        <w:jc w:val="both"/>
        <w:rPr>
          <w:sz w:val="28"/>
          <w:szCs w:val="28"/>
        </w:rPr>
      </w:pPr>
      <w:r w:rsidRPr="00482F63">
        <w:rPr>
          <w:sz w:val="28"/>
          <w:szCs w:val="28"/>
        </w:rPr>
        <w:t>в 2016 году – 0,0 тыс. рублей;</w:t>
      </w:r>
    </w:p>
    <w:p w:rsidR="004C1247" w:rsidRPr="00482F63" w:rsidRDefault="004C1247" w:rsidP="00482F63">
      <w:pPr>
        <w:ind w:firstLine="709"/>
        <w:jc w:val="both"/>
        <w:rPr>
          <w:sz w:val="28"/>
          <w:szCs w:val="28"/>
        </w:rPr>
      </w:pPr>
      <w:r w:rsidRPr="00482F63">
        <w:rPr>
          <w:sz w:val="28"/>
          <w:szCs w:val="28"/>
        </w:rPr>
        <w:t>в 2017-2020 годах – 0,0 тыс. рублей»;</w:t>
      </w:r>
    </w:p>
    <w:p w:rsidR="004C1247" w:rsidRPr="00FF1414" w:rsidRDefault="004C1247" w:rsidP="00482F63">
      <w:pPr>
        <w:ind w:firstLine="709"/>
        <w:jc w:val="both"/>
        <w:rPr>
          <w:sz w:val="28"/>
          <w:szCs w:val="28"/>
        </w:rPr>
      </w:pPr>
      <w:r w:rsidRPr="00482F63">
        <w:rPr>
          <w:sz w:val="28"/>
          <w:szCs w:val="28"/>
        </w:rPr>
        <w:t xml:space="preserve">2) </w:t>
      </w:r>
      <w:r w:rsidRPr="00FF1414">
        <w:rPr>
          <w:sz w:val="28"/>
          <w:szCs w:val="28"/>
        </w:rPr>
        <w:t xml:space="preserve"> приложение №</w:t>
      </w:r>
      <w:r>
        <w:rPr>
          <w:sz w:val="28"/>
          <w:szCs w:val="28"/>
        </w:rPr>
        <w:t xml:space="preserve"> 2 к Программе</w:t>
      </w:r>
      <w:r w:rsidRPr="00FF1414">
        <w:rPr>
          <w:sz w:val="28"/>
          <w:szCs w:val="28"/>
        </w:rPr>
        <w:t xml:space="preserve"> изложить в новой редакции (прилагается).</w:t>
      </w:r>
    </w:p>
    <w:p w:rsidR="004C1247" w:rsidRPr="00FF1414" w:rsidRDefault="004C1247" w:rsidP="00482F63">
      <w:pPr>
        <w:ind w:firstLine="709"/>
        <w:jc w:val="both"/>
        <w:rPr>
          <w:bCs/>
          <w:sz w:val="28"/>
          <w:szCs w:val="28"/>
        </w:rPr>
      </w:pPr>
      <w:r w:rsidRPr="00FF1414">
        <w:rPr>
          <w:bCs/>
          <w:sz w:val="28"/>
          <w:szCs w:val="28"/>
        </w:rPr>
        <w:t xml:space="preserve">2. </w:t>
      </w:r>
      <w:r w:rsidRPr="00FF1414">
        <w:rPr>
          <w:sz w:val="28"/>
          <w:szCs w:val="28"/>
        </w:rPr>
        <w:t>Опубликовать настоящее постановление в газете «Наше слово» и на официальном сайте Администрации Североуральского городского округа www.а</w:t>
      </w:r>
      <w:r w:rsidRPr="00FF1414">
        <w:rPr>
          <w:sz w:val="28"/>
          <w:szCs w:val="28"/>
          <w:lang w:val="en-US"/>
        </w:rPr>
        <w:t>dm</w:t>
      </w:r>
      <w:r w:rsidRPr="00FF1414">
        <w:rPr>
          <w:sz w:val="28"/>
          <w:szCs w:val="28"/>
        </w:rPr>
        <w:t>-</w:t>
      </w:r>
      <w:r w:rsidRPr="00FF1414">
        <w:rPr>
          <w:sz w:val="28"/>
          <w:szCs w:val="28"/>
          <w:lang w:val="en-US"/>
        </w:rPr>
        <w:t>severouralsk</w:t>
      </w:r>
      <w:r w:rsidRPr="00FF1414">
        <w:rPr>
          <w:sz w:val="28"/>
          <w:szCs w:val="28"/>
        </w:rPr>
        <w:t>.ru в сети Интернет.</w:t>
      </w:r>
    </w:p>
    <w:p w:rsidR="004C1247" w:rsidRPr="00FF1414" w:rsidRDefault="004C1247" w:rsidP="00482F63">
      <w:pPr>
        <w:ind w:firstLine="709"/>
        <w:jc w:val="both"/>
        <w:rPr>
          <w:sz w:val="28"/>
          <w:szCs w:val="28"/>
        </w:rPr>
      </w:pPr>
      <w:r w:rsidRPr="00FF1414">
        <w:rPr>
          <w:sz w:val="28"/>
          <w:szCs w:val="28"/>
        </w:rPr>
        <w:t>3. Контроль за выполнением настоящего постановления возложить на заместителя Главы Администрации Североуральского городского округа по городскому хозяйству и землепользованию Матюшенко В.П.</w:t>
      </w:r>
    </w:p>
    <w:p w:rsidR="004C1247" w:rsidRDefault="004C1247" w:rsidP="00482F63">
      <w:pPr>
        <w:jc w:val="both"/>
        <w:rPr>
          <w:sz w:val="28"/>
          <w:szCs w:val="28"/>
        </w:rPr>
      </w:pPr>
    </w:p>
    <w:p w:rsidR="004C1247" w:rsidRDefault="004C1247" w:rsidP="00482F63">
      <w:pPr>
        <w:jc w:val="both"/>
        <w:rPr>
          <w:sz w:val="28"/>
          <w:szCs w:val="28"/>
        </w:rPr>
      </w:pPr>
      <w:bookmarkStart w:id="0" w:name="_GoBack"/>
      <w:bookmarkEnd w:id="0"/>
    </w:p>
    <w:p w:rsidR="004C1247" w:rsidRDefault="004C1247" w:rsidP="00482F63">
      <w:pPr>
        <w:jc w:val="both"/>
        <w:rPr>
          <w:sz w:val="28"/>
          <w:szCs w:val="28"/>
        </w:rPr>
      </w:pPr>
    </w:p>
    <w:p w:rsidR="004C1247" w:rsidRDefault="004C1247" w:rsidP="00482F63">
      <w:pPr>
        <w:jc w:val="both"/>
        <w:rPr>
          <w:sz w:val="28"/>
          <w:szCs w:val="28"/>
        </w:rPr>
      </w:pPr>
    </w:p>
    <w:p w:rsidR="004C1247" w:rsidRDefault="004C1247" w:rsidP="00482F63">
      <w:pPr>
        <w:jc w:val="both"/>
        <w:rPr>
          <w:b/>
          <w:sz w:val="28"/>
          <w:szCs w:val="28"/>
        </w:rPr>
      </w:pPr>
      <w:r w:rsidRPr="00FA5CF8">
        <w:rPr>
          <w:b/>
          <w:sz w:val="28"/>
          <w:szCs w:val="28"/>
        </w:rPr>
        <w:t>Глав</w:t>
      </w:r>
      <w:r>
        <w:rPr>
          <w:b/>
          <w:sz w:val="28"/>
          <w:szCs w:val="28"/>
        </w:rPr>
        <w:t>а</w:t>
      </w:r>
      <w:r w:rsidRPr="00FA5CF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Администрации</w:t>
      </w:r>
    </w:p>
    <w:p w:rsidR="004C1247" w:rsidRPr="00482F63" w:rsidRDefault="004C1247" w:rsidP="00482F63">
      <w:pPr>
        <w:jc w:val="both"/>
        <w:rPr>
          <w:b/>
          <w:sz w:val="28"/>
          <w:szCs w:val="28"/>
        </w:rPr>
      </w:pPr>
      <w:r w:rsidRPr="00FA5CF8">
        <w:rPr>
          <w:b/>
          <w:sz w:val="28"/>
          <w:szCs w:val="28"/>
        </w:rPr>
        <w:t>Североуральского городского округа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В.А. Ильиных</w:t>
      </w:r>
    </w:p>
    <w:sectPr w:rsidR="004C1247" w:rsidRPr="00482F63" w:rsidSect="00EC7836">
      <w:headerReference w:type="default" r:id="rId6"/>
      <w:pgSz w:w="11907" w:h="16840" w:code="9"/>
      <w:pgMar w:top="794" w:right="567" w:bottom="794" w:left="1418" w:header="567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1247" w:rsidRDefault="004C1247" w:rsidP="00EC7836">
      <w:r>
        <w:separator/>
      </w:r>
    </w:p>
  </w:endnote>
  <w:endnote w:type="continuationSeparator" w:id="0">
    <w:p w:rsidR="004C1247" w:rsidRDefault="004C1247" w:rsidP="00EC78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1247" w:rsidRDefault="004C1247" w:rsidP="00EC7836">
      <w:r>
        <w:separator/>
      </w:r>
    </w:p>
  </w:footnote>
  <w:footnote w:type="continuationSeparator" w:id="0">
    <w:p w:rsidR="004C1247" w:rsidRDefault="004C1247" w:rsidP="00EC78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247" w:rsidRPr="00EC7836" w:rsidRDefault="004C1247" w:rsidP="00EC7836">
    <w:pPr>
      <w:pStyle w:val="Header"/>
      <w:jc w:val="center"/>
      <w:rPr>
        <w:sz w:val="22"/>
        <w:szCs w:val="22"/>
      </w:rPr>
    </w:pPr>
    <w:r w:rsidRPr="00EC7836">
      <w:rPr>
        <w:sz w:val="22"/>
        <w:szCs w:val="22"/>
      </w:rPr>
      <w:fldChar w:fldCharType="begin"/>
    </w:r>
    <w:r w:rsidRPr="00EC7836">
      <w:rPr>
        <w:sz w:val="22"/>
        <w:szCs w:val="22"/>
      </w:rPr>
      <w:instrText>PAGE   \* MERGEFORMAT</w:instrText>
    </w:r>
    <w:r w:rsidRPr="00EC7836">
      <w:rPr>
        <w:sz w:val="22"/>
        <w:szCs w:val="22"/>
      </w:rPr>
      <w:fldChar w:fldCharType="separate"/>
    </w:r>
    <w:r>
      <w:rPr>
        <w:noProof/>
        <w:sz w:val="22"/>
        <w:szCs w:val="22"/>
      </w:rPr>
      <w:t>2</w:t>
    </w:r>
    <w:r w:rsidRPr="00EC7836">
      <w:rPr>
        <w:sz w:val="22"/>
        <w:szCs w:val="22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6DD6"/>
    <w:rsid w:val="000C031F"/>
    <w:rsid w:val="000C71EF"/>
    <w:rsid w:val="001F5144"/>
    <w:rsid w:val="002D2FF0"/>
    <w:rsid w:val="00327FA2"/>
    <w:rsid w:val="00460AA4"/>
    <w:rsid w:val="00473C01"/>
    <w:rsid w:val="00482F63"/>
    <w:rsid w:val="004C1247"/>
    <w:rsid w:val="004E3937"/>
    <w:rsid w:val="004E4EC2"/>
    <w:rsid w:val="00553ACD"/>
    <w:rsid w:val="005561D0"/>
    <w:rsid w:val="00720C88"/>
    <w:rsid w:val="007B6B48"/>
    <w:rsid w:val="007E211B"/>
    <w:rsid w:val="008837B1"/>
    <w:rsid w:val="00967D7C"/>
    <w:rsid w:val="00993874"/>
    <w:rsid w:val="00AB0E39"/>
    <w:rsid w:val="00C46A3C"/>
    <w:rsid w:val="00CB2D9E"/>
    <w:rsid w:val="00D026BE"/>
    <w:rsid w:val="00DB2378"/>
    <w:rsid w:val="00DF0F77"/>
    <w:rsid w:val="00E36DD6"/>
    <w:rsid w:val="00E51D62"/>
    <w:rsid w:val="00E71F22"/>
    <w:rsid w:val="00EC7836"/>
    <w:rsid w:val="00F276B8"/>
    <w:rsid w:val="00FA5CF8"/>
    <w:rsid w:val="00FF1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F63"/>
    <w:pPr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82F63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82F63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482F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82F63"/>
    <w:rPr>
      <w:rFonts w:ascii="Tahoma" w:hAnsi="Tahoma" w:cs="Tahoma"/>
      <w:sz w:val="16"/>
      <w:szCs w:val="16"/>
      <w:lang w:eastAsia="ru-RU"/>
    </w:rPr>
  </w:style>
  <w:style w:type="character" w:styleId="Strong">
    <w:name w:val="Strong"/>
    <w:basedOn w:val="DefaultParagraphFont"/>
    <w:uiPriority w:val="99"/>
    <w:qFormat/>
    <w:rsid w:val="00482F63"/>
    <w:rPr>
      <w:rFonts w:cs="Times New Roman"/>
      <w:b/>
    </w:rPr>
  </w:style>
  <w:style w:type="paragraph" w:styleId="Header">
    <w:name w:val="header"/>
    <w:basedOn w:val="Normal"/>
    <w:link w:val="HeaderChar"/>
    <w:uiPriority w:val="99"/>
    <w:rsid w:val="00EC783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C7836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EC783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C7836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</TotalTime>
  <Pages>2</Pages>
  <Words>505</Words>
  <Characters>2880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ЖКХ</cp:lastModifiedBy>
  <cp:revision>7</cp:revision>
  <dcterms:created xsi:type="dcterms:W3CDTF">2014-07-02T03:01:00Z</dcterms:created>
  <dcterms:modified xsi:type="dcterms:W3CDTF">2014-07-02T03:50:00Z</dcterms:modified>
</cp:coreProperties>
</file>