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E4" w:rsidRPr="00A62F0D" w:rsidRDefault="006A27E4" w:rsidP="006A27E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2F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3A55E" wp14:editId="5C5BEBA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E4" w:rsidRPr="00A62F0D" w:rsidRDefault="006A27E4" w:rsidP="006A27E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7E4" w:rsidRPr="00A62F0D" w:rsidRDefault="006A27E4" w:rsidP="006A27E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A27E4" w:rsidRPr="00A62F0D" w:rsidRDefault="006A27E4" w:rsidP="006A27E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2F0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Свердловская область</w:t>
      </w:r>
    </w:p>
    <w:p w:rsidR="006A27E4" w:rsidRPr="00A62F0D" w:rsidRDefault="006A27E4" w:rsidP="006A27E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7E4" w:rsidRPr="00A62F0D" w:rsidRDefault="006A27E4" w:rsidP="006A27E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6A27E4" w:rsidRPr="00A62F0D" w:rsidRDefault="006A27E4" w:rsidP="006A27E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A27E4" w:rsidRPr="00A62F0D" w:rsidRDefault="006A27E4" w:rsidP="006A27E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27E4" w:rsidRPr="006A27E4" w:rsidRDefault="006A27E4" w:rsidP="006A27E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7E4" w:rsidRPr="00A62F0D" w:rsidRDefault="006A27E4" w:rsidP="006A27E4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6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</w:t>
      </w:r>
      <w:r w:rsidRPr="00A6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A6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B6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B6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6A27E4" w:rsidRPr="00A62F0D" w:rsidRDefault="006A27E4" w:rsidP="006A27E4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6A27E4" w:rsidRPr="006A27E4" w:rsidRDefault="006A27E4" w:rsidP="006A27E4">
      <w:pPr>
        <w:spacing w:after="0" w:line="240" w:lineRule="auto"/>
        <w:ind w:right="46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7E4" w:rsidRPr="00A62F0D" w:rsidRDefault="006A27E4" w:rsidP="006A27E4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Североуральского городского округа от 26.12.2018 года № 84 «О бюджете Североуральского городского округа на 2019 год и плановый период 2020 и 2021 годов» </w:t>
      </w:r>
    </w:p>
    <w:p w:rsidR="006A27E4" w:rsidRPr="006A27E4" w:rsidRDefault="006A27E4" w:rsidP="006A27E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A27E4" w:rsidRPr="006A27E4" w:rsidRDefault="006A27E4" w:rsidP="006A27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E4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27E4">
        <w:rPr>
          <w:rFonts w:ascii="Times New Roman" w:hAnsi="Times New Roman" w:cs="Times New Roman"/>
          <w:sz w:val="28"/>
          <w:szCs w:val="28"/>
        </w:rPr>
        <w:t>ешением Думы Североуральского городского округа от 18 декабря 2013 года № 128, Дума Север</w:t>
      </w:r>
      <w:r w:rsidRPr="006A27E4">
        <w:rPr>
          <w:rFonts w:ascii="Times New Roman" w:hAnsi="Times New Roman" w:cs="Times New Roman"/>
          <w:sz w:val="28"/>
          <w:szCs w:val="28"/>
        </w:rPr>
        <w:t>о</w:t>
      </w:r>
      <w:r w:rsidRPr="006A27E4">
        <w:rPr>
          <w:rFonts w:ascii="Times New Roman" w:hAnsi="Times New Roman" w:cs="Times New Roman"/>
          <w:sz w:val="28"/>
          <w:szCs w:val="28"/>
        </w:rPr>
        <w:t xml:space="preserve">уральского городского округа  </w:t>
      </w:r>
    </w:p>
    <w:p w:rsidR="006A27E4" w:rsidRPr="006A27E4" w:rsidRDefault="006A27E4" w:rsidP="006A27E4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7E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A27E4" w:rsidRPr="006A27E4" w:rsidRDefault="006A27E4" w:rsidP="006A27E4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E4">
        <w:rPr>
          <w:rFonts w:ascii="Times New Roman" w:hAnsi="Times New Roman" w:cs="Times New Roman"/>
          <w:sz w:val="28"/>
          <w:szCs w:val="28"/>
        </w:rPr>
        <w:t>Внести в Решение Думы Североуральского городского округа от 28 декабря 2018 года № 84</w:t>
      </w:r>
      <w:r w:rsidRPr="006A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7E4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2019 год и плановый период 2020 и 2021 годов», с изменениями от 06 февраля 2019 года № 4 следующие изменения:</w:t>
      </w:r>
    </w:p>
    <w:p w:rsidR="006A27E4" w:rsidRPr="006A27E4" w:rsidRDefault="006A27E4" w:rsidP="006A27E4">
      <w:pPr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E4">
        <w:rPr>
          <w:rFonts w:ascii="Times New Roman" w:hAnsi="Times New Roman" w:cs="Times New Roman"/>
          <w:sz w:val="28"/>
          <w:szCs w:val="28"/>
        </w:rPr>
        <w:t xml:space="preserve"> В статье 1 главы 1:</w:t>
      </w:r>
    </w:p>
    <w:p w:rsidR="006A27E4" w:rsidRPr="006A27E4" w:rsidRDefault="006A27E4" w:rsidP="006A27E4">
      <w:pPr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E4">
        <w:rPr>
          <w:rFonts w:ascii="Times New Roman" w:hAnsi="Times New Roman" w:cs="Times New Roman"/>
          <w:sz w:val="28"/>
          <w:szCs w:val="28"/>
        </w:rPr>
        <w:t>подпункт 1 пункта 1 изложить в следующей редакции:</w:t>
      </w:r>
    </w:p>
    <w:p w:rsidR="006A27E4" w:rsidRPr="006A27E4" w:rsidRDefault="006A27E4" w:rsidP="006A27E4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6A27E4">
        <w:rPr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 w:rsidRPr="006A27E4">
        <w:rPr>
          <w:sz w:val="28"/>
          <w:szCs w:val="28"/>
        </w:rPr>
        <w:t>Утвердить общий объем доходов бюджета Североуральского городского округа:</w:t>
      </w:r>
    </w:p>
    <w:p w:rsidR="006A27E4" w:rsidRPr="006A27E4" w:rsidRDefault="006A27E4" w:rsidP="006A27E4">
      <w:pPr>
        <w:pStyle w:val="ConsPlusNormal"/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6A27E4">
        <w:rPr>
          <w:sz w:val="28"/>
          <w:szCs w:val="28"/>
        </w:rPr>
        <w:t>1413918,70000 тысяч рублей, в том числе объем межбюджетных трансфертов из областного бюджета – 950135,70000 тысяч рублей, на 2019 год;».</w:t>
      </w:r>
    </w:p>
    <w:p w:rsidR="006A27E4" w:rsidRPr="006A27E4" w:rsidRDefault="006A27E4" w:rsidP="006A27E4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6A27E4">
        <w:rPr>
          <w:sz w:val="28"/>
          <w:szCs w:val="28"/>
        </w:rPr>
        <w:t>2) подпункт 1 пункта 2 изложить в следующей редакции:</w:t>
      </w:r>
    </w:p>
    <w:p w:rsidR="006A27E4" w:rsidRPr="006A27E4" w:rsidRDefault="006A27E4" w:rsidP="006A27E4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6A27E4">
        <w:rPr>
          <w:sz w:val="28"/>
          <w:szCs w:val="28"/>
        </w:rPr>
        <w:lastRenderedPageBreak/>
        <w:t>«2.</w:t>
      </w:r>
      <w:r>
        <w:rPr>
          <w:sz w:val="28"/>
          <w:szCs w:val="28"/>
        </w:rPr>
        <w:t xml:space="preserve"> </w:t>
      </w:r>
      <w:r w:rsidRPr="006A27E4">
        <w:rPr>
          <w:sz w:val="28"/>
          <w:szCs w:val="28"/>
        </w:rPr>
        <w:t>Утвердить общий объем расходов бюджета Североуральского городского округа:</w:t>
      </w:r>
    </w:p>
    <w:p w:rsidR="006A27E4" w:rsidRPr="006A27E4" w:rsidRDefault="006A27E4" w:rsidP="006A27E4">
      <w:pPr>
        <w:pStyle w:val="ConsPlusNormal"/>
        <w:numPr>
          <w:ilvl w:val="0"/>
          <w:numId w:val="4"/>
        </w:numPr>
        <w:spacing w:before="120"/>
        <w:ind w:left="0" w:firstLine="709"/>
        <w:jc w:val="both"/>
        <w:rPr>
          <w:sz w:val="28"/>
          <w:szCs w:val="28"/>
        </w:rPr>
      </w:pPr>
      <w:r w:rsidRPr="006A27E4">
        <w:rPr>
          <w:sz w:val="28"/>
          <w:szCs w:val="28"/>
        </w:rPr>
        <w:t xml:space="preserve"> 1452106,79994</w:t>
      </w:r>
      <w:r w:rsidRPr="006A27E4">
        <w:rPr>
          <w:b/>
          <w:sz w:val="28"/>
          <w:szCs w:val="28"/>
        </w:rPr>
        <w:t xml:space="preserve"> </w:t>
      </w:r>
      <w:r w:rsidRPr="006A27E4">
        <w:rPr>
          <w:sz w:val="28"/>
          <w:szCs w:val="28"/>
        </w:rPr>
        <w:t>тысяч рублей, на 2019 год;».</w:t>
      </w:r>
    </w:p>
    <w:p w:rsidR="006A27E4" w:rsidRPr="006A27E4" w:rsidRDefault="006A27E4" w:rsidP="006A27E4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rPr>
          <w:sz w:val="28"/>
          <w:szCs w:val="28"/>
        </w:rPr>
      </w:pPr>
      <w:r w:rsidRPr="006A27E4">
        <w:rPr>
          <w:sz w:val="28"/>
          <w:szCs w:val="28"/>
        </w:rPr>
        <w:t>подпункт 1 пункта 1 статьи 2 главы 1изложить в следующей редакции:</w:t>
      </w:r>
    </w:p>
    <w:p w:rsidR="006A27E4" w:rsidRPr="006A27E4" w:rsidRDefault="006A27E4" w:rsidP="006A2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E4">
        <w:rPr>
          <w:rFonts w:ascii="Times New Roman" w:hAnsi="Times New Roman" w:cs="Times New Roman"/>
          <w:sz w:val="28"/>
          <w:szCs w:val="28"/>
        </w:rPr>
        <w:t>«1.  Утвердить дефицит бюджета Североуральского городского округа:</w:t>
      </w:r>
    </w:p>
    <w:p w:rsidR="006A27E4" w:rsidRPr="006A27E4" w:rsidRDefault="006A27E4" w:rsidP="006A2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E4">
        <w:rPr>
          <w:rFonts w:ascii="Times New Roman" w:hAnsi="Times New Roman" w:cs="Times New Roman"/>
          <w:sz w:val="28"/>
          <w:szCs w:val="28"/>
        </w:rPr>
        <w:t xml:space="preserve">38188,09994 тысяч рублей (15,07 процентов прогнозируемого </w:t>
      </w:r>
      <w:proofErr w:type="gramStart"/>
      <w:r w:rsidRPr="006A27E4">
        <w:rPr>
          <w:rFonts w:ascii="Times New Roman" w:hAnsi="Times New Roman" w:cs="Times New Roman"/>
          <w:sz w:val="28"/>
          <w:szCs w:val="28"/>
        </w:rPr>
        <w:t>общего  объема</w:t>
      </w:r>
      <w:proofErr w:type="gramEnd"/>
      <w:r w:rsidRPr="006A27E4">
        <w:rPr>
          <w:rFonts w:ascii="Times New Roman" w:hAnsi="Times New Roman" w:cs="Times New Roman"/>
          <w:sz w:val="28"/>
          <w:szCs w:val="28"/>
        </w:rPr>
        <w:t xml:space="preserve">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отчислений, и  за счет снижения остатков средств на счетах по учету средств бюджета Североуральского городского округа в сумме 12840,29994 тысяч рублей).».</w:t>
      </w:r>
    </w:p>
    <w:p w:rsidR="006A27E4" w:rsidRPr="006A27E4" w:rsidRDefault="006A27E4" w:rsidP="006A27E4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E4">
        <w:rPr>
          <w:rFonts w:ascii="Times New Roman" w:hAnsi="Times New Roman" w:cs="Times New Roman"/>
          <w:sz w:val="28"/>
          <w:szCs w:val="28"/>
        </w:rPr>
        <w:t>Подпункт 1 статьи 8 главы 2 изложить в следующей редакции:</w:t>
      </w:r>
    </w:p>
    <w:p w:rsidR="006A27E4" w:rsidRPr="006A27E4" w:rsidRDefault="006A27E4" w:rsidP="006A27E4">
      <w:pPr>
        <w:pStyle w:val="ConsPlusNormal"/>
        <w:spacing w:before="120"/>
        <w:ind w:firstLine="709"/>
        <w:jc w:val="both"/>
        <w:outlineLvl w:val="2"/>
        <w:rPr>
          <w:sz w:val="28"/>
          <w:szCs w:val="28"/>
        </w:rPr>
      </w:pPr>
      <w:r w:rsidRPr="006A27E4">
        <w:rPr>
          <w:sz w:val="28"/>
          <w:szCs w:val="28"/>
        </w:rPr>
        <w:t xml:space="preserve">         «Утвердить объем бюджетных ассигнований Дорожного фонда Североуральского городского округа:</w:t>
      </w:r>
    </w:p>
    <w:p w:rsidR="006A27E4" w:rsidRPr="006A27E4" w:rsidRDefault="006A27E4" w:rsidP="006A27E4">
      <w:pPr>
        <w:pStyle w:val="ConsPlusNormal"/>
        <w:numPr>
          <w:ilvl w:val="0"/>
          <w:numId w:val="6"/>
        </w:numPr>
        <w:spacing w:before="120"/>
        <w:ind w:left="0" w:firstLine="709"/>
        <w:jc w:val="both"/>
        <w:outlineLvl w:val="2"/>
        <w:rPr>
          <w:sz w:val="28"/>
          <w:szCs w:val="28"/>
        </w:rPr>
      </w:pPr>
      <w:r w:rsidRPr="006A27E4">
        <w:rPr>
          <w:sz w:val="28"/>
          <w:szCs w:val="28"/>
        </w:rPr>
        <w:t xml:space="preserve"> 29075,93588 тысяч рублей, на 2019 год, в том числе за счет остатков бюджетных ассигнований Дорожного фонда, не использованных по состоянию на 01.01.2019г. в сумме 1875,93588 тысяч рублей.».</w:t>
      </w:r>
    </w:p>
    <w:p w:rsidR="006A27E4" w:rsidRPr="006A27E4" w:rsidRDefault="006A27E4" w:rsidP="006A27E4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outlineLvl w:val="2"/>
        <w:rPr>
          <w:sz w:val="28"/>
          <w:szCs w:val="28"/>
        </w:rPr>
      </w:pPr>
      <w:r w:rsidRPr="006A27E4">
        <w:rPr>
          <w:sz w:val="28"/>
          <w:szCs w:val="28"/>
        </w:rPr>
        <w:t>Подпункт 1 статьи 9 главы 2 изложить в следующей редакции:</w:t>
      </w:r>
    </w:p>
    <w:p w:rsidR="006A27E4" w:rsidRPr="006A27E4" w:rsidRDefault="006A27E4" w:rsidP="006A27E4">
      <w:pPr>
        <w:pStyle w:val="ConsPlusNormal"/>
        <w:spacing w:before="120"/>
        <w:ind w:firstLine="709"/>
        <w:jc w:val="both"/>
        <w:outlineLvl w:val="2"/>
        <w:rPr>
          <w:sz w:val="28"/>
          <w:szCs w:val="28"/>
        </w:rPr>
      </w:pPr>
      <w:r w:rsidRPr="006A27E4">
        <w:rPr>
          <w:b/>
          <w:sz w:val="28"/>
          <w:szCs w:val="28"/>
        </w:rPr>
        <w:t xml:space="preserve">          «</w:t>
      </w:r>
      <w:r w:rsidRPr="006A27E4">
        <w:rPr>
          <w:sz w:val="28"/>
          <w:szCs w:val="28"/>
        </w:rPr>
        <w:t>Утвердить общий объем бюджетных ассигнований, направляемых из бюджета Североуральского городского округа на исполнение публичных нормативных обязательств Североуральского городского округа</w:t>
      </w:r>
    </w:p>
    <w:p w:rsidR="006A27E4" w:rsidRPr="006A27E4" w:rsidRDefault="006A27E4" w:rsidP="006A27E4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6A27E4">
        <w:rPr>
          <w:sz w:val="28"/>
          <w:szCs w:val="28"/>
        </w:rPr>
        <w:t>1)      140174,21196 тысяч рублей на 2019 год».</w:t>
      </w:r>
    </w:p>
    <w:p w:rsidR="006A27E4" w:rsidRPr="006A27E4" w:rsidRDefault="006A27E4" w:rsidP="006A27E4">
      <w:pPr>
        <w:pStyle w:val="ConsPlusNormal"/>
        <w:numPr>
          <w:ilvl w:val="1"/>
          <w:numId w:val="5"/>
        </w:numPr>
        <w:spacing w:before="120"/>
        <w:ind w:left="0" w:firstLine="709"/>
        <w:jc w:val="both"/>
        <w:outlineLvl w:val="2"/>
        <w:rPr>
          <w:sz w:val="28"/>
          <w:szCs w:val="28"/>
        </w:rPr>
      </w:pPr>
      <w:r w:rsidRPr="006A27E4">
        <w:rPr>
          <w:sz w:val="28"/>
          <w:szCs w:val="28"/>
        </w:rPr>
        <w:t>Приложения 1,4,5,6,10 изложить в новой редакции (прилагаются).</w:t>
      </w:r>
    </w:p>
    <w:p w:rsidR="006A27E4" w:rsidRPr="006A27E4" w:rsidRDefault="006A27E4" w:rsidP="006A27E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27E4" w:rsidRDefault="006A27E4" w:rsidP="006A27E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7E4">
        <w:rPr>
          <w:rFonts w:ascii="Times New Roman" w:hAnsi="Times New Roman" w:cs="Times New Roman"/>
          <w:iCs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iCs/>
          <w:sz w:val="28"/>
          <w:szCs w:val="28"/>
        </w:rPr>
        <w:t>в газете</w:t>
      </w:r>
      <w:r w:rsidRPr="006A27E4">
        <w:rPr>
          <w:rFonts w:ascii="Times New Roman" w:hAnsi="Times New Roman" w:cs="Times New Roman"/>
          <w:iCs/>
          <w:sz w:val="28"/>
          <w:szCs w:val="28"/>
        </w:rPr>
        <w:t xml:space="preserve"> «Наше слово» и на официальном сайте Администрации Североуральского городского округа.</w:t>
      </w:r>
    </w:p>
    <w:p w:rsidR="006A27E4" w:rsidRDefault="006A27E4" w:rsidP="006A27E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7E4">
        <w:rPr>
          <w:rFonts w:ascii="Times New Roman" w:hAnsi="Times New Roman" w:cs="Times New Roman"/>
          <w:iCs/>
          <w:sz w:val="28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F12F94" w:rsidRPr="006A27E4" w:rsidRDefault="00F12F94" w:rsidP="001C5A6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A27E4" w:rsidRPr="005A641E" w:rsidTr="005B17C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7E4" w:rsidRPr="005A641E" w:rsidRDefault="006A27E4" w:rsidP="005B17C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7E4" w:rsidRPr="005A641E" w:rsidRDefault="006A27E4" w:rsidP="005B17C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4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Североуральского </w:t>
            </w:r>
          </w:p>
          <w:p w:rsidR="006A27E4" w:rsidRPr="005A641E" w:rsidRDefault="006A27E4" w:rsidP="005B17C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4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6A27E4" w:rsidRPr="005A641E" w:rsidRDefault="006A27E4" w:rsidP="005B17C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7E4" w:rsidRPr="005A641E" w:rsidRDefault="006A27E4" w:rsidP="005B17C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7E4" w:rsidRPr="005A641E" w:rsidRDefault="006A27E4" w:rsidP="005B17C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7E4" w:rsidRPr="005A641E" w:rsidRDefault="006A27E4" w:rsidP="005B17C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4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7E4" w:rsidRPr="005A641E" w:rsidRDefault="006A27E4" w:rsidP="005B17C7">
            <w:pPr>
              <w:widowControl w:val="0"/>
              <w:spacing w:after="0" w:line="240" w:lineRule="auto"/>
              <w:ind w:left="60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7E4" w:rsidRPr="005A641E" w:rsidRDefault="006A27E4" w:rsidP="005B17C7">
            <w:pPr>
              <w:widowControl w:val="0"/>
              <w:spacing w:after="0" w:line="240" w:lineRule="auto"/>
              <w:ind w:left="60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A64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A64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Думы</w:t>
            </w:r>
          </w:p>
          <w:p w:rsidR="006A27E4" w:rsidRPr="005A641E" w:rsidRDefault="006A27E4" w:rsidP="005B17C7">
            <w:pPr>
              <w:widowControl w:val="0"/>
              <w:spacing w:after="0" w:line="240" w:lineRule="auto"/>
              <w:ind w:left="60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4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Североуральского городского </w:t>
            </w:r>
          </w:p>
          <w:p w:rsidR="006A27E4" w:rsidRPr="005A641E" w:rsidRDefault="006A27E4" w:rsidP="005B17C7">
            <w:pPr>
              <w:widowControl w:val="0"/>
              <w:spacing w:after="0" w:line="240" w:lineRule="auto"/>
              <w:ind w:left="60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4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  <w:p w:rsidR="006A27E4" w:rsidRPr="005A641E" w:rsidRDefault="006A27E4" w:rsidP="005B17C7">
            <w:pPr>
              <w:widowControl w:val="0"/>
              <w:spacing w:after="0" w:line="240" w:lineRule="auto"/>
              <w:ind w:left="60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7E4" w:rsidRPr="005A641E" w:rsidRDefault="006A27E4" w:rsidP="005B17C7">
            <w:pPr>
              <w:widowControl w:val="0"/>
              <w:spacing w:after="0" w:line="240" w:lineRule="auto"/>
              <w:ind w:left="60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7E4" w:rsidRPr="005A641E" w:rsidRDefault="006A27E4" w:rsidP="005B17C7">
            <w:pPr>
              <w:widowControl w:val="0"/>
              <w:spacing w:after="0" w:line="240" w:lineRule="auto"/>
              <w:ind w:left="606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4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  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A64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A64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Злобин</w:t>
            </w:r>
          </w:p>
        </w:tc>
      </w:tr>
    </w:tbl>
    <w:p w:rsidR="00250EB4" w:rsidRDefault="00250EB4" w:rsidP="006A27E4">
      <w:pPr>
        <w:ind w:firstLine="709"/>
        <w:rPr>
          <w:rFonts w:ascii="Times New Roman" w:hAnsi="Times New Roman" w:cs="Times New Roman"/>
        </w:rPr>
      </w:pPr>
    </w:p>
    <w:p w:rsidR="006A27E4" w:rsidRPr="0029599F" w:rsidRDefault="006A27E4" w:rsidP="006A27E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6A27E4" w:rsidRPr="0029599F" w:rsidRDefault="006A27E4" w:rsidP="006A27E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6A27E4" w:rsidRPr="0029599F" w:rsidRDefault="006A27E4" w:rsidP="006A27E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6A27E4" w:rsidRPr="0029599F" w:rsidRDefault="006A27E4" w:rsidP="006A27E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от 26 декабря 2018 года № 84 </w:t>
      </w:r>
    </w:p>
    <w:p w:rsidR="006A27E4" w:rsidRPr="0029599F" w:rsidRDefault="006A27E4" w:rsidP="006A27E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6A27E4" w:rsidRDefault="006A27E4" w:rsidP="006A27E4">
      <w:pPr>
        <w:ind w:firstLine="709"/>
        <w:jc w:val="right"/>
        <w:rPr>
          <w:rFonts w:ascii="Times New Roman" w:hAnsi="Times New Roman" w:cs="Times New Roman"/>
        </w:rPr>
      </w:pPr>
      <w:r w:rsidRPr="0029599F">
        <w:rPr>
          <w:rFonts w:ascii="Times New Roman" w:eastAsia="Times New Roman" w:hAnsi="Times New Roman" w:cs="Times New Roman"/>
          <w:lang w:eastAsia="ru-RU"/>
        </w:rPr>
        <w:t>на 2019 год и плановый период 2020 и 2021 годов"</w:t>
      </w:r>
    </w:p>
    <w:tbl>
      <w:tblPr>
        <w:tblW w:w="97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2082"/>
        <w:gridCol w:w="1940"/>
        <w:gridCol w:w="1942"/>
      </w:tblGrid>
      <w:tr w:rsidR="00E87462" w:rsidRPr="00441B4A" w:rsidTr="00F261DA">
        <w:trPr>
          <w:trHeight w:val="5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62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2019 год и плановый период 2020 и 2021 годов</w:t>
            </w:r>
          </w:p>
          <w:p w:rsidR="00501A3F" w:rsidRPr="00E87462" w:rsidRDefault="00501A3F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7462" w:rsidRPr="00441B4A" w:rsidTr="00F261DA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E87462" w:rsidRPr="00441B4A" w:rsidTr="00F261DA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E87462" w:rsidRPr="00441B4A" w:rsidTr="00F261DA">
        <w:trPr>
          <w:trHeight w:val="2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87462" w:rsidRPr="00441B4A" w:rsidTr="00F261DA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463 783,00000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508 244,00000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522 165,00000   </w:t>
            </w:r>
          </w:p>
        </w:tc>
      </w:tr>
      <w:tr w:rsidR="00E87462" w:rsidRPr="00441B4A" w:rsidTr="00F261DA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328 041,00000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371 274,00000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386 289,00000   </w:t>
            </w:r>
          </w:p>
        </w:tc>
      </w:tr>
      <w:tr w:rsidR="00E87462" w:rsidRPr="00441B4A" w:rsidTr="00F261DA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328 041,00000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371 274,00000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386 289,00000   </w:t>
            </w:r>
          </w:p>
        </w:tc>
      </w:tr>
      <w:tr w:rsidR="00E87462" w:rsidRPr="00441B4A" w:rsidTr="00F261D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16 952,00000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16 952,00000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16 952,00000   </w:t>
            </w:r>
          </w:p>
        </w:tc>
      </w:tr>
      <w:tr w:rsidR="00E87462" w:rsidRPr="00441B4A" w:rsidTr="00F261DA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16 952,00000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16 952,00000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16 952,00000   </w:t>
            </w:r>
          </w:p>
        </w:tc>
      </w:tr>
      <w:tr w:rsidR="00E87462" w:rsidRPr="00441B4A" w:rsidTr="00F261DA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3 638,00000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3 638,00000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3 638,00000   </w:t>
            </w:r>
          </w:p>
        </w:tc>
      </w:tr>
      <w:tr w:rsidR="00E87462" w:rsidRPr="00441B4A" w:rsidTr="00F261DA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нных нормативов отчислений в местные бюджеты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4 828,00000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4 828,00000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4 828,00000   </w:t>
            </w:r>
          </w:p>
        </w:tc>
      </w:tr>
      <w:tr w:rsidR="00E87462" w:rsidRPr="00441B4A" w:rsidTr="00F261DA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34,00000   </w:t>
            </w:r>
          </w:p>
        </w:tc>
      </w:tr>
      <w:tr w:rsidR="00E87462" w:rsidRPr="00441B4A" w:rsidTr="00F261DA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9 350,00000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9 350,00000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9 350,00000   </w:t>
            </w:r>
          </w:p>
        </w:tc>
      </w:tr>
      <w:tr w:rsidR="00E87462" w:rsidRPr="00441B4A" w:rsidTr="00F261DA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              898,00000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     898,00000 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   898,00000   </w:t>
            </w:r>
          </w:p>
        </w:tc>
      </w:tr>
      <w:tr w:rsidR="00E87462" w:rsidRPr="00441B4A" w:rsidTr="00F261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28 282,00000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27 907,00000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25 085,00000   </w:t>
            </w:r>
          </w:p>
        </w:tc>
      </w:tr>
      <w:tr w:rsidR="00E87462" w:rsidRPr="00441B4A" w:rsidTr="00F261DA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9 553,00000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10 800,00000 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11 000,00000   </w:t>
            </w:r>
          </w:p>
        </w:tc>
      </w:tr>
      <w:tr w:rsidR="00E87462" w:rsidRPr="00441B4A" w:rsidTr="00F261D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3 135,00000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3 300,00000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3 400,00000   </w:t>
            </w:r>
          </w:p>
        </w:tc>
      </w:tr>
      <w:tr w:rsidR="00E87462" w:rsidRPr="00441B4A" w:rsidTr="00F261DA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6 418,00000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7 500,00000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7 600,00000   </w:t>
            </w:r>
          </w:p>
        </w:tc>
      </w:tr>
      <w:tr w:rsidR="00E87462" w:rsidRPr="00441B4A" w:rsidTr="00F261DA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16 745,00000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15 072,00000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12 000,00000   </w:t>
            </w:r>
          </w:p>
        </w:tc>
      </w:tr>
      <w:tr w:rsidR="00E87462" w:rsidRPr="00441B4A" w:rsidTr="00F261DA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1 984,00000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2 035,00000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2 085,00000   </w:t>
            </w:r>
          </w:p>
        </w:tc>
      </w:tr>
      <w:tr w:rsidR="00E87462" w:rsidRPr="00441B4A" w:rsidTr="00F261D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18 395,00000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18 424,00000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18 534,00000   </w:t>
            </w:r>
          </w:p>
        </w:tc>
      </w:tr>
      <w:tr w:rsidR="00E87462" w:rsidRPr="00441B4A" w:rsidTr="00F261D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7 061,00000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7 090,00000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7 200,00000   </w:t>
            </w:r>
          </w:p>
        </w:tc>
      </w:tr>
      <w:tr w:rsidR="00E87462" w:rsidRPr="00441B4A" w:rsidTr="00F261D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11 334,00000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11 334,00000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11 334,00000   </w:t>
            </w:r>
          </w:p>
        </w:tc>
      </w:tr>
      <w:tr w:rsidR="00E87462" w:rsidRPr="00441B4A" w:rsidTr="00F261D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7 660,00000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7 660,00000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7 660,00000   </w:t>
            </w:r>
          </w:p>
        </w:tc>
      </w:tr>
      <w:tr w:rsidR="00E87462" w:rsidRPr="00441B4A" w:rsidTr="00F261DA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3 674,00000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3 674,00000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3 674,00000   </w:t>
            </w:r>
          </w:p>
        </w:tc>
      </w:tr>
      <w:tr w:rsidR="00E87462" w:rsidRPr="00441B4A" w:rsidTr="00F261D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5 437,00000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5 622,00000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5 700,00000   </w:t>
            </w:r>
          </w:p>
        </w:tc>
      </w:tr>
      <w:tr w:rsidR="00E87462" w:rsidRPr="00441B4A" w:rsidTr="00F261D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5 437,00000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5 622,00000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5 700,00000   </w:t>
            </w:r>
          </w:p>
        </w:tc>
      </w:tr>
      <w:tr w:rsidR="00E87462" w:rsidRPr="00441B4A" w:rsidTr="00F261DA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49 719,00000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50 992,00000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52 510,00000   </w:t>
            </w:r>
          </w:p>
        </w:tc>
      </w:tr>
      <w:tr w:rsidR="00E87462" w:rsidRPr="00441B4A" w:rsidTr="00F261DA">
        <w:trPr>
          <w:trHeight w:val="1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49 719,00000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50 992,00000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52 510,00000   </w:t>
            </w:r>
          </w:p>
        </w:tc>
      </w:tr>
      <w:tr w:rsidR="00E87462" w:rsidRPr="00441B4A" w:rsidTr="00F261DA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37 845,00000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39 485,00000 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40 900,00000   </w:t>
            </w:r>
          </w:p>
        </w:tc>
      </w:tr>
      <w:tr w:rsidR="00E87462" w:rsidRPr="00441B4A" w:rsidTr="00F261DA">
        <w:trPr>
          <w:trHeight w:val="1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286,00000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300,00000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310,00000   </w:t>
            </w:r>
          </w:p>
        </w:tc>
      </w:tr>
      <w:tr w:rsidR="00E87462" w:rsidRPr="00441B4A" w:rsidTr="00F261DA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11 588,00000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11 207,00000 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11 300,00000   </w:t>
            </w:r>
          </w:p>
        </w:tc>
      </w:tr>
      <w:tr w:rsidR="00E87462" w:rsidRPr="00441B4A" w:rsidTr="00F261DA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11 098,00000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11 098,00000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11 098,00000   </w:t>
            </w:r>
          </w:p>
        </w:tc>
      </w:tr>
      <w:tr w:rsidR="00E87462" w:rsidRPr="00441B4A" w:rsidTr="00F261D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11 098,00000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11 098,00000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11 098,00000   </w:t>
            </w:r>
          </w:p>
        </w:tc>
      </w:tr>
      <w:tr w:rsidR="00E87462" w:rsidRPr="00441B4A" w:rsidTr="00F261DA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1 204,00000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1 204,00000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1 204,00000   </w:t>
            </w:r>
          </w:p>
        </w:tc>
      </w:tr>
      <w:tr w:rsidR="00E87462" w:rsidRPr="00441B4A" w:rsidTr="00F261DA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3 830,00000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3 830,00000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3 830,00000   </w:t>
            </w:r>
          </w:p>
        </w:tc>
      </w:tr>
      <w:tr w:rsidR="00E87462" w:rsidRPr="00441B4A" w:rsidTr="00F261DA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</w:t>
            </w: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 производства и потребления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6 064,00000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6 064,00000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6 064,00000   </w:t>
            </w:r>
          </w:p>
        </w:tc>
      </w:tr>
      <w:tr w:rsidR="00E87462" w:rsidRPr="00441B4A" w:rsidTr="00F261DA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388,00000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388,00000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388,00000   </w:t>
            </w:r>
          </w:p>
        </w:tc>
      </w:tr>
      <w:tr w:rsidR="00E87462" w:rsidRPr="00441B4A" w:rsidTr="00F261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8,00000   </w:t>
            </w:r>
          </w:p>
        </w:tc>
      </w:tr>
      <w:tr w:rsidR="00E87462" w:rsidRPr="00441B4A" w:rsidTr="00F261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380,00000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380,00000   </w:t>
            </w:r>
          </w:p>
        </w:tc>
      </w:tr>
      <w:tr w:rsidR="00E87462" w:rsidRPr="00441B4A" w:rsidTr="00F261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</w:t>
            </w:r>
            <w:proofErr w:type="gramStart"/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продажи  материальных</w:t>
            </w:r>
            <w:proofErr w:type="gramEnd"/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нематериальных активов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3 192,00000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3 192,00000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3 192,00000   </w:t>
            </w:r>
          </w:p>
        </w:tc>
      </w:tr>
      <w:tr w:rsidR="00E87462" w:rsidRPr="00441B4A" w:rsidTr="00F261DA">
        <w:trPr>
          <w:trHeight w:val="1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2 827,00000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2 827,00000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2 827,00000   </w:t>
            </w:r>
          </w:p>
        </w:tc>
      </w:tr>
      <w:tr w:rsidR="00E87462" w:rsidRPr="00441B4A" w:rsidTr="00F261DA">
        <w:trPr>
          <w:trHeight w:val="6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365,00000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365,00000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365,00000   </w:t>
            </w:r>
          </w:p>
        </w:tc>
      </w:tr>
      <w:tr w:rsidR="00E87462" w:rsidRPr="00441B4A" w:rsidTr="00F261DA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2 279,00000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2 395,00000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2 417,00000   </w:t>
            </w:r>
          </w:p>
        </w:tc>
      </w:tr>
      <w:tr w:rsidR="00E87462" w:rsidRPr="00441B4A" w:rsidTr="00F261DA">
        <w:trPr>
          <w:trHeight w:val="9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000 1 16 08000 01 0000 140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153,00000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160,00000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165,00000   </w:t>
            </w:r>
          </w:p>
        </w:tc>
      </w:tr>
      <w:tr w:rsidR="00E87462" w:rsidRPr="00441B4A" w:rsidTr="00F261DA">
        <w:trPr>
          <w:trHeight w:val="1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56,00000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60,00000 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60,00000   </w:t>
            </w:r>
          </w:p>
        </w:tc>
      </w:tr>
      <w:tr w:rsidR="00E87462" w:rsidRPr="00441B4A" w:rsidTr="00F261DA">
        <w:trPr>
          <w:trHeight w:val="9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</w:t>
            </w: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в сфере защиты прав потребителей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709,00000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750,00000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755,00000   </w:t>
            </w:r>
          </w:p>
        </w:tc>
      </w:tr>
      <w:tr w:rsidR="00E87462" w:rsidRPr="00441B4A" w:rsidTr="00F261DA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000 1 16 33040 04 0000 140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30,00000   </w:t>
            </w:r>
          </w:p>
        </w:tc>
      </w:tr>
      <w:tr w:rsidR="00E87462" w:rsidRPr="00441B4A" w:rsidTr="00F261DA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80,00000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81,00000   </w:t>
            </w:r>
          </w:p>
        </w:tc>
      </w:tr>
      <w:tr w:rsidR="00E87462" w:rsidRPr="00441B4A" w:rsidTr="00F261DA">
        <w:trPr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000 1 16 51020 02 0000 140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115,00000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116,00000   </w:t>
            </w:r>
          </w:p>
        </w:tc>
      </w:tr>
      <w:tr w:rsidR="00E87462" w:rsidRPr="00441B4A" w:rsidTr="00F261DA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</w:t>
            </w: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сумм в возмещение ущерба, зачисляемые в бюджеты городских округов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1 147,00000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1 200,00000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1 210,00000   </w:t>
            </w:r>
          </w:p>
        </w:tc>
      </w:tr>
      <w:tr w:rsidR="00E87462" w:rsidRPr="00441B4A" w:rsidTr="00F261D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950 135,70000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816 986,10000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855 317,40000   </w:t>
            </w:r>
          </w:p>
        </w:tc>
      </w:tr>
      <w:tr w:rsidR="00E87462" w:rsidRPr="00441B4A" w:rsidTr="00F261DA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950 135,70000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816 986,10000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855 317,40000   </w:t>
            </w:r>
          </w:p>
        </w:tc>
      </w:tr>
      <w:tr w:rsidR="00E87462" w:rsidRPr="00441B4A" w:rsidTr="00F261DA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18 901,00000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4 098,00000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1 788,00000   </w:t>
            </w:r>
          </w:p>
        </w:tc>
      </w:tr>
      <w:tr w:rsidR="00E87462" w:rsidRPr="00441B4A" w:rsidTr="00F261DA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18 901,00000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4 098,00000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1 788,00000   </w:t>
            </w:r>
          </w:p>
        </w:tc>
      </w:tr>
      <w:tr w:rsidR="00E87462" w:rsidRPr="00441B4A" w:rsidTr="00F261DA">
        <w:trPr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из областного бюджета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18 901,00000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4 098,00000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1 788,00000   </w:t>
            </w:r>
          </w:p>
        </w:tc>
      </w:tr>
      <w:tr w:rsidR="00E87462" w:rsidRPr="00441B4A" w:rsidTr="00F261D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379 284,00000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248 886,70000 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267 724,70000   </w:t>
            </w:r>
          </w:p>
        </w:tc>
      </w:tr>
      <w:tr w:rsidR="00E87462" w:rsidRPr="00441B4A" w:rsidTr="00F261DA">
        <w:trPr>
          <w:trHeight w:val="1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18 127,10000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E87462" w:rsidRPr="00441B4A" w:rsidTr="00F261DA">
        <w:trPr>
          <w:trHeight w:val="1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</w:t>
            </w:r>
            <w:proofErr w:type="gramStart"/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бюджета ,</w:t>
            </w:r>
            <w:proofErr w:type="gramEnd"/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в 2019 году на поддержку муниципальных программ формирования современной городской среды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18 127,10000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-        </w:t>
            </w:r>
          </w:p>
        </w:tc>
      </w:tr>
      <w:tr w:rsidR="00E87462" w:rsidRPr="00441B4A" w:rsidTr="00F261DA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361 156,90000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248 886,70000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267 724,70000   </w:t>
            </w:r>
          </w:p>
        </w:tc>
      </w:tr>
      <w:tr w:rsidR="00E87462" w:rsidRPr="00441B4A" w:rsidTr="00F261DA">
        <w:trPr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Субсидии, из областного бюджета,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</w:t>
            </w: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области до 2024 года", в 2019 году для софинансирования расходов на разработку документации по планировке территории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80,00000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E87462" w:rsidRPr="00441B4A" w:rsidTr="00F261DA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12 303,90000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12 771,70000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13 282,70000   </w:t>
            </w:r>
          </w:p>
        </w:tc>
      </w:tr>
      <w:tr w:rsidR="00E87462" w:rsidRPr="00441B4A" w:rsidTr="00F261DA">
        <w:trPr>
          <w:trHeight w:val="1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2019 году на осуществление мероприятий по обеспечению питанием обучающихся в муниципальных образовательных организациях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38 119,00000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E87462" w:rsidRPr="00441B4A" w:rsidTr="00F261DA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919 2 02 29999 04 0000 150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на </w:t>
            </w:r>
            <w:proofErr w:type="gramStart"/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выравнивание  обеспеченности</w:t>
            </w:r>
            <w:proofErr w:type="gramEnd"/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муниципальных образований, расположенных на территории Свердловской области по </w:t>
            </w: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реализации ими их отдельных расходных обязательств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310 654,00000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236 115,00000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254 442,00000   </w:t>
            </w:r>
          </w:p>
        </w:tc>
      </w:tr>
      <w:tr w:rsidR="00E87462" w:rsidRPr="00441B4A" w:rsidTr="00F261D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545 322,20000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564 001,40000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585 804,70000   </w:t>
            </w:r>
          </w:p>
        </w:tc>
      </w:tr>
      <w:tr w:rsidR="00E87462" w:rsidRPr="00441B4A" w:rsidTr="00F261DA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18 153,00000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18 153,00000 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18 153,00000   </w:t>
            </w:r>
          </w:p>
        </w:tc>
      </w:tr>
      <w:tr w:rsidR="00E87462" w:rsidRPr="00441B4A" w:rsidTr="00F261DA">
        <w:trPr>
          <w:trHeight w:val="7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</w:t>
            </w:r>
            <w:proofErr w:type="gramStart"/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предоставлению  гражданам</w:t>
            </w:r>
            <w:proofErr w:type="gramEnd"/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субсидий на оплату жилого помещения и коммунальных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18 153,00000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18 153,00000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18 153,00000   </w:t>
            </w:r>
          </w:p>
        </w:tc>
      </w:tr>
      <w:tr w:rsidR="00E87462" w:rsidRPr="00441B4A" w:rsidTr="00F261DA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98 336,00000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98 398,30000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98 465,10000   </w:t>
            </w:r>
          </w:p>
        </w:tc>
      </w:tr>
      <w:tr w:rsidR="00E87462" w:rsidRPr="00441B4A" w:rsidTr="00F261DA">
        <w:trPr>
          <w:trHeight w:val="1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287,00000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297,00000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309,00000   </w:t>
            </w:r>
          </w:p>
        </w:tc>
      </w:tr>
      <w:tr w:rsidR="00E87462" w:rsidRPr="00441B4A" w:rsidTr="00F261DA">
        <w:trPr>
          <w:trHeight w:val="10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0,10000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0,10000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0,10000   </w:t>
            </w:r>
          </w:p>
        </w:tc>
      </w:tr>
      <w:tr w:rsidR="00E87462" w:rsidRPr="00441B4A" w:rsidTr="00F261DA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106,40000   </w:t>
            </w:r>
          </w:p>
        </w:tc>
      </w:tr>
      <w:tr w:rsidR="00E87462" w:rsidRPr="00441B4A" w:rsidTr="00F261DA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95 495,00000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95 495,00000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95 495,00000   </w:t>
            </w:r>
          </w:p>
        </w:tc>
      </w:tr>
      <w:tr w:rsidR="00E87462" w:rsidRPr="00441B4A" w:rsidTr="00F261DA">
        <w:trPr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</w:t>
            </w:r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от платы за коммунальные услуги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 16,00000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21,00000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21,00000   </w:t>
            </w:r>
          </w:p>
        </w:tc>
      </w:tr>
      <w:tr w:rsidR="00E87462" w:rsidRPr="00441B4A" w:rsidTr="00F261DA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942,70000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933,40000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926,40000   </w:t>
            </w:r>
          </w:p>
        </w:tc>
      </w:tr>
      <w:tr w:rsidR="00E87462" w:rsidRPr="00441B4A" w:rsidTr="00F261DA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1 488,80000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1 545,40000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1 607,20000   </w:t>
            </w:r>
          </w:p>
        </w:tc>
      </w:tr>
      <w:tr w:rsidR="00E87462" w:rsidRPr="00441B4A" w:rsidTr="00F261DA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10,60000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11,10000 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11,60000   </w:t>
            </w:r>
          </w:p>
        </w:tc>
      </w:tr>
      <w:tr w:rsidR="00E87462" w:rsidRPr="00441B4A" w:rsidTr="00F261DA">
        <w:trPr>
          <w:trHeight w:val="1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10,60000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11,10000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11,60000   </w:t>
            </w:r>
          </w:p>
        </w:tc>
      </w:tr>
      <w:tr w:rsidR="00E87462" w:rsidRPr="00441B4A" w:rsidTr="00F261DA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35 027,00000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35 027,00000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35 027,00000   </w:t>
            </w:r>
          </w:p>
        </w:tc>
      </w:tr>
      <w:tr w:rsidR="00E87462" w:rsidRPr="00441B4A" w:rsidTr="00F261DA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35 027,00000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35 027,00000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35 027,00000   </w:t>
            </w:r>
          </w:p>
        </w:tc>
      </w:tr>
      <w:tr w:rsidR="00E87462" w:rsidRPr="00441B4A" w:rsidTr="00F261DA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компенсацию отдельным категориям </w:t>
            </w: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 оплаты взноса на капитальный ремонт общего имущества в многоквартирном доме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145,60000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-        </w:t>
            </w:r>
          </w:p>
        </w:tc>
      </w:tr>
      <w:tr w:rsidR="00E87462" w:rsidRPr="00441B4A" w:rsidTr="00F261DA">
        <w:trPr>
          <w:trHeight w:val="20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52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6 декабря 2018 года N 144-ОЗ "Об областном бюджете на 2019 год и плановый период 2020 и 2021 годов" на 2019 год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145,60000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-        </w:t>
            </w:r>
          </w:p>
        </w:tc>
      </w:tr>
      <w:tr w:rsidR="00E87462" w:rsidRPr="00441B4A" w:rsidTr="00F261D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393 650,00000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412 412,00000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434 148,00000   </w:t>
            </w:r>
          </w:p>
        </w:tc>
      </w:tr>
      <w:tr w:rsidR="00E87462" w:rsidRPr="00441B4A" w:rsidTr="00F261DA">
        <w:trPr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proofErr w:type="gramStart"/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организациях  и</w:t>
            </w:r>
            <w:proofErr w:type="gramEnd"/>
            <w:r w:rsidRPr="0044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226 030,00000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236 832,00000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249 806,00000   </w:t>
            </w:r>
          </w:p>
        </w:tc>
      </w:tr>
      <w:tr w:rsidR="00E87462" w:rsidRPr="00441B4A" w:rsidTr="00F261DA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167 620,00000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175 580,00000 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184 342,00000   </w:t>
            </w:r>
          </w:p>
        </w:tc>
      </w:tr>
      <w:tr w:rsidR="00E87462" w:rsidRPr="00441B4A" w:rsidTr="00F261DA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6 628,50000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-        </w:t>
            </w:r>
          </w:p>
        </w:tc>
      </w:tr>
      <w:tr w:rsidR="00E87462" w:rsidRPr="00441B4A" w:rsidTr="00F261DA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6 628,50000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-        </w:t>
            </w:r>
          </w:p>
        </w:tc>
      </w:tr>
      <w:tr w:rsidR="00E87462" w:rsidRPr="00441B4A" w:rsidTr="00F261DA">
        <w:trPr>
          <w:trHeight w:val="1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 на обеспечение </w:t>
            </w: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в 2019 году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5 847,10000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E87462" w:rsidRPr="00441B4A" w:rsidTr="00BF5000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  из</w:t>
            </w:r>
            <w:proofErr w:type="gramEnd"/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</w:t>
            </w: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области, в 2019 году</w:t>
            </w:r>
          </w:p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781,40000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E87462" w:rsidRPr="00441B4A" w:rsidTr="00F261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1 413 918,70000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1 325 230,10000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462" w:rsidRPr="00441B4A" w:rsidRDefault="00E87462" w:rsidP="005B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B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1 377 482,40000   </w:t>
            </w:r>
          </w:p>
        </w:tc>
      </w:tr>
    </w:tbl>
    <w:p w:rsidR="00BF11B6" w:rsidRDefault="00BF11B6" w:rsidP="00F261D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61DA" w:rsidRPr="0029599F" w:rsidRDefault="00F261DA" w:rsidP="00F261D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5015B">
        <w:rPr>
          <w:rFonts w:ascii="Times New Roman" w:eastAsia="Times New Roman" w:hAnsi="Times New Roman" w:cs="Times New Roman"/>
          <w:lang w:eastAsia="ru-RU"/>
        </w:rPr>
        <w:t>4</w:t>
      </w:r>
    </w:p>
    <w:p w:rsidR="00F261DA" w:rsidRPr="0029599F" w:rsidRDefault="00F261DA" w:rsidP="00F261D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F261DA" w:rsidRPr="0029599F" w:rsidRDefault="00F261DA" w:rsidP="00F261D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F261DA" w:rsidRPr="0029599F" w:rsidRDefault="00F261DA" w:rsidP="00F261D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от 26 декабря 2018 года № 84 </w:t>
      </w:r>
    </w:p>
    <w:p w:rsidR="00F261DA" w:rsidRPr="0029599F" w:rsidRDefault="00F261DA" w:rsidP="00F261D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F261DA" w:rsidRDefault="00F261DA" w:rsidP="00F261DA">
      <w:pPr>
        <w:ind w:firstLine="709"/>
        <w:jc w:val="right"/>
        <w:rPr>
          <w:rFonts w:ascii="Times New Roman" w:hAnsi="Times New Roman" w:cs="Times New Roman"/>
        </w:rPr>
      </w:pPr>
      <w:r w:rsidRPr="0029599F">
        <w:rPr>
          <w:rFonts w:ascii="Times New Roman" w:eastAsia="Times New Roman" w:hAnsi="Times New Roman" w:cs="Times New Roman"/>
          <w:lang w:eastAsia="ru-RU"/>
        </w:rPr>
        <w:t>на 2019 год и плановый период 2020 и 2021 годов"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93"/>
        <w:gridCol w:w="1675"/>
        <w:gridCol w:w="567"/>
        <w:gridCol w:w="993"/>
        <w:gridCol w:w="850"/>
        <w:gridCol w:w="567"/>
        <w:gridCol w:w="1560"/>
        <w:gridCol w:w="1559"/>
        <w:gridCol w:w="1559"/>
      </w:tblGrid>
      <w:tr w:rsidR="00F261DA" w:rsidRPr="00F261DA" w:rsidTr="005B17C7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F261DA" w:rsidRPr="00F261DA" w:rsidTr="005B17C7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F261DA" w:rsidRPr="00F261DA" w:rsidTr="005B17C7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F261DA" w:rsidRPr="00F261DA" w:rsidTr="005B17C7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2019 год и плановый период 2020 и 2021 годов</w:t>
            </w:r>
          </w:p>
        </w:tc>
      </w:tr>
      <w:tr w:rsidR="00F261DA" w:rsidRPr="00F261DA" w:rsidTr="005B17C7">
        <w:trPr>
          <w:trHeight w:val="24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1DA" w:rsidRPr="00F261DA" w:rsidTr="005B17C7">
        <w:trPr>
          <w:trHeight w:val="12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раздела, подра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127216,91000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99841,00000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5588,50000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5588,50000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2328,80000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1907,77800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1979,57800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2048,64100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279,96700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280,05900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1499,59900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1551,70000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1499,59900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1551,70000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35151,91000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35713,40000</w:t>
            </w:r>
          </w:p>
        </w:tc>
      </w:tr>
      <w:tr w:rsidR="00F261DA" w:rsidRPr="00F261DA" w:rsidTr="005B17C7">
        <w:trPr>
          <w:trHeight w:val="30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35151,91000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35713,40000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35024,91000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35586,40000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35024,91000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35586,40000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35162,50000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363,70000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219,76200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F261DA" w:rsidRPr="00F261DA" w:rsidTr="005B17C7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14687,50000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11384,70000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11384,70000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9950,60000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3164,60000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1820,80000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1343,80000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1343,80000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70690,30000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41317,00000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36771,60000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Подпрограмма"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36328,60000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36741,60000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2541,88300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2639,10000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муниципальных учреждений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16015,90000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8657,60000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7333,00000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25,30000</w:t>
            </w:r>
          </w:p>
        </w:tc>
      </w:tr>
      <w:tr w:rsidR="00F261DA" w:rsidRPr="00F261DA" w:rsidTr="005B17C7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логопедических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15609,10000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13526,99000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14054,43200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14550,22800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1058,66800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1058,67200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1109,34800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1192,28300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1233,74100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807,51700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766,05900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Исполнение судебных актов, принятых в связи с неисполнением полномочий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  местного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определению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перечня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 по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приватизации,  проведение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управлению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распоряжению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 имуществом (содержание объектов и обеспечение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предупреждению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распространения  наркомании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1645,40000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300,40000</w:t>
            </w:r>
          </w:p>
        </w:tc>
      </w:tr>
      <w:tr w:rsidR="00F261DA" w:rsidRPr="00F261DA" w:rsidTr="005B17C7">
        <w:trPr>
          <w:trHeight w:val="30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10100,90000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8500,90000</w:t>
            </w:r>
          </w:p>
        </w:tc>
      </w:tr>
      <w:tr w:rsidR="00F261DA" w:rsidRPr="00F261DA" w:rsidTr="005B17C7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A31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8500,90000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 на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услуг)  единой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7254,90000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6029,37500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6426,45000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6672,45000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F261DA" w:rsidRPr="00F261DA" w:rsidTr="005B17C7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A31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"Профилактика экстремизма и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терроризма  на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F261DA" w:rsidRPr="00F261DA" w:rsidTr="00D2183E">
        <w:trPr>
          <w:trHeight w:val="58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Реализация мероприятий по обеспечению безопасности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граждан,  профилактике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экстремизма и терроризма, а также минимизация и ликвидация последствий его проявления  на территории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38668,33588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38386,90000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F261DA" w:rsidRPr="00F261DA" w:rsidTr="005B17C7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лесного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</w:tr>
      <w:tr w:rsidR="00F261DA" w:rsidRPr="00F261DA" w:rsidTr="00853384">
        <w:trPr>
          <w:trHeight w:val="10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</w:tr>
      <w:tr w:rsidR="00F261DA" w:rsidRPr="00F261DA" w:rsidTr="005B17C7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F261DA" w:rsidRPr="00F261DA" w:rsidTr="005B17C7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29075,93588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28039,00000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29075,93588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28039,00000</w:t>
            </w:r>
          </w:p>
        </w:tc>
      </w:tr>
      <w:tr w:rsidR="00F261DA" w:rsidRPr="00F261DA" w:rsidTr="00837EC3">
        <w:trPr>
          <w:trHeight w:val="14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пользования местного значения, осуществление авторского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3525,41001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1325,41001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Ремонт автомобильных дорог общего пользования местного значения и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искусственных  сооружений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расположенных 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4050,52587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4050,52587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Содержание автомобильных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  общего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15724,00000</w:t>
            </w:r>
          </w:p>
        </w:tc>
      </w:tr>
      <w:tr w:rsidR="00F261DA" w:rsidRPr="00F261DA" w:rsidTr="00044CA4">
        <w:trPr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15724,00000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5315,00000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5315,00000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3965,50000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малого  и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F261DA" w:rsidRPr="00F261DA" w:rsidTr="005B17C7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01204L5270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01204L5270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1113,50000</w:t>
            </w:r>
          </w:p>
        </w:tc>
      </w:tr>
      <w:tr w:rsidR="00F261DA" w:rsidRPr="00F261DA" w:rsidTr="00044CA4">
        <w:trPr>
          <w:trHeight w:val="4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690,90000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690,90000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323,80000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323,80000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 документов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документации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0610143600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0610143600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Внесение изменений в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документацию  градостроительного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"Создание системы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кадастра  Североуральского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формированию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«Формирование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формированию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CA62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</w:t>
            </w:r>
            <w:proofErr w:type="spell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световозращающих</w:t>
            </w:r>
            <w:proofErr w:type="spell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</w:tr>
      <w:tr w:rsidR="00F261DA" w:rsidRPr="00F261DA" w:rsidTr="005B17C7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F261DA" w:rsidRPr="00F261DA" w:rsidTr="005B17C7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127898,45406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63782,90000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13098,00000</w:t>
            </w:r>
          </w:p>
        </w:tc>
      </w:tr>
      <w:tr w:rsidR="00F261DA" w:rsidRPr="00F261DA" w:rsidTr="005B17C7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13098,00000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сноса аварийных домов и высвобождение земельных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  под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BF2F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Взносы на капитальный ремонт общего имущества в многоквартирных домах в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фонда  (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капитального ремонта общего имущества муниципального жилищного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фонда  Североуральского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45420,47804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</w:tr>
      <w:tr w:rsidR="00F261DA" w:rsidRPr="00F261DA" w:rsidTr="005B17C7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45420,47804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45080,47804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</w:tr>
      <w:tr w:rsidR="00F261DA" w:rsidRPr="00F261DA" w:rsidTr="005B17C7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Разработка, экспертиза проектно-сметной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Прочие мероприятия в области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энергосбережения  (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газификации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54846,47602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34518,80000</w:t>
            </w:r>
          </w:p>
        </w:tc>
      </w:tr>
      <w:tr w:rsidR="00F261DA" w:rsidRPr="00F261DA" w:rsidTr="005B17C7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33609,37602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29518,80000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31696,40449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29102,50000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17347,83800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17347,83800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4498,56649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3302,50000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4498,56649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3302,50000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Прочие мероприятия по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  Североуральского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6300,00000</w:t>
            </w:r>
          </w:p>
        </w:tc>
      </w:tr>
      <w:tr w:rsidR="00F261DA" w:rsidRPr="00F261DA" w:rsidTr="00BF2F1A">
        <w:trPr>
          <w:trHeight w:val="4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1662,97153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 сетей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уличного освещения, проектно-сметные работы,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1662,97153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1662,97153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Мероприятия, направленные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Комп</w:t>
            </w:r>
            <w:r w:rsidR="00BF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140F2L5552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140F2L5552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15416,10000</w:t>
            </w:r>
          </w:p>
        </w:tc>
      </w:tr>
      <w:tr w:rsidR="00F261DA" w:rsidRPr="00F261DA" w:rsidTr="005B17C7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15416,10000</w:t>
            </w:r>
          </w:p>
        </w:tc>
      </w:tr>
      <w:tr w:rsidR="00F261DA" w:rsidRPr="00F261DA" w:rsidTr="005B17C7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15416,10000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 и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экспертиза проектно-сметной документации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строительства нового городского кладбища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14642,10000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11614,21500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12646,90000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1958,93500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1718,40000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</w:tr>
      <w:tr w:rsidR="00F261DA" w:rsidRPr="00F261DA" w:rsidTr="00A43A72">
        <w:trPr>
          <w:trHeight w:val="4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</w:tr>
      <w:tr w:rsidR="00F261DA" w:rsidRPr="00F261DA" w:rsidTr="005B17C7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</w:tr>
      <w:tr w:rsidR="00F261DA" w:rsidRPr="00F261DA" w:rsidTr="005B17C7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Разработка генеральной схемы очистки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Мероприятия, направленные на экологическую безопасность территории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844197,30000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784671,80000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801653,70000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282751,79100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308684,40000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282751,79100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308684,40000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282751,79100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308684,40000</w:t>
            </w:r>
          </w:p>
        </w:tc>
      </w:tr>
      <w:tr w:rsidR="00F261DA" w:rsidRPr="00F261DA" w:rsidTr="005B17C7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181233,00000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181233,00000</w:t>
            </w:r>
          </w:p>
        </w:tc>
      </w:tr>
      <w:tr w:rsidR="00F261DA" w:rsidRPr="00F261DA" w:rsidTr="007E15C2">
        <w:trPr>
          <w:trHeight w:val="214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110992,60000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112380,30000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110992,60000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112380,30000</w:t>
            </w:r>
          </w:p>
        </w:tc>
      </w:tr>
      <w:tr w:rsidR="00F261DA" w:rsidRPr="00F261DA" w:rsidTr="005B17C7">
        <w:trPr>
          <w:trHeight w:val="3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4490,00000</w:t>
            </w:r>
          </w:p>
        </w:tc>
      </w:tr>
      <w:tr w:rsidR="00F261DA" w:rsidRPr="00F261DA" w:rsidTr="007E15C2">
        <w:trPr>
          <w:trHeight w:val="27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3149,70000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3149,70000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3600,40000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3600,40000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proofErr w:type="spell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Cоздание</w:t>
            </w:r>
            <w:proofErr w:type="spell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</w:tr>
      <w:tr w:rsidR="00F261DA" w:rsidRPr="00F261DA" w:rsidTr="00C23D57">
        <w:trPr>
          <w:trHeight w:val="4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383161,92000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320091,50000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383161,92000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320091,50000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383161,92000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312994,60000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320091,50000</w:t>
            </w:r>
          </w:p>
        </w:tc>
      </w:tr>
      <w:tr w:rsidR="00F261DA" w:rsidRPr="00F261DA" w:rsidTr="00882BE9">
        <w:trPr>
          <w:trHeight w:val="31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230110,00000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230110,00000</w:t>
            </w:r>
          </w:p>
        </w:tc>
      </w:tr>
      <w:tr w:rsidR="00F261DA" w:rsidRPr="00F261DA" w:rsidTr="00882BE9">
        <w:trPr>
          <w:trHeight w:val="8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15006,00000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15006,00000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64725,90000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69868,40000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64725,90000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69868,40000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5107,10000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5107,10000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на оборудование спортивных площадок в муниципальных общеобразовательных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03116S5Ш00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03116S5Ш00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5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(за счет проведения капитального ремонта, приведение в 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территории, оснащения вновь вводимых мест в муниципальных общеобразовательных организациях)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031Е1S5Ч00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031Е1S5Ч00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031Е2L0970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031Е2L0970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88029,98900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83264,50000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82779,70000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50579,38900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46974,50000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46092,00000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50579,38900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46974,50000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46092,00000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40941,88900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41916,50000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40941,88900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41916,50000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3175,50000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3175,50000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proofErr w:type="spell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Cоздание</w:t>
            </w:r>
            <w:proofErr w:type="spell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37450,60000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36687,70000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37450,60000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36687,70000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 в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32687,70000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32687,70000</w:t>
            </w:r>
          </w:p>
        </w:tc>
      </w:tr>
      <w:tr w:rsidR="00F261DA" w:rsidRPr="00F261DA" w:rsidTr="005B17C7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домах детского творчества, детских школах искусств, детям-сиротам,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искусства ,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Развитие материально-технической базы детско-юношеских спортивных школ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41387,80000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42217,60000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30828,70000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28321,40000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30828,70000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28321,40000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3431,50000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3431,50000</w:t>
            </w:r>
          </w:p>
        </w:tc>
      </w:tr>
      <w:tr w:rsidR="00F261DA" w:rsidRPr="00F261DA" w:rsidTr="005B17C7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13282,70000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13282,70000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F261DA" w:rsidRPr="00F261DA" w:rsidTr="005B17C7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1607,20000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1607,20000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предупреждению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распространения  наркомании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F261DA" w:rsidRPr="00F261DA" w:rsidTr="009B6F96">
        <w:trPr>
          <w:trHeight w:val="30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13596,20000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9B6F96">
        <w:trPr>
          <w:trHeight w:val="12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оргтехники)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F261DA" w:rsidRPr="00F261DA" w:rsidTr="005B17C7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1491,00000</w:t>
            </w:r>
          </w:p>
        </w:tc>
      </w:tr>
      <w:tr w:rsidR="00F261DA" w:rsidRPr="00F261DA" w:rsidTr="005B17C7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F261DA" w:rsidRPr="00F261DA" w:rsidTr="005B17C7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этно-культурных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F261DA" w:rsidRPr="00F261DA" w:rsidTr="005B17C7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11505,20000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11505,20000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9039,32000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9159,87000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9300,64000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2191,36000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45721,90000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47880,50000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экономической политики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47859,40000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детей -сирот и детей, оставшихся без попечения родителей,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3316,00000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40840,10000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41696,40000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42759,40000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4536,00000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4494,50000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</w:t>
            </w:r>
            <w:proofErr w:type="spell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необразовательных</w:t>
            </w:r>
            <w:proofErr w:type="spell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учреждений, в отношении которых функции полномочия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учредителя осуществляет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37893,40000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2303,70000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3524,30000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17775,10000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области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87415,60000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96725,50000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78667,90000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79923,50000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78667,90000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79923,50000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4720,50000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услуг)  муниципального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4450,50000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4450,50000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F261DA" w:rsidRPr="00F261DA" w:rsidTr="005B17C7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17858,10000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16783,70000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16783,70000</w:t>
            </w:r>
          </w:p>
        </w:tc>
      </w:tr>
      <w:tr w:rsidR="00F261DA" w:rsidRPr="00F261DA" w:rsidTr="005B17C7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  к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1074,40000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1074,40000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культурно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досуговой  деятельности  в Североуральск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56544,90000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)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54544,90000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54544,90000</w:t>
            </w:r>
          </w:p>
        </w:tc>
      </w:tr>
      <w:tr w:rsidR="00F261DA" w:rsidRPr="00F261DA" w:rsidTr="005B17C7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сфере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16802,00000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16802,00000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 культуры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16802,00000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16802,00000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14921,72500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15989,04600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16033,49600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189,37500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768,55400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768,50400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налогов,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160655,90000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161511,30000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9924,60000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9924,60000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9924,60000</w:t>
            </w:r>
          </w:p>
        </w:tc>
      </w:tr>
      <w:tr w:rsidR="00F261DA" w:rsidRPr="00F261DA" w:rsidTr="007B36B3">
        <w:trPr>
          <w:trHeight w:val="4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Североуральск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9924,60000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9924,60000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143275,91196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143228,25400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143100,48800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</w:t>
            </w:r>
            <w:proofErr w:type="spell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округа"на</w:t>
            </w:r>
            <w:proofErr w:type="spell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142058,21196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142010,55400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141882,78800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142058,21196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142010,55400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141882,78800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единовременной материальной поддержки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гражданам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7B36B3">
        <w:trPr>
          <w:trHeight w:val="4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Ежемесячное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 вознаграждение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16954,61196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17185,38200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17185,38200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16754,61196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16985,38200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16985,38200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88604,17200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88476,40600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87504,17200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87376,40600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Российской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  по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35027,00000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34617,00000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F261DA" w:rsidRPr="00F261DA" w:rsidTr="00500FAF">
        <w:trPr>
          <w:trHeight w:val="58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8358,44600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8486,21200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8358,44600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8486,21200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7958,44600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8086,21200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967,61800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967,61800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814,06700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814,06700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814,06700</w:t>
            </w:r>
          </w:p>
        </w:tc>
      </w:tr>
      <w:tr w:rsidR="00F261DA" w:rsidRPr="00F261DA" w:rsidTr="00BF5000">
        <w:trPr>
          <w:trHeight w:val="4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384,32104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153,55100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6890,82800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7018,59400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3184,54600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3317,37400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3445,14000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3573,45400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3573,45400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3573,45400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Оказание социальной помощи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многодетным ,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49020,70000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61080,20000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48655,70000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60620,20000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48655,70000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60620,20000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Обучение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повышение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58770,20000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56570,20000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56570,20000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1580,10000</w:t>
            </w:r>
          </w:p>
        </w:tc>
      </w:tr>
      <w:tr w:rsidR="00F261DA" w:rsidRPr="00F261DA" w:rsidTr="005B17C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F261DA" w:rsidRPr="00F261DA" w:rsidTr="005B17C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услуг)  муниципального</w:t>
            </w:r>
            <w:proofErr w:type="gramEnd"/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F261DA" w:rsidRPr="00F261DA" w:rsidTr="005B17C7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F261DA" w:rsidRPr="00F261DA" w:rsidTr="005B17C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F261DA" w:rsidRPr="00F261DA" w:rsidTr="005B17C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F261DA" w:rsidRPr="00F261DA" w:rsidTr="005B17C7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F261DA" w:rsidRPr="00F261DA" w:rsidTr="005B17C7">
        <w:trPr>
          <w:trHeight w:val="3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Обслуживание </w:t>
            </w: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F261DA" w:rsidRPr="00F261DA" w:rsidTr="005B17C7">
        <w:trPr>
          <w:trHeight w:val="3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61DA" w:rsidRPr="00F261DA" w:rsidRDefault="00F261DA" w:rsidP="00F2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F261DA" w:rsidRPr="00F261DA" w:rsidTr="005B17C7">
        <w:trPr>
          <w:trHeight w:val="3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DA" w:rsidRPr="00F261DA" w:rsidRDefault="00F261DA" w:rsidP="00F26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DA" w:rsidRPr="00F261DA" w:rsidRDefault="00F261DA" w:rsidP="005B17C7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1452106,79994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DA" w:rsidRPr="00F261DA" w:rsidRDefault="00F261DA" w:rsidP="005B17C7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1319237,60000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1DA" w:rsidRPr="00F261DA" w:rsidRDefault="00F261DA" w:rsidP="005B17C7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1342282,50000</w:t>
            </w:r>
          </w:p>
        </w:tc>
      </w:tr>
    </w:tbl>
    <w:p w:rsidR="005B17C7" w:rsidRDefault="005B17C7" w:rsidP="005B17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17C7" w:rsidRPr="0029599F" w:rsidRDefault="005B17C7" w:rsidP="005B17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228E6">
        <w:rPr>
          <w:rFonts w:ascii="Times New Roman" w:eastAsia="Times New Roman" w:hAnsi="Times New Roman" w:cs="Times New Roman"/>
          <w:lang w:eastAsia="ru-RU"/>
        </w:rPr>
        <w:t>5</w:t>
      </w:r>
    </w:p>
    <w:p w:rsidR="005B17C7" w:rsidRPr="0029599F" w:rsidRDefault="005B17C7" w:rsidP="005B17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5B17C7" w:rsidRPr="0029599F" w:rsidRDefault="005B17C7" w:rsidP="005B17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5B17C7" w:rsidRPr="0029599F" w:rsidRDefault="005B17C7" w:rsidP="005B17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от 26 декабря 2018 года № 84 </w:t>
      </w:r>
    </w:p>
    <w:p w:rsidR="005B17C7" w:rsidRPr="0029599F" w:rsidRDefault="005B17C7" w:rsidP="005B17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5B17C7" w:rsidRDefault="005B17C7" w:rsidP="005B17C7">
      <w:pPr>
        <w:ind w:firstLine="709"/>
        <w:jc w:val="right"/>
        <w:rPr>
          <w:rFonts w:ascii="Times New Roman" w:hAnsi="Times New Roman" w:cs="Times New Roman"/>
        </w:rPr>
      </w:pPr>
      <w:r w:rsidRPr="0029599F">
        <w:rPr>
          <w:rFonts w:ascii="Times New Roman" w:eastAsia="Times New Roman" w:hAnsi="Times New Roman" w:cs="Times New Roman"/>
          <w:lang w:eastAsia="ru-RU"/>
        </w:rPr>
        <w:t>на 2019 год и плановый период 2020 и 2021 годов"</w:t>
      </w:r>
    </w:p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39"/>
        <w:gridCol w:w="723"/>
        <w:gridCol w:w="1207"/>
        <w:gridCol w:w="709"/>
        <w:gridCol w:w="567"/>
        <w:gridCol w:w="708"/>
        <w:gridCol w:w="709"/>
        <w:gridCol w:w="709"/>
        <w:gridCol w:w="1559"/>
        <w:gridCol w:w="1559"/>
        <w:gridCol w:w="236"/>
        <w:gridCol w:w="1324"/>
      </w:tblGrid>
      <w:tr w:rsidR="00BF5000" w:rsidRPr="00BF5000" w:rsidTr="004D31A0">
        <w:trPr>
          <w:gridAfter w:val="1"/>
          <w:wAfter w:w="1324" w:type="dxa"/>
          <w:trHeight w:val="31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0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BF5000" w:rsidRPr="00BF5000" w:rsidTr="004D31A0">
        <w:trPr>
          <w:gridAfter w:val="1"/>
          <w:wAfter w:w="1324" w:type="dxa"/>
          <w:trHeight w:val="31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0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  <w:r w:rsidR="000228E6" w:rsidRPr="00BF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подразделам, и целевым статьям</w:t>
            </w:r>
            <w:r w:rsidR="0002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28E6" w:rsidRPr="00BF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</w:t>
            </w:r>
          </w:p>
        </w:tc>
      </w:tr>
      <w:tr w:rsidR="00BF5000" w:rsidRPr="00BF5000" w:rsidTr="004D31A0">
        <w:trPr>
          <w:gridAfter w:val="1"/>
          <w:wAfter w:w="1324" w:type="dxa"/>
          <w:trHeight w:val="31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0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Североуральского</w:t>
            </w:r>
            <w:r w:rsidR="000228E6" w:rsidRPr="00BF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и непрограммным направлениям</w:t>
            </w:r>
          </w:p>
        </w:tc>
      </w:tr>
      <w:tr w:rsidR="00BF5000" w:rsidRPr="00BF5000" w:rsidTr="004D31A0">
        <w:trPr>
          <w:gridAfter w:val="1"/>
          <w:wAfter w:w="1324" w:type="dxa"/>
          <w:trHeight w:val="31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0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деятельности), группам и</w:t>
            </w:r>
            <w:r w:rsidR="000228E6"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подгруппам видов расходов на 2019 год и плановый период 2020 и 2021 годов</w:t>
            </w:r>
          </w:p>
        </w:tc>
      </w:tr>
      <w:tr w:rsidR="00882553" w:rsidRPr="00BF5000" w:rsidTr="004D31A0">
        <w:trPr>
          <w:trHeight w:val="181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0228E6" w:rsidRPr="00BF5000" w:rsidTr="004D31A0">
        <w:trPr>
          <w:trHeight w:val="49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228E6" w:rsidRPr="00BF5000" w:rsidTr="004D31A0">
        <w:trPr>
          <w:trHeight w:val="67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637 841,69994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562524,30000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568193,50000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108 039,31000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79295,00000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35 151,91000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35713,40000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35 151,91000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35713,40000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Подпрограмма"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35 024,91000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34214,50000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35586,40000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35 024,91000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34214,50000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35586,40000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33804,20000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35162,50000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363,70000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219,76200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Подпрограмма"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0228E6" w:rsidRPr="00BF5000" w:rsidTr="004D31A0">
        <w:trPr>
          <w:trHeight w:val="21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70 506,80000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40502,60000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41047,00000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36 643,40000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36358,60000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36771,60000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Подпрограмма"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36328,60000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36741,60000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2651,10000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2541,88300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2639,10000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12,01700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16207,70000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16015,90000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8549,40000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8657,60000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7333,00000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25,30000</w:t>
            </w:r>
          </w:p>
        </w:tc>
      </w:tr>
      <w:tr w:rsidR="000228E6" w:rsidRPr="00BF5000" w:rsidTr="004D31A0">
        <w:trPr>
          <w:trHeight w:val="21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логопедических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15113,50000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15609,10000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13 526,99000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14054,43200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14550,22800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1058,66800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1058,67200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1 109,34800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1192,28300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1233,74100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807,51700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766,05900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судебных актов, принятых в связи с неисполнением полномочий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  местного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0228E6" w:rsidRPr="00BF5000" w:rsidTr="004D31A0">
        <w:trPr>
          <w:trHeight w:val="30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 по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созданию админист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приватизации,  проведение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управлению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распоряжению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наркомании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предупреждению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распространения  наркомании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175,40000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9854,90000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10100,90000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8254,90000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8500,90000</w:t>
            </w:r>
          </w:p>
        </w:tc>
      </w:tr>
      <w:tr w:rsidR="000228E6" w:rsidRPr="00BF5000" w:rsidTr="004D31A0">
        <w:trPr>
          <w:trHeight w:val="30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spell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объектах"на</w:t>
            </w:r>
            <w:proofErr w:type="spell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8254,90000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8500,90000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 на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213,00000</w:t>
            </w:r>
          </w:p>
        </w:tc>
      </w:tr>
      <w:tr w:rsidR="000228E6" w:rsidRPr="00BF5000" w:rsidTr="004D31A0">
        <w:trPr>
          <w:trHeight w:val="30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услуг)  единой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7008,90000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7254,90000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6 029,37500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6426,45000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6672,45000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770,62500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553,75000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0228E6" w:rsidRPr="00BF5000" w:rsidTr="004D31A0">
        <w:trPr>
          <w:trHeight w:val="30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spell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объектах"на</w:t>
            </w:r>
            <w:proofErr w:type="spell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"Профилактика экстремизма и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терроризма  на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0228E6" w:rsidRPr="00BF5000" w:rsidTr="004D31A0">
        <w:trPr>
          <w:trHeight w:val="21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мероприятий по обеспечению безопасности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граждан,  профилактике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38 668,33588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39251,10000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38386,90000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0228E6" w:rsidRPr="00BF5000" w:rsidTr="004D31A0">
        <w:trPr>
          <w:trHeight w:val="24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926,40000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24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лесного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</w:tr>
      <w:tr w:rsidR="000228E6" w:rsidRPr="00BF5000" w:rsidTr="004D31A0">
        <w:trPr>
          <w:trHeight w:val="24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4050,00000</w:t>
            </w:r>
          </w:p>
        </w:tc>
      </w:tr>
      <w:tr w:rsidR="000228E6" w:rsidRPr="00BF5000" w:rsidTr="004D31A0">
        <w:trPr>
          <w:trHeight w:val="21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620,00000</w:t>
            </w:r>
          </w:p>
        </w:tc>
      </w:tr>
      <w:tr w:rsidR="000228E6" w:rsidRPr="00BF5000" w:rsidTr="004D31A0">
        <w:trPr>
          <w:trHeight w:val="21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29 075,93588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28039,00000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29 075,93588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28039,00000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и экспертиза проектно-сметной документации по капитальн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ому ремонту, строительству,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3 525,41001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1 325,41001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Ремонт автомобильных дорог общего пользования местного значения и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искусственных  сооружений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расположенных 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4 050,52587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4 050,52587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Содержание автомобильных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  общего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15724,00000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15724,00000</w:t>
            </w:r>
          </w:p>
        </w:tc>
      </w:tr>
      <w:tr w:rsidR="000228E6" w:rsidRPr="00BF5000" w:rsidTr="004D31A0">
        <w:trPr>
          <w:trHeight w:val="30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Мероприятия, направленные на обеспечение безопасности дорожног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5315,00000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5315,00000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4822,70000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3965,50000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0228E6" w:rsidRPr="00BF5000" w:rsidTr="004D31A0">
        <w:trPr>
          <w:trHeight w:val="30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малого  и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среднего предпринимательства в Североуральском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Поддержка и развитие субъектов малого и среднего предпринимательства, занимающихся социально значимыми видами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01204L5270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01204L5270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"Управле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 муниципальной собственностью Североуральского городского округа"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1113,50000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690,90000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690,90000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Паспортизация автомобильных дорог общего пользования местного значения (улично-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323,80000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323,80000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2100,00000</w:t>
            </w:r>
          </w:p>
        </w:tc>
      </w:tr>
      <w:tr w:rsidR="000228E6" w:rsidRPr="00BF5000" w:rsidTr="004D31A0">
        <w:trPr>
          <w:trHeight w:val="115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 документов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документации по планировке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0610143600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0610143600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Внесение изменений в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документацию 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градостроительного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кадастра  Североуральского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«Формирование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30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формированию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занятых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52,00000</w:t>
            </w:r>
          </w:p>
        </w:tc>
      </w:tr>
      <w:tr w:rsidR="000228E6" w:rsidRPr="00BF5000" w:rsidTr="004D31A0">
        <w:trPr>
          <w:trHeight w:val="58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</w:t>
            </w:r>
            <w:proofErr w:type="spell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световозращающих</w:t>
            </w:r>
            <w:proofErr w:type="spell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акции "Внимание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5,00000</w:t>
            </w:r>
          </w:p>
        </w:tc>
      </w:tr>
      <w:tr w:rsidR="000228E6" w:rsidRPr="00BF5000" w:rsidTr="004D31A0">
        <w:trPr>
          <w:trHeight w:val="21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15,00000</w:t>
            </w:r>
          </w:p>
        </w:tc>
      </w:tr>
      <w:tr w:rsidR="000228E6" w:rsidRPr="00BF5000" w:rsidTr="004D31A0">
        <w:trPr>
          <w:trHeight w:val="21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127 898,45406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63395,20000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63782,90000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13098,00000</w:t>
            </w:r>
          </w:p>
        </w:tc>
      </w:tr>
      <w:tr w:rsidR="000228E6" w:rsidRPr="00BF5000" w:rsidTr="004D31A0">
        <w:trPr>
          <w:trHeight w:val="143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13098,00000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сноса аварийных домов и высвобождение земельных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  под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Обследование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жилищного фонда на предмет признания его аварийным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иков помещений в </w:t>
            </w:r>
            <w:proofErr w:type="spell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мунииципальном</w:t>
            </w:r>
            <w:proofErr w:type="spell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44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фонда  (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капитального ремонта общего имущества муниципального жилищног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фонда  Североуральского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45 420,47804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</w:tr>
      <w:tr w:rsidR="000228E6" w:rsidRPr="00BF5000" w:rsidTr="004D31A0">
        <w:trPr>
          <w:trHeight w:val="24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45 420,47804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45 080,47804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18 930,47804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43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Разработка, экспертиза проектно-сметной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44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Разработка, экспертиза проектно-сметной документации на строительство котельных в Североуральском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Прочие мероприятия в области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энергосбережения  (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газификации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проектно-сметной документации для развития газификац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54 846,47602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34518,80000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34518,80000</w:t>
            </w:r>
          </w:p>
        </w:tc>
      </w:tr>
      <w:tr w:rsidR="000228E6" w:rsidRPr="00BF5000" w:rsidTr="004D31A0">
        <w:trPr>
          <w:trHeight w:val="16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33 609,37602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29518,80000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29518,80000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31 696,40449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29102,50000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29102,50000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17 347,83800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17 347,83800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4 498,56649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3302,50000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4 498,56649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3302,50000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Прочие мероприятия по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  Североуральского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1 662,97153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15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 сетей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уличного освещения, проектно-сметные работы, экспертиз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1 662,97153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1 662,97153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21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Компексное</w:t>
            </w:r>
            <w:proofErr w:type="spell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 общественных территорий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140F2L5552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140F2L5552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15028,40000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15416,10000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15028,40000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15416,10000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 и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14642,10000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11 614,21500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12557,10000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12646,90000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1 958,93500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1718,40000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753,00000</w:t>
            </w:r>
          </w:p>
        </w:tc>
      </w:tr>
      <w:tr w:rsidR="000228E6" w:rsidRPr="00BF5000" w:rsidTr="004D31A0">
        <w:trPr>
          <w:trHeight w:val="21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</w:tr>
      <w:tr w:rsidR="000228E6" w:rsidRPr="00BF5000" w:rsidTr="004D31A0">
        <w:trPr>
          <w:trHeight w:val="24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Разработка генеральной схемы очистки Североура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благоприятной окружающей среды, посредством предупреждения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49802,20000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50583,90000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37 450,60000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36046,80000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36687,70000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37 450,60000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36046,80000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36687,70000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37 450,60000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36046,80000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36687,70000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 в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32472,40000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32687,70000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32472,40000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32687,70000</w:t>
            </w:r>
          </w:p>
        </w:tc>
      </w:tr>
      <w:tr w:rsidR="000228E6" w:rsidRPr="00BF5000" w:rsidTr="004D31A0">
        <w:trPr>
          <w:trHeight w:val="3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дополнительного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в сфере культуры и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искусства ,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13755,40000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13896,20000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0228E6" w:rsidRPr="00BF5000" w:rsidTr="004D31A0">
        <w:trPr>
          <w:trHeight w:val="44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предупреждению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распространения  наркомании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13455,40000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13596,20000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115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оргтехники)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</w:tr>
      <w:tr w:rsidR="000228E6" w:rsidRPr="00BF5000" w:rsidTr="004D31A0">
        <w:trPr>
          <w:trHeight w:val="24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Вовлечение молодых граждан в программы и мероприятия,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"Трудоустройство несоверш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1491,00000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160,00000</w:t>
            </w:r>
          </w:p>
        </w:tc>
      </w:tr>
      <w:tr w:rsidR="000228E6" w:rsidRPr="00BF5000" w:rsidTr="004D31A0">
        <w:trPr>
          <w:trHeight w:val="3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"Патриотическое воспитани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30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этно-культурных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Формирование позитивного отношения к воинской службе (участие команд Североура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направленности, военно-спортивных игр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"Обеспечивающая подпрогра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11505,20000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11364,40000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11505,20000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9 039,32000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9159,87000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9300,64000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2191,33000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2191,36000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87 415,60000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95425,50000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96725,50000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78667,90000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79923,50000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78667,90000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79923,50000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 и ремонт памятников истории и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4785,90000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4720,50000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услуг) 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4450,50000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4450,50000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17596,30000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17858,10000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услуг)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16432,70000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16783,70000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16432,70000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16783,70000</w:t>
            </w:r>
          </w:p>
        </w:tc>
      </w:tr>
      <w:tr w:rsidR="000228E6" w:rsidRPr="00BF5000" w:rsidTr="004D31A0">
        <w:trPr>
          <w:trHeight w:val="30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  к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1074,40000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культурно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досуговой 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55485,70000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56544,90000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)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44 146,60000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53485,70000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54544,90000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44 146,60000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53485,70000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54544,90000</w:t>
            </w:r>
          </w:p>
        </w:tc>
      </w:tr>
      <w:tr w:rsidR="000228E6" w:rsidRPr="00BF5000" w:rsidTr="004D31A0">
        <w:trPr>
          <w:trHeight w:val="3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16757,60000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16802,00000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и искусства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16757,60000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16802,00000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 культуры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16757,60000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16802,00000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16757,60000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16802,00000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14 921,72500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15989,04600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16033,49600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189,37500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768,55400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768,50400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158 075,70000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158526,90000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159038,10000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7451,40000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7451,40000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7451,40000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7451,40000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7451,40000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Социальное обеспечен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143 275,91196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143228,25400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143100,48800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</w:t>
            </w:r>
            <w:proofErr w:type="spell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округа"на</w:t>
            </w:r>
            <w:proofErr w:type="spell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142 058,21196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142010,55400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141882,78800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142 058,21196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142010,55400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141882,78800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Оказание единовременной материальной поддержки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гражданам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74,00000</w:t>
            </w:r>
          </w:p>
        </w:tc>
      </w:tr>
      <w:tr w:rsidR="000228E6" w:rsidRPr="00BF5000" w:rsidTr="004D31A0">
        <w:trPr>
          <w:trHeight w:val="44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Ежемесячное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 вознаграждение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лицам, удостоенным звания  "Почетный гражданин Североуральского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16 954,61196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17185,38200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17185,38200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16 754,61196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16985,38200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16985,38200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88 737,00000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88604,17200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88476,40600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87 637,00000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87504,17200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87376,40600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Российской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  по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35027,00000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34617,00000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Компенсация отдельным категория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"Обеспечение жильем молодых семей Североура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1217,70000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8358,44600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8486,21200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</w:t>
            </w:r>
            <w:proofErr w:type="spell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округа"на</w:t>
            </w:r>
            <w:proofErr w:type="spell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8358,44600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8486,21200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8 056,38804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7958,44600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8086,21200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1 198,38804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967,61800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967,61800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814,06700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814,06700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814,06700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384,32104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153,55100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153,55100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лению отдельным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 граждан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6890,82800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7018,59400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3 184,54600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3317,37400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3445,14000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3 573,45400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3573,45400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3573,45400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Оказание социальной помощи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многодетным ,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49 020,70000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59785,10000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61080,20000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48 655,70000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59325,10000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60620,20000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48 655,70000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59325,10000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60620,20000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и проведени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Обучение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повышение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47 035,70000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57475,10000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58770,20000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55231,90000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56570,20000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55231,90000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56570,20000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Укрепление материально-технической базы муниципальных учрежден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поэтапному внедрению и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1580,10000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услуг)  муниципального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480,10000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Опубликование нормативных правовых актов и освещение деятельности органов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"Управление муниципальными финансами в Североура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0228E6" w:rsidRPr="00BF5000" w:rsidTr="004D31A0">
        <w:trPr>
          <w:trHeight w:val="8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793 539,50000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735386,00000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751606,10000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793 043,70000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734869,60000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751069,80000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282 751,79100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297617,10000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308684,40000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282 751,79100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297617,10000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308684,40000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282 751,79100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297617,10000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308684,40000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172591,00000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181233,00000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172591,00000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181233,00000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дошкольного образования, создание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110992,60000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112380,30000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110992,60000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112380,30000</w:t>
            </w:r>
          </w:p>
        </w:tc>
      </w:tr>
      <w:tr w:rsidR="000228E6" w:rsidRPr="00BF5000" w:rsidTr="004D31A0">
        <w:trPr>
          <w:trHeight w:val="3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4490,00000</w:t>
            </w:r>
          </w:p>
        </w:tc>
      </w:tr>
      <w:tr w:rsidR="000228E6" w:rsidRPr="00BF5000" w:rsidTr="004D31A0">
        <w:trPr>
          <w:trHeight w:val="3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3149,70000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3149,70000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3600,40000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3600,40000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Cоздание</w:t>
            </w:r>
            <w:proofErr w:type="spell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383 161,92000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312994,60000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320091,50000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383 161,92000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312994,60000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320091,50000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"Качество образования как основа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383 161,92000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312994,60000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320091,50000</w:t>
            </w:r>
          </w:p>
        </w:tc>
      </w:tr>
      <w:tr w:rsidR="000228E6" w:rsidRPr="00BF5000" w:rsidTr="004D31A0">
        <w:trPr>
          <w:trHeight w:val="129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207 334,00000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217971,00000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230110,00000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207 334,00000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217971,00000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230110,00000</w:t>
            </w:r>
          </w:p>
        </w:tc>
      </w:tr>
      <w:tr w:rsidR="000228E6" w:rsidRPr="00BF5000" w:rsidTr="004D31A0">
        <w:trPr>
          <w:trHeight w:val="3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15006,00000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15006,00000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64 725,90000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69346,30000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69868,40000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64 725,90000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69346,30000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69868,40000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мероприятий по обеспечен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5107,10000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5107,10000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15 699,82000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5107,10000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5107,10000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Софинансирование мероприятий на оборудование спортивных площадок в муниципальных общеобразовательных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03116S5Ш00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6115,20000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03116S5Ш00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6115,20000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44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Софинансирование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прогнозируемой потребности) новых мест в общеобразовательных организациях" на 2016 - 2025 годы (за счет проведения капитального ремонта, приведение в 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территории, оснащения вновь вводимых мест в муниципальных общеобразовательных организациях) за счет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031Е1S5Ч00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031Е1S5Ч00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031Е2L0970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031Е2L0970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50 579,38900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47217,70000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46092,00000</w:t>
            </w:r>
          </w:p>
        </w:tc>
      </w:tr>
      <w:tr w:rsidR="000228E6" w:rsidRPr="00BF5000" w:rsidTr="004D31A0">
        <w:trPr>
          <w:trHeight w:val="30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50 579,38900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46974,50000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46092,00000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50 579,38900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46974,50000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46092,00000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40 941,88900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42277,00000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41916,50000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40 941,88900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42277,00000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41916,50000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3175,50000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3175,50000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Cоздание</w:t>
            </w:r>
            <w:proofErr w:type="spell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Развитие материально-технической базы детско-юношеских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Молодеж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30 828,70000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27632,40000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28321,40000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30 828,70000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27632,40000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28321,40000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30 828,70000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27632,40000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28321,40000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3315,30000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3431,50000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3315,30000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3431,50000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Софинансирование мероприятий на капитальный ремонт, приведение в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12771,70000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13282,70000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12771,70000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13282,70000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родителей,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1607,20000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1607,20000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45 721,90000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49407,80000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47880,50000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45 705,70000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49396,40000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47859,40000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"Качество образования как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3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0228E6" w:rsidRPr="00BF5000" w:rsidTr="004D31A0">
        <w:trPr>
          <w:trHeight w:val="30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21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30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-сирот и детей, оставшихся без попечения родителей,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</w:tr>
      <w:tr w:rsidR="000228E6" w:rsidRPr="00BF5000" w:rsidTr="004D31A0">
        <w:trPr>
          <w:trHeight w:val="44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3316,00000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40 840,10000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41696,40000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42759,40000</w:t>
            </w:r>
          </w:p>
        </w:tc>
      </w:tr>
      <w:tr w:rsidR="000228E6" w:rsidRPr="00BF5000" w:rsidTr="004D31A0">
        <w:trPr>
          <w:trHeight w:val="30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Управления образования Администрации Североуральского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4536,00000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4334,90000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4494,50000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0228E6" w:rsidRPr="00BF5000" w:rsidTr="004D31A0">
        <w:trPr>
          <w:trHeight w:val="58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</w:t>
            </w:r>
            <w:proofErr w:type="spell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необразовательных</w:t>
            </w:r>
            <w:proofErr w:type="spell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учреждений, в отношении которых функции полномочия учредителя осуществляет Управления образования Администрации Североура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37893,40000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13263,80000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14270,00000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2303,70000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3524,30000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17775,10000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области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536,30000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536,30000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536,30000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536,30000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536,30000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536,30000</w:t>
            </w:r>
          </w:p>
        </w:tc>
      </w:tr>
      <w:tr w:rsidR="000228E6" w:rsidRPr="00BF5000" w:rsidTr="004D31A0">
        <w:trPr>
          <w:trHeight w:val="5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6955,20000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7188,30000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5554,30000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5733,50000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5588,50000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5588,50000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2259,64500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2328,80000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1 907,77800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1979,57800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2048,64100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279,96700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280,05900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1650,05600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1650,05600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1499,59900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1551,70000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1499,59900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1551,70000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1454,80000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1454,80000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1454,80000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1454,80000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 округа и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1454,80000</w:t>
            </w:r>
          </w:p>
        </w:tc>
      </w:tr>
      <w:tr w:rsidR="000228E6" w:rsidRPr="00BF5000" w:rsidTr="004D31A0">
        <w:trPr>
          <w:trHeight w:val="61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1454,80000</w:t>
            </w:r>
          </w:p>
        </w:tc>
      </w:tr>
      <w:tr w:rsidR="000228E6" w:rsidRPr="00BF5000" w:rsidTr="004D31A0">
        <w:trPr>
          <w:trHeight w:val="5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3053,10000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3164,60000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3164,60000</w:t>
            </w:r>
          </w:p>
        </w:tc>
      </w:tr>
      <w:tr w:rsidR="000228E6" w:rsidRPr="00BF5000" w:rsidTr="004D31A0">
        <w:trPr>
          <w:trHeight w:val="30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3164,60000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3164,60000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1820,80000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1750,10000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70,70000</w:t>
            </w:r>
          </w:p>
        </w:tc>
      </w:tr>
      <w:tr w:rsidR="000228E6" w:rsidRPr="00BF5000" w:rsidTr="004D31A0">
        <w:trPr>
          <w:trHeight w:val="44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1343,80000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1343,80000</w:t>
            </w:r>
          </w:p>
        </w:tc>
      </w:tr>
      <w:tr w:rsidR="000228E6" w:rsidRPr="00BF5000" w:rsidTr="004D31A0">
        <w:trPr>
          <w:trHeight w:val="8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11319,00000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12130,00000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11107,30000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11647,90000</w:t>
            </w:r>
          </w:p>
        </w:tc>
      </w:tr>
      <w:tr w:rsidR="000228E6" w:rsidRPr="00BF5000" w:rsidTr="004D31A0">
        <w:trPr>
          <w:trHeight w:val="12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11107,30000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11522,90000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68,00000</w:t>
            </w:r>
          </w:p>
        </w:tc>
      </w:tr>
      <w:tr w:rsidR="000228E6" w:rsidRPr="00BF5000" w:rsidTr="004D31A0">
        <w:trPr>
          <w:trHeight w:val="15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11384,70000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11384,70000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Расходы на выплаты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 государственных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9579,90000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9950,60000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Иные закупки товаров, работ и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125,00000</w:t>
            </w:r>
          </w:p>
        </w:tc>
      </w:tr>
      <w:tr w:rsidR="000228E6" w:rsidRPr="00BF5000" w:rsidTr="004D31A0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482,10000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Пенсионн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482,10000</w:t>
            </w:r>
          </w:p>
        </w:tc>
      </w:tr>
      <w:tr w:rsidR="000228E6" w:rsidRPr="00BF5000" w:rsidTr="004D31A0">
        <w:trPr>
          <w:trHeight w:val="18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482,10000</w:t>
            </w:r>
          </w:p>
        </w:tc>
      </w:tr>
      <w:tr w:rsidR="000228E6" w:rsidRPr="00BF5000" w:rsidTr="004D31A0">
        <w:trPr>
          <w:trHeight w:val="9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Подпрограмма "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482,10000</w:t>
            </w:r>
          </w:p>
        </w:tc>
      </w:tr>
      <w:tr w:rsidR="000228E6" w:rsidRPr="00BF5000" w:rsidTr="004D31A0">
        <w:trPr>
          <w:trHeight w:val="27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</w:t>
            </w: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выслугу лет лицам, замещавшим муниципальные должности Североуральского городского округа и </w:t>
            </w:r>
            <w:proofErr w:type="gramStart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  муниципальной</w:t>
            </w:r>
            <w:proofErr w:type="gramEnd"/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482,10000</w:t>
            </w:r>
          </w:p>
        </w:tc>
      </w:tr>
      <w:tr w:rsidR="000228E6" w:rsidRPr="00BF5000" w:rsidTr="004D31A0">
        <w:trPr>
          <w:trHeight w:val="36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5000" w:rsidRPr="00BF5000" w:rsidRDefault="00BF5000" w:rsidP="00BF5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203,20000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482,10000</w:t>
            </w:r>
          </w:p>
        </w:tc>
      </w:tr>
      <w:tr w:rsidR="000228E6" w:rsidRPr="00BF5000" w:rsidTr="004D31A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4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00" w:rsidRPr="00BF5000" w:rsidRDefault="00BF5000" w:rsidP="00BF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000" w:rsidRPr="00BF5000" w:rsidRDefault="00BF5000" w:rsidP="004D31A0">
            <w:pPr>
              <w:spacing w:after="0" w:line="240" w:lineRule="auto"/>
              <w:ind w:left="-108" w:hanging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1452 106,79994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000" w:rsidRPr="00BF5000" w:rsidRDefault="00BF5000" w:rsidP="004D31A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1319237,60000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000" w:rsidRPr="00BF5000" w:rsidRDefault="00BF5000" w:rsidP="004D31A0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1342282,50000</w:t>
            </w:r>
          </w:p>
        </w:tc>
      </w:tr>
    </w:tbl>
    <w:p w:rsidR="009D59E3" w:rsidRDefault="009D59E3" w:rsidP="009D59E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59E3" w:rsidRPr="0029599F" w:rsidRDefault="009D59E3" w:rsidP="009D59E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9D59E3" w:rsidRPr="0029599F" w:rsidRDefault="009D59E3" w:rsidP="009D59E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9D59E3" w:rsidRPr="0029599F" w:rsidRDefault="009D59E3" w:rsidP="009D59E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9D59E3" w:rsidRPr="0029599F" w:rsidRDefault="009D59E3" w:rsidP="009D59E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от 26 декабря 2018 года № 84 </w:t>
      </w:r>
    </w:p>
    <w:p w:rsidR="009D59E3" w:rsidRPr="0029599F" w:rsidRDefault="009D59E3" w:rsidP="009D59E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9D59E3" w:rsidRDefault="009D59E3" w:rsidP="009D59E3">
      <w:pPr>
        <w:ind w:firstLine="709"/>
        <w:jc w:val="right"/>
        <w:rPr>
          <w:rFonts w:ascii="Times New Roman" w:hAnsi="Times New Roman" w:cs="Times New Roman"/>
        </w:rPr>
      </w:pPr>
      <w:r w:rsidRPr="0029599F">
        <w:rPr>
          <w:rFonts w:ascii="Times New Roman" w:eastAsia="Times New Roman" w:hAnsi="Times New Roman" w:cs="Times New Roman"/>
          <w:lang w:eastAsia="ru-RU"/>
        </w:rPr>
        <w:t>на 2019 год и плановый период 2020 и 2021 годов"</w:t>
      </w:r>
    </w:p>
    <w:tbl>
      <w:tblPr>
        <w:tblW w:w="1040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"/>
        <w:gridCol w:w="555"/>
        <w:gridCol w:w="3260"/>
        <w:gridCol w:w="1417"/>
        <w:gridCol w:w="1560"/>
        <w:gridCol w:w="1559"/>
        <w:gridCol w:w="1478"/>
      </w:tblGrid>
      <w:tr w:rsidR="009D59E3" w:rsidRPr="009D59E3" w:rsidTr="00A0227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9D59E3" w:rsidRPr="009D59E3" w:rsidTr="00A0227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подлежащих реализации в 2019 году и плановом периоде 2020 и 2021 годов </w:t>
            </w:r>
          </w:p>
        </w:tc>
      </w:tr>
      <w:tr w:rsidR="009D59E3" w:rsidRPr="009D59E3" w:rsidTr="00A0227E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9E3" w:rsidRPr="009D59E3" w:rsidTr="00A0227E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пр</w:t>
            </w:r>
            <w:r w:rsidR="00A0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 (подпрограмм)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целевой статьи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 тысячах рублей на 2019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 тысячах рублей на 2020 год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 тысячах рублей на 2021 год </w:t>
            </w:r>
          </w:p>
        </w:tc>
      </w:tr>
      <w:tr w:rsidR="009D59E3" w:rsidRPr="009D59E3" w:rsidTr="00A0227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D59E3" w:rsidRPr="009D59E3" w:rsidTr="00A0227E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83 157,51000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82 796,30000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85 466,60000</w:t>
            </w:r>
          </w:p>
        </w:tc>
      </w:tr>
      <w:tr w:rsidR="009D59E3" w:rsidRPr="009D59E3" w:rsidTr="00A0227E">
        <w:trPr>
          <w:trHeight w:val="13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1 580,10000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малого  и</w:t>
            </w:r>
            <w:proofErr w:type="gramEnd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муниципальной</w:t>
            </w:r>
            <w:proofErr w:type="gramEnd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9 375,90000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10 240,90000</w:t>
            </w:r>
          </w:p>
        </w:tc>
      </w:tr>
      <w:tr w:rsidR="009D59E3" w:rsidRPr="009D59E3" w:rsidTr="00A0227E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Подпрограмма" </w:t>
            </w:r>
            <w:proofErr w:type="gramStart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реализации</w:t>
            </w:r>
            <w:proofErr w:type="gramEnd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71 648,91000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70 554,20000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72 339,60000</w:t>
            </w:r>
          </w:p>
        </w:tc>
      </w:tr>
      <w:tr w:rsidR="009D59E3" w:rsidRPr="009D59E3" w:rsidTr="00A0227E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3 770,70000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3 813,50000</w:t>
            </w:r>
          </w:p>
        </w:tc>
      </w:tr>
      <w:tr w:rsidR="009D59E3" w:rsidRPr="009D59E3" w:rsidTr="00A0227E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793 027,50000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734 615,00000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751 048,70000</w:t>
            </w:r>
          </w:p>
        </w:tc>
      </w:tr>
      <w:tr w:rsidR="009D59E3" w:rsidRPr="009D59E3" w:rsidTr="00A0227E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748 187,40000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687 918,60000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703 289,30000</w:t>
            </w:r>
          </w:p>
        </w:tc>
      </w:tr>
      <w:tr w:rsidR="009D59E3" w:rsidRPr="009D59E3" w:rsidTr="00A0227E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9D59E3" w:rsidRPr="009D59E3" w:rsidTr="00A0227E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40 840,10000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41 696,40000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42 759,40000</w:t>
            </w:r>
          </w:p>
        </w:tc>
      </w:tr>
      <w:tr w:rsidR="009D59E3" w:rsidRPr="009D59E3" w:rsidTr="00A0227E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125 116,20000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131 772,30000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133 713,20000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4 785,90000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4 720,50000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17 596,30000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17 858,10000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культурно</w:t>
            </w:r>
            <w:proofErr w:type="gramEnd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55 485,70000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56 544,90000</w:t>
            </w:r>
          </w:p>
        </w:tc>
      </w:tr>
      <w:tr w:rsidR="009D59E3" w:rsidRPr="009D59E3" w:rsidTr="00A0227E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37 450,60000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36 046,80000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36 687,70000</w:t>
            </w:r>
          </w:p>
        </w:tc>
      </w:tr>
      <w:tr w:rsidR="009D59E3" w:rsidRPr="009D59E3" w:rsidTr="00A0227E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 культуры</w:t>
            </w:r>
            <w:proofErr w:type="gramEnd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16 802,00000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9D59E3" w:rsidRPr="009D59E3" w:rsidTr="00A0227E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49 020,70000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60 028,30000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61 080,20000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9D59E3" w:rsidRPr="009D59E3" w:rsidTr="00A0227E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</w:tr>
      <w:tr w:rsidR="009D59E3" w:rsidRPr="009D59E3" w:rsidTr="00A0227E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47 035,70000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57 475,10000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58 770,20000</w:t>
            </w:r>
          </w:p>
        </w:tc>
      </w:tr>
      <w:tr w:rsidR="009D59E3" w:rsidRPr="009D59E3" w:rsidTr="00A0227E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2 100,00000</w:t>
            </w:r>
          </w:p>
        </w:tc>
      </w:tr>
      <w:tr w:rsidR="009D59E3" w:rsidRPr="009D59E3" w:rsidTr="00A0227E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 документов</w:t>
            </w:r>
            <w:proofErr w:type="gramEnd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"Создание системы </w:t>
            </w:r>
            <w:proofErr w:type="gramStart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кадастра  Североуральского</w:t>
            </w:r>
            <w:proofErr w:type="gramEnd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9D59E3" w:rsidRPr="009D59E3" w:rsidTr="00A0227E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«Формирование </w:t>
            </w:r>
            <w:proofErr w:type="gramStart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земельных участков</w:t>
            </w:r>
            <w:proofErr w:type="gramEnd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9D59E3" w:rsidRPr="009D59E3" w:rsidTr="00A0227E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29 075,93588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28 039,00000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28 039,00000</w:t>
            </w:r>
          </w:p>
        </w:tc>
      </w:tr>
      <w:tr w:rsidR="009D59E3" w:rsidRPr="009D59E3" w:rsidTr="00A0227E">
        <w:trPr>
          <w:trHeight w:val="25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113 872,05406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65 498,60000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65 879,30000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 благоустройство</w:t>
            </w:r>
            <w:proofErr w:type="gramEnd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32 639,10449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30 035,90000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30 028,90000</w:t>
            </w:r>
          </w:p>
        </w:tc>
      </w:tr>
      <w:tr w:rsidR="009D59E3" w:rsidRPr="009D59E3" w:rsidTr="00A0227E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46 743,44957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</w:t>
            </w:r>
            <w:proofErr w:type="gramStart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лесного</w:t>
            </w:r>
            <w:proofErr w:type="gramEnd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9D59E3" w:rsidRPr="009D59E3" w:rsidTr="00A0227E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1 098,00000</w:t>
            </w:r>
          </w:p>
        </w:tc>
      </w:tr>
      <w:tr w:rsidR="009D59E3" w:rsidRPr="009D59E3" w:rsidTr="00A0227E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2 036,30000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2 036,30000</w:t>
            </w:r>
          </w:p>
        </w:tc>
      </w:tr>
      <w:tr w:rsidR="009D59E3" w:rsidRPr="009D59E3" w:rsidTr="00A0227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9D59E3" w:rsidRPr="009D59E3" w:rsidTr="00A0227E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9D59E3" w:rsidRPr="009D59E3" w:rsidTr="00A0227E">
        <w:trPr>
          <w:trHeight w:val="27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15 416,10000</w:t>
            </w:r>
          </w:p>
        </w:tc>
      </w:tr>
      <w:tr w:rsidR="009D59E3" w:rsidRPr="009D59E3" w:rsidTr="00A0227E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800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2014-2021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150 474,60000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150 369,00000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150 369,00000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150 114,60000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149 969,00000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149 969,00000</w:t>
            </w:r>
          </w:p>
        </w:tc>
      </w:tr>
      <w:tr w:rsidR="009D59E3" w:rsidRPr="009D59E3" w:rsidTr="00A0227E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1 300,00000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"Профилактика экстремизма и </w:t>
            </w:r>
            <w:proofErr w:type="gramStart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терроризма  на</w:t>
            </w:r>
            <w:proofErr w:type="gramEnd"/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9D59E3" w:rsidRPr="009D59E3" w:rsidTr="00A0227E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9D59E3" w:rsidRPr="009D59E3" w:rsidTr="00A0227E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9D59E3" w:rsidRPr="009D59E3" w:rsidTr="00A0227E">
        <w:trPr>
          <w:trHeight w:val="3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800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2014-2021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9 054,90000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9 300,90000</w:t>
            </w:r>
          </w:p>
        </w:tc>
      </w:tr>
      <w:tr w:rsidR="009D59E3" w:rsidRPr="009D59E3" w:rsidTr="00A0227E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16 715,60000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16 969,00000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17 384,70000</w:t>
            </w:r>
          </w:p>
        </w:tc>
      </w:tr>
      <w:tr w:rsidR="009D59E3" w:rsidRPr="009D59E3" w:rsidTr="00A0227E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52,00000</w:t>
            </w:r>
          </w:p>
        </w:tc>
      </w:tr>
      <w:tr w:rsidR="009D59E3" w:rsidRPr="009D59E3" w:rsidTr="00A0227E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21 237,10000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5 000,00000</w:t>
            </w:r>
          </w:p>
        </w:tc>
      </w:tr>
      <w:tr w:rsidR="009D59E3" w:rsidRPr="009D59E3" w:rsidTr="00A0227E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14 620,70000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14 673,10000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14 813,90000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9D59E3" w:rsidRPr="009D59E3" w:rsidTr="00A0227E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1 491,00000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1 491,00000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9D59E3" w:rsidRPr="009D59E3" w:rsidTr="00A0227E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9D59E3" w:rsidRPr="009D59E3" w:rsidTr="0080056C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9E3" w:rsidRPr="009D59E3" w:rsidRDefault="009D59E3" w:rsidP="009D59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11 505,20000</w:t>
            </w:r>
          </w:p>
        </w:tc>
      </w:tr>
      <w:tr w:rsidR="009D59E3" w:rsidRPr="009D59E3" w:rsidTr="0080056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E3" w:rsidRPr="009D59E3" w:rsidRDefault="009D59E3" w:rsidP="0080056C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1 409 883,19994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1 306 938,20000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9E3" w:rsidRPr="009D59E3" w:rsidRDefault="009D59E3" w:rsidP="009D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1 329 361,00000</w:t>
            </w:r>
          </w:p>
        </w:tc>
      </w:tr>
    </w:tbl>
    <w:p w:rsidR="001153D2" w:rsidRDefault="001153D2" w:rsidP="001153D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53D2" w:rsidRPr="0029599F" w:rsidRDefault="001153D2" w:rsidP="001153D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1153D2" w:rsidRPr="0029599F" w:rsidRDefault="001153D2" w:rsidP="001153D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1153D2" w:rsidRPr="0029599F" w:rsidRDefault="001153D2" w:rsidP="001153D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1153D2" w:rsidRPr="0029599F" w:rsidRDefault="001153D2" w:rsidP="001153D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от 26 декабря 2018 года № 84 </w:t>
      </w:r>
    </w:p>
    <w:p w:rsidR="001153D2" w:rsidRPr="0029599F" w:rsidRDefault="001153D2" w:rsidP="001153D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29599F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1153D2" w:rsidRDefault="001153D2" w:rsidP="001153D2">
      <w:pPr>
        <w:jc w:val="right"/>
        <w:rPr>
          <w:rFonts w:ascii="Times New Roman" w:hAnsi="Times New Roman" w:cs="Times New Roman"/>
        </w:rPr>
      </w:pPr>
      <w:r w:rsidRPr="0029599F">
        <w:rPr>
          <w:rFonts w:ascii="Times New Roman" w:eastAsia="Times New Roman" w:hAnsi="Times New Roman" w:cs="Times New Roman"/>
          <w:lang w:eastAsia="ru-RU"/>
        </w:rPr>
        <w:t>на 2019 год и плановый период 2020 и 2021 годов"</w:t>
      </w:r>
    </w:p>
    <w:tbl>
      <w:tblPr>
        <w:tblW w:w="10065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2978"/>
        <w:gridCol w:w="1559"/>
        <w:gridCol w:w="1559"/>
        <w:gridCol w:w="1418"/>
        <w:gridCol w:w="211"/>
        <w:gridCol w:w="1206"/>
      </w:tblGrid>
      <w:tr w:rsidR="00FF077E" w:rsidTr="00FF077E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FF077E" w:rsidRDefault="00FF077E" w:rsidP="001659FF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F077E" w:rsidRDefault="00FF077E" w:rsidP="001659FF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5" w:type="dxa"/>
            <w:gridSpan w:val="5"/>
            <w:tcBorders>
              <w:bottom w:val="single" w:sz="4" w:space="0" w:color="auto"/>
            </w:tcBorders>
          </w:tcPr>
          <w:p w:rsidR="00FF077E" w:rsidRPr="0069508F" w:rsidRDefault="00FF077E" w:rsidP="00FF077E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FF0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источников  финансирования дефицита  бюджета Североуральского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0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год и плановый период 2020 и 2021 годов</w:t>
            </w:r>
          </w:p>
        </w:tc>
      </w:tr>
      <w:tr w:rsidR="00FF077E" w:rsidRPr="00F52DED" w:rsidTr="00FF077E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2DED">
              <w:rPr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Сумма,   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      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FF077E" w:rsidRPr="00F52DED" w:rsidTr="00FF077E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E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FF077E" w:rsidRPr="00F52DED" w:rsidTr="00FF077E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F077E" w:rsidRPr="00F52DED" w:rsidTr="00FF077E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69508F" w:rsidRDefault="00FF077E" w:rsidP="001659FF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38188,09994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13107,50000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4000,10000</w:t>
            </w:r>
          </w:p>
        </w:tc>
      </w:tr>
      <w:tr w:rsidR="00FF077E" w:rsidRPr="00F52DED" w:rsidTr="00FF077E">
        <w:trPr>
          <w:trHeight w:val="4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F077E" w:rsidRPr="00F52DED" w:rsidTr="00FF077E">
        <w:trPr>
          <w:trHeight w:val="57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Получение кредитов </w:t>
            </w:r>
            <w:proofErr w:type="gramStart"/>
            <w:r w:rsidRPr="00F52DED">
              <w:rPr>
                <w:color w:val="000000"/>
                <w:sz w:val="20"/>
                <w:szCs w:val="20"/>
              </w:rPr>
              <w:t>от  кредитных</w:t>
            </w:r>
            <w:proofErr w:type="gramEnd"/>
            <w:r w:rsidRPr="00F52DED">
              <w:rPr>
                <w:color w:val="000000"/>
                <w:sz w:val="20"/>
                <w:szCs w:val="20"/>
              </w:rPr>
              <w:t xml:space="preserve">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F52DED">
              <w:rPr>
                <w:color w:val="000000"/>
                <w:sz w:val="20"/>
                <w:szCs w:val="20"/>
              </w:rPr>
              <w:t>5000,0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F52DED">
              <w:rPr>
                <w:color w:val="000000"/>
                <w:sz w:val="20"/>
                <w:szCs w:val="20"/>
              </w:rPr>
              <w:t>5000,0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45000,00000</w:t>
            </w:r>
          </w:p>
        </w:tc>
      </w:tr>
      <w:tr w:rsidR="00FF077E" w:rsidRPr="00F52DED" w:rsidTr="00FF077E">
        <w:trPr>
          <w:trHeight w:val="47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</w:t>
            </w:r>
            <w:r>
              <w:rPr>
                <w:color w:val="000000"/>
                <w:sz w:val="20"/>
                <w:szCs w:val="20"/>
              </w:rPr>
              <w:t>тами городских округов кредитов</w:t>
            </w:r>
            <w:r w:rsidRPr="00F52DED">
              <w:rPr>
                <w:color w:val="000000"/>
                <w:sz w:val="20"/>
                <w:szCs w:val="20"/>
              </w:rPr>
              <w:t xml:space="preserve"> от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45000,00000</w:t>
            </w:r>
          </w:p>
        </w:tc>
      </w:tr>
      <w:tr w:rsidR="00FF077E" w:rsidRPr="00F52DED" w:rsidTr="00FF077E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</w:t>
            </w: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кредиты  от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280BB3" w:rsidRDefault="00FF077E" w:rsidP="001659FF">
            <w:pPr>
              <w:jc w:val="right"/>
              <w:rPr>
                <w:b/>
                <w:sz w:val="20"/>
                <w:szCs w:val="20"/>
              </w:rPr>
            </w:pPr>
            <w:r w:rsidRPr="00280BB3">
              <w:rPr>
                <w:b/>
                <w:sz w:val="20"/>
                <w:szCs w:val="20"/>
              </w:rPr>
              <w:t>3911,20942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280BB3" w:rsidRDefault="00FF077E" w:rsidP="001659FF">
            <w:pPr>
              <w:jc w:val="right"/>
              <w:rPr>
                <w:b/>
              </w:rPr>
            </w:pPr>
            <w:r w:rsidRPr="00280BB3">
              <w:rPr>
                <w:b/>
                <w:sz w:val="20"/>
                <w:szCs w:val="20"/>
              </w:rPr>
              <w:t>3911,20942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280BB3" w:rsidRDefault="00FF077E" w:rsidP="001659FF">
            <w:pPr>
              <w:jc w:val="right"/>
              <w:rPr>
                <w:b/>
              </w:rPr>
            </w:pPr>
            <w:r w:rsidRPr="00280BB3">
              <w:rPr>
                <w:b/>
                <w:sz w:val="20"/>
                <w:szCs w:val="20"/>
              </w:rPr>
              <w:t>3911,20942</w:t>
            </w:r>
          </w:p>
        </w:tc>
      </w:tr>
      <w:tr w:rsidR="00FF077E" w:rsidRPr="00F52DED" w:rsidTr="00FF077E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color w:val="000000"/>
                <w:sz w:val="20"/>
                <w:szCs w:val="20"/>
              </w:rPr>
              <w:t>Получение  кредитов</w:t>
            </w:r>
            <w:proofErr w:type="gramEnd"/>
            <w:r w:rsidRPr="00F52DED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882428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24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882428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882428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2428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FF077E" w:rsidRPr="00F52DED" w:rsidTr="00FF077E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Погашение бюджетами городских </w:t>
            </w:r>
            <w:proofErr w:type="gramStart"/>
            <w:r w:rsidRPr="00F52DED">
              <w:rPr>
                <w:color w:val="000000"/>
                <w:sz w:val="20"/>
                <w:szCs w:val="20"/>
              </w:rPr>
              <w:t>округов  кредитов</w:t>
            </w:r>
            <w:proofErr w:type="gramEnd"/>
            <w:r w:rsidRPr="00F52DED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</w:t>
            </w:r>
            <w:r w:rsidRPr="00F52DED">
              <w:rPr>
                <w:color w:val="000000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lastRenderedPageBreak/>
              <w:t>901 01 03 01 00 04 0000 810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882428" w:rsidRDefault="00FF077E" w:rsidP="001659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3911,20942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Default="00FF077E" w:rsidP="001659FF">
            <w:pPr>
              <w:jc w:val="right"/>
            </w:pPr>
            <w:r w:rsidRPr="00211462">
              <w:rPr>
                <w:sz w:val="20"/>
                <w:szCs w:val="20"/>
              </w:rPr>
              <w:t>3911,20942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Default="00FF077E" w:rsidP="001659FF">
            <w:pPr>
              <w:jc w:val="right"/>
            </w:pPr>
            <w:r w:rsidRPr="00211462">
              <w:rPr>
                <w:sz w:val="20"/>
                <w:szCs w:val="20"/>
              </w:rPr>
              <w:t>3911,20942</w:t>
            </w:r>
          </w:p>
        </w:tc>
      </w:tr>
      <w:tr w:rsidR="00FF077E" w:rsidRPr="00F52DED" w:rsidTr="00FF077E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0,</w:t>
            </w:r>
            <w:r>
              <w:rPr>
                <w:b/>
                <w:color w:val="000000"/>
                <w:sz w:val="20"/>
                <w:szCs w:val="20"/>
              </w:rPr>
              <w:t>0000</w:t>
            </w:r>
            <w:r w:rsidRPr="00F52DE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0,</w:t>
            </w:r>
            <w:r>
              <w:rPr>
                <w:b/>
                <w:color w:val="000000"/>
                <w:sz w:val="20"/>
                <w:szCs w:val="20"/>
              </w:rPr>
              <w:t>0000</w:t>
            </w:r>
            <w:r w:rsidRPr="00F52DE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077E" w:rsidRPr="00F52DED" w:rsidTr="00FF077E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42099,30936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17018,70942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7911,30942</w:t>
            </w:r>
          </w:p>
        </w:tc>
      </w:tr>
      <w:tr w:rsidR="00FF077E" w:rsidRPr="0085346F" w:rsidTr="00FF077E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85346F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1458918,70000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85346F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1370230,10000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85346F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1422482,40000</w:t>
            </w:r>
          </w:p>
        </w:tc>
      </w:tr>
      <w:tr w:rsidR="00FF077E" w:rsidRPr="0085346F" w:rsidTr="00FF077E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F52DED" w:rsidRDefault="00FF077E" w:rsidP="00165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85346F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1501018,00936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85346F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1387248,80942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7E" w:rsidRPr="0085346F" w:rsidRDefault="00FF077E" w:rsidP="001659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1430393,70942</w:t>
            </w:r>
          </w:p>
        </w:tc>
      </w:tr>
    </w:tbl>
    <w:p w:rsidR="00FF077E" w:rsidRDefault="00FF077E" w:rsidP="00FF077E"/>
    <w:p w:rsidR="006A27E4" w:rsidRPr="001153D2" w:rsidRDefault="006A27E4" w:rsidP="001153D2">
      <w:pPr>
        <w:rPr>
          <w:rFonts w:ascii="Times New Roman" w:hAnsi="Times New Roman" w:cs="Times New Roman"/>
        </w:rPr>
      </w:pPr>
    </w:p>
    <w:sectPr w:rsidR="006A27E4" w:rsidRPr="001153D2" w:rsidSect="006A27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F4" w:rsidRDefault="000410F4" w:rsidP="006A27E4">
      <w:pPr>
        <w:spacing w:after="0" w:line="240" w:lineRule="auto"/>
      </w:pPr>
      <w:r>
        <w:separator/>
      </w:r>
    </w:p>
  </w:endnote>
  <w:endnote w:type="continuationSeparator" w:id="0">
    <w:p w:rsidR="000410F4" w:rsidRDefault="000410F4" w:rsidP="006A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F4" w:rsidRDefault="000410F4" w:rsidP="006A27E4">
      <w:pPr>
        <w:spacing w:after="0" w:line="240" w:lineRule="auto"/>
      </w:pPr>
      <w:r>
        <w:separator/>
      </w:r>
    </w:p>
  </w:footnote>
  <w:footnote w:type="continuationSeparator" w:id="0">
    <w:p w:rsidR="000410F4" w:rsidRDefault="000410F4" w:rsidP="006A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361802"/>
      <w:docPartObj>
        <w:docPartGallery w:val="Page Numbers (Top of Page)"/>
        <w:docPartUnique/>
      </w:docPartObj>
    </w:sdtPr>
    <w:sdtContent>
      <w:p w:rsidR="009D59E3" w:rsidRDefault="009D59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77E">
          <w:rPr>
            <w:noProof/>
          </w:rPr>
          <w:t>305</w:t>
        </w:r>
        <w:r>
          <w:fldChar w:fldCharType="end"/>
        </w:r>
      </w:p>
    </w:sdtContent>
  </w:sdt>
  <w:p w:rsidR="009D59E3" w:rsidRDefault="009D5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E4"/>
    <w:rsid w:val="000228E6"/>
    <w:rsid w:val="000410F4"/>
    <w:rsid w:val="00044CA4"/>
    <w:rsid w:val="001153D2"/>
    <w:rsid w:val="001C5A66"/>
    <w:rsid w:val="00250EB4"/>
    <w:rsid w:val="0037720C"/>
    <w:rsid w:val="0045015B"/>
    <w:rsid w:val="00497B6F"/>
    <w:rsid w:val="004D31A0"/>
    <w:rsid w:val="00500FAF"/>
    <w:rsid w:val="00501A3F"/>
    <w:rsid w:val="005B17C7"/>
    <w:rsid w:val="005B61BB"/>
    <w:rsid w:val="006A27E4"/>
    <w:rsid w:val="006A2D86"/>
    <w:rsid w:val="006E7C3F"/>
    <w:rsid w:val="007B36B3"/>
    <w:rsid w:val="007B5F02"/>
    <w:rsid w:val="007E15C2"/>
    <w:rsid w:val="0080056C"/>
    <w:rsid w:val="00837EC3"/>
    <w:rsid w:val="00853384"/>
    <w:rsid w:val="00882553"/>
    <w:rsid w:val="00882BE9"/>
    <w:rsid w:val="00996062"/>
    <w:rsid w:val="009B6F96"/>
    <w:rsid w:val="009D59E3"/>
    <w:rsid w:val="00A0227E"/>
    <w:rsid w:val="00A31D2D"/>
    <w:rsid w:val="00A43A72"/>
    <w:rsid w:val="00A4413C"/>
    <w:rsid w:val="00A8217B"/>
    <w:rsid w:val="00B35C7E"/>
    <w:rsid w:val="00BF11B6"/>
    <w:rsid w:val="00BF2F1A"/>
    <w:rsid w:val="00BF5000"/>
    <w:rsid w:val="00C23D57"/>
    <w:rsid w:val="00CA62D8"/>
    <w:rsid w:val="00CA68D2"/>
    <w:rsid w:val="00CB1DF1"/>
    <w:rsid w:val="00CF2DB0"/>
    <w:rsid w:val="00D2183E"/>
    <w:rsid w:val="00D732A7"/>
    <w:rsid w:val="00DE5A15"/>
    <w:rsid w:val="00E87462"/>
    <w:rsid w:val="00F12F94"/>
    <w:rsid w:val="00F261DA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6E8D9E-4F26-4EE1-9A96-25792F43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7E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7E4"/>
  </w:style>
  <w:style w:type="paragraph" w:styleId="a5">
    <w:name w:val="footer"/>
    <w:basedOn w:val="a"/>
    <w:link w:val="a6"/>
    <w:uiPriority w:val="99"/>
    <w:unhideWhenUsed/>
    <w:rsid w:val="006A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307</Pages>
  <Words>36547</Words>
  <Characters>208320</Characters>
  <Application>Microsoft Office Word</Application>
  <DocSecurity>0</DocSecurity>
  <Lines>1736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244379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45</cp:revision>
  <dcterms:created xsi:type="dcterms:W3CDTF">2019-02-28T03:38:00Z</dcterms:created>
  <dcterms:modified xsi:type="dcterms:W3CDTF">2019-02-28T04:29:00Z</dcterms:modified>
</cp:coreProperties>
</file>