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06" w:rsidRPr="00716C06" w:rsidRDefault="00716C06" w:rsidP="00716C0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16C06">
        <w:rPr>
          <w:rFonts w:ascii="Times New Roman" w:eastAsia="Calibri" w:hAnsi="Times New Roman" w:cs="Times New Roman"/>
        </w:rPr>
        <w:t xml:space="preserve">к постановлению Администрации </w:t>
      </w:r>
    </w:p>
    <w:p w:rsidR="00716C06" w:rsidRPr="00716C06" w:rsidRDefault="00716C06" w:rsidP="00716C0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16C06">
        <w:rPr>
          <w:rFonts w:ascii="Times New Roman" w:eastAsia="Calibri" w:hAnsi="Times New Roman" w:cs="Times New Roman"/>
        </w:rPr>
        <w:t>Североуральского городского округа</w:t>
      </w:r>
    </w:p>
    <w:p w:rsidR="00716C06" w:rsidRPr="00716C06" w:rsidRDefault="00716C06" w:rsidP="00716C0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16C06">
        <w:rPr>
          <w:rFonts w:ascii="Times New Roman" w:eastAsia="Calibri" w:hAnsi="Times New Roman" w:cs="Times New Roman"/>
        </w:rPr>
        <w:t>от 25.05.2015г. № 939</w:t>
      </w:r>
    </w:p>
    <w:p w:rsidR="007A62F4" w:rsidRPr="007A62F4" w:rsidRDefault="007A62F4" w:rsidP="007A62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62F4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7A62F4" w:rsidRDefault="007A62F4" w:rsidP="007A62F4">
      <w:pPr>
        <w:tabs>
          <w:tab w:val="left" w:pos="14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62F4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716C06" w:rsidRPr="007A62F4" w:rsidRDefault="00716C06" w:rsidP="007A62F4">
      <w:pPr>
        <w:tabs>
          <w:tab w:val="left" w:pos="14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A62F4" w:rsidRPr="007A62F4" w:rsidRDefault="007A62F4" w:rsidP="007A62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62F4">
        <w:rPr>
          <w:rFonts w:ascii="Times New Roman" w:eastAsia="Calibri" w:hAnsi="Times New Roman" w:cs="Times New Roman"/>
          <w:sz w:val="24"/>
          <w:szCs w:val="24"/>
        </w:rPr>
        <w:t>ПЛАН МЕРОПРИЯТИЙ</w:t>
      </w:r>
    </w:p>
    <w:p w:rsidR="007A62F4" w:rsidRPr="007A62F4" w:rsidRDefault="007A62F4" w:rsidP="007A62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62F4">
        <w:rPr>
          <w:rFonts w:ascii="Times New Roman" w:eastAsia="Calibri" w:hAnsi="Times New Roman" w:cs="Times New Roman"/>
          <w:sz w:val="24"/>
          <w:szCs w:val="24"/>
        </w:rPr>
        <w:t>по выполнению муниципальной программы Североуральского городского округа</w:t>
      </w:r>
    </w:p>
    <w:p w:rsidR="007A62F4" w:rsidRPr="007A62F4" w:rsidRDefault="007A62F4" w:rsidP="007A62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62F4">
        <w:rPr>
          <w:rFonts w:ascii="Times New Roman" w:eastAsia="Calibri" w:hAnsi="Times New Roman" w:cs="Times New Roman"/>
          <w:sz w:val="24"/>
          <w:szCs w:val="24"/>
        </w:rPr>
        <w:t xml:space="preserve">«Развитие культуры и искусства </w:t>
      </w:r>
      <w:proofErr w:type="gramStart"/>
      <w:r w:rsidRPr="007A62F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A62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A62F4">
        <w:rPr>
          <w:rFonts w:ascii="Times New Roman" w:eastAsia="Calibri" w:hAnsi="Times New Roman" w:cs="Times New Roman"/>
          <w:sz w:val="24"/>
          <w:szCs w:val="24"/>
        </w:rPr>
        <w:t>Североуральском</w:t>
      </w:r>
      <w:proofErr w:type="gramEnd"/>
      <w:r w:rsidRPr="007A62F4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округе» на 2014-2020 годы</w:t>
      </w:r>
    </w:p>
    <w:p w:rsidR="007A62F4" w:rsidRPr="007A62F4" w:rsidRDefault="007A62F4" w:rsidP="007A62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1134"/>
        <w:gridCol w:w="1134"/>
        <w:gridCol w:w="1134"/>
        <w:gridCol w:w="1276"/>
        <w:gridCol w:w="1134"/>
        <w:gridCol w:w="1134"/>
        <w:gridCol w:w="1275"/>
        <w:gridCol w:w="993"/>
      </w:tblGrid>
      <w:tr w:rsidR="007A62F4" w:rsidRPr="007A62F4" w:rsidTr="007A62F4">
        <w:trPr>
          <w:trHeight w:val="8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F4">
              <w:rPr>
                <w:rFonts w:ascii="Times New Roman" w:eastAsia="Calibri" w:hAnsi="Times New Roman" w:cs="Times New Roman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7A62F4" w:rsidRPr="007A62F4" w:rsidTr="007A62F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2F4">
              <w:rPr>
                <w:rFonts w:ascii="Times New Roman" w:eastAsia="Calibri" w:hAnsi="Times New Roman" w:cs="Times New Roman"/>
              </w:rPr>
              <w:t>первый год</w:t>
            </w:r>
          </w:p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2F4">
              <w:rPr>
                <w:rFonts w:ascii="Times New Roman" w:eastAsia="Calibri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2F4">
              <w:rPr>
                <w:rFonts w:ascii="Times New Roman" w:eastAsia="Calibri" w:hAnsi="Times New Roman" w:cs="Times New Roman"/>
              </w:rPr>
              <w:t>второй год</w:t>
            </w:r>
          </w:p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2F4"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2F4">
              <w:rPr>
                <w:rFonts w:ascii="Times New Roman" w:eastAsia="Calibri" w:hAnsi="Times New Roman" w:cs="Times New Roman"/>
              </w:rPr>
              <w:t>третий год</w:t>
            </w:r>
          </w:p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2F4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2F4">
              <w:rPr>
                <w:rFonts w:ascii="Times New Roman" w:eastAsia="Calibri" w:hAnsi="Times New Roman" w:cs="Times New Roman"/>
              </w:rPr>
              <w:t xml:space="preserve">четвертый год </w:t>
            </w:r>
          </w:p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2F4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2F4">
              <w:rPr>
                <w:rFonts w:ascii="Times New Roman" w:eastAsia="Calibri" w:hAnsi="Times New Roman" w:cs="Times New Roman"/>
              </w:rPr>
              <w:t>пятый год</w:t>
            </w:r>
          </w:p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2F4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2F4">
              <w:rPr>
                <w:rFonts w:ascii="Times New Roman" w:eastAsia="Calibri" w:hAnsi="Times New Roman" w:cs="Times New Roman"/>
              </w:rPr>
              <w:t>шестой год</w:t>
            </w:r>
          </w:p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2F4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2F4">
              <w:rPr>
                <w:rFonts w:ascii="Times New Roman" w:eastAsia="Calibri" w:hAnsi="Times New Roman" w:cs="Times New Roman"/>
              </w:rPr>
              <w:t>седьмой год</w:t>
            </w:r>
          </w:p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2F4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745013,8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64962,9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101066,9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106167,6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118204,1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118204,1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118204,1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118204,1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673989,1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59621,5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88289,6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96212,8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107466,3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107466,3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107466,3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107466,3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5232,1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1352,2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3879,9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65692,6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3889,2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8897,4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9954,8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10737,8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10737,8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10737,8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10737,8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Прочие нужды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745013,8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64962,9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101066,9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106167,6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118204,1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118204,1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118204,1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118204,1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673989,1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59621,5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88289,6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96212,8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107466,3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107466,3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107466,3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107466,3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5232,1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1352,2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3879,9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65692,6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3889,2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8897,4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9954,8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10737,8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10737,8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10737,8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10737,8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1: </w:t>
            </w:r>
            <w:r w:rsidRPr="007A62F4">
              <w:rPr>
                <w:rFonts w:ascii="Times New Roman" w:eastAsia="Calibri" w:hAnsi="Times New Roman" w:cs="PT Sans"/>
                <w:color w:val="000000"/>
                <w:sz w:val="28"/>
                <w:szCs w:val="28"/>
              </w:rPr>
              <w:t>Сохранение, использование, популяризация и охрана объектов культурного наследия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подпрограмме 1, в том числе: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1674,0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стр. 4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1674,0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1. Капитальные вложения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направлению «Капитальные вложения»,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1.1. Бюджетные инвестиции в объекты капитального строительства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1.2. Иные капитальные вложения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Мероприятие, 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3. Прочие нужды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направлению «Прочие нужды», 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1674,0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стр. 4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1674,0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</w:t>
            </w:r>
          </w:p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ремонт памятников истории и культуры, относящихся к муниципальной собственности, 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1674,0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стр. 4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1674,0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rPr>
          <w:trHeight w:val="5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2: </w:t>
            </w:r>
            <w:r w:rsidRPr="007A62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музейного обслуживания населения Североуральского городского округа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подпрограмме 2,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20009,0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2602,0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2674,0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2859,8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2968,3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2968,3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2968,3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2968,3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стр. 8,9,11,</w:t>
            </w:r>
          </w:p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27,32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19618,3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2511,3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2624,0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2809,8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2918,3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2918,3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2918,3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2918,3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390,7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1. Капитальные вложения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направлению «Капитальные вложения»,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1.1. Бюджетные инвестиции в объекты капитального строительства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1.2. Иные капитальные вложения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3. Прочие нужды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направлению «Прочие нужды», 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20009,0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2602,0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2674,0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2859,8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2968,3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2968,3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2968,3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2968,3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стр. 8,9,11,</w:t>
            </w:r>
          </w:p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27,32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19618,3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2511,3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2624,0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2809,8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2918,3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2918,3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2918,3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2918,3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390,7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</w:t>
            </w:r>
          </w:p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(оказание </w:t>
            </w: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услуг) муниципального музея, приобретение и хранение музейных предметов и музейных коллекций, 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19899,0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2492,0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2674,0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2859,8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2968,3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2968,3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2968,3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2968,3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стр. 8,9,</w:t>
            </w:r>
          </w:p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27,32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19518,3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2411,3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2624,0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2809,8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2918,3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2918,3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2918,3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2918,3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390,7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3</w:t>
            </w:r>
          </w:p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Интернет, 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стр. 11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2F4" w:rsidRPr="007A62F4" w:rsidTr="007A62F4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2F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3: Развитие библиотечного дела на территории Североуральского городского округа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подпрограмме 3,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95484,4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12458,2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11610,0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12756,2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14665,0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14665,0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14665,0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14665,0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стр. 15,16,17</w:t>
            </w:r>
          </w:p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19,20,27,32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95154,4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12458,2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11555,0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12701,2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14610,0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14610,0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1. Капитальные вложения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направлению «Капитальные вложения»,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1.1. Бюджетные инвестиции в объекты капитального строительства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1.2. Иные капитальные вложения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Мероприятие, </w:t>
            </w:r>
          </w:p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3. Прочие нужды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направлению «Прочие нужды», 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95484,4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12458,2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11610,0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12756,2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14665,0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14665,0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14665,0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14665,0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стр. 15,16,17</w:t>
            </w:r>
          </w:p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19,20,27,32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95154,4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12458,2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11555,0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12701,2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14610,0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14610,0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4 </w:t>
            </w:r>
          </w:p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(оказание услуг) муниципальных библиотек, формирование и хранение библиотечных фондов муниципальных библиотек,</w:t>
            </w:r>
          </w:p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94084,4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11758,2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11310,0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12356,2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14665,0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14665,0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14665,0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14665,0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стр. 15,17</w:t>
            </w:r>
          </w:p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19,20,27,32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93754,4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11758,2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11255,0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12301,2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14610,0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14610,0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2F4">
              <w:rPr>
                <w:rFonts w:ascii="Times New Roman" w:eastAsia="Calibri" w:hAnsi="Times New Roman" w:cs="Times New Roman"/>
              </w:rPr>
              <w:t>14607,7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5</w:t>
            </w:r>
          </w:p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"Интернет", 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16,19,27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6</w:t>
            </w:r>
          </w:p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Издание литературно-художественного журнала народного творчество «</w:t>
            </w:r>
            <w:proofErr w:type="spellStart"/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СУППЧиК</w:t>
            </w:r>
            <w:proofErr w:type="spellEnd"/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», 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стр. 15,16,27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7</w:t>
            </w:r>
          </w:p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формирование гражданской позиции и нравственно-духовных ценностей, 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стр. 15,27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rPr>
          <w:trHeight w:val="5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4: </w:t>
            </w:r>
            <w:r w:rsidRPr="007A62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Развитие культурно-досуговой деятельности </w:t>
            </w:r>
            <w:proofErr w:type="gramStart"/>
            <w:r w:rsidRPr="007A62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7A62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A62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Североуральском</w:t>
            </w:r>
            <w:proofErr w:type="gramEnd"/>
            <w:r w:rsidRPr="007A62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городском округе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подпрограмме 4,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384726,5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49902,7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47241,0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51594,8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58997,0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58997,0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58997,0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58997,0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стр. 24,25,26,</w:t>
            </w:r>
          </w:p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27,29,30,32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350676,3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44652,0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43723,5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47164,8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53784,0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53784,0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53784,0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53784,0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1352,2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1352,2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32598,0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3798,5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3517,5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4430,0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5213,0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5213,0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5213,0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5213,0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1. Капитальные вложения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направлению «Капитальные вложения»,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1.1. Бюджетные инвестиции в объекты капитального строительства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1.2. Иные капитальные вложения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Мероприятие, </w:t>
            </w:r>
          </w:p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3. Прочие нужды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направлению «Прочие нужды», 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384726,5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49902,7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47241,0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51594,8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58997,0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58997,0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58997,0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58997,0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стр. 24,25,26,</w:t>
            </w:r>
          </w:p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27,29,30,32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350676,3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44652,0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43723,5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47164,8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53784,0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53784,0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53784,0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53784,0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1352,2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1352,2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32598,0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3798,5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3517,5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4430,0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5213,0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5213,0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5213,0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5213,0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8 </w:t>
            </w:r>
          </w:p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(оказание услуг) учреждений культуры и искусства культурно-досуговой сферы, </w:t>
            </w:r>
          </w:p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364771,4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44066,1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40122,5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50194,8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57597,0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57597,0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57597,0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57597,0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стр. 24,25,26,</w:t>
            </w:r>
          </w:p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27,29,32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332173,4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40267,6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36605,0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45764,8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52384,0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52384,0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52384,0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52384,0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32598,0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3798,5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3517,5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4430,0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5213,0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5213,0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5213,0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5213,0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9</w:t>
            </w:r>
          </w:p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, 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8575,1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2956,6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5618,5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стр. 29,30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8422,9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2804,4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5618,5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152,2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152,2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10</w:t>
            </w:r>
          </w:p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в сфере культуры и искусства, 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1580,0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</w:p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24,25,27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10080,0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1580,0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11</w:t>
            </w:r>
          </w:p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Выплата денежного поощрения лучшим муниципальным учреждениям культуры, находящимся на территориях сельских поселений Свердловской области, и их работникам, </w:t>
            </w:r>
          </w:p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стр. 29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12</w:t>
            </w:r>
          </w:p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в форме грантов на конкурсной основе муниципальным учреждениям культуры, </w:t>
            </w:r>
          </w:p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2F4">
              <w:rPr>
                <w:rFonts w:ascii="Times New Roman" w:eastAsia="Calibri" w:hAnsi="Times New Roman" w:cs="Times New Roman"/>
              </w:rPr>
              <w:t>стр. 27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2F4" w:rsidRPr="007A62F4" w:rsidTr="007A62F4">
        <w:trPr>
          <w:trHeight w:val="9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F4" w:rsidRPr="007A62F4" w:rsidRDefault="007A62F4" w:rsidP="007A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A62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Подпрограмма 5: Развитие дополнительного образования детей в сфере культуры и искусства </w:t>
            </w:r>
          </w:p>
          <w:p w:rsidR="007A62F4" w:rsidRPr="007A62F4" w:rsidRDefault="007A62F4" w:rsidP="007A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7A62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7A62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A62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Североуральском</w:t>
            </w:r>
            <w:proofErr w:type="gramEnd"/>
            <w:r w:rsidRPr="007A62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городском округе</w:t>
            </w:r>
          </w:p>
        </w:tc>
      </w:tr>
      <w:tr w:rsidR="007A62F4" w:rsidRPr="007A62F4" w:rsidTr="007A62F4">
        <w:trPr>
          <w:trHeight w:val="4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подпрограмме 5,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243119,9</w:t>
            </w:r>
          </w:p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38907,9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38756,8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41363,8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41363,8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41363,8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41363,8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стр. 33,37,38,</w:t>
            </w:r>
          </w:p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40,41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206866,1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29753,1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33337,0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35944,0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35944,0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35944,0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35944,0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3879,9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3879,9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32373,9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5274,9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5419,8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5419,8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5419,8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5419,8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5419,8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1. Капитальные вложения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направлению «Капитальные вложения»,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1.1. Бюджетные инвестиции в объекты капитального строительства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1.2. Иные капитальные вложения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Мероприятие, </w:t>
            </w:r>
          </w:p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3. Прочие нужды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направлению «Прочие нужды», 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243119,9</w:t>
            </w:r>
          </w:p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38907,9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38756,8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41363,8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41363,8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41363,8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41363,8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стр. 33,37,38,</w:t>
            </w:r>
          </w:p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40,41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206866,1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29753,1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33337,0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35944,0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35944,0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35944,0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35944,0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3879,9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3879,9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32373,9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5274,9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5419,8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5419,8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5419,8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5419,8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5419,8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13</w:t>
            </w:r>
          </w:p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(оказание услуг) учреждений дополнительного образования детей в сфере культуры </w:t>
            </w: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искусства, 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238760,0</w:t>
            </w:r>
          </w:p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34548,0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38756,8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41363,8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41363,8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41363,8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41363,8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стр. 33,37,38,</w:t>
            </w:r>
          </w:p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206386,1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29273,1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33337,0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35944,0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35944,0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35944,0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35944,0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32373,9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5274,9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5419,8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5419,8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5419,8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5419,8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5419,8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14</w:t>
            </w:r>
          </w:p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зданий и помещений, в которых размещаются муниципальные детские школы искусств (в </w:t>
            </w:r>
            <w:proofErr w:type="spellStart"/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. художественная школа) и (или) укрепление материально-технической базы таких учреждений, 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стр. 40,41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15.</w:t>
            </w:r>
          </w:p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3879,9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3879,9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стр. 39</w:t>
            </w: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3879,9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3879,9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2F4" w:rsidRPr="007A62F4" w:rsidTr="007A6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F4" w:rsidRPr="007A62F4" w:rsidRDefault="007A62F4" w:rsidP="007A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A62F4" w:rsidRPr="007A62F4" w:rsidRDefault="007A62F4" w:rsidP="007A62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7A62F4" w:rsidRPr="007A62F4" w:rsidSect="00716C06">
      <w:headerReference w:type="default" r:id="rId7"/>
      <w:pgSz w:w="16838" w:h="11906" w:orient="landscape"/>
      <w:pgMar w:top="426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1A" w:rsidRDefault="00146A1A" w:rsidP="007A62F4">
      <w:pPr>
        <w:spacing w:after="0" w:line="240" w:lineRule="auto"/>
      </w:pPr>
      <w:r>
        <w:separator/>
      </w:r>
    </w:p>
  </w:endnote>
  <w:endnote w:type="continuationSeparator" w:id="0">
    <w:p w:rsidR="00146A1A" w:rsidRDefault="00146A1A" w:rsidP="007A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1A" w:rsidRDefault="00146A1A" w:rsidP="007A62F4">
      <w:pPr>
        <w:spacing w:after="0" w:line="240" w:lineRule="auto"/>
      </w:pPr>
      <w:r>
        <w:separator/>
      </w:r>
    </w:p>
  </w:footnote>
  <w:footnote w:type="continuationSeparator" w:id="0">
    <w:p w:rsidR="00146A1A" w:rsidRDefault="00146A1A" w:rsidP="007A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155418"/>
      <w:docPartObj>
        <w:docPartGallery w:val="Page Numbers (Top of Page)"/>
        <w:docPartUnique/>
      </w:docPartObj>
    </w:sdtPr>
    <w:sdtEndPr/>
    <w:sdtContent>
      <w:p w:rsidR="007A62F4" w:rsidRDefault="007A62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C06">
          <w:rPr>
            <w:noProof/>
          </w:rPr>
          <w:t>2</w:t>
        </w:r>
        <w:r>
          <w:fldChar w:fldCharType="end"/>
        </w:r>
      </w:p>
    </w:sdtContent>
  </w:sdt>
  <w:p w:rsidR="007A62F4" w:rsidRDefault="007A62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69"/>
    <w:rsid w:val="00146A1A"/>
    <w:rsid w:val="001F7C76"/>
    <w:rsid w:val="003C03D8"/>
    <w:rsid w:val="00716C06"/>
    <w:rsid w:val="007A62F4"/>
    <w:rsid w:val="00EA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62F4"/>
  </w:style>
  <w:style w:type="character" w:customStyle="1" w:styleId="A5">
    <w:name w:val="A5"/>
    <w:uiPriority w:val="99"/>
    <w:rsid w:val="007A62F4"/>
    <w:rPr>
      <w:rFonts w:ascii="PT Sans" w:hAnsi="PT Sans" w:cs="PT Sans" w:hint="default"/>
      <w:color w:val="00000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A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2F4"/>
  </w:style>
  <w:style w:type="paragraph" w:styleId="a6">
    <w:name w:val="footer"/>
    <w:basedOn w:val="a"/>
    <w:link w:val="a7"/>
    <w:uiPriority w:val="99"/>
    <w:unhideWhenUsed/>
    <w:rsid w:val="007A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6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62F4"/>
  </w:style>
  <w:style w:type="character" w:customStyle="1" w:styleId="A5">
    <w:name w:val="A5"/>
    <w:uiPriority w:val="99"/>
    <w:rsid w:val="007A62F4"/>
    <w:rPr>
      <w:rFonts w:ascii="PT Sans" w:hAnsi="PT Sans" w:cs="PT Sans" w:hint="default"/>
      <w:color w:val="00000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A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2F4"/>
  </w:style>
  <w:style w:type="paragraph" w:styleId="a6">
    <w:name w:val="footer"/>
    <w:basedOn w:val="a"/>
    <w:link w:val="a7"/>
    <w:uiPriority w:val="99"/>
    <w:unhideWhenUsed/>
    <w:rsid w:val="007A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2147</Words>
  <Characters>12243</Characters>
  <Application>Microsoft Office Word</Application>
  <DocSecurity>0</DocSecurity>
  <Lines>102</Lines>
  <Paragraphs>28</Paragraphs>
  <ScaleCrop>false</ScaleCrop>
  <Company/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2015-05-27T03:34:00Z</dcterms:created>
  <dcterms:modified xsi:type="dcterms:W3CDTF">2015-05-28T11:10:00Z</dcterms:modified>
</cp:coreProperties>
</file>