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9F0BD3" w:rsidP="009F0BD3">
      <w:pPr>
        <w:jc w:val="center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Заключение</w:t>
      </w:r>
    </w:p>
    <w:p w:rsidR="009F0BD3" w:rsidRPr="001367A0" w:rsidRDefault="009F0BD3" w:rsidP="009F0BD3">
      <w:pPr>
        <w:jc w:val="center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о результатах публичных слушаний</w:t>
      </w: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E90BF0" w:rsidP="009F0BD3">
      <w:pPr>
        <w:rPr>
          <w:color w:val="0D0D0D" w:themeColor="text1" w:themeTint="F2"/>
          <w:spacing w:val="2"/>
          <w:szCs w:val="24"/>
        </w:rPr>
      </w:pPr>
      <w:r>
        <w:rPr>
          <w:color w:val="0D0D0D" w:themeColor="text1" w:themeTint="F2"/>
          <w:spacing w:val="2"/>
          <w:szCs w:val="24"/>
        </w:rPr>
        <w:t>«</w:t>
      </w:r>
      <w:r w:rsidR="000D600E">
        <w:rPr>
          <w:color w:val="0D0D0D" w:themeColor="text1" w:themeTint="F2"/>
          <w:spacing w:val="2"/>
          <w:szCs w:val="24"/>
        </w:rPr>
        <w:t>0</w:t>
      </w:r>
      <w:r>
        <w:rPr>
          <w:color w:val="0D0D0D" w:themeColor="text1" w:themeTint="F2"/>
          <w:spacing w:val="2"/>
          <w:szCs w:val="24"/>
        </w:rPr>
        <w:t>2</w:t>
      </w:r>
      <w:r w:rsidR="009F0BD3" w:rsidRPr="001367A0">
        <w:rPr>
          <w:color w:val="0D0D0D" w:themeColor="text1" w:themeTint="F2"/>
          <w:spacing w:val="2"/>
          <w:szCs w:val="24"/>
        </w:rPr>
        <w:t xml:space="preserve">» </w:t>
      </w:r>
      <w:r>
        <w:rPr>
          <w:color w:val="0D0D0D" w:themeColor="text1" w:themeTint="F2"/>
          <w:spacing w:val="2"/>
          <w:szCs w:val="24"/>
        </w:rPr>
        <w:t>июля</w:t>
      </w:r>
      <w:r w:rsidR="009F0BD3" w:rsidRPr="001367A0">
        <w:rPr>
          <w:color w:val="0D0D0D" w:themeColor="text1" w:themeTint="F2"/>
          <w:spacing w:val="2"/>
          <w:szCs w:val="24"/>
        </w:rPr>
        <w:t xml:space="preserve"> 2018г.                                                                             город Североуральск</w:t>
      </w:r>
    </w:p>
    <w:p w:rsidR="009F0BD3" w:rsidRPr="001367A0" w:rsidRDefault="009F0BD3" w:rsidP="009F0BD3">
      <w:pPr>
        <w:ind w:left="4536"/>
        <w:rPr>
          <w:color w:val="0D0D0D" w:themeColor="text1" w:themeTint="F2"/>
          <w:spacing w:val="2"/>
          <w:szCs w:val="24"/>
        </w:rPr>
      </w:pPr>
    </w:p>
    <w:p w:rsidR="009F0BD3" w:rsidRPr="001367A0" w:rsidRDefault="00E90BF0" w:rsidP="009F0BD3">
      <w:pPr>
        <w:jc w:val="both"/>
        <w:rPr>
          <w:color w:val="0D0D0D" w:themeColor="text1" w:themeTint="F2"/>
          <w:spacing w:val="2"/>
          <w:szCs w:val="24"/>
        </w:rPr>
      </w:pPr>
      <w:r>
        <w:rPr>
          <w:color w:val="0D0D0D" w:themeColor="text1" w:themeTint="F2"/>
          <w:spacing w:val="2"/>
          <w:szCs w:val="24"/>
        </w:rPr>
        <w:t>«28</w:t>
      </w:r>
      <w:r w:rsidR="009F0BD3" w:rsidRPr="001367A0">
        <w:rPr>
          <w:color w:val="0D0D0D" w:themeColor="text1" w:themeTint="F2"/>
          <w:spacing w:val="2"/>
          <w:szCs w:val="24"/>
        </w:rPr>
        <w:t xml:space="preserve">» июня 2018г. с </w:t>
      </w:r>
      <w:r>
        <w:rPr>
          <w:color w:val="0D0D0D" w:themeColor="text1" w:themeTint="F2"/>
          <w:spacing w:val="2"/>
          <w:szCs w:val="24"/>
        </w:rPr>
        <w:t>15.00</w:t>
      </w:r>
      <w:r w:rsidR="009F0BD3" w:rsidRPr="001367A0">
        <w:rPr>
          <w:color w:val="0D0D0D" w:themeColor="text1" w:themeTint="F2"/>
          <w:spacing w:val="2"/>
          <w:szCs w:val="24"/>
        </w:rPr>
        <w:t xml:space="preserve"> часов до 15.</w:t>
      </w:r>
      <w:r>
        <w:rPr>
          <w:color w:val="0D0D0D" w:themeColor="text1" w:themeTint="F2"/>
          <w:spacing w:val="2"/>
          <w:szCs w:val="24"/>
        </w:rPr>
        <w:t>4</w:t>
      </w:r>
      <w:r w:rsidR="009F0BD3" w:rsidRPr="001367A0">
        <w:rPr>
          <w:color w:val="0D0D0D" w:themeColor="text1" w:themeTint="F2"/>
          <w:spacing w:val="2"/>
          <w:szCs w:val="24"/>
        </w:rPr>
        <w:t xml:space="preserve">0 часов в здании </w:t>
      </w:r>
      <w:r>
        <w:rPr>
          <w:color w:val="0D0D0D" w:themeColor="text1" w:themeTint="F2"/>
          <w:spacing w:val="2"/>
          <w:szCs w:val="24"/>
        </w:rPr>
        <w:t>Детском юношеском досуговом центре «Ровесник»</w:t>
      </w:r>
      <w:r w:rsidR="009F0BD3" w:rsidRPr="001367A0">
        <w:rPr>
          <w:color w:val="0D0D0D" w:themeColor="text1" w:themeTint="F2"/>
          <w:spacing w:val="2"/>
          <w:szCs w:val="24"/>
        </w:rPr>
        <w:t xml:space="preserve">, расположенном по адресу: Свердловская область, город Североуральск, </w:t>
      </w:r>
      <w:r>
        <w:rPr>
          <w:color w:val="0D0D0D" w:themeColor="text1" w:themeTint="F2"/>
          <w:spacing w:val="2"/>
          <w:szCs w:val="24"/>
        </w:rPr>
        <w:t>поселок Третий Северный, улица Кедровая, дом 19.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 xml:space="preserve">проведены публичные слушания по проекту о внесении изменения в Правила землепользования и застройки </w:t>
      </w:r>
      <w:r w:rsidR="00E90BF0">
        <w:rPr>
          <w:color w:val="0D0D0D" w:themeColor="text1" w:themeTint="F2"/>
          <w:spacing w:val="2"/>
          <w:szCs w:val="24"/>
        </w:rPr>
        <w:t>Североуральского городского округа применительно к поселку Третий Северный</w:t>
      </w:r>
      <w:r w:rsidRPr="001367A0">
        <w:rPr>
          <w:color w:val="0D0D0D" w:themeColor="text1" w:themeTint="F2"/>
          <w:spacing w:val="2"/>
          <w:szCs w:val="24"/>
        </w:rPr>
        <w:t>.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Организатор публичных слушаний Администрация Североуральского городского округа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В публичных слушаниях приняли участие 5 человек.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 xml:space="preserve">По результатам публичных слушаний составлен протокол публичных слушаний № </w:t>
      </w:r>
      <w:r w:rsidR="00E90BF0">
        <w:rPr>
          <w:color w:val="0D0D0D" w:themeColor="text1" w:themeTint="F2"/>
          <w:spacing w:val="2"/>
          <w:szCs w:val="24"/>
        </w:rPr>
        <w:t>2 от 29</w:t>
      </w:r>
      <w:r w:rsidRPr="001367A0">
        <w:rPr>
          <w:color w:val="0D0D0D" w:themeColor="text1" w:themeTint="F2"/>
          <w:spacing w:val="2"/>
          <w:szCs w:val="24"/>
        </w:rPr>
        <w:t>.06.2018, на основании которого подготовлено заключение о результатах публичных слушаний.</w:t>
      </w:r>
    </w:p>
    <w:p w:rsidR="009F0BD3" w:rsidRPr="001367A0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9F0BD3" w:rsidRPr="001367A0" w:rsidRDefault="00C65580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-</w:t>
      </w:r>
      <w:r w:rsidR="009F0BD3" w:rsidRPr="001367A0">
        <w:rPr>
          <w:color w:val="0D0D0D" w:themeColor="text1" w:themeTint="F2"/>
          <w:spacing w:val="2"/>
          <w:szCs w:val="24"/>
        </w:rPr>
        <w:t xml:space="preserve">от участников публичных слушаний, постоянно проживающих на территории, в пределах которой проводятся публичные </w:t>
      </w:r>
      <w:r w:rsidRPr="001367A0">
        <w:rPr>
          <w:color w:val="0D0D0D" w:themeColor="text1" w:themeTint="F2"/>
          <w:spacing w:val="2"/>
          <w:szCs w:val="24"/>
        </w:rPr>
        <w:t>слушания предложений</w:t>
      </w:r>
      <w:r w:rsidR="009F0BD3" w:rsidRPr="001367A0">
        <w:rPr>
          <w:color w:val="0D0D0D" w:themeColor="text1" w:themeTint="F2"/>
          <w:spacing w:val="2"/>
          <w:szCs w:val="24"/>
        </w:rPr>
        <w:t xml:space="preserve"> и замечаний</w:t>
      </w:r>
      <w:r w:rsidRPr="001367A0">
        <w:rPr>
          <w:color w:val="0D0D0D" w:themeColor="text1" w:themeTint="F2"/>
          <w:spacing w:val="2"/>
          <w:szCs w:val="24"/>
        </w:rPr>
        <w:t xml:space="preserve"> не поступали</w:t>
      </w:r>
      <w:r w:rsidR="009F0BD3" w:rsidRPr="001367A0">
        <w:rPr>
          <w:color w:val="0D0D0D" w:themeColor="text1" w:themeTint="F2"/>
          <w:spacing w:val="2"/>
          <w:szCs w:val="24"/>
        </w:rPr>
        <w:t>;</w:t>
      </w:r>
    </w:p>
    <w:p w:rsidR="009F0BD3" w:rsidRPr="001367A0" w:rsidRDefault="00C65580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-</w:t>
      </w:r>
      <w:r w:rsidR="009F0BD3" w:rsidRPr="001367A0">
        <w:rPr>
          <w:color w:val="0D0D0D" w:themeColor="text1" w:themeTint="F2"/>
          <w:spacing w:val="2"/>
          <w:szCs w:val="24"/>
        </w:rPr>
        <w:t>от иных участников публичных слушаний предложений и замечаний</w:t>
      </w:r>
      <w:r w:rsidRPr="001367A0">
        <w:rPr>
          <w:color w:val="0D0D0D" w:themeColor="text1" w:themeTint="F2"/>
          <w:spacing w:val="2"/>
          <w:szCs w:val="24"/>
        </w:rPr>
        <w:t xml:space="preserve"> не поступало</w:t>
      </w:r>
      <w:r w:rsidR="009F0BD3" w:rsidRPr="001367A0">
        <w:rPr>
          <w:color w:val="0D0D0D" w:themeColor="text1" w:themeTint="F2"/>
          <w:spacing w:val="2"/>
          <w:szCs w:val="24"/>
        </w:rPr>
        <w:t>.</w:t>
      </w:r>
    </w:p>
    <w:p w:rsidR="009F0BD3" w:rsidRDefault="009F0BD3" w:rsidP="009F0BD3">
      <w:pPr>
        <w:jc w:val="both"/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A57DF" w:rsidRPr="001367A0" w:rsidRDefault="009A57DF" w:rsidP="009F0BD3">
      <w:pPr>
        <w:jc w:val="both"/>
        <w:rPr>
          <w:color w:val="0D0D0D" w:themeColor="text1" w:themeTint="F2"/>
          <w:spacing w:val="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1367A0" w:rsidRPr="001367A0" w:rsidTr="00C65580">
        <w:tc>
          <w:tcPr>
            <w:tcW w:w="1129" w:type="dxa"/>
          </w:tcPr>
          <w:p w:rsidR="009F0BD3" w:rsidRPr="001367A0" w:rsidRDefault="009F0BD3" w:rsidP="00DE2E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№ п/п</w:t>
            </w:r>
          </w:p>
        </w:tc>
        <w:tc>
          <w:tcPr>
            <w:tcW w:w="5101" w:type="dxa"/>
          </w:tcPr>
          <w:p w:rsidR="009F0BD3" w:rsidRPr="001367A0" w:rsidRDefault="009F0BD3" w:rsidP="00DE2E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Содержание предложения (замечания)</w:t>
            </w:r>
          </w:p>
        </w:tc>
        <w:tc>
          <w:tcPr>
            <w:tcW w:w="3115" w:type="dxa"/>
          </w:tcPr>
          <w:p w:rsidR="009F0BD3" w:rsidRPr="001367A0" w:rsidRDefault="009F0BD3" w:rsidP="00DE2E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Рекомендации организатора</w:t>
            </w:r>
          </w:p>
        </w:tc>
      </w:tr>
      <w:tr w:rsidR="001367A0" w:rsidRPr="001367A0" w:rsidTr="00C65580">
        <w:tc>
          <w:tcPr>
            <w:tcW w:w="1129" w:type="dxa"/>
          </w:tcPr>
          <w:p w:rsidR="009F0BD3" w:rsidRPr="001367A0" w:rsidRDefault="00C65580" w:rsidP="00DE2EE2">
            <w:pP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1</w:t>
            </w:r>
          </w:p>
        </w:tc>
        <w:tc>
          <w:tcPr>
            <w:tcW w:w="5101" w:type="dxa"/>
          </w:tcPr>
          <w:p w:rsidR="009F0BD3" w:rsidRPr="001367A0" w:rsidRDefault="00E90BF0" w:rsidP="00DE2EE2">
            <w:pP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Внести в Карту (схему) градостроительного зонирования Правил землепользования и застройки Североуральского городского округа применительно к поселку Третий Северный, утвержденных решением Думы Североуральского городского округа от 28.12.2012 № 148 «Об утверждении Правил землепользования и застройки Североуральского городского округа применитель</w:t>
            </w:r>
            <w:r w:rsidR="001710DA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но к поселку Третий Северный»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, изменения путем изменения территориальных зон ИТ-2 (зона основных инженерных, транспортных коммуникаций и сооружений) и Р-3 (зона санитарно-защитного и специального озеленения) на территориальную зону Ж-1 (зона застройки малоэтажными усадебными жилыми домами) в отношении земельного участка, расположенного по адресу: Свердловская область, город Североуральск</w:t>
            </w:r>
            <w:r w:rsidR="000D600E"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  <w:t>, поселок Третий Северный , улица Октябрьская, дом 18, с кадастровым номером 66:60:0601004:186.</w:t>
            </w:r>
          </w:p>
        </w:tc>
        <w:tc>
          <w:tcPr>
            <w:tcW w:w="3115" w:type="dxa"/>
          </w:tcPr>
          <w:p w:rsidR="009F0BD3" w:rsidRPr="001367A0" w:rsidRDefault="006D2C4E" w:rsidP="001367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Cs w:val="24"/>
              </w:rPr>
            </w:pPr>
            <w:r w:rsidRPr="001367A0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Рекомендовать Главе принять решение о направлении проекта о внесении изменений в Правила землепользования и застройки города Североуральска в Думу СГО</w:t>
            </w:r>
          </w:p>
        </w:tc>
      </w:tr>
    </w:tbl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Рекомендации по результатам публичных слушаний:</w:t>
      </w: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Направить проект____________________________________ на утверждение (доработку).</w:t>
      </w: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</w:p>
    <w:p w:rsidR="009F0BD3" w:rsidRPr="001367A0" w:rsidRDefault="009F0BD3" w:rsidP="009F0BD3">
      <w:pPr>
        <w:rPr>
          <w:color w:val="0D0D0D" w:themeColor="text1" w:themeTint="F2"/>
          <w:spacing w:val="2"/>
          <w:szCs w:val="24"/>
        </w:rPr>
      </w:pPr>
      <w:r w:rsidRPr="001367A0">
        <w:rPr>
          <w:color w:val="0D0D0D" w:themeColor="text1" w:themeTint="F2"/>
          <w:spacing w:val="2"/>
          <w:szCs w:val="24"/>
        </w:rPr>
        <w:t>Организатор публичных слушаний   ____________________________________________.</w:t>
      </w:r>
    </w:p>
    <w:p w:rsidR="00AD6D0D" w:rsidRPr="001367A0" w:rsidRDefault="001710DA">
      <w:pPr>
        <w:rPr>
          <w:color w:val="0D0D0D" w:themeColor="text1" w:themeTint="F2"/>
        </w:rPr>
      </w:pPr>
    </w:p>
    <w:p w:rsidR="001367A0" w:rsidRPr="001367A0" w:rsidRDefault="001367A0">
      <w:pPr>
        <w:rPr>
          <w:color w:val="0D0D0D" w:themeColor="text1" w:themeTint="F2"/>
        </w:rPr>
      </w:pPr>
    </w:p>
    <w:sectPr w:rsidR="001367A0" w:rsidRPr="001367A0" w:rsidSect="000D60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8A"/>
    <w:rsid w:val="000760A9"/>
    <w:rsid w:val="000D600E"/>
    <w:rsid w:val="001367A0"/>
    <w:rsid w:val="001710DA"/>
    <w:rsid w:val="002138BE"/>
    <w:rsid w:val="00406D82"/>
    <w:rsid w:val="00674C64"/>
    <w:rsid w:val="006D2C4E"/>
    <w:rsid w:val="00784398"/>
    <w:rsid w:val="00843A64"/>
    <w:rsid w:val="009A57DF"/>
    <w:rsid w:val="009F0BD3"/>
    <w:rsid w:val="00B80BA7"/>
    <w:rsid w:val="00C65580"/>
    <w:rsid w:val="00C959FC"/>
    <w:rsid w:val="00E8131D"/>
    <w:rsid w:val="00E90BF0"/>
    <w:rsid w:val="00F7438A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6F8E-76E4-4CFE-968A-2D8DC6F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D3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BD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cp:lastPrinted>2018-06-29T03:59:00Z</cp:lastPrinted>
  <dcterms:created xsi:type="dcterms:W3CDTF">2018-06-28T08:44:00Z</dcterms:created>
  <dcterms:modified xsi:type="dcterms:W3CDTF">2018-07-11T06:22:00Z</dcterms:modified>
</cp:coreProperties>
</file>