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17" w:rsidRPr="00FE03A1" w:rsidRDefault="00DC4617" w:rsidP="00DC461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E03A1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 wp14:anchorId="7182A23A" wp14:editId="3B968E45">
            <wp:extent cx="550545" cy="687705"/>
            <wp:effectExtent l="0" t="0" r="1905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17" w:rsidRPr="00FE03A1" w:rsidRDefault="00DC4617" w:rsidP="00DC4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4617" w:rsidRPr="00FE03A1" w:rsidRDefault="00DC4617" w:rsidP="00DC4617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DC4617" w:rsidRPr="00FE03A1" w:rsidRDefault="00DC4617" w:rsidP="00DC4617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</w:t>
      </w:r>
    </w:p>
    <w:p w:rsidR="00DC4617" w:rsidRPr="00FE03A1" w:rsidRDefault="00DC4617" w:rsidP="00DC4617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4617" w:rsidRPr="00FE03A1" w:rsidRDefault="00DC4617" w:rsidP="00DC4617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DC4617" w:rsidRPr="00FE03A1" w:rsidRDefault="00DC4617" w:rsidP="00DC4617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4617" w:rsidRPr="00FE03A1" w:rsidRDefault="00DC4617" w:rsidP="00DC4617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C4617" w:rsidRPr="001A29FC" w:rsidRDefault="00DC4617" w:rsidP="00DC4617">
      <w:pPr>
        <w:spacing w:after="0" w:line="240" w:lineRule="auto"/>
        <w:ind w:right="11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C4617" w:rsidRPr="003336BD" w:rsidRDefault="00DC4617" w:rsidP="00DC4617">
      <w:pPr>
        <w:spacing w:after="0" w:line="240" w:lineRule="auto"/>
        <w:ind w:right="11"/>
        <w:jc w:val="both"/>
        <w:rPr>
          <w:rFonts w:eastAsia="Times New Roman" w:cs="Times New Roman"/>
          <w:b/>
          <w:szCs w:val="28"/>
          <w:lang w:eastAsia="ru-RU"/>
        </w:rPr>
      </w:pPr>
      <w:r w:rsidRPr="003336BD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26 августа</w:t>
      </w:r>
      <w:r w:rsidRPr="003336BD">
        <w:rPr>
          <w:rFonts w:eastAsia="Times New Roman" w:cs="Times New Roman"/>
          <w:szCs w:val="28"/>
          <w:lang w:eastAsia="ru-RU"/>
        </w:rPr>
        <w:t xml:space="preserve"> 2020 года</w:t>
      </w:r>
      <w:r w:rsidRPr="003336BD">
        <w:rPr>
          <w:rFonts w:eastAsia="Times New Roman" w:cs="Times New Roman"/>
          <w:szCs w:val="28"/>
          <w:lang w:eastAsia="ru-RU"/>
        </w:rPr>
        <w:tab/>
        <w:t xml:space="preserve">                   </w:t>
      </w:r>
      <w:bookmarkStart w:id="0" w:name="_GoBack"/>
      <w:bookmarkEnd w:id="0"/>
      <w:r w:rsidRPr="003336BD">
        <w:rPr>
          <w:rFonts w:eastAsia="Times New Roman" w:cs="Times New Roman"/>
          <w:szCs w:val="28"/>
          <w:lang w:eastAsia="ru-RU"/>
        </w:rPr>
        <w:t xml:space="preserve"> </w:t>
      </w:r>
      <w:r w:rsidRPr="003336BD">
        <w:rPr>
          <w:rFonts w:eastAsia="Times New Roman" w:cs="Times New Roman"/>
          <w:b/>
          <w:szCs w:val="28"/>
          <w:lang w:eastAsia="ru-RU"/>
        </w:rPr>
        <w:t>№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382658">
        <w:rPr>
          <w:rFonts w:eastAsia="Times New Roman" w:cs="Times New Roman"/>
          <w:b/>
          <w:szCs w:val="28"/>
          <w:lang w:eastAsia="ru-RU"/>
        </w:rPr>
        <w:t>44</w:t>
      </w:r>
    </w:p>
    <w:p w:rsidR="00DC4617" w:rsidRPr="003336BD" w:rsidRDefault="00DC4617" w:rsidP="00DC4617">
      <w:pPr>
        <w:spacing w:after="0" w:line="240" w:lineRule="auto"/>
        <w:ind w:right="1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36BD">
        <w:rPr>
          <w:rFonts w:eastAsia="Times New Roman" w:cs="Times New Roman"/>
          <w:szCs w:val="28"/>
          <w:lang w:eastAsia="ru-RU"/>
        </w:rPr>
        <w:t>г. Североуральск</w:t>
      </w:r>
    </w:p>
    <w:p w:rsidR="00DC4617" w:rsidRPr="001A29FC" w:rsidRDefault="00DC4617" w:rsidP="00DC4617">
      <w:pPr>
        <w:overflowPunct w:val="0"/>
        <w:autoSpaceDE w:val="0"/>
        <w:autoSpaceDN w:val="0"/>
        <w:adjustRightInd w:val="0"/>
        <w:spacing w:after="0" w:line="240" w:lineRule="auto"/>
        <w:ind w:right="4371" w:firstLine="708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DC4617" w:rsidRPr="00A64A29" w:rsidRDefault="00DC4617" w:rsidP="00DC4617">
      <w:pPr>
        <w:spacing w:after="0" w:line="276" w:lineRule="auto"/>
        <w:ind w:right="4393" w:firstLine="567"/>
        <w:jc w:val="both"/>
        <w:rPr>
          <w:rFonts w:eastAsia="Times New Roman" w:cs="Times New Roman"/>
          <w:szCs w:val="28"/>
          <w:lang w:eastAsia="ru-RU"/>
        </w:rPr>
      </w:pPr>
      <w:r w:rsidRPr="00A64A29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25.12.2019 № 70 «О бюджете Североуральского городского округа на 2020 год и плановый период 2021 и 2022 годов» </w:t>
      </w:r>
    </w:p>
    <w:p w:rsidR="00983461" w:rsidRPr="001A29FC" w:rsidRDefault="00983461" w:rsidP="00D1007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cs="Times New Roman"/>
          <w:sz w:val="16"/>
          <w:szCs w:val="16"/>
        </w:rPr>
      </w:pPr>
    </w:p>
    <w:p w:rsidR="00D10073" w:rsidRPr="00A64A29" w:rsidRDefault="00D10073" w:rsidP="00D1007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Рассмотрев  представленный А</w:t>
      </w:r>
      <w:r w:rsidRPr="00A64A29">
        <w:rPr>
          <w:rFonts w:cs="Times New Roman"/>
          <w:color w:val="000000"/>
          <w:szCs w:val="28"/>
          <w:shd w:val="clear" w:color="auto" w:fill="FFFFFF"/>
        </w:rPr>
        <w:t>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25 декабря 2019 года № 70 «О бюджете Североуральского городского округа на 2020 год и плановый период 2021 и 2022 годов»</w:t>
      </w:r>
      <w:r w:rsidRPr="00A64A29">
        <w:rPr>
          <w:rFonts w:cs="Times New Roman"/>
          <w:szCs w:val="28"/>
        </w:rPr>
        <w:t xml:space="preserve">,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  </w:t>
      </w:r>
    </w:p>
    <w:p w:rsidR="00983461" w:rsidRPr="00CF7FF1" w:rsidRDefault="00983461" w:rsidP="00D10073">
      <w:pPr>
        <w:spacing w:after="0" w:line="276" w:lineRule="auto"/>
        <w:ind w:firstLine="567"/>
        <w:jc w:val="both"/>
        <w:rPr>
          <w:rFonts w:cs="Times New Roman"/>
          <w:b/>
          <w:sz w:val="16"/>
          <w:szCs w:val="16"/>
        </w:rPr>
      </w:pPr>
    </w:p>
    <w:p w:rsidR="00D10073" w:rsidRPr="00A64A29" w:rsidRDefault="00D10073" w:rsidP="00D10073">
      <w:pPr>
        <w:spacing w:after="0" w:line="276" w:lineRule="auto"/>
        <w:ind w:firstLine="567"/>
        <w:jc w:val="both"/>
        <w:rPr>
          <w:rFonts w:cs="Times New Roman"/>
          <w:b/>
          <w:szCs w:val="28"/>
        </w:rPr>
      </w:pPr>
      <w:r w:rsidRPr="00A64A29">
        <w:rPr>
          <w:rFonts w:cs="Times New Roman"/>
          <w:b/>
          <w:szCs w:val="28"/>
        </w:rPr>
        <w:t>РЕШИЛА:</w:t>
      </w:r>
    </w:p>
    <w:p w:rsidR="00A64A29" w:rsidRPr="00EF04B6" w:rsidRDefault="00A64A29" w:rsidP="00D10073">
      <w:pPr>
        <w:spacing w:after="0" w:line="276" w:lineRule="auto"/>
        <w:ind w:firstLine="567"/>
        <w:jc w:val="both"/>
        <w:rPr>
          <w:rFonts w:cs="Times New Roman"/>
          <w:b/>
          <w:sz w:val="16"/>
          <w:szCs w:val="16"/>
        </w:rPr>
      </w:pPr>
    </w:p>
    <w:p w:rsidR="00D10073" w:rsidRPr="00A64A29" w:rsidRDefault="00D10073" w:rsidP="00CF7FF1">
      <w:pPr>
        <w:numPr>
          <w:ilvl w:val="0"/>
          <w:numId w:val="1"/>
        </w:numPr>
        <w:tabs>
          <w:tab w:val="num" w:pos="0"/>
        </w:tabs>
        <w:spacing w:after="0" w:line="276" w:lineRule="auto"/>
        <w:ind w:left="0" w:firstLine="567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Внести в Решение Думы Североуральского городского округа от 25 декабря 2019 года № 70 «О бюджете Североуральского городского округа на 2020 год и плановый период 2021 и 2022 годов» с изменениями на 07 июля 2020 года № 42 следующие изменения:</w:t>
      </w:r>
    </w:p>
    <w:p w:rsidR="00D10073" w:rsidRPr="00A64A29" w:rsidRDefault="00D10073" w:rsidP="00CF7FF1">
      <w:pPr>
        <w:numPr>
          <w:ilvl w:val="1"/>
          <w:numId w:val="2"/>
        </w:numPr>
        <w:tabs>
          <w:tab w:val="num" w:pos="0"/>
        </w:tabs>
        <w:spacing w:after="0" w:line="276" w:lineRule="auto"/>
        <w:ind w:left="0" w:firstLine="567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В статье 1 главы 1:</w:t>
      </w:r>
    </w:p>
    <w:p w:rsidR="00D10073" w:rsidRPr="00A64A29" w:rsidRDefault="00D10073" w:rsidP="00983E5F">
      <w:pPr>
        <w:numPr>
          <w:ilvl w:val="0"/>
          <w:numId w:val="3"/>
        </w:numPr>
        <w:tabs>
          <w:tab w:val="num" w:pos="0"/>
        </w:tabs>
        <w:spacing w:after="0" w:line="276" w:lineRule="auto"/>
        <w:ind w:left="0" w:firstLine="567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подпункт 1 пункта 1 изложить в следующей редакции:</w:t>
      </w:r>
    </w:p>
    <w:p w:rsidR="00D10073" w:rsidRPr="00A64A29" w:rsidRDefault="00D10073" w:rsidP="00983E5F">
      <w:pPr>
        <w:pStyle w:val="ConsPlusNormal"/>
        <w:tabs>
          <w:tab w:val="num" w:pos="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64A29">
        <w:rPr>
          <w:rFonts w:ascii="PT Astra Serif" w:hAnsi="PT Astra Serif"/>
          <w:sz w:val="28"/>
          <w:szCs w:val="28"/>
        </w:rPr>
        <w:lastRenderedPageBreak/>
        <w:t>«1. Утвердить общий объем доходов бюджета Североуральского городского округа:</w:t>
      </w:r>
    </w:p>
    <w:p w:rsidR="00D10073" w:rsidRPr="00A64A29" w:rsidRDefault="00D10073" w:rsidP="00983E5F">
      <w:pPr>
        <w:pStyle w:val="ConsPlusNormal"/>
        <w:numPr>
          <w:ilvl w:val="0"/>
          <w:numId w:val="4"/>
        </w:numPr>
        <w:tabs>
          <w:tab w:val="num" w:pos="0"/>
        </w:tabs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A64A29">
        <w:rPr>
          <w:rFonts w:ascii="PT Astra Serif" w:hAnsi="PT Astra Serif"/>
          <w:sz w:val="28"/>
          <w:szCs w:val="28"/>
        </w:rPr>
        <w:t>1595544,30100 тысяч рублей, в том числе объем межбюджетных трансфертов из областного бюджета – 1101048,00100 тысяч рублей, на 2020 год;».</w:t>
      </w:r>
    </w:p>
    <w:p w:rsidR="00D10073" w:rsidRPr="00A64A29" w:rsidRDefault="00D10073" w:rsidP="00DD2692">
      <w:pPr>
        <w:pStyle w:val="ConsPlusNormal"/>
        <w:tabs>
          <w:tab w:val="num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4A29">
        <w:rPr>
          <w:rFonts w:ascii="PT Astra Serif" w:hAnsi="PT Astra Serif"/>
          <w:sz w:val="28"/>
          <w:szCs w:val="28"/>
        </w:rPr>
        <w:t>2) подпункты 1 и 2 пункта 2 изложить в следующей редакции:</w:t>
      </w:r>
    </w:p>
    <w:p w:rsidR="00D10073" w:rsidRPr="00A64A29" w:rsidRDefault="00D10073" w:rsidP="00DD2692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«2. Утвердить общий объем расходов бюджета Североуральского городского округа:</w:t>
      </w:r>
    </w:p>
    <w:p w:rsidR="00D10073" w:rsidRPr="00A64A29" w:rsidRDefault="00D10073" w:rsidP="00DD2692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1657631,69233 тысяч рублей, на 2020 год;</w:t>
      </w:r>
    </w:p>
    <w:p w:rsidR="00D10073" w:rsidRPr="00A64A29" w:rsidRDefault="00D10073" w:rsidP="00DD2692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1449721,94000 тысяч рублей, в том числе общий объем условно утвержденных расходов – 18800,00000 тысяч рублей, на 2021 год;»;</w:t>
      </w:r>
    </w:p>
    <w:p w:rsidR="00D10073" w:rsidRPr="00A64A29" w:rsidRDefault="00D10073" w:rsidP="00DD269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Подпункты 1 и 2 пункта 1 статьи 2 главы 1 изложить в следующей редакции:</w:t>
      </w:r>
    </w:p>
    <w:p w:rsidR="00D10073" w:rsidRPr="00A64A29" w:rsidRDefault="00D10073" w:rsidP="00D1007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ab/>
        <w:t>«1) 62087,39133 тысяч рублей (23,99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отчислений, и за счет снижения остатков средств на начало текущего финансового года в сумме 41646,89133 тысяч рублей, из них,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сумме 1884,00000 тысяч рублей), на 2020 год;</w:t>
      </w:r>
    </w:p>
    <w:p w:rsidR="00D10073" w:rsidRPr="00A64A29" w:rsidRDefault="00D10073" w:rsidP="00D1007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2) 26389,94000 тысяч рублей (9,88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на 2021 год;».</w:t>
      </w:r>
    </w:p>
    <w:p w:rsidR="00D10073" w:rsidRPr="00A64A29" w:rsidRDefault="00D10073" w:rsidP="00D10073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cs="Times New Roman"/>
          <w:szCs w:val="28"/>
        </w:rPr>
      </w:pPr>
      <w:bookmarkStart w:id="1" w:name="_Hlk34298049"/>
      <w:r w:rsidRPr="00A64A29">
        <w:rPr>
          <w:rFonts w:cs="Times New Roman"/>
          <w:szCs w:val="28"/>
        </w:rPr>
        <w:t>Подпункты  1 и 2 статьи 8 главы 2 изложить в следующей редакции:</w:t>
      </w:r>
    </w:p>
    <w:bookmarkEnd w:id="1"/>
    <w:p w:rsidR="00D10073" w:rsidRPr="00A64A29" w:rsidRDefault="00D10073" w:rsidP="005D40B6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«Утвердить объем бюджетных ассигнований Дорожного фонда Североуральского городского округа:</w:t>
      </w:r>
    </w:p>
    <w:p w:rsidR="00D10073" w:rsidRPr="00A64A29" w:rsidRDefault="00D10073" w:rsidP="005D40B6">
      <w:pPr>
        <w:pStyle w:val="a3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79243,75552 тысяч рублей, на 2020 год, в том числе за счет остатков бюджетных ассигнований Дорожного фонда, не использованных по состоянию на 01.01.2020г. в сумме 511,98733 тысяч рублей;</w:t>
      </w:r>
    </w:p>
    <w:p w:rsidR="00D10073" w:rsidRPr="00A64A29" w:rsidRDefault="00D10073" w:rsidP="005D40B6">
      <w:pPr>
        <w:pStyle w:val="a3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 xml:space="preserve">90634,64000 тысяч рублей, на 2021 год;». </w:t>
      </w:r>
    </w:p>
    <w:p w:rsidR="00D10073" w:rsidRPr="00A64A29" w:rsidRDefault="00D10073" w:rsidP="005D40B6">
      <w:pPr>
        <w:pStyle w:val="a3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В пункте 1 статьи 10:</w:t>
      </w:r>
    </w:p>
    <w:p w:rsidR="00D10073" w:rsidRPr="00A64A29" w:rsidRDefault="00D10073" w:rsidP="00D100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 xml:space="preserve">Подпункт 2 изложить в следующей редакции: </w:t>
      </w:r>
    </w:p>
    <w:p w:rsidR="00D10073" w:rsidRPr="00A64A29" w:rsidRDefault="00D10073" w:rsidP="00D1007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 xml:space="preserve">«2) на оказание услуг по содержанию и ремонту муниципального специализированного жилищного фонда (общежитий) в объеме 1500,00000 </w:t>
      </w:r>
      <w:r w:rsidRPr="00A64A29">
        <w:rPr>
          <w:rFonts w:cs="Times New Roman"/>
          <w:szCs w:val="28"/>
        </w:rPr>
        <w:lastRenderedPageBreak/>
        <w:t>тысяч рублей на 2020 год; 0,00000 тысяч рублей на 2021 год и 1500,00000 на 2022 год;»;</w:t>
      </w:r>
    </w:p>
    <w:p w:rsidR="00D10073" w:rsidRPr="00A64A29" w:rsidRDefault="00D10073" w:rsidP="00D1007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 xml:space="preserve"> Подпункт 4 исключить.</w:t>
      </w:r>
    </w:p>
    <w:p w:rsidR="00D10073" w:rsidRPr="00A64A29" w:rsidRDefault="00D10073" w:rsidP="00D100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D10073" w:rsidRPr="00A64A29" w:rsidRDefault="00D10073" w:rsidP="00D10073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1.5. Подпункт 1 статьи 15 главы 3 изложить в следующей редакции:</w:t>
      </w:r>
    </w:p>
    <w:p w:rsidR="00D10073" w:rsidRPr="00A64A29" w:rsidRDefault="00D10073" w:rsidP="00D10073">
      <w:pPr>
        <w:pStyle w:val="a3"/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left="450"/>
        <w:jc w:val="both"/>
        <w:rPr>
          <w:rFonts w:eastAsia="Times New Roman" w:cs="Times New Roman"/>
          <w:szCs w:val="28"/>
          <w:lang w:eastAsia="ru-RU"/>
        </w:rPr>
      </w:pPr>
      <w:r w:rsidRPr="00A64A29">
        <w:rPr>
          <w:rFonts w:eastAsia="Times New Roman" w:cs="Times New Roman"/>
          <w:szCs w:val="28"/>
          <w:lang w:eastAsia="ru-RU"/>
        </w:rPr>
        <w:t>«1) 73024,80158 тысяч рублей на 2020 год;».</w:t>
      </w:r>
    </w:p>
    <w:p w:rsidR="00D10073" w:rsidRPr="00A64A29" w:rsidRDefault="00D10073" w:rsidP="00D10073">
      <w:pPr>
        <w:pStyle w:val="a3"/>
        <w:tabs>
          <w:tab w:val="num" w:pos="0"/>
        </w:tabs>
        <w:spacing w:after="0" w:line="240" w:lineRule="auto"/>
        <w:ind w:left="450"/>
        <w:rPr>
          <w:rFonts w:eastAsia="Times New Roman" w:cs="Times New Roman"/>
          <w:sz w:val="16"/>
          <w:szCs w:val="16"/>
          <w:lang w:eastAsia="ru-RU"/>
        </w:rPr>
      </w:pPr>
    </w:p>
    <w:p w:rsidR="00D10073" w:rsidRPr="00A64A29" w:rsidRDefault="00D10073" w:rsidP="00D10073">
      <w:pPr>
        <w:pStyle w:val="a3"/>
        <w:tabs>
          <w:tab w:val="num" w:pos="567"/>
        </w:tabs>
        <w:spacing w:after="0" w:line="240" w:lineRule="auto"/>
        <w:ind w:left="450"/>
        <w:rPr>
          <w:rFonts w:eastAsia="Times New Roman" w:cs="Times New Roman"/>
          <w:szCs w:val="28"/>
          <w:lang w:eastAsia="ru-RU"/>
        </w:rPr>
      </w:pPr>
      <w:r w:rsidRPr="00A64A29">
        <w:rPr>
          <w:rFonts w:eastAsia="Times New Roman" w:cs="Times New Roman"/>
          <w:szCs w:val="28"/>
          <w:lang w:eastAsia="ru-RU"/>
        </w:rPr>
        <w:t>1.6. Подпункт 1 статьи 16 главы 3 изложить в следующей редакции:</w:t>
      </w:r>
    </w:p>
    <w:p w:rsidR="00D10073" w:rsidRPr="00A64A29" w:rsidRDefault="00D10073" w:rsidP="00D10073">
      <w:pPr>
        <w:pStyle w:val="a3"/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A64A29">
        <w:rPr>
          <w:rFonts w:eastAsia="Times New Roman" w:cs="Times New Roman"/>
          <w:szCs w:val="28"/>
          <w:lang w:eastAsia="ru-RU"/>
        </w:rPr>
        <w:t>«1) по состоянию на 1 января 2021 года – 66191,01919 тысяч рублей, в том числе верхний предел долга по муниципальным гарантиям Североуральского городского округа – 0,00000 тысяч рублей;».</w:t>
      </w:r>
    </w:p>
    <w:p w:rsidR="00D10073" w:rsidRPr="00A64A29" w:rsidRDefault="00D10073" w:rsidP="00D1007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="Times New Roman"/>
          <w:szCs w:val="28"/>
        </w:rPr>
      </w:pPr>
    </w:p>
    <w:p w:rsidR="00D10073" w:rsidRPr="00A64A29" w:rsidRDefault="00D10073" w:rsidP="00D1007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1.7.Приложения 1,4,5,6,7,9 изложить в новой редакции (прилагаются).</w:t>
      </w:r>
    </w:p>
    <w:p w:rsidR="00D10073" w:rsidRPr="00A64A29" w:rsidRDefault="00D10073" w:rsidP="00D1007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cs="Times New Roman"/>
          <w:sz w:val="16"/>
          <w:szCs w:val="16"/>
        </w:rPr>
      </w:pPr>
    </w:p>
    <w:p w:rsidR="00D10073" w:rsidRPr="00A64A29" w:rsidRDefault="00D10073" w:rsidP="002B2C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D10073" w:rsidRPr="00A64A29" w:rsidRDefault="00D10073" w:rsidP="002B2CB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cs="Times New Roman"/>
          <w:sz w:val="16"/>
          <w:szCs w:val="16"/>
        </w:rPr>
      </w:pPr>
    </w:p>
    <w:p w:rsidR="00D10073" w:rsidRPr="00A64A29" w:rsidRDefault="00D10073" w:rsidP="002B2C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cs="Times New Roman"/>
          <w:szCs w:val="28"/>
        </w:rPr>
      </w:pPr>
      <w:r w:rsidRPr="00A64A29">
        <w:rPr>
          <w:rFonts w:cs="Times New Roman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DC4617" w:rsidRPr="00A64A29" w:rsidRDefault="00DC4617" w:rsidP="00DC4617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D10073" w:rsidRPr="00A64A29" w:rsidTr="00AE73B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073" w:rsidRPr="00A64A29" w:rsidRDefault="00D10073" w:rsidP="00AE73B1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D10073" w:rsidRPr="00A64A29" w:rsidRDefault="00D10073" w:rsidP="00AE73B1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A64A2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:rsidR="00D10073" w:rsidRPr="00A64A29" w:rsidRDefault="00D10073" w:rsidP="00AE73B1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A64A2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D10073" w:rsidRPr="00A64A29" w:rsidRDefault="00D10073" w:rsidP="00AE73B1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D10073" w:rsidRPr="00A64A29" w:rsidRDefault="00D10073" w:rsidP="00AE73B1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D10073" w:rsidRPr="00A64A29" w:rsidRDefault="00D10073" w:rsidP="00AE73B1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D10073" w:rsidRPr="00A64A29" w:rsidRDefault="00D10073" w:rsidP="00AE73B1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A64A2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073" w:rsidRPr="00A64A29" w:rsidRDefault="00D10073" w:rsidP="00AE73B1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D10073" w:rsidRPr="00A64A29" w:rsidRDefault="00D10073" w:rsidP="00AE73B1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A64A29">
              <w:rPr>
                <w:rFonts w:eastAsia="Arial Unicode MS" w:cs="Times New Roman"/>
                <w:color w:val="000000"/>
                <w:szCs w:val="28"/>
                <w:lang w:eastAsia="ru-RU"/>
              </w:rPr>
              <w:t>И.о. Председателя Думы</w:t>
            </w:r>
          </w:p>
          <w:p w:rsidR="00D10073" w:rsidRPr="00A64A29" w:rsidRDefault="00D10073" w:rsidP="00AE73B1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A64A29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D10073" w:rsidRPr="00A64A29" w:rsidRDefault="00D10073" w:rsidP="00AE73B1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A64A29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D10073" w:rsidRPr="00A64A29" w:rsidRDefault="00D10073" w:rsidP="00AE73B1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D10073" w:rsidRPr="00A64A29" w:rsidRDefault="00D10073" w:rsidP="00AE73B1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D10073" w:rsidRPr="00A64A29" w:rsidRDefault="00D10073" w:rsidP="00AE73B1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A64A29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   А.А. Злобин</w:t>
            </w:r>
          </w:p>
        </w:tc>
      </w:tr>
    </w:tbl>
    <w:p w:rsidR="001F2513" w:rsidRPr="00A64A29" w:rsidRDefault="001F2513"/>
    <w:p w:rsidR="004E0D98" w:rsidRPr="00A64A29" w:rsidRDefault="004E0D98"/>
    <w:p w:rsidR="004E0D98" w:rsidRPr="00A64A29" w:rsidRDefault="004E0D98"/>
    <w:p w:rsidR="004E0D98" w:rsidRPr="00A64A29" w:rsidRDefault="004E0D98"/>
    <w:p w:rsidR="004E0D98" w:rsidRPr="00A64A29" w:rsidRDefault="004E0D98"/>
    <w:p w:rsidR="004E0D98" w:rsidRPr="00A64A29" w:rsidRDefault="004E0D98"/>
    <w:p w:rsidR="004E0D98" w:rsidRPr="00A64A29" w:rsidRDefault="004E0D98"/>
    <w:p w:rsidR="004E0D98" w:rsidRPr="00A64A29" w:rsidRDefault="004E0D98"/>
    <w:p w:rsidR="004E0D98" w:rsidRPr="00A64A29" w:rsidRDefault="004E0D98"/>
    <w:p w:rsidR="004E0D98" w:rsidRPr="00A64A29" w:rsidRDefault="004E0D98"/>
    <w:p w:rsidR="004E0D98" w:rsidRPr="00A64A29" w:rsidRDefault="004E0D98" w:rsidP="004E0D9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:rsidR="00005FD1" w:rsidRPr="00A64A29" w:rsidRDefault="004E0D98" w:rsidP="004E0D9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4E0D98" w:rsidRPr="00A64A29" w:rsidRDefault="004E0D98" w:rsidP="004E0D9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4E0D98" w:rsidRPr="00A64A29" w:rsidRDefault="004E0D98" w:rsidP="004E0D9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393CC3" w:rsidRPr="00A64A29" w:rsidRDefault="004E0D98" w:rsidP="004E0D9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A64A29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815A76" w:rsidRDefault="00393CC3" w:rsidP="00393CC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</w:t>
      </w:r>
      <w:r w:rsidR="004E0D98" w:rsidRPr="00A64A29">
        <w:rPr>
          <w:rFonts w:cs="Arial CYR"/>
          <w:sz w:val="22"/>
          <w:lang w:eastAsia="ru-RU"/>
        </w:rPr>
        <w:t>а</w:t>
      </w:r>
      <w:r w:rsidRPr="00A64A29">
        <w:rPr>
          <w:rFonts w:cs="Arial CYR"/>
          <w:sz w:val="22"/>
          <w:lang w:eastAsia="ru-RU"/>
        </w:rPr>
        <w:t xml:space="preserve"> </w:t>
      </w:r>
      <w:r w:rsidR="004E0D98" w:rsidRPr="00A64A29">
        <w:rPr>
          <w:rFonts w:cs="Arial CYR"/>
          <w:sz w:val="22"/>
          <w:lang w:eastAsia="ru-RU"/>
        </w:rPr>
        <w:t>2020 год и плановый период 2021 и 2022 годов"</w:t>
      </w:r>
    </w:p>
    <w:p w:rsidR="00815A76" w:rsidRDefault="00815A76" w:rsidP="00815A76"/>
    <w:tbl>
      <w:tblPr>
        <w:tblW w:w="951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97"/>
        <w:gridCol w:w="1530"/>
        <w:gridCol w:w="1405"/>
        <w:gridCol w:w="1940"/>
        <w:gridCol w:w="1900"/>
        <w:gridCol w:w="1940"/>
      </w:tblGrid>
      <w:tr w:rsidR="00815A76" w:rsidRPr="00F32198" w:rsidTr="00815A76">
        <w:trPr>
          <w:trHeight w:val="56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8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A76" w:rsidRPr="00B9465D" w:rsidRDefault="00815A76" w:rsidP="00AE73B1">
            <w:pPr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B9465D">
              <w:rPr>
                <w:rFonts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2020 год и плановый период 2021 и 2022 годов</w:t>
            </w:r>
          </w:p>
        </w:tc>
      </w:tr>
      <w:tr w:rsidR="00815A76" w:rsidRPr="00F32198" w:rsidTr="00815A76">
        <w:trPr>
          <w:trHeight w:val="24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</w:tr>
      <w:tr w:rsidR="00815A76" w:rsidRPr="001F6096" w:rsidTr="00815A76">
        <w:trPr>
          <w:trHeight w:val="327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815A76" w:rsidRPr="001F6096" w:rsidTr="00815A76">
        <w:trPr>
          <w:trHeight w:val="327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2022 год</w:t>
            </w:r>
          </w:p>
        </w:tc>
      </w:tr>
      <w:tr w:rsidR="00815A76" w:rsidRPr="001F6096" w:rsidTr="00815A76">
        <w:trPr>
          <w:trHeight w:val="2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</w:tr>
      <w:tr w:rsidR="00815A76" w:rsidRPr="001F6096" w:rsidTr="00815A76">
        <w:trPr>
          <w:trHeight w:val="5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494 496,30000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535 973,00000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559 593,00000   </w:t>
            </w:r>
          </w:p>
        </w:tc>
      </w:tr>
      <w:tr w:rsidR="00815A76" w:rsidRPr="001F6096" w:rsidTr="00815A76">
        <w:trPr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359 611,00000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400 947,00000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420 659,00000   </w:t>
            </w:r>
          </w:p>
        </w:tc>
      </w:tr>
      <w:tr w:rsidR="00815A76" w:rsidRPr="001F6096" w:rsidTr="00815A76">
        <w:trPr>
          <w:trHeight w:val="3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359 611,00000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400 947,00000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420 659,00000   </w:t>
            </w:r>
          </w:p>
        </w:tc>
      </w:tr>
      <w:tr w:rsidR="00815A76" w:rsidRPr="001F6096" w:rsidTr="00815A76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14 451,00000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17 059,00000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17 341,00000   </w:t>
            </w:r>
          </w:p>
        </w:tc>
      </w:tr>
      <w:tr w:rsidR="00815A76" w:rsidRPr="001F6096" w:rsidTr="00815A76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14 451,00000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17 059,00000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17 341,00000   </w:t>
            </w:r>
          </w:p>
        </w:tc>
      </w:tr>
      <w:tr w:rsidR="00815A76" w:rsidRPr="001F6096" w:rsidTr="00815A76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000 1 03 02100 01 0000 110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Акцизы на пиво, производимое на территории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110,00000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2 718,00000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3 000,00000   </w:t>
            </w:r>
          </w:p>
        </w:tc>
      </w:tr>
      <w:tr w:rsidR="00815A76" w:rsidRPr="001F6096" w:rsidTr="00815A76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5 200,00000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5 200,00000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5 200,00000   </w:t>
            </w:r>
          </w:p>
        </w:tc>
      </w:tr>
      <w:tr w:rsidR="00815A76" w:rsidRPr="001F6096" w:rsidTr="00815A76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37,00000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37,00000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37,00000   </w:t>
            </w:r>
          </w:p>
        </w:tc>
      </w:tr>
      <w:tr w:rsidR="00815A76" w:rsidRPr="001F6096" w:rsidTr="00815A76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10 071,00000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10 071,00000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10 071,00000   </w:t>
            </w:r>
          </w:p>
        </w:tc>
      </w:tr>
      <w:tr w:rsidR="00815A76" w:rsidRPr="001F6096" w:rsidTr="00815A76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-               967,00000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-              967,00000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-               967,00000   </w:t>
            </w:r>
          </w:p>
        </w:tc>
      </w:tr>
      <w:tr w:rsidR="00815A76" w:rsidRPr="001F6096" w:rsidTr="00815A76">
        <w:trPr>
          <w:trHeight w:val="3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24 700,30000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17 591,00000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16 002,00000   </w:t>
            </w:r>
          </w:p>
        </w:tc>
      </w:tr>
      <w:tr w:rsidR="00815A76" w:rsidRPr="001F6096" w:rsidTr="00815A76">
        <w:trPr>
          <w:trHeight w:val="5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Налог, взимаемый в связи с применением упрощенной системы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10 423,00000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12 467,00000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14 000,00000   </w:t>
            </w:r>
          </w:p>
        </w:tc>
      </w:tr>
      <w:tr w:rsidR="00815A76" w:rsidRPr="001F6096" w:rsidTr="00815A7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4 400,00000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5 265,00000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6 000,00000   </w:t>
            </w:r>
          </w:p>
        </w:tc>
      </w:tr>
      <w:tr w:rsidR="00815A76" w:rsidRPr="001F6096" w:rsidTr="00815A76">
        <w:trPr>
          <w:trHeight w:val="7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6 023,00000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7 202,00000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8 000,00000   </w:t>
            </w:r>
          </w:p>
        </w:tc>
      </w:tr>
      <w:tr w:rsidR="00815A76" w:rsidRPr="001F6096" w:rsidTr="00815A76">
        <w:trPr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12 461,30000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3 263,00000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3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</w:tr>
      <w:tr w:rsidR="00815A76" w:rsidRPr="001F6096" w:rsidTr="00815A76">
        <w:trPr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1 814,00000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1 859,00000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2 000,00000   </w:t>
            </w:r>
          </w:p>
        </w:tc>
      </w:tr>
      <w:tr w:rsidR="00815A76" w:rsidRPr="001F6096" w:rsidTr="00815A7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19 529,00000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22 828,00000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25 519,00000   </w:t>
            </w:r>
          </w:p>
        </w:tc>
      </w:tr>
      <w:tr w:rsidR="00815A76" w:rsidRPr="001F6096" w:rsidTr="00815A7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7 490,00000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10 789,00000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13 480,00000   </w:t>
            </w:r>
          </w:p>
        </w:tc>
      </w:tr>
      <w:tr w:rsidR="00815A76" w:rsidRPr="001F6096" w:rsidTr="00815A76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12 039,00000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12 039,00000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12 039,00000   </w:t>
            </w:r>
          </w:p>
        </w:tc>
      </w:tr>
      <w:tr w:rsidR="00815A76" w:rsidRPr="001F6096" w:rsidTr="00815A76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8 304,00000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8 304,00000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8 304,00000   </w:t>
            </w:r>
          </w:p>
        </w:tc>
      </w:tr>
      <w:tr w:rsidR="00815A76" w:rsidRPr="001F6096" w:rsidTr="00815A76">
        <w:trPr>
          <w:trHeight w:val="3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3 735,00000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3 735,00000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3 735,00000   </w:t>
            </w:r>
          </w:p>
        </w:tc>
      </w:tr>
      <w:tr w:rsidR="00815A76" w:rsidRPr="001F6096" w:rsidTr="00815A76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9 116,00000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9 453,00000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9 804,00000   </w:t>
            </w:r>
          </w:p>
        </w:tc>
      </w:tr>
      <w:tr w:rsidR="00815A76" w:rsidRPr="001F6096" w:rsidTr="00815A76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9 096,00000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9 433,00000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9 782,00000   </w:t>
            </w:r>
          </w:p>
        </w:tc>
      </w:tr>
      <w:tr w:rsidR="00815A76" w:rsidRPr="001F6096" w:rsidTr="00815A76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22,00000   </w:t>
            </w:r>
          </w:p>
        </w:tc>
      </w:tr>
      <w:tr w:rsidR="00815A76" w:rsidRPr="001F6096" w:rsidTr="00815A76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49 567,00000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51 553,00000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53 704,00000   </w:t>
            </w:r>
          </w:p>
        </w:tc>
      </w:tr>
      <w:tr w:rsidR="00815A76" w:rsidRPr="001F6096" w:rsidTr="00815A76">
        <w:trPr>
          <w:trHeight w:val="16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42 173,00000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43 886,00000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45 624,00000   </w:t>
            </w:r>
          </w:p>
        </w:tc>
      </w:tr>
      <w:tr w:rsidR="00815A76" w:rsidRPr="001F6096" w:rsidTr="00815A76">
        <w:trPr>
          <w:trHeight w:val="10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36 249,00000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37 699,00000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39 207,00000   </w:t>
            </w:r>
          </w:p>
        </w:tc>
      </w:tr>
      <w:tr w:rsidR="00815A76" w:rsidRPr="001F6096" w:rsidTr="00815A76">
        <w:trPr>
          <w:trHeight w:val="1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314,00000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370,00000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385,00000   </w:t>
            </w:r>
          </w:p>
        </w:tc>
      </w:tr>
      <w:tr w:rsidR="00815A76" w:rsidRPr="001F6096" w:rsidTr="00815A76">
        <w:trPr>
          <w:trHeight w:val="8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5 610,00000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5 817,00000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6 032,00000   </w:t>
            </w:r>
          </w:p>
        </w:tc>
      </w:tr>
      <w:tr w:rsidR="00815A76" w:rsidRPr="001F6096" w:rsidTr="00815A76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74,00000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77,00000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80,00000   </w:t>
            </w:r>
          </w:p>
        </w:tc>
      </w:tr>
      <w:tr w:rsidR="00815A76" w:rsidRPr="001F6096" w:rsidTr="00815A76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7 320,00000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7 590,00000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8 000,00000   </w:t>
            </w:r>
          </w:p>
        </w:tc>
      </w:tr>
      <w:tr w:rsidR="00815A76" w:rsidRPr="001F6096" w:rsidTr="00815A76">
        <w:trPr>
          <w:trHeight w:val="3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9 335,00000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9 335,00000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9 335,00000   </w:t>
            </w:r>
          </w:p>
        </w:tc>
      </w:tr>
      <w:tr w:rsidR="00815A76" w:rsidRPr="001F6096" w:rsidTr="00815A76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9 335,00000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9 335,00000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9 335,00000   </w:t>
            </w:r>
          </w:p>
        </w:tc>
      </w:tr>
      <w:tr w:rsidR="00815A76" w:rsidRPr="001F6096" w:rsidTr="00815A76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775,00000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775,00000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775,00000   </w:t>
            </w:r>
          </w:p>
        </w:tc>
      </w:tr>
      <w:tr w:rsidR="00815A76" w:rsidRPr="001F6096" w:rsidTr="00815A76">
        <w:trPr>
          <w:trHeight w:val="4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1 381,00000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1 381,00000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1 381,00000   </w:t>
            </w:r>
          </w:p>
        </w:tc>
      </w:tr>
      <w:tr w:rsidR="00815A76" w:rsidRPr="001F6096" w:rsidTr="00815A76">
        <w:trPr>
          <w:trHeight w:val="4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6 000,00000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6 000,00000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6 000,00000   </w:t>
            </w:r>
          </w:p>
        </w:tc>
      </w:tr>
      <w:tr w:rsidR="00815A76" w:rsidRPr="001F6096" w:rsidTr="00815A76">
        <w:trPr>
          <w:trHeight w:val="4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1 179,00000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1 179,00000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1 179,00000   </w:t>
            </w:r>
          </w:p>
        </w:tc>
      </w:tr>
      <w:tr w:rsidR="00815A76" w:rsidRPr="001F6096" w:rsidTr="00815A76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565,00000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565,00000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565,00000   </w:t>
            </w:r>
          </w:p>
        </w:tc>
      </w:tr>
      <w:tr w:rsidR="00815A76" w:rsidRPr="001F6096" w:rsidTr="00815A7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6,00000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6,00000   </w:t>
            </w:r>
          </w:p>
        </w:tc>
      </w:tr>
      <w:tr w:rsidR="00815A76" w:rsidRPr="001F6096" w:rsidTr="00815A7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559,00000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559,00000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559,00000   </w:t>
            </w:r>
          </w:p>
        </w:tc>
      </w:tr>
      <w:tr w:rsidR="00815A76" w:rsidRPr="001F6096" w:rsidTr="00815A7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7 069,00000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6 069,00000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6 069,00000   </w:t>
            </w:r>
          </w:p>
        </w:tc>
      </w:tr>
      <w:tr w:rsidR="00815A76" w:rsidRPr="001F6096" w:rsidTr="00815A76">
        <w:trPr>
          <w:trHeight w:val="17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5 469,00000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5 469,00000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5 469,00000   </w:t>
            </w:r>
          </w:p>
        </w:tc>
      </w:tr>
      <w:tr w:rsidR="00815A76" w:rsidRPr="001F6096" w:rsidTr="00815A76">
        <w:trPr>
          <w:trHeight w:val="6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1 600,00000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600,00000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600,00000   </w:t>
            </w:r>
          </w:p>
        </w:tc>
      </w:tr>
      <w:tr w:rsidR="00815A76" w:rsidRPr="001F6096" w:rsidTr="00815A76">
        <w:trPr>
          <w:trHeight w:val="3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553,00000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573,00000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595,00000   </w:t>
            </w:r>
          </w:p>
        </w:tc>
      </w:tr>
      <w:tr w:rsidR="00815A76" w:rsidRPr="001F6096" w:rsidTr="00815A76">
        <w:trPr>
          <w:trHeight w:val="13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000 1 16 01074 01 0000 140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300,00000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311,00000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323,00000   </w:t>
            </w:r>
          </w:p>
        </w:tc>
      </w:tr>
      <w:tr w:rsidR="00815A76" w:rsidRPr="001F6096" w:rsidTr="00815A76">
        <w:trPr>
          <w:trHeight w:val="9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000 1 16 02020 02 0000 140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200,00000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207,00000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215,00000   </w:t>
            </w:r>
          </w:p>
        </w:tc>
      </w:tr>
      <w:tr w:rsidR="00815A76" w:rsidRPr="001F6096" w:rsidTr="00815A76">
        <w:trPr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000 1 16 07090 04 0000 140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     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3,00000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3,00000   </w:t>
            </w:r>
          </w:p>
        </w:tc>
      </w:tr>
      <w:tr w:rsidR="00815A76" w:rsidRPr="001F6096" w:rsidTr="00815A76">
        <w:trPr>
          <w:trHeight w:val="19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50,00000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52,00000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54,00000   </w:t>
            </w:r>
          </w:p>
        </w:tc>
      </w:tr>
      <w:tr w:rsidR="00815A76" w:rsidRPr="001F6096" w:rsidTr="00815A76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БЕЗВОЗМЕЗДНЫЕ </w:t>
            </w: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>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1 101 048,00100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887 359,00000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900 520,80000   </w:t>
            </w:r>
          </w:p>
        </w:tc>
      </w:tr>
      <w:tr w:rsidR="00815A76" w:rsidRPr="001F6096" w:rsidTr="00815A76">
        <w:trPr>
          <w:trHeight w:val="8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1 101 048,00100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887 359,00000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900 520,80000   </w:t>
            </w:r>
          </w:p>
        </w:tc>
      </w:tr>
      <w:tr w:rsidR="00815A76" w:rsidRPr="001F6096" w:rsidTr="00815A76">
        <w:trPr>
          <w:trHeight w:val="6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321 314,00000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191 138,00000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172 547,00000   </w:t>
            </w:r>
          </w:p>
        </w:tc>
      </w:tr>
      <w:tr w:rsidR="00815A76" w:rsidRPr="001F6096" w:rsidTr="00815A76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321 314,00000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132 650,00000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112 405,00000   </w:t>
            </w:r>
          </w:p>
        </w:tc>
      </w:tr>
      <w:tr w:rsidR="00815A76" w:rsidRPr="001F6096" w:rsidTr="00815A76">
        <w:trPr>
          <w:trHeight w:val="6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919 2 02 15002 04 0000 150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58 488,00000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60 142,00000   </w:t>
            </w:r>
          </w:p>
        </w:tc>
      </w:tr>
      <w:tr w:rsidR="00815A76" w:rsidRPr="001F6096" w:rsidTr="00815A76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130 996,09900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53 861,50000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56 016,50000   </w:t>
            </w:r>
          </w:p>
        </w:tc>
      </w:tr>
      <w:tr w:rsidR="00815A76" w:rsidRPr="001F6096" w:rsidTr="00815A76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000 2 02 20077 04 0000 150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33 767,00000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1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901 2 02 20077 04 0000 150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33 767,00000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14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28,50000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12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906 2 02 25081 04 0000 150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в 2020 году на оказание адресной финансовой поддержки спортивным </w:t>
            </w: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lastRenderedPageBreak/>
              <w:t>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  28,50000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000 2 02 25497 04 0000 150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970,50000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11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Субсидии из областного бюджета в 2020 году на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              970,50000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815A76" w:rsidRPr="001F6096" w:rsidTr="00815A76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27 154,20000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20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,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2018-2024 годы", в 2020 году на поддержку муниципальных программ формирования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27 154,20000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815A76" w:rsidRPr="001F6096" w:rsidTr="00815A76">
        <w:trPr>
          <w:trHeight w:val="3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69 075,89900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53 861,50000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56 016,50000   </w:t>
            </w:r>
          </w:p>
        </w:tc>
      </w:tr>
      <w:tr w:rsidR="00815A76" w:rsidRPr="001F6096" w:rsidTr="00815A76">
        <w:trPr>
          <w:trHeight w:val="21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</w:t>
            </w: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lastRenderedPageBreak/>
              <w:t>ой эффективности в Свердловской области до 2024 года" в 2020 году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14 097,10000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37 995,00000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40 684,00000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42 312,00000   </w:t>
            </w:r>
          </w:p>
        </w:tc>
      </w:tr>
      <w:tr w:rsidR="00815A76" w:rsidRPr="001F6096" w:rsidTr="00815A76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12 670,60000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13 177,50000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13 704,50000   </w:t>
            </w:r>
          </w:p>
        </w:tc>
      </w:tr>
      <w:tr w:rsidR="00815A76" w:rsidRPr="001F6096" w:rsidTr="00815A76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строительство и реконструкц</w:t>
            </w: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lastRenderedPageBreak/>
              <w:t>ию автомобильных дорог общего пользования местного значения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21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600,00000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26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информатизацию муниципальных библиотек, в том числе комплектование книжных фондов (включая приобретени</w:t>
            </w: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lastRenderedPageBreak/>
              <w:t>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189,00000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Субсидии из областного бюджета в 2020 году на внесение изменений в документы территориального планирования и правила землепользования и застройки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1 305,00000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 xml:space="preserve"> Субсидии из областного бюджета в 2020 году на реализацию проектов по приоритетн</w:t>
            </w: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lastRenderedPageBreak/>
              <w:t>ым направлениям работы с молодежью на территории Свердловской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  22,00000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Субсидии из областного бюджета в 2020 году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77,69900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</w:tr>
      <w:tr w:rsidR="00815A76" w:rsidRPr="001F6096" w:rsidTr="00815A76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Субсидии из областного бюджета в 2020 году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119,50000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Субсидии из областного бюджета в 2020 году на капитальный ремонт, приведение в соответствие требованиям пожарной безопасности и санитарного законодательства зданий и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сооружений муниципальных загородных оздоровительных лагерей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2 000,00000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609 481,50000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642 359,50000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671 957,30000   </w:t>
            </w:r>
          </w:p>
        </w:tc>
      </w:tr>
      <w:tr w:rsidR="00815A76" w:rsidRPr="001F6096" w:rsidTr="00815A76">
        <w:trPr>
          <w:trHeight w:val="9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18 351,50000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17 573,50000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17 573,50000   </w:t>
            </w:r>
          </w:p>
        </w:tc>
      </w:tr>
      <w:tr w:rsidR="00815A76" w:rsidRPr="001F6096" w:rsidTr="00815A76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99 540,20000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104 512,30000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104 597,80000   </w:t>
            </w:r>
          </w:p>
        </w:tc>
      </w:tr>
      <w:tr w:rsidR="00815A76" w:rsidRPr="001F6096" w:rsidTr="00F03086">
        <w:trPr>
          <w:trHeight w:val="9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собственности Свердловской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297,00000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309,00000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321,00000   </w:t>
            </w:r>
          </w:p>
        </w:tc>
      </w:tr>
      <w:tr w:rsidR="00815A76" w:rsidRPr="001F6096" w:rsidTr="00815A76">
        <w:trPr>
          <w:trHeight w:val="17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0,20000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0,20000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0,20000   </w:t>
            </w:r>
          </w:p>
        </w:tc>
      </w:tr>
      <w:tr w:rsidR="00815A76" w:rsidRPr="001F6096" w:rsidTr="00815A76">
        <w:trPr>
          <w:trHeight w:val="9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115,20000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119,80000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124,60000   </w:t>
            </w:r>
          </w:p>
        </w:tc>
      </w:tr>
      <w:tr w:rsidR="00815A76" w:rsidRPr="001F6096" w:rsidTr="00815A76">
        <w:trPr>
          <w:trHeight w:val="14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Субвенции местным бюджетам на осуществление государственного полномочия Свердловской области по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96 611,20000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101 469,40000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101 469,40000   </w:t>
            </w:r>
          </w:p>
        </w:tc>
      </w:tr>
      <w:tr w:rsidR="00815A76" w:rsidRPr="001F6096" w:rsidTr="00815A76">
        <w:trPr>
          <w:trHeight w:val="17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27,00000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38,00000   </w:t>
            </w:r>
          </w:p>
        </w:tc>
      </w:tr>
      <w:tr w:rsidR="00815A76" w:rsidRPr="001F6096" w:rsidTr="00815A76">
        <w:trPr>
          <w:trHeight w:val="8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по обращению с собаками без владельцев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926,40000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917,10000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907,90000   </w:t>
            </w:r>
          </w:p>
        </w:tc>
      </w:tr>
      <w:tr w:rsidR="00815A76" w:rsidRPr="001F6096" w:rsidTr="00815A76">
        <w:trPr>
          <w:trHeight w:val="20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1 590,20000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1 669,80000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1 736,70000   </w:t>
            </w:r>
          </w:p>
        </w:tc>
      </w:tr>
      <w:tr w:rsidR="00815A76" w:rsidRPr="001F6096" w:rsidTr="00815A76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  15,10000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16,20000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109,20000   </w:t>
            </w:r>
          </w:p>
        </w:tc>
      </w:tr>
      <w:tr w:rsidR="00815A76" w:rsidRPr="001F6096" w:rsidTr="00815A76">
        <w:trPr>
          <w:trHeight w:val="14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Субвенции местным бюджетам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15,10000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16,20000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109,20000   </w:t>
            </w:r>
          </w:p>
        </w:tc>
      </w:tr>
      <w:tr w:rsidR="00815A76" w:rsidRPr="001F6096" w:rsidTr="00815A76">
        <w:trPr>
          <w:trHeight w:val="5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37 972,90000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38 047,50000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38 046,80000   </w:t>
            </w:r>
          </w:p>
        </w:tc>
      </w:tr>
      <w:tr w:rsidR="00815A76" w:rsidRPr="001F6096" w:rsidTr="00815A76">
        <w:trPr>
          <w:trHeight w:val="14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коммунальных услуг отдельным категориям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37 972,90000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38 047,50000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38 046,80000   </w:t>
            </w:r>
          </w:p>
        </w:tc>
      </w:tr>
      <w:tr w:rsidR="00815A76" w:rsidRPr="001F6096" w:rsidTr="00815A76">
        <w:trPr>
          <w:trHeight w:val="7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000 2 02 35469 04 0000 150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631,40000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7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901 2 02 35469 04 0000 150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631,40000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159,40000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20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Субвенции из областного бюджета на осуществление государственного полномочия Свердловской области по предоставлению отдельным категориям граждан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компенсаций расходов на оплату жилого помещения и коммунальных услуг  в части компенсации отдельным категориям граждан оплаты взноса на капитальный ремонт общего имущества в многоквартирном доме на 2020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159,40000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452 811,00000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482 210,00000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511 630,00000   </w:t>
            </w:r>
          </w:p>
        </w:tc>
      </w:tr>
      <w:tr w:rsidR="00815A76" w:rsidRPr="001F6096" w:rsidTr="007C2662">
        <w:trPr>
          <w:trHeight w:val="11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269 312,00000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283 904,00000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301 445,00000   </w:t>
            </w:r>
          </w:p>
        </w:tc>
      </w:tr>
      <w:tr w:rsidR="00815A76" w:rsidRPr="001F6096" w:rsidTr="00815A76">
        <w:trPr>
          <w:trHeight w:val="13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183 499,00000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198 306,00000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210 185,00000   </w:t>
            </w:r>
          </w:p>
        </w:tc>
      </w:tr>
      <w:tr w:rsidR="00815A76" w:rsidRPr="001F6096" w:rsidTr="00815A76">
        <w:trPr>
          <w:trHeight w:val="4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39 256,40200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39 256,40200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25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Межбюджетные трансферты из областного бюджета  на обеспечение дополнительных гарантий по социальной поддержке детей-сирот и детей, оставшихся без попечения родителей,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области, в 2020 году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739,30000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31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Иные межбюджетные трансферты из областного бюджета 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2024 года», в 2020 году на организацию электро-, тепло-,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21 540,70000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14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Иные межбюджетные трансферты из областного бюджета в 2020 году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250,00000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14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Иные межбюджетные трансферты из резервного фонда Правительства Свердловской области на возмещение расходов управляющих организаций на приобретение дезинфицирующих для обработки общего имущества многоквартирных домов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334,40200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25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Иные межбюджетные трансферты из областного бюджета в 2020 году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6 541,40000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815A76" w:rsidRPr="001F6096" w:rsidTr="00815A76">
        <w:trPr>
          <w:trHeight w:val="18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2 801,50000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</w:tr>
      <w:tr w:rsidR="00815A76" w:rsidRPr="001F6096" w:rsidTr="00815A76">
        <w:trPr>
          <w:trHeight w:val="17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</w:t>
            </w: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>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7 049,10000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</w:tr>
      <w:tr w:rsidR="00815A76" w:rsidRPr="001F6096" w:rsidTr="00815A76">
        <w:trPr>
          <w:trHeight w:val="17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 xml:space="preserve">                629,00000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</w:tr>
      <w:tr w:rsidR="00815A76" w:rsidRPr="001F6096" w:rsidTr="00815A76">
        <w:trPr>
          <w:trHeight w:val="17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76" w:rsidRPr="001F6096" w:rsidRDefault="00815A76" w:rsidP="00AE73B1">
            <w:pPr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t>Иные межбюджетные трансферты из областного бюджета на приобретение устройств (средств) дезинфекции и медицинского контроля для муниципальн</w:t>
            </w:r>
            <w:r w:rsidRPr="001F6096">
              <w:rPr>
                <w:rFonts w:cs="Arial CYR"/>
                <w:i/>
                <w:iCs/>
                <w:sz w:val="20"/>
                <w:szCs w:val="20"/>
                <w:lang w:eastAsia="ru-RU"/>
              </w:rPr>
              <w:lastRenderedPageBreak/>
              <w:t>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6 420,10000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</w:tr>
      <w:tr w:rsidR="00815A76" w:rsidRPr="001F6096" w:rsidTr="00815A76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rPr>
                <w:rFonts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1 595 544,30100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1 423 332,00000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76" w:rsidRPr="001F6096" w:rsidRDefault="00815A76" w:rsidP="00AE73B1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1F6096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1 460 113,80000   </w:t>
            </w:r>
          </w:p>
        </w:tc>
      </w:tr>
    </w:tbl>
    <w:p w:rsidR="00815A76" w:rsidRDefault="00815A76" w:rsidP="00815A76"/>
    <w:p w:rsidR="000C222B" w:rsidRPr="00A64A29" w:rsidRDefault="000C222B" w:rsidP="000C222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Приложение № </w:t>
      </w:r>
      <w:r w:rsidR="007A04E5">
        <w:rPr>
          <w:rFonts w:eastAsia="Times New Roman" w:cs="Times New Roman"/>
          <w:sz w:val="22"/>
          <w:lang w:eastAsia="ru-RU"/>
        </w:rPr>
        <w:t>4</w:t>
      </w:r>
    </w:p>
    <w:p w:rsidR="000C222B" w:rsidRPr="00A64A29" w:rsidRDefault="000C222B" w:rsidP="000C222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0C222B" w:rsidRPr="00A64A29" w:rsidRDefault="000C222B" w:rsidP="000C222B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0C222B" w:rsidRPr="00A64A29" w:rsidRDefault="000C222B" w:rsidP="000C222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0C222B" w:rsidRPr="00A64A29" w:rsidRDefault="000C222B" w:rsidP="000C222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A64A29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0C222B" w:rsidRDefault="000C222B" w:rsidP="000C222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2020 год и плановый период 2021 и 2022 годов"</w:t>
      </w:r>
    </w:p>
    <w:tbl>
      <w:tblPr>
        <w:tblW w:w="1031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93"/>
        <w:gridCol w:w="1959"/>
        <w:gridCol w:w="709"/>
        <w:gridCol w:w="1276"/>
        <w:gridCol w:w="1134"/>
        <w:gridCol w:w="567"/>
        <w:gridCol w:w="1134"/>
        <w:gridCol w:w="1417"/>
        <w:gridCol w:w="1525"/>
      </w:tblGrid>
      <w:tr w:rsidR="007A04E5" w:rsidRPr="007A04E5" w:rsidTr="007A04E5">
        <w:trPr>
          <w:trHeight w:val="315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Default="00004FB2" w:rsidP="007A04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4E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7A04E5" w:rsidRPr="007A04E5" w:rsidTr="007A04E5">
        <w:trPr>
          <w:trHeight w:val="315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4E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7A04E5" w:rsidRPr="007A04E5" w:rsidTr="007A04E5">
        <w:trPr>
          <w:trHeight w:val="315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4E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7A04E5" w:rsidRPr="007A04E5" w:rsidTr="007A04E5">
        <w:trPr>
          <w:trHeight w:val="315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4E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2020 год и плановый период 2021 и 2022 годов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 w:rsidR="0015639F"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7A04E5" w:rsidRPr="007A04E5" w:rsidTr="007A04E5">
        <w:trPr>
          <w:trHeight w:val="62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109 690,87000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105 726,40000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106 263,60000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2 417,60000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2 489,00000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2 398,00000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2 150,74000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2 225,87200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2 193,87200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266,76000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263,02800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204,02800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</w:t>
            </w: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1 710,50300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1 710,50300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40 046,67000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40 046,67000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</w:t>
            </w: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232,20000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39 916,67000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39 916,67000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39 324,66529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39 450,50000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39 095,50000</w:t>
            </w:r>
          </w:p>
        </w:tc>
      </w:tr>
      <w:tr w:rsidR="007A04E5" w:rsidRPr="007A04E5" w:rsidTr="0015639F">
        <w:trPr>
          <w:trHeight w:val="77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72,50000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336,50471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16 263,00000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16 875,60000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</w:tr>
      <w:tr w:rsidR="007A04E5" w:rsidRPr="007A04E5" w:rsidTr="005213E4">
        <w:trPr>
          <w:trHeight w:val="34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10 662,30000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11 147,00000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11 570,00000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1 381,70000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1 437,80000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3 472,00000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3 596,00000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3 729,50000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1 898,10000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1 969,70000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2 046,70000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1 825,00000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1 893,60000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1 967,60000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76,10000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79,10000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42 239,30000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40 333,00000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40 670,80000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38 000,80000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37 635,80000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38 213,80000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</w:t>
            </w: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26,80000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28,00000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37 980,80000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37 589,00000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38 165,80000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2 934,00000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3 051,00000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2 686,00000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2 920,00000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3 037,00000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34 237,00000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34 226,00000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34 669,00000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25 327,84500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26 064,76500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26 966,55600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8 902,88415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8 158,63500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7 699,84400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6,27085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</w:t>
            </w:r>
            <w:r w:rsidR="00C70AA6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631,40000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631,40000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783,00000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836,00000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1 998,00000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81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1 849,20000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1 556,00000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363,70000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65,30000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363,70000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65,30000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1 285,50000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1 290,70000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1 285,50000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1 290,70000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8 817,00000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8 465,00000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8 579,00000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7 775,00000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7A04E5" w:rsidRPr="007A04E5" w:rsidTr="007A04E5">
        <w:trPr>
          <w:trHeight w:val="3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7 775,00000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101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7 150,00000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7 277,00000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6 294,13600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6 536,57300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6 798,03600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1 105,16400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612,72700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478,26400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A04E5" w:rsidRPr="007A04E5" w:rsidTr="007A04E5">
        <w:trPr>
          <w:trHeight w:val="3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108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595,00000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597,00000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113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A04E5" w:rsidRPr="007A04E5" w:rsidTr="002E5245">
        <w:trPr>
          <w:trHeight w:val="4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</w:t>
            </w: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04E5" w:rsidRPr="007A04E5" w:rsidTr="007A04E5">
        <w:trPr>
          <w:trHeight w:val="3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 по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97 850,43722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98 548,74000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22 419,90000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127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A04E5" w:rsidRPr="007A04E5" w:rsidTr="00240807">
        <w:trPr>
          <w:trHeight w:val="91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</w:t>
            </w: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AE73B1">
        <w:trPr>
          <w:trHeight w:val="34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138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7A04E5" w:rsidRPr="007A04E5" w:rsidTr="00F153F0">
        <w:trPr>
          <w:trHeight w:val="19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F153F0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</w:t>
            </w: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пригородных и сезонных маршрутах Североуральского городского округа на льготных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7A04E5" w:rsidRPr="007A04E5" w:rsidTr="00C4773B">
        <w:trPr>
          <w:trHeight w:val="4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</w:t>
            </w: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79 243,75552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90 634,64000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79 243,75552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90 634,64000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79 243,75552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90 634,64000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151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строительство и реконструкцию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AE73B1">
        <w:trPr>
          <w:trHeight w:val="247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строительство и реконструкцию автомобильных дорог общего пользования местного значения и искусственных сооружений, расположенных на них (Реконструкция автомобильной дороги общего пользования местного значения улицы Ленина поселка Калья города Североуральска Свердловской области)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</w:t>
            </w: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7A04E5" w:rsidRPr="007A04E5" w:rsidTr="00AE73B1">
        <w:trPr>
          <w:trHeight w:val="4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161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реконструкцию автомобильного моста через р. Сарайная, находящегося по улице Буденного-Степана Разина в городе Североуральске (целевой остаток средств 2019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lastRenderedPageBreak/>
              <w:t>167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9A1386">
        <w:trPr>
          <w:trHeight w:val="4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10 434,30000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2 347,00000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2 362,00000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395,00000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2C7CA0">
        <w:trPr>
          <w:trHeight w:val="133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3 605,00000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04E5" w:rsidRPr="007A04E5" w:rsidTr="00427FF3">
        <w:trPr>
          <w:trHeight w:val="91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3 395,00000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E07289">
        <w:trPr>
          <w:trHeight w:val="4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проведение работ по описанию местоположения границ территориальных зон и населенных пунктов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0610343800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0610343800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внесение изменений в документы территориального планирования и правила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0610343Г00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1 305,00000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0610343Г00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1 305,00000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E07289">
        <w:trPr>
          <w:trHeight w:val="4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A04E5" w:rsidRPr="007A04E5" w:rsidTr="00E77B42">
        <w:trPr>
          <w:trHeight w:val="4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световоз</w:t>
            </w:r>
            <w:r w:rsidR="000A55FD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ращающих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169 630,23012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45 625,90000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93 802,07000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12 848,11566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7A04E5" w:rsidRPr="007A04E5" w:rsidTr="007A04E5">
        <w:trPr>
          <w:trHeight w:val="3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7A04E5" w:rsidRPr="007A04E5" w:rsidTr="00644000">
        <w:trPr>
          <w:trHeight w:val="10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47 106,63287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25 565,93287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25 565,93287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5 864,93287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5 864,93287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7A04E5" w:rsidRPr="007A04E5" w:rsidTr="00644000">
        <w:trPr>
          <w:trHeight w:val="4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EA1003">
        <w:trPr>
          <w:trHeight w:val="148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EA1003">
        <w:trPr>
          <w:trHeight w:val="14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91 060,48159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25 902,50000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22 502,50000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54 295,41201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23 902,50000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20 502,50000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33 816,69752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20 902,50000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17 502,50000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2 727,56710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2 727,56710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9 689,13042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9 689,13042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17 097,10000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модернизацию системы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36 765,06958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29 954,20000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29 954,20000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18 615,00000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18 615,00000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общественной бани в городе Североуральск,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D3838">
        <w:trPr>
          <w:trHeight w:val="9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7A04E5" w:rsidRPr="007A04E5" w:rsidTr="007A04E5">
        <w:trPr>
          <w:trHeight w:val="2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10 145,61300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11 966,50800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12 386,05700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3 554,03700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553,09200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1 431,14300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800,35000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228,05600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228,05600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71,94400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71,94400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генеральной схемы очистки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935 516,45499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855 555,30000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886 054,80000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303 144,19600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7A04E5" w:rsidRPr="007A04E5" w:rsidTr="00ED3BC6">
        <w:trPr>
          <w:trHeight w:val="34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303 144,19600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303 144,19600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7A04E5" w:rsidRPr="007A04E5" w:rsidTr="007A04E5">
        <w:trPr>
          <w:trHeight w:val="3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180 666,00000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180 666,00000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7A04E5" w:rsidRPr="007A04E5" w:rsidTr="00ED3BC6">
        <w:trPr>
          <w:trHeight w:val="77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96 939,30000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96 939,30000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7A04E5" w:rsidRPr="007A04E5" w:rsidTr="00004FB2">
        <w:trPr>
          <w:trHeight w:val="204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4 738,70000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4 738,70000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7A04E5" w:rsidRPr="007A04E5" w:rsidTr="007A04E5">
        <w:trPr>
          <w:trHeight w:val="4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10 730,39600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10 730,39600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004FB2">
        <w:trPr>
          <w:trHeight w:val="10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1 709,50000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1 709,50000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453 164,79699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401 615,03000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411 466,13000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453 164,79699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401 615,03000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411 466,13000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453 164,79699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401 615,03000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411 466,13000</w:t>
            </w:r>
          </w:p>
        </w:tc>
      </w:tr>
      <w:tr w:rsidR="007A04E5" w:rsidRPr="007A04E5" w:rsidTr="00004FB2">
        <w:trPr>
          <w:trHeight w:val="176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250 348,30000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250 348,30000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7A04E5" w:rsidRPr="007A04E5" w:rsidTr="007A04E5">
        <w:trPr>
          <w:trHeight w:val="4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14 171,00000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14 171,00000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71 046,42000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71 046,42000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11 266,00399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11 266,00399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32 675,00000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32 675,00000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7A04E5" w:rsidRPr="007A04E5" w:rsidTr="007A04E5">
        <w:trPr>
          <w:trHeight w:val="30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7 888,45800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7 888,45800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2016 -2025 годы за счет средств местного бюджета (за рамками софинансирования)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2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 –2025 годы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6 169,10000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6 169,10000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2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031E120000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031E120000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87 299,86300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73 674,51200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75 396,71200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36 774,51200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36 774,51200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43 969,40000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43 969,40000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7A04E5" w:rsidRPr="007A04E5" w:rsidTr="007A04E5">
        <w:trPr>
          <w:trHeight w:val="3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44 984,09900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39 511,10000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40 533,10000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31 122,10000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31 122,10000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12 670,60000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12 670,60000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004FB2">
        <w:trPr>
          <w:trHeight w:val="133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13 581,99900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13 540,00000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13 803,00000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04E5" w:rsidRPr="007A04E5" w:rsidTr="007A04E5">
        <w:trPr>
          <w:trHeight w:val="4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A04E5" w:rsidRPr="007A04E5" w:rsidTr="007A04E5">
        <w:trPr>
          <w:trHeight w:val="2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1 571,00000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1 569,00000</w:t>
            </w:r>
          </w:p>
        </w:tc>
      </w:tr>
      <w:tr w:rsidR="007A04E5" w:rsidRPr="007A04E5" w:rsidTr="007A04E5">
        <w:trPr>
          <w:trHeight w:val="3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B75DE6">
        <w:trPr>
          <w:trHeight w:val="10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7A04E5" w:rsidRPr="007A04E5" w:rsidTr="00004FB2">
        <w:trPr>
          <w:trHeight w:val="4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306,79900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04E5" w:rsidRPr="007A04E5" w:rsidTr="007A04E5">
        <w:trPr>
          <w:trHeight w:val="3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A04E5" w:rsidRPr="007A04E5" w:rsidTr="00004FB2">
        <w:trPr>
          <w:trHeight w:val="9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формы для курсантов ВПК "Морской пехотинец" им. Героя России Д. Шектаева)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7A04E5" w:rsidRPr="007A04E5" w:rsidTr="007A04E5">
        <w:trPr>
          <w:trHeight w:val="3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A04E5" w:rsidRPr="007A04E5" w:rsidTr="00004FB2">
        <w:trPr>
          <w:trHeight w:val="4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и проведение военно-спортивных игр,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2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11 364,00000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11 364,00000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9 813,87200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9 966,06100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10 130,45800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1 535,72800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1 388,53900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1 489,14200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46 923,50000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42 861,70000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44 319,70000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46 911,90000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42 833,50000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44 303,10000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865,30000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7A04E5" w:rsidRPr="007A04E5" w:rsidTr="00004FB2">
        <w:trPr>
          <w:trHeight w:val="19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7A04E5" w:rsidRPr="007A04E5" w:rsidTr="00004FB2">
        <w:trPr>
          <w:trHeight w:val="4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43 762,60000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40 455,00000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41 920,80000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5 052,60000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5 066,60000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5 095,90000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4 832,00000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5 036,80000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5 065,20000</w:t>
            </w:r>
          </w:p>
        </w:tc>
      </w:tr>
      <w:tr w:rsidR="007A04E5" w:rsidRPr="007A04E5" w:rsidTr="00E6107A">
        <w:trPr>
          <w:trHeight w:val="34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220,50000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30,60000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38 380,00000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35 058,40000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36 494,90000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14 932,80000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13 489,60000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14 279,70000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2 290,40000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2 200,70000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2 294,90000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3 652,60000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3 791,80000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17 120,00000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15 698,70000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16 111,70000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94 948,06800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85 439,20000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84 342,00000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79 137,06800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79 137,06800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E6107A">
        <w:trPr>
          <w:trHeight w:val="34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6 472,00000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5 237,60000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13 700,00000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13 350,00000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7A04E5" w:rsidRPr="007A04E5" w:rsidTr="00073C22">
        <w:trPr>
          <w:trHeight w:val="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04E5" w:rsidRPr="007A04E5" w:rsidTr="007A04E5">
        <w:trPr>
          <w:trHeight w:val="4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251BD9">
        <w:trPr>
          <w:trHeight w:val="77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58 585,36800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50 358,60000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50 687,00000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7A04E5" w:rsidRPr="007A04E5" w:rsidTr="000D6C0A">
        <w:trPr>
          <w:trHeight w:val="4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поддержку в форме грантов на конкурсной основе муниципальным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15 219,16100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15 351,16100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15 431,16000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571,84000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171 560,60000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169 977,80000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170 633,60000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9 228,40000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9 228,40000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9 228,40000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7A04E5" w:rsidRPr="007A04E5" w:rsidTr="001633F7">
        <w:trPr>
          <w:trHeight w:val="21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9 228,40000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9 228,40000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9 945,70000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10 596,20000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148 054,82924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150 048,70000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148 888,00000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145 811,62924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145 811,62924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17 194,32924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16 238,50000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16 157,50000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198,30000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188,50000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187,50000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16 996,02924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16 050,00000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15 970,00000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89 131,00000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93 221,00000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92 136,00000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1 221,00000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1 136,00000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88 100,00000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92 000,00000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91 000,00000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49689D">
        <w:trPr>
          <w:trHeight w:val="48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37 972,90000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38 047,50000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38 046,80000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462,90000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447,50000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446,80000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37 510,00000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A04E5" w:rsidRPr="007A04E5" w:rsidTr="00D92E37">
        <w:trPr>
          <w:trHeight w:val="3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8 957,37076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7A04E5" w:rsidRPr="007A04E5" w:rsidTr="00742398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8 957,37076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8 737,37076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9 683,40000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10 849,40000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1 157,17076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1 335,00000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1 416,00000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1 019,33400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1 058,59400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1 100,93700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137,83676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276,40600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315,06300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7 480,20000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8 248,40000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9 333,40000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3 374,32600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3 504,28500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3 644,45600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4 105,87400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4 744,11500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5 688,94400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66 071,10000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58 940,60000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58 897,30000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50 603,80000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50 603,80000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48 983,80000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170,70000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A04E5" w:rsidRPr="007A04E5" w:rsidTr="007A04E5">
        <w:trPr>
          <w:trHeight w:val="21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7A04E5" w:rsidRPr="007A04E5" w:rsidTr="007A04E5">
        <w:trPr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1 797,93200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1 473,00000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7A04E5" w:rsidRPr="007A04E5" w:rsidTr="001151A7">
        <w:trPr>
          <w:trHeight w:val="77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04E5" w:rsidRPr="007A04E5" w:rsidTr="00F93DF9">
        <w:trPr>
          <w:trHeight w:val="34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04E5" w:rsidRPr="007A04E5" w:rsidTr="007A04E5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04E5" w:rsidRPr="007A04E5" w:rsidTr="007A04E5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A04E5" w:rsidRPr="007A04E5" w:rsidTr="007A04E5">
        <w:trPr>
          <w:trHeight w:val="18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A04E5" w:rsidRPr="007A04E5" w:rsidTr="007A04E5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04E5" w:rsidRPr="007A04E5" w:rsidRDefault="007A04E5" w:rsidP="007A04E5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A04E5" w:rsidRPr="007A04E5" w:rsidTr="007A04E5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5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1 657 631,69233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1 430 921,94000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E5" w:rsidRPr="007A04E5" w:rsidRDefault="007A04E5" w:rsidP="007A04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4E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1 433 652,27000</w:t>
            </w:r>
          </w:p>
        </w:tc>
      </w:tr>
    </w:tbl>
    <w:p w:rsidR="00004FB2" w:rsidRDefault="00004FB2" w:rsidP="00004F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11651" w:rsidRDefault="00811651" w:rsidP="00004F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11651" w:rsidRDefault="00811651" w:rsidP="00004F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11651" w:rsidRDefault="00811651" w:rsidP="00004F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11651" w:rsidRDefault="00811651" w:rsidP="00004F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11651" w:rsidRDefault="00811651" w:rsidP="00004F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11651" w:rsidRDefault="00811651" w:rsidP="00004F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11651" w:rsidRDefault="00811651" w:rsidP="00004F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11651" w:rsidRDefault="00811651" w:rsidP="00004F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11651" w:rsidRDefault="00811651" w:rsidP="00004F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11651" w:rsidRDefault="00811651" w:rsidP="00004F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11651" w:rsidRDefault="00811651" w:rsidP="00004F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004FB2" w:rsidRPr="00A64A29" w:rsidRDefault="00004FB2" w:rsidP="00004F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5</w:t>
      </w:r>
    </w:p>
    <w:p w:rsidR="00004FB2" w:rsidRPr="00A64A29" w:rsidRDefault="00004FB2" w:rsidP="00004F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004FB2" w:rsidRPr="00A64A29" w:rsidRDefault="00004FB2" w:rsidP="00004FB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004FB2" w:rsidRPr="00A64A29" w:rsidRDefault="00004FB2" w:rsidP="00004F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004FB2" w:rsidRPr="00A64A29" w:rsidRDefault="00004FB2" w:rsidP="00004F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A64A29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004FB2" w:rsidRDefault="00004FB2" w:rsidP="00004F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2020 год и плановый период 2021 и 2022 годов"</w:t>
      </w:r>
    </w:p>
    <w:tbl>
      <w:tblPr>
        <w:tblW w:w="10818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00"/>
        <w:gridCol w:w="723"/>
        <w:gridCol w:w="1954"/>
        <w:gridCol w:w="1134"/>
        <w:gridCol w:w="567"/>
        <w:gridCol w:w="567"/>
        <w:gridCol w:w="567"/>
        <w:gridCol w:w="851"/>
        <w:gridCol w:w="1276"/>
        <w:gridCol w:w="1417"/>
        <w:gridCol w:w="1462"/>
      </w:tblGrid>
      <w:tr w:rsidR="00004FB2" w:rsidRPr="00004FB2" w:rsidTr="0081165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51" w:rsidRDefault="00811651" w:rsidP="00004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4FB2" w:rsidRPr="00004FB2" w:rsidRDefault="00004FB2" w:rsidP="00DC5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  <w:r w:rsidR="00DC515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4F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Североуральского</w:t>
            </w:r>
          </w:p>
        </w:tc>
      </w:tr>
      <w:tr w:rsidR="00004FB2" w:rsidRPr="00004FB2" w:rsidTr="0081165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004FB2" w:rsidRPr="00004FB2" w:rsidTr="0081165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004FB2" w:rsidRPr="00004FB2" w:rsidTr="0081165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004FB2" w:rsidRPr="00004FB2" w:rsidTr="00811651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подгруппам видов расходов на 2020 год и плановый период 2021 и 2022 годов</w:t>
            </w:r>
          </w:p>
        </w:tc>
      </w:tr>
      <w:tr w:rsidR="00004FB2" w:rsidRPr="00004FB2" w:rsidTr="00811651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FB2" w:rsidRPr="00004FB2" w:rsidTr="00811651">
        <w:trPr>
          <w:trHeight w:val="20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04FB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004FB2" w:rsidRPr="00004FB2" w:rsidTr="00811651">
        <w:trPr>
          <w:trHeight w:val="6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734 998,23634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591 986,94000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563 624,17000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87 838,47000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83 164,10000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83 160,70000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004FB2" w:rsidRPr="00004FB2" w:rsidTr="00440B95">
        <w:trPr>
          <w:trHeight w:val="4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2 556,00000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2 648,00000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2 747,00000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40 046,67000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40 046,67000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40 098,20000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39 461,00000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452,20000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232,20000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39 916,67000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39 916,67000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39 646,00000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39 253,00000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39 324,66529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39 450,50000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39 095,50000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72,50000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336,50471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109,20000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41 720,70000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39 901,70000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40 343,50000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38 000,80000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37 635,80000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38 213,80000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46,80000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48,00000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26,80000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004FB2" w:rsidRPr="00004FB2" w:rsidTr="00E27DBE">
        <w:trPr>
          <w:trHeight w:val="91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37 980,80000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37 589,00000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38 165,80000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2 934,00000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3 051,00000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2 686,00000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2 920,00000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3 037,00000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34 237,00000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34 226,00000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34 669,00000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25 327,84500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26 064,76500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26 966,55600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8 902,88415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8 158,63500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7 699,84400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6,27085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2,60000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предусмотрнных законом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309,00000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631,40000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631,40000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783,00000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836,00000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004FB2" w:rsidRPr="00004FB2" w:rsidTr="00517DCC">
        <w:trPr>
          <w:trHeight w:val="11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1 998,00000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65,00000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004FB2" w:rsidRPr="00004FB2" w:rsidTr="0085145D">
        <w:trPr>
          <w:trHeight w:val="4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1 417,90000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1 228,70000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217,90000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28,70000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217,90000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28,70000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8 817,00000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8 465,00000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8 579,00000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7 775,00000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004FB2" w:rsidRPr="00004FB2" w:rsidTr="00811651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7 775,00000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7 670,00000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7 732,00000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7 150,00000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7 277,00000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6 294,13600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6 536,57300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6 798,03600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1 105,16400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612,72700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478,26400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004FB2" w:rsidRPr="00004FB2" w:rsidTr="00811651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004FB2" w:rsidRPr="00004FB2" w:rsidTr="00FD786C">
        <w:trPr>
          <w:trHeight w:val="4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595,00000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597,00000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004FB2" w:rsidRPr="00004FB2" w:rsidTr="00FD786C">
        <w:trPr>
          <w:trHeight w:val="4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04FB2" w:rsidRPr="00004FB2" w:rsidTr="00707BD5">
        <w:trPr>
          <w:trHeight w:val="91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 по профилактике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97 850,43722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98 548,74000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22 419,90000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1 448,83290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1 167,10000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1 157,90000</w:t>
            </w:r>
          </w:p>
        </w:tc>
      </w:tr>
      <w:tr w:rsidR="00004FB2" w:rsidRPr="00004FB2" w:rsidTr="00420C6B">
        <w:trPr>
          <w:trHeight w:val="4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522,43290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926,40000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917,10000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004FB2" w:rsidRPr="00004FB2" w:rsidTr="00AA2C59">
        <w:trPr>
          <w:trHeight w:val="4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004FB2" w:rsidRPr="00004FB2" w:rsidTr="00811651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04FB2" w:rsidRPr="00004FB2" w:rsidTr="00AA2C59">
        <w:trPr>
          <w:trHeight w:val="4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79 243,75552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90 634,64000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79 243,75552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90 634,64000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79 243,75552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90 634,64000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строительство и реконструкцию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0720144100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33 767,00000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7D507D">
        <w:trPr>
          <w:trHeight w:val="26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строительство и реконструкцию автомобильных дорог общего пользования местного значения и искусственных сооружений, расположенных на них (Реконструкция автомобильной дороги общего пользования местного значения улицы Ленина поселка Калья города Североуральска Свердловской области)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07201S4100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1 777,53425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80 813,68400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632,28634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18 515,98733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9 820,95600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11 200,00000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реконструкцию автомобильного моста через р. Сарайная, находящегося по улице Буденного-Степана Разина в городе Североуральске (целевой остаток средств 2019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0720844600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11 239,94760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287,21880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133,33000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10 434,30000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2 347,00000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2 362,00000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395,00000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04FB2" w:rsidRPr="00004FB2" w:rsidTr="00951811">
        <w:trPr>
          <w:trHeight w:val="91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3 605,00000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3 395,00000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проведение работ по описанию местоположения границ территориальных зон и населенных пунктов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0610343800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0610343800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внесение изменений в документы территориального планирования и правила землепользования и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0610343Г00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0610343Г00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5C2A44">
        <w:trPr>
          <w:trHeight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5C2A44">
        <w:trPr>
          <w:trHeight w:val="11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5 897,30000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169 630,23012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45 625,90000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93 802,07000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12 848,11566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004FB2" w:rsidRPr="00004FB2" w:rsidTr="00811651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12 513,71366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4 498,89642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6 201,10358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313,71366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334,40200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47 106,63287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25 565,93287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25 565,93287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5 864,93287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5 864,93287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48 167,57000</w:t>
            </w:r>
          </w:p>
        </w:tc>
      </w:tr>
      <w:tr w:rsidR="00004FB2" w:rsidRPr="00004FB2" w:rsidTr="009A410F">
        <w:trPr>
          <w:trHeight w:val="4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18 931,00000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9A410F">
        <w:trPr>
          <w:trHeight w:val="17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21 540,70000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91 060,48159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25 902,50000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22 502,50000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54 295,41201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23 902,50000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20 502,50000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33 816,69752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20 902,50000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17 502,50000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2 502,50000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2 727,56710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2 727,56710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9 689,13042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9 689,13042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17 097,10000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системы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14 097,10000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3 381,61449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36 765,06958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810,86958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6D0360">
        <w:trPr>
          <w:trHeight w:val="91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29 954,20000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29 954,20000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18 615,00000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18 615,00000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13 423,40000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14 732,00000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общественной бани в городе Североуральск, разработка и экспертиза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2 115,00000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10 145,61300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11 966,50800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12 386,05700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3 554,03700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553,09200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1 431,14300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800,35000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004FB2" w:rsidRPr="00004FB2" w:rsidTr="006D0360">
        <w:trPr>
          <w:trHeight w:val="148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228,05600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228,05600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71,94400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71,94400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генеральной схемы очистки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0840520000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57 831,39900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50 860,00000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51 333,00000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43 969,40000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43 969,40000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43 969,40000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36 799,00000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004FB2" w:rsidRPr="00004FB2" w:rsidTr="00811651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6 541,40000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0450440900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13 861,99900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13 960,00000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14 233,00000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430,00000</w:t>
            </w:r>
          </w:p>
        </w:tc>
      </w:tr>
      <w:tr w:rsidR="00004FB2" w:rsidRPr="00004FB2" w:rsidTr="00BF0C5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13 581,99900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13 540,00000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13 803,00000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04FB2" w:rsidRPr="00004FB2" w:rsidTr="00811651">
        <w:trPr>
          <w:trHeight w:val="4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004FB2" w:rsidRPr="00004FB2" w:rsidTr="00811651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95,00000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1 571,00000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1 569,00000</w:t>
            </w:r>
          </w:p>
        </w:tc>
      </w:tr>
      <w:tr w:rsidR="00004FB2" w:rsidRPr="00004FB2" w:rsidTr="00811651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BF0C58">
        <w:trPr>
          <w:trHeight w:val="11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1 438,00000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306,79900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04FB2" w:rsidRPr="00004FB2" w:rsidTr="00811651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формы для курсантов ВПК "Морской пехотинец" им. Героя России Д. Шектаева)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15302S8300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004FB2" w:rsidRPr="00004FB2" w:rsidTr="00811651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и проведение военно-спортивных игр, военно-спортивных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77,69900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11 364,00000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11 364,00000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9 813,87200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9 966,06100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10 130,45800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1 535,72800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1 388,53900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1 489,14200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14,40000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94 948,06800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85 439,20000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84 342,00000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79 137,06800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79 137,06800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69 496,20000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68 319,00000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7C09F3">
        <w:trPr>
          <w:trHeight w:val="4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6 472,00000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5 237,60000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5 542,00000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4 787,60000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004FB2" w:rsidRPr="00004FB2" w:rsidTr="001C0A9D">
        <w:trPr>
          <w:trHeight w:val="4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13 700,00000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13 350,00000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13 190,70000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13 150,00000</w:t>
            </w:r>
          </w:p>
        </w:tc>
      </w:tr>
      <w:tr w:rsidR="00004FB2" w:rsidRPr="00004FB2" w:rsidTr="00811651">
        <w:trPr>
          <w:trHeight w:val="4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04FB2" w:rsidRPr="00004FB2" w:rsidTr="00811651">
        <w:trPr>
          <w:trHeight w:val="4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261907">
        <w:trPr>
          <w:trHeight w:val="91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58 585,36800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50 358,60000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50 687,00000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48 358,60000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48 687,00000</w:t>
            </w:r>
          </w:p>
        </w:tc>
      </w:tr>
      <w:tr w:rsidR="00004FB2" w:rsidRPr="00004FB2" w:rsidTr="00261907">
        <w:trPr>
          <w:trHeight w:val="7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4 335,36800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поддержку в форме грантов на конкурсной основе муниципальным учреждениям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15 219,16100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15 351,16100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15 431,16000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571,83900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571,84000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163 651,20000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166 986,10000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167 470,40000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6 639,00000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6 639,00000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6 639,00000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004FB2" w:rsidRPr="00004FB2" w:rsidTr="00811651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6 639,00000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6 639,00000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6 954,00000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7 433,00000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148 054,82924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150 048,70000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148 888,00000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145 811,62924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004FB2" w:rsidRPr="00004FB2" w:rsidTr="002942D6">
        <w:trPr>
          <w:trHeight w:val="4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145 811,62924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148 761,00000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147 600,30000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1 080,00000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17 194,32924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16 238,50000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16 157,50000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198,30000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188,50000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187,50000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16 996,02924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16 050,00000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15 970,00000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89 131,00000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93 221,00000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92 136,00000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1 221,00000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1 136,00000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88 100,00000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92 000,00000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91 000,00000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37 972,90000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38 047,50000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38 046,80000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462,90000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447,50000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446,80000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37 510,00000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37 600,00000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8 957,37076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8 957,37076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9 983,40000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11 149,40000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244,00000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8 737,37076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9 683,40000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10 849,40000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1 157,17076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1 335,00000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1 416,00000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1 019,33400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1 058,59400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1 100,93700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137,83676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276,40600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315,06300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7 480,20000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8 248,40000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9 333,40000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3 374,32600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3 504,28500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3 644,45600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4 105,87400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4 744,11500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5 688,94400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малообепеченных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50 884,50000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50 254,90000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49 857,10000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50 603,80000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50 603,80000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49 944,90000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49 497,10000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1 660,00000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48 983,80000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47 300,00000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170,70000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1 797,93200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1 473,00000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447,93200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473,00000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CB2FA7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04FB2" w:rsidRPr="00004FB2" w:rsidTr="00CB2FA7">
        <w:trPr>
          <w:trHeight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898 686,85599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813 895,20000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844 296,80000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877 685,05599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804 695,30000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834 721,80000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303 144,19600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303 144,19600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303 144,19600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297 892,95800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314 339,15800</w:t>
            </w:r>
          </w:p>
        </w:tc>
      </w:tr>
      <w:tr w:rsidR="00004FB2" w:rsidRPr="00004FB2" w:rsidTr="00811651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180 666,00000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180 666,00000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195 360,00000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207 121,00000</w:t>
            </w:r>
          </w:p>
        </w:tc>
      </w:tr>
      <w:tr w:rsidR="00004FB2" w:rsidRPr="00004FB2" w:rsidTr="00811651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2 833,00000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2 946,00000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3 064,00000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96 939,30000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96 939,30000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86 086,10000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90 430,30000</w:t>
            </w:r>
          </w:p>
        </w:tc>
      </w:tr>
      <w:tr w:rsidR="00004FB2" w:rsidRPr="00004FB2" w:rsidTr="00811651">
        <w:trPr>
          <w:trHeight w:val="3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4 738,70000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4 738,70000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5 113,00000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5 437,00000</w:t>
            </w:r>
          </w:p>
        </w:tc>
      </w:tr>
      <w:tr w:rsidR="00004FB2" w:rsidRPr="00004FB2" w:rsidTr="00811651">
        <w:trPr>
          <w:trHeight w:val="4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58,00000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63,00000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2 537,30000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2 161,20000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2 247,70000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10 730,39600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10 730,39600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5 668,65800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6E6219">
        <w:trPr>
          <w:trHeight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1 709,50000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1 709,50000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453 164,79699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401 615,03000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411 466,13000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453 164,79699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401 615,03000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411 466,13000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453 164,79699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401 615,03000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411 466,13000</w:t>
            </w:r>
          </w:p>
        </w:tc>
      </w:tr>
      <w:tr w:rsidR="00004FB2" w:rsidRPr="00004FB2" w:rsidTr="00811651">
        <w:trPr>
          <w:trHeight w:val="3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250 348,30000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250 348,30000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263 997,00000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280 622,00000</w:t>
            </w:r>
          </w:p>
        </w:tc>
      </w:tr>
      <w:tr w:rsidR="00004FB2" w:rsidRPr="00004FB2" w:rsidTr="00811651">
        <w:trPr>
          <w:trHeight w:val="4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14 171,00000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14 171,00000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14 736,00000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15 323,00000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71 046,42000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71 046,42000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65 815,30000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69 487,60000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6 479,61900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3 199,93000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11 266,00399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11 266,00399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5 294,34200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521,60000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32 675,00000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32 675,00000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40 684,00000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42 312,00000</w:t>
            </w:r>
          </w:p>
        </w:tc>
      </w:tr>
      <w:tr w:rsidR="00004FB2" w:rsidRPr="00004FB2" w:rsidTr="00811651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7 888,45800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14 060,86400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7 888,45800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275,70000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2016 -2025 годы за счет средств местного бюджета (за рамками софинансирования)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2 857,13800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0312145Ч00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28 010,95640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 –2025 годы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03121S5Ч00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12 004,69560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6 169,10000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6 169,10000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031E120000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031E120000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36 774,51200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36 774,51200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43 330,46300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36 774,51200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38 296,71200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37 821,70000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35 165,30000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36 687,50000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1 217,76300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609,21200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3 552,00000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31 122,10000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31 122,10000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31 122,10000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25 551,10000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26 300,10000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3 615,00000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3 798,30000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3 957,20000</w:t>
            </w:r>
          </w:p>
        </w:tc>
      </w:tr>
      <w:tr w:rsidR="00004FB2" w:rsidRPr="00004FB2" w:rsidTr="00811651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12 670,60000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12 670,60000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13 177,50000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13 704,50000</w:t>
            </w:r>
          </w:p>
        </w:tc>
      </w:tr>
      <w:tr w:rsidR="00004FB2" w:rsidRPr="00004FB2" w:rsidTr="001C2C8F">
        <w:trPr>
          <w:trHeight w:val="7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1 575,30000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1 638,40000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46 923,50000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42 861,70000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44 319,70000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28,20000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16,60000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46 911,90000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42 833,50000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44 303,10000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865,30000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004FB2" w:rsidRPr="00004FB2" w:rsidTr="00811651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94,50000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98,30000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0312940900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1 612,00000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672,00000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43 762,60000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40 455,00000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41 920,80000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5 052,60000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5 066,60000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5 095,90000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4 832,00000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5 036,80000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5 065,20000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220,50000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30,60000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004FB2" w:rsidRPr="00004FB2" w:rsidTr="00811651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38 380,00000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35 058,40000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36 494,90000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14 932,80000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13 489,60000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14 279,70000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2 290,40000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2 200,70000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2 294,90000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3 652,60000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3 791,80000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17 120,00000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15 698,70000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16 111,70000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16,80000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5 815,20000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004FB2" w:rsidRPr="00004FB2" w:rsidTr="001C2C8F">
        <w:trPr>
          <w:trHeight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495,20000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514,20000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534,80000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15 186,60000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15 145,88571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8 685,70000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9 040,20000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40,71429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7 413,00000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7 501,00000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5 833,80000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6 018,00000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6 050,00000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5 683,80000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5 868,00000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5 900,00000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2 417,60000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2 489,00000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2 398,00000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2 150,74000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2 225,87200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2 193,87200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266,76000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263,02800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204,02800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1 710,50300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1 710,50300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1 770,00000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1 834,00000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1 555,69700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1 609,00000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1 668,00000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004FB2" w:rsidRPr="00004FB2" w:rsidTr="00811651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1 395,00000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1 451,00000</w:t>
            </w:r>
          </w:p>
        </w:tc>
      </w:tr>
      <w:tr w:rsidR="00004FB2" w:rsidRPr="00004FB2" w:rsidTr="00811651">
        <w:trPr>
          <w:trHeight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4 388,60000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4 351,80000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4 515,30000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3 840,60000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3 731,50000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3 870,20000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3 472,00000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3 596,00000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3 729,50000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3 472,00000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3 596,00000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3 729,50000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1 898,10000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1 969,70000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2 046,70000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1 825,00000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1 893,60000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1 967,60000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76,10000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79,10000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1 573,90000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1 626,30000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1 682,80000</w:t>
            </w:r>
          </w:p>
        </w:tc>
      </w:tr>
      <w:tr w:rsidR="00004FB2" w:rsidRPr="00004FB2" w:rsidTr="00811651">
        <w:trPr>
          <w:trHeight w:val="68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135,50000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140,70000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004FB2" w:rsidRPr="00004FB2" w:rsidTr="00F6184B">
        <w:trPr>
          <w:trHeight w:val="91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</w:tr>
      <w:tr w:rsidR="00004FB2" w:rsidRPr="00004FB2" w:rsidTr="00811651">
        <w:trPr>
          <w:trHeight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12 381,00000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13 275,00000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13 715,00000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12 178,00000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12 812,80000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13 182,70000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12 178,00000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12 667,00000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13 146,10000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138,20000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9,80000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128,40000</w:t>
            </w:r>
          </w:p>
        </w:tc>
      </w:tr>
      <w:tr w:rsidR="00004FB2" w:rsidRPr="00004FB2" w:rsidTr="00811651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12 528,80000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13 007,90000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10 662,30000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11 147,00000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11 570,00000</w:t>
            </w:r>
          </w:p>
        </w:tc>
      </w:tr>
      <w:tr w:rsidR="00004FB2" w:rsidRPr="00004FB2" w:rsidTr="00811651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1 381,70000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1 437,80000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004FB2" w:rsidRPr="00004FB2" w:rsidTr="00811651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36,60000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004FB2" w:rsidRPr="00004FB2" w:rsidTr="00811651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004FB2" w:rsidRPr="00004FB2" w:rsidTr="00811651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004FB2" w:rsidRPr="00004FB2" w:rsidTr="00811651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FB2" w:rsidRPr="00004FB2" w:rsidRDefault="00004FB2" w:rsidP="00004FB2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</w:tr>
      <w:tr w:rsidR="00004FB2" w:rsidRPr="00004FB2" w:rsidTr="00811651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1 657 631,69233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1 430 921,94000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FB2" w:rsidRPr="00004FB2" w:rsidRDefault="00004FB2" w:rsidP="00004F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04FB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1 433 652,27000</w:t>
            </w:r>
          </w:p>
        </w:tc>
      </w:tr>
    </w:tbl>
    <w:p w:rsidR="00BC0E23" w:rsidRDefault="00BC0E23" w:rsidP="00BC0E2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BC0E23" w:rsidRPr="00A64A29" w:rsidRDefault="00BC0E23" w:rsidP="00BC0E2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6</w:t>
      </w:r>
    </w:p>
    <w:p w:rsidR="00BC0E23" w:rsidRPr="00A64A29" w:rsidRDefault="00BC0E23" w:rsidP="00BC0E2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BC0E23" w:rsidRPr="00A64A29" w:rsidRDefault="00BC0E23" w:rsidP="00BC0E23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BC0E23" w:rsidRPr="00A64A29" w:rsidRDefault="00BC0E23" w:rsidP="00BC0E2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BC0E23" w:rsidRPr="00A64A29" w:rsidRDefault="00BC0E23" w:rsidP="00BC0E2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A64A29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BC0E23" w:rsidRDefault="00BC0E23" w:rsidP="00BC0E2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2020 год и плановый период 2021 и 2022 годов"</w:t>
      </w:r>
    </w:p>
    <w:tbl>
      <w:tblPr>
        <w:tblW w:w="10256" w:type="dxa"/>
        <w:tblInd w:w="-851" w:type="dxa"/>
        <w:tblLook w:val="04A0" w:firstRow="1" w:lastRow="0" w:firstColumn="1" w:lastColumn="0" w:noHBand="0" w:noVBand="1"/>
      </w:tblPr>
      <w:tblGrid>
        <w:gridCol w:w="300"/>
        <w:gridCol w:w="855"/>
        <w:gridCol w:w="3240"/>
        <w:gridCol w:w="1316"/>
        <w:gridCol w:w="1515"/>
        <w:gridCol w:w="1515"/>
        <w:gridCol w:w="1515"/>
      </w:tblGrid>
      <w:tr w:rsidR="00880FC0" w:rsidRPr="00880FC0" w:rsidTr="00880FC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880FC0" w:rsidRPr="00880FC0" w:rsidTr="00880FC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2020 году и плановом периоде 2021 и 2022 годов</w:t>
            </w:r>
          </w:p>
        </w:tc>
      </w:tr>
      <w:tr w:rsidR="00880FC0" w:rsidRPr="00880FC0" w:rsidTr="00880FC0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FC0" w:rsidRPr="00880FC0" w:rsidTr="00880FC0">
        <w:trPr>
          <w:trHeight w:val="11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80FC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строки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2020 год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Сумма в тысячах рублей на 2021 год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</w:tr>
      <w:tr w:rsidR="00880FC0" w:rsidRPr="00880FC0" w:rsidTr="00880FC0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880FC0" w:rsidRPr="00880FC0" w:rsidTr="00880FC0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89 832,05080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89 635,30000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90 425,00000</w:t>
            </w:r>
          </w:p>
        </w:tc>
      </w:tr>
      <w:tr w:rsidR="00880FC0" w:rsidRPr="00880FC0" w:rsidTr="00880FC0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1 797,93200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1 473,00000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1 490,00000</w:t>
            </w:r>
          </w:p>
        </w:tc>
      </w:tr>
      <w:tr w:rsidR="00880FC0" w:rsidRPr="00880FC0" w:rsidTr="00880FC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80FC0" w:rsidRPr="00880FC0" w:rsidTr="00880FC0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420,54880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80FC0" w:rsidRPr="00880FC0" w:rsidTr="00880FC0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9 501,00000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10 611,10000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11 007,00000</w:t>
            </w:r>
          </w:p>
        </w:tc>
      </w:tr>
      <w:tr w:rsidR="00880FC0" w:rsidRPr="00880FC0" w:rsidTr="00880FC0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77 912,57000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77 251,20000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77 528,00000</w:t>
            </w:r>
          </w:p>
        </w:tc>
      </w:tr>
      <w:tr w:rsidR="00880FC0" w:rsidRPr="00880FC0" w:rsidTr="00880FC0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1 178,00000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3 046,00000</w:t>
            </w:r>
          </w:p>
        </w:tc>
      </w:tr>
      <w:tr w:rsidR="00880FC0" w:rsidRPr="00880FC0" w:rsidTr="00880FC0">
        <w:trPr>
          <w:trHeight w:val="14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898 180,05599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813 352,80000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843 745,40000</w:t>
            </w:r>
          </w:p>
        </w:tc>
      </w:tr>
      <w:tr w:rsidR="00880FC0" w:rsidRPr="00880FC0" w:rsidTr="00880FC0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852 133,45599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770 613,80000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799 540,60000</w:t>
            </w:r>
          </w:p>
        </w:tc>
      </w:tr>
      <w:tr w:rsidR="00880FC0" w:rsidRPr="00880FC0" w:rsidTr="00880FC0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2 284,00000</w:t>
            </w:r>
          </w:p>
        </w:tc>
      </w:tr>
      <w:tr w:rsidR="00880FC0" w:rsidRPr="00880FC0" w:rsidTr="00880FC0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43 762,60000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40 455,00000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41 920,80000</w:t>
            </w:r>
          </w:p>
        </w:tc>
      </w:tr>
      <w:tr w:rsidR="00880FC0" w:rsidRPr="00880FC0" w:rsidTr="00880FC0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139 217,46800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123 039,20000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122 142,00000</w:t>
            </w:r>
          </w:p>
        </w:tc>
      </w:tr>
      <w:tr w:rsidR="00880FC0" w:rsidRPr="00880FC0" w:rsidTr="00880FC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80FC0" w:rsidRPr="00880FC0" w:rsidTr="00880FC0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6 472,00000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5 237,60000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4 082,00000</w:t>
            </w:r>
          </w:p>
        </w:tc>
      </w:tr>
      <w:tr w:rsidR="00880FC0" w:rsidRPr="00880FC0" w:rsidTr="00880FC0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13 579,70000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13 700,00000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13 350,00000</w:t>
            </w:r>
          </w:p>
        </w:tc>
      </w:tr>
      <w:tr w:rsidR="00880FC0" w:rsidRPr="00880FC0" w:rsidTr="00880FC0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58 585,36800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50 358,60000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50 687,00000</w:t>
            </w:r>
          </w:p>
        </w:tc>
      </w:tr>
      <w:tr w:rsidR="00880FC0" w:rsidRPr="00880FC0" w:rsidTr="00880FC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43 969,40000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36 900,00000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37 100,00000</w:t>
            </w:r>
          </w:p>
        </w:tc>
      </w:tr>
      <w:tr w:rsidR="00880FC0" w:rsidRPr="00880FC0" w:rsidTr="00880FC0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15 811,00000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15 943,00000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16 023,00000</w:t>
            </w:r>
          </w:p>
        </w:tc>
      </w:tr>
      <w:tr w:rsidR="00880FC0" w:rsidRPr="00880FC0" w:rsidTr="00880FC0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880FC0" w:rsidRPr="00880FC0" w:rsidTr="00880FC0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50 884,50000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50 254,90000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49 857,10000</w:t>
            </w:r>
          </w:p>
        </w:tc>
      </w:tr>
      <w:tr w:rsidR="00880FC0" w:rsidRPr="00880FC0" w:rsidTr="00880FC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1 790,70000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1 860,00000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1 910,00000</w:t>
            </w:r>
          </w:p>
        </w:tc>
      </w:tr>
      <w:tr w:rsidR="00880FC0" w:rsidRPr="00880FC0" w:rsidTr="00880FC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880FC0" w:rsidRPr="00880FC0" w:rsidTr="00880FC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48 983,80000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48 284,90000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47 837,10000</w:t>
            </w:r>
          </w:p>
        </w:tc>
      </w:tr>
      <w:tr w:rsidR="00880FC0" w:rsidRPr="00880FC0" w:rsidTr="00880FC0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3 605,00000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1 000,00000</w:t>
            </w:r>
          </w:p>
        </w:tc>
      </w:tr>
      <w:tr w:rsidR="00880FC0" w:rsidRPr="00880FC0" w:rsidTr="00880FC0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3 395,00000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950,00000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880FC0" w:rsidRPr="00880FC0" w:rsidTr="00880FC0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80FC0" w:rsidRPr="00880FC0" w:rsidTr="00880FC0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80FC0" w:rsidRPr="00880FC0" w:rsidTr="00880FC0">
        <w:trPr>
          <w:trHeight w:val="22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90 041,05552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94 734,64000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18 500,00000</w:t>
            </w:r>
          </w:p>
        </w:tc>
      </w:tr>
      <w:tr w:rsidR="00880FC0" w:rsidRPr="00880FC0" w:rsidTr="00880FC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4 100,00000</w:t>
            </w:r>
          </w:p>
        </w:tc>
      </w:tr>
      <w:tr w:rsidR="00880FC0" w:rsidRPr="00880FC0" w:rsidTr="00880FC0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85 141,05552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90 634,64000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14 400,00000</w:t>
            </w:r>
          </w:p>
        </w:tc>
      </w:tr>
      <w:tr w:rsidR="00880FC0" w:rsidRPr="00880FC0" w:rsidTr="00880FC0">
        <w:trPr>
          <w:trHeight w:val="25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115 540,89144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46 113,00000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92 479,97000</w:t>
            </w:r>
          </w:p>
        </w:tc>
      </w:tr>
      <w:tr w:rsidR="00880FC0" w:rsidRPr="00880FC0" w:rsidTr="00880FC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35 265,53042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22 069,60000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18 660,40000</w:t>
            </w:r>
          </w:p>
        </w:tc>
      </w:tr>
      <w:tr w:rsidR="00880FC0" w:rsidRPr="00880FC0" w:rsidTr="00880FC0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42 663,03287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48 267,57000</w:t>
            </w:r>
          </w:p>
        </w:tc>
      </w:tr>
      <w:tr w:rsidR="00880FC0" w:rsidRPr="00880FC0" w:rsidTr="00880FC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14 513,71366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5 527,00000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6 538,00000</w:t>
            </w:r>
          </w:p>
        </w:tc>
      </w:tr>
      <w:tr w:rsidR="00880FC0" w:rsidRPr="00880FC0" w:rsidTr="00880FC0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3 102,00000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1 320,00000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1 320,00000</w:t>
            </w:r>
          </w:p>
        </w:tc>
      </w:tr>
      <w:tr w:rsidR="00880FC0" w:rsidRPr="00880FC0" w:rsidTr="00880FC0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5 496,61449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880FC0" w:rsidRPr="00880FC0" w:rsidTr="00880FC0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12 796,40000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14 094,00000</w:t>
            </w:r>
          </w:p>
        </w:tc>
      </w:tr>
      <w:tr w:rsidR="00880FC0" w:rsidRPr="00880FC0" w:rsidTr="00880FC0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154 769,00000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158 744,40000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158 749,70000</w:t>
            </w:r>
          </w:p>
        </w:tc>
      </w:tr>
      <w:tr w:rsidR="00880FC0" w:rsidRPr="00880FC0" w:rsidTr="00880FC0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80FC0" w:rsidRPr="00880FC0" w:rsidTr="00880FC0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154 549,00000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158 444,40000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158 449,70000</w:t>
            </w:r>
          </w:p>
        </w:tc>
      </w:tr>
      <w:tr w:rsidR="00880FC0" w:rsidRPr="00880FC0" w:rsidTr="00880FC0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1 012,00000</w:t>
            </w:r>
          </w:p>
        </w:tc>
      </w:tr>
      <w:tr w:rsidR="00880FC0" w:rsidRPr="00880FC0" w:rsidTr="00880FC0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417,00000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447,00000</w:t>
            </w:r>
          </w:p>
        </w:tc>
      </w:tr>
      <w:tr w:rsidR="00880FC0" w:rsidRPr="00880FC0" w:rsidTr="00880FC0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463,00000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565,00000</w:t>
            </w:r>
          </w:p>
        </w:tc>
      </w:tr>
      <w:tr w:rsidR="00880FC0" w:rsidRPr="00880FC0" w:rsidTr="00880FC0">
        <w:trPr>
          <w:trHeight w:val="3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8 132,00000</w:t>
            </w:r>
          </w:p>
        </w:tc>
      </w:tr>
      <w:tr w:rsidR="00880FC0" w:rsidRPr="00880FC0" w:rsidTr="00880FC0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12 117,00000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12 578,80000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13 057,90000</w:t>
            </w:r>
          </w:p>
        </w:tc>
      </w:tr>
      <w:tr w:rsidR="00880FC0" w:rsidRPr="00880FC0" w:rsidTr="00880FC0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880FC0" w:rsidRPr="00880FC0" w:rsidTr="00880FC0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36 765,06958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</w:tr>
      <w:tr w:rsidR="00880FC0" w:rsidRPr="00880FC0" w:rsidTr="00880FC0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15 770,19900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14 757,70000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15 020,70000</w:t>
            </w:r>
          </w:p>
        </w:tc>
      </w:tr>
      <w:tr w:rsidR="00880FC0" w:rsidRPr="00880FC0" w:rsidTr="00880FC0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80FC0" w:rsidRPr="00880FC0" w:rsidTr="00880FC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1 571,00000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1 569,00000</w:t>
            </w:r>
          </w:p>
        </w:tc>
      </w:tr>
      <w:tr w:rsidR="00880FC0" w:rsidRPr="00880FC0" w:rsidTr="00880FC0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306,79900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80FC0" w:rsidRPr="00880FC0" w:rsidTr="00880FC0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2 188,20000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880FC0" w:rsidRPr="00880FC0" w:rsidTr="00880FC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0FC0" w:rsidRPr="00880FC0" w:rsidRDefault="00880FC0" w:rsidP="00880FC0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11 364,00000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11 369,00000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color w:val="000000"/>
                <w:sz w:val="22"/>
                <w:lang w:eastAsia="ru-RU"/>
              </w:rPr>
              <w:t>11 634,00000</w:t>
            </w:r>
          </w:p>
        </w:tc>
      </w:tr>
      <w:tr w:rsidR="00880FC0" w:rsidRPr="00880FC0" w:rsidTr="00880FC0">
        <w:trPr>
          <w:trHeight w:val="34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1 618 514,29033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1 416 460,74000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80FC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1 419 219,77000</w:t>
            </w:r>
          </w:p>
        </w:tc>
      </w:tr>
      <w:tr w:rsidR="00880FC0" w:rsidRPr="00880FC0" w:rsidTr="00880FC0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C0" w:rsidRPr="00880FC0" w:rsidRDefault="00880FC0" w:rsidP="0088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2E81" w:rsidRPr="00A64A29" w:rsidRDefault="007A2E81" w:rsidP="007A2E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7</w:t>
      </w:r>
    </w:p>
    <w:p w:rsidR="007A2E81" w:rsidRPr="00A64A29" w:rsidRDefault="007A2E81" w:rsidP="007A2E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7A2E81" w:rsidRPr="00A64A29" w:rsidRDefault="007A2E81" w:rsidP="007A2E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7A2E81" w:rsidRPr="00A64A29" w:rsidRDefault="007A2E81" w:rsidP="007A2E8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7A2E81" w:rsidRPr="00A64A29" w:rsidRDefault="007A2E81" w:rsidP="007A2E8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A64A29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7A2E81" w:rsidRDefault="007A2E81" w:rsidP="007A2E8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2020 год и плановый период 2021 и 2022 годов"</w:t>
      </w:r>
    </w:p>
    <w:p w:rsidR="007A2E81" w:rsidRDefault="007A2E81" w:rsidP="007A2E81">
      <w:pPr>
        <w:pStyle w:val="ae"/>
        <w:tabs>
          <w:tab w:val="left" w:pos="9639"/>
        </w:tabs>
        <w:rPr>
          <w:szCs w:val="28"/>
        </w:rPr>
      </w:pPr>
    </w:p>
    <w:p w:rsidR="007A2E81" w:rsidRPr="007A2E81" w:rsidRDefault="007A2E81" w:rsidP="007A2E81">
      <w:pPr>
        <w:pStyle w:val="ae"/>
        <w:tabs>
          <w:tab w:val="left" w:pos="9639"/>
        </w:tabs>
        <w:rPr>
          <w:rFonts w:ascii="PT Astra Serif" w:hAnsi="PT Astra Serif"/>
          <w:sz w:val="24"/>
          <w:szCs w:val="24"/>
        </w:rPr>
      </w:pPr>
      <w:r w:rsidRPr="007A2E81">
        <w:rPr>
          <w:rFonts w:ascii="PT Astra Serif" w:hAnsi="PT Astra Serif"/>
          <w:sz w:val="24"/>
          <w:szCs w:val="24"/>
        </w:rPr>
        <w:t xml:space="preserve">Программа муниципальных внутренних заимствований Североуральского городского округа </w:t>
      </w:r>
    </w:p>
    <w:p w:rsidR="007A2E81" w:rsidRPr="007A2E81" w:rsidRDefault="007A2E81" w:rsidP="007A2E81">
      <w:pPr>
        <w:pStyle w:val="ae"/>
        <w:tabs>
          <w:tab w:val="left" w:pos="9639"/>
        </w:tabs>
        <w:rPr>
          <w:rFonts w:ascii="PT Astra Serif" w:hAnsi="PT Astra Serif"/>
          <w:sz w:val="24"/>
          <w:szCs w:val="24"/>
        </w:rPr>
      </w:pPr>
      <w:r w:rsidRPr="007A2E81">
        <w:rPr>
          <w:rFonts w:ascii="PT Astra Serif" w:hAnsi="PT Astra Serif"/>
          <w:sz w:val="24"/>
          <w:szCs w:val="24"/>
        </w:rPr>
        <w:t>на 2020 год и плановый период 2021 и 2022 годов</w:t>
      </w:r>
    </w:p>
    <w:p w:rsidR="007A2E81" w:rsidRDefault="007A2E81" w:rsidP="007A2E81"/>
    <w:tbl>
      <w:tblPr>
        <w:tblW w:w="9922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992"/>
        <w:gridCol w:w="993"/>
        <w:gridCol w:w="1983"/>
        <w:gridCol w:w="1418"/>
        <w:gridCol w:w="1417"/>
      </w:tblGrid>
      <w:tr w:rsidR="007A2E81" w:rsidRPr="007A2E81" w:rsidTr="00AD6305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</w:rPr>
              <w:t>Номер</w:t>
            </w:r>
            <w:r w:rsidRPr="007A2E81">
              <w:rPr>
                <w:rFonts w:ascii="PT Astra Serif" w:hAnsi="PT Astra Serif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муниципального  внутреннего заимствования    </w:t>
            </w:r>
            <w:r w:rsidRPr="007A2E81">
              <w:rPr>
                <w:rFonts w:ascii="PT Astra Serif" w:hAnsi="PT Astra Serif"/>
                <w:b/>
                <w:sz w:val="24"/>
                <w:szCs w:val="24"/>
              </w:rPr>
              <w:br/>
              <w:t>Североуральского городского округа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</w:rPr>
              <w:t>Объем привлечения средств в бюджет,</w:t>
            </w:r>
          </w:p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</w:rPr>
              <w:t>в тысячах рублей</w:t>
            </w:r>
          </w:p>
        </w:tc>
        <w:tc>
          <w:tcPr>
            <w:tcW w:w="48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E81" w:rsidRPr="007A2E81" w:rsidRDefault="007A2E81" w:rsidP="009F0701">
            <w:pPr>
              <w:pStyle w:val="ConsPlusNormal"/>
              <w:ind w:right="-31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</w:rPr>
              <w:t>Объем погашения муниципальных долговых обязательств,</w:t>
            </w:r>
          </w:p>
          <w:p w:rsidR="007A2E81" w:rsidRPr="007A2E81" w:rsidRDefault="007A2E81" w:rsidP="009F0701">
            <w:pPr>
              <w:pStyle w:val="ConsPlusNormal"/>
              <w:ind w:right="-31" w:firstLine="0"/>
              <w:jc w:val="center"/>
              <w:rPr>
                <w:rFonts w:ascii="PT Astra Serif" w:hAnsi="PT Astra Serif"/>
                <w:b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</w:rPr>
              <w:t>в тысячах рублей</w:t>
            </w:r>
          </w:p>
        </w:tc>
      </w:tr>
      <w:tr w:rsidR="007A2E81" w:rsidRPr="007A2E81" w:rsidTr="00AD6305">
        <w:trPr>
          <w:cantSplit/>
          <w:trHeight w:val="36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</w:rPr>
              <w:t xml:space="preserve">на </w:t>
            </w:r>
            <w:r w:rsidRPr="007A2E8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20</w:t>
            </w:r>
            <w:r w:rsidRPr="007A2E81">
              <w:rPr>
                <w:rFonts w:ascii="PT Astra Serif" w:hAnsi="PT Astra Serif"/>
                <w:b/>
                <w:sz w:val="24"/>
                <w:szCs w:val="24"/>
              </w:rPr>
              <w:t>20</w:t>
            </w:r>
            <w:r w:rsidRPr="007A2E8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 </w:t>
            </w:r>
            <w:r w:rsidRPr="007A2E81">
              <w:rPr>
                <w:rFonts w:ascii="PT Astra Serif" w:hAnsi="PT Astra Serif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</w:rPr>
              <w:t>на 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</w:rPr>
              <w:t>на 2022 год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</w:rPr>
              <w:t>на 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</w:rPr>
              <w:t>на 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</w:rPr>
              <w:t>на 2022 год</w:t>
            </w:r>
          </w:p>
        </w:tc>
      </w:tr>
      <w:tr w:rsidR="007A2E81" w:rsidRPr="007A2E81" w:rsidTr="00AD630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81" w:rsidRPr="007A2E81" w:rsidRDefault="007A2E81" w:rsidP="009F0701">
            <w:pPr>
              <w:pStyle w:val="ConsPlusNormal"/>
              <w:ind w:firstLine="20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E81" w:rsidRPr="007A2E81" w:rsidRDefault="007A2E81" w:rsidP="009F0701">
            <w:pPr>
              <w:pStyle w:val="ConsPlusNormal"/>
              <w:ind w:firstLine="20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8</w:t>
            </w:r>
          </w:p>
        </w:tc>
      </w:tr>
      <w:tr w:rsidR="007A2E81" w:rsidRPr="007A2E81" w:rsidTr="00AD6305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81" w:rsidRPr="007A2E81" w:rsidRDefault="007A2E81" w:rsidP="009F0701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25 000,00000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2E81" w:rsidRPr="007A2E81" w:rsidRDefault="007A2E81" w:rsidP="009F0701">
            <w:pPr>
              <w:ind w:left="-71" w:right="-70"/>
              <w:jc w:val="center"/>
              <w:rPr>
                <w:sz w:val="24"/>
                <w:szCs w:val="24"/>
              </w:rPr>
            </w:pPr>
          </w:p>
          <w:p w:rsidR="007A2E81" w:rsidRPr="007A2E81" w:rsidRDefault="007A2E81" w:rsidP="009F0701">
            <w:pPr>
              <w:ind w:left="-71" w:right="-70"/>
              <w:jc w:val="center"/>
              <w:rPr>
                <w:sz w:val="24"/>
                <w:szCs w:val="24"/>
              </w:rPr>
            </w:pPr>
            <w:r w:rsidRPr="007A2E81">
              <w:rPr>
                <w:sz w:val="24"/>
                <w:szCs w:val="24"/>
              </w:rPr>
              <w:t>31 833,78239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E81" w:rsidRPr="007A2E81" w:rsidRDefault="007A2E81" w:rsidP="009F0701">
            <w:pPr>
              <w:ind w:left="-71" w:right="-70"/>
              <w:jc w:val="center"/>
              <w:rPr>
                <w:sz w:val="24"/>
                <w:szCs w:val="24"/>
              </w:rPr>
            </w:pPr>
          </w:p>
          <w:p w:rsidR="007A2E81" w:rsidRPr="007A2E81" w:rsidRDefault="007A2E81" w:rsidP="009F0701">
            <w:pPr>
              <w:ind w:left="-71" w:right="-70"/>
              <w:jc w:val="center"/>
              <w:rPr>
                <w:sz w:val="24"/>
                <w:szCs w:val="24"/>
              </w:rPr>
            </w:pPr>
            <w:r w:rsidRPr="007A2E81">
              <w:rPr>
                <w:sz w:val="24"/>
                <w:szCs w:val="24"/>
              </w:rPr>
              <w:t>6 833,78239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2E81" w:rsidRPr="007A2E81" w:rsidRDefault="007A2E81" w:rsidP="009F0701">
            <w:pPr>
              <w:ind w:left="-71" w:right="-70"/>
              <w:jc w:val="center"/>
              <w:rPr>
                <w:sz w:val="24"/>
                <w:szCs w:val="24"/>
              </w:rPr>
            </w:pPr>
          </w:p>
          <w:p w:rsidR="007A2E81" w:rsidRPr="007A2E81" w:rsidRDefault="007A2E81" w:rsidP="009F0701">
            <w:pPr>
              <w:ind w:left="-71" w:right="-70"/>
              <w:jc w:val="center"/>
              <w:rPr>
                <w:sz w:val="24"/>
                <w:szCs w:val="24"/>
              </w:rPr>
            </w:pPr>
            <w:r w:rsidRPr="007A2E81">
              <w:rPr>
                <w:sz w:val="24"/>
                <w:szCs w:val="24"/>
              </w:rPr>
              <w:t>6 308,18739</w:t>
            </w:r>
          </w:p>
        </w:tc>
      </w:tr>
      <w:tr w:rsidR="007A2E81" w:rsidRPr="007A2E81" w:rsidTr="00AD6305">
        <w:trPr>
          <w:cantSplit/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81" w:rsidRPr="007A2E81" w:rsidRDefault="007A2E81" w:rsidP="009F0701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2E81" w:rsidRPr="007A2E81" w:rsidRDefault="007A2E81" w:rsidP="009F0701">
            <w:pPr>
              <w:pStyle w:val="ConsPlusNormal"/>
              <w:ind w:left="-71" w:right="-7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2E81" w:rsidRPr="007A2E81" w:rsidRDefault="007A2E81" w:rsidP="009F0701">
            <w:pPr>
              <w:pStyle w:val="ConsPlusNormal"/>
              <w:ind w:left="-71" w:right="-7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2E81" w:rsidRPr="007A2E81" w:rsidRDefault="007A2E81" w:rsidP="009F0701">
            <w:pPr>
              <w:pStyle w:val="ConsPlusNormal"/>
              <w:ind w:left="-71" w:right="-7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  <w:tr w:rsidR="007A2E81" w:rsidRPr="007A2E81" w:rsidTr="00AD6305">
        <w:trPr>
          <w:cantSplit/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81" w:rsidRPr="007A2E81" w:rsidRDefault="007A2E81" w:rsidP="009F0701">
            <w:pPr>
              <w:pStyle w:val="ConsPlusNormal"/>
              <w:ind w:firstLine="0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7A2E81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25 000,00000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2E81" w:rsidRPr="007A2E81" w:rsidRDefault="007A2E81" w:rsidP="009F070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2E81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E81" w:rsidRPr="007A2E81" w:rsidRDefault="007A2E81" w:rsidP="009F0701">
            <w:pPr>
              <w:ind w:left="-71" w:right="-70"/>
              <w:jc w:val="center"/>
              <w:rPr>
                <w:sz w:val="24"/>
                <w:szCs w:val="24"/>
              </w:rPr>
            </w:pPr>
            <w:r w:rsidRPr="007A2E81">
              <w:rPr>
                <w:sz w:val="24"/>
                <w:szCs w:val="24"/>
              </w:rPr>
              <w:t>31 833,78239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81" w:rsidRPr="007A2E81" w:rsidRDefault="007A2E81" w:rsidP="009F0701">
            <w:pPr>
              <w:ind w:left="-71" w:right="-70"/>
              <w:jc w:val="center"/>
              <w:rPr>
                <w:sz w:val="24"/>
                <w:szCs w:val="24"/>
              </w:rPr>
            </w:pPr>
            <w:r w:rsidRPr="007A2E81">
              <w:rPr>
                <w:sz w:val="24"/>
                <w:szCs w:val="24"/>
              </w:rPr>
              <w:t>6 833,78239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E81" w:rsidRPr="007A2E81" w:rsidRDefault="007A2E81" w:rsidP="009F0701">
            <w:pPr>
              <w:ind w:left="-71" w:right="-70"/>
              <w:jc w:val="center"/>
              <w:rPr>
                <w:sz w:val="24"/>
                <w:szCs w:val="24"/>
              </w:rPr>
            </w:pPr>
            <w:r w:rsidRPr="007A2E81">
              <w:rPr>
                <w:sz w:val="24"/>
                <w:szCs w:val="24"/>
              </w:rPr>
              <w:t>6 308,18739</w:t>
            </w:r>
          </w:p>
        </w:tc>
      </w:tr>
    </w:tbl>
    <w:p w:rsidR="00390FDF" w:rsidRDefault="00390FDF" w:rsidP="003855C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3855C8" w:rsidRPr="00A64A29" w:rsidRDefault="003855C8" w:rsidP="003855C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9</w:t>
      </w:r>
    </w:p>
    <w:p w:rsidR="003855C8" w:rsidRPr="00A64A29" w:rsidRDefault="003855C8" w:rsidP="003855C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3855C8" w:rsidRPr="00A64A29" w:rsidRDefault="003855C8" w:rsidP="003855C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3855C8" w:rsidRPr="00A64A29" w:rsidRDefault="003855C8" w:rsidP="003855C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A64A29">
        <w:rPr>
          <w:rFonts w:eastAsia="Times New Roman" w:cs="Times New Roman"/>
          <w:sz w:val="22"/>
          <w:lang w:eastAsia="ru-RU"/>
        </w:rPr>
        <w:t>от 25 декабря 2019 года № 70</w:t>
      </w:r>
    </w:p>
    <w:p w:rsidR="003855C8" w:rsidRPr="00A64A29" w:rsidRDefault="003855C8" w:rsidP="003855C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A64A29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3855C8" w:rsidRDefault="003855C8" w:rsidP="003855C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2020 год и плановый период 2021 и 2022 годов"</w:t>
      </w:r>
    </w:p>
    <w:p w:rsidR="003855C8" w:rsidRDefault="003855C8" w:rsidP="003855C8">
      <w:pPr>
        <w:pStyle w:val="ae"/>
        <w:tabs>
          <w:tab w:val="left" w:pos="9639"/>
        </w:tabs>
        <w:rPr>
          <w:szCs w:val="28"/>
        </w:rPr>
      </w:pPr>
    </w:p>
    <w:tbl>
      <w:tblPr>
        <w:tblW w:w="10064" w:type="dxa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1843"/>
        <w:gridCol w:w="2835"/>
        <w:gridCol w:w="1417"/>
        <w:gridCol w:w="1418"/>
        <w:gridCol w:w="211"/>
        <w:gridCol w:w="1206"/>
      </w:tblGrid>
      <w:tr w:rsidR="00390FDF" w:rsidTr="00887F4D">
        <w:trPr>
          <w:gridAfter w:val="1"/>
          <w:wAfter w:w="120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390FDF" w:rsidRDefault="00390FDF" w:rsidP="009F0701">
            <w:pPr>
              <w:autoSpaceDE w:val="0"/>
              <w:autoSpaceDN w:val="0"/>
              <w:adjustRightInd w:val="0"/>
              <w:ind w:left="-17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D3DD6" w:rsidRDefault="00BD3DD6" w:rsidP="009F0701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Cs w:val="28"/>
              </w:rPr>
            </w:pPr>
          </w:p>
          <w:p w:rsidR="00390FDF" w:rsidRPr="00BD3DD6" w:rsidRDefault="00390FDF" w:rsidP="00BD3DD6">
            <w:pPr>
              <w:rPr>
                <w:szCs w:val="28"/>
              </w:rPr>
            </w:pPr>
          </w:p>
        </w:tc>
        <w:tc>
          <w:tcPr>
            <w:tcW w:w="7724" w:type="dxa"/>
            <w:gridSpan w:val="5"/>
            <w:tcBorders>
              <w:bottom w:val="single" w:sz="4" w:space="0" w:color="auto"/>
            </w:tcBorders>
          </w:tcPr>
          <w:p w:rsidR="00390FDF" w:rsidRPr="00390FDF" w:rsidRDefault="00390FDF" w:rsidP="00390FDF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FDF">
              <w:rPr>
                <w:b/>
                <w:bCs/>
                <w:color w:val="000000"/>
                <w:sz w:val="24"/>
                <w:szCs w:val="24"/>
              </w:rPr>
              <w:t>Свод источников финансирования дефицита бюджета Североуральского городского округа</w:t>
            </w:r>
          </w:p>
          <w:p w:rsidR="00390FDF" w:rsidRPr="0069508F" w:rsidRDefault="00390FDF" w:rsidP="00BD3DD6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</w:rPr>
            </w:pPr>
            <w:r w:rsidRPr="00390FDF">
              <w:rPr>
                <w:b/>
                <w:bCs/>
                <w:color w:val="000000"/>
                <w:sz w:val="24"/>
                <w:szCs w:val="24"/>
              </w:rPr>
              <w:t>на 2020 год и плановый период 2021 и 2022 годов</w:t>
            </w:r>
          </w:p>
        </w:tc>
      </w:tr>
      <w:tr w:rsidR="00390FDF" w:rsidRPr="00F52DED" w:rsidTr="00887F4D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390FDF" w:rsidRPr="00F52DED" w:rsidTr="00887F4D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F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390FDF" w:rsidRPr="00F52DED" w:rsidTr="00887F4D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90FDF" w:rsidRPr="00F52DED" w:rsidTr="00887F4D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69508F" w:rsidRDefault="00390FDF" w:rsidP="009F0701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62087,39133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26389,94000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10738,47000</w:t>
            </w:r>
          </w:p>
        </w:tc>
      </w:tr>
      <w:tr w:rsidR="00390FDF" w:rsidRPr="00F52DED" w:rsidTr="00887F4D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6 833,78239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6 833,78239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6 308,18739  </w:t>
            </w:r>
          </w:p>
        </w:tc>
      </w:tr>
      <w:tr w:rsidR="00390FDF" w:rsidRPr="00F52DED" w:rsidTr="00887F4D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 xml:space="preserve">Получение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2DED">
              <w:rPr>
                <w:color w:val="000000"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390FDF" w:rsidRPr="00F52DED" w:rsidTr="00887F4D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 xml:space="preserve">Погашение бюджетами городских округов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2DED">
              <w:rPr>
                <w:color w:val="000000"/>
                <w:sz w:val="20"/>
                <w:szCs w:val="20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216F0">
              <w:rPr>
                <w:sz w:val="20"/>
                <w:szCs w:val="20"/>
              </w:rPr>
              <w:t xml:space="preserve"> 833,78239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jc w:val="right"/>
              <w:rPr>
                <w:sz w:val="20"/>
                <w:szCs w:val="20"/>
              </w:rPr>
            </w:pPr>
            <w:r w:rsidRPr="001216F0">
              <w:rPr>
                <w:sz w:val="20"/>
                <w:szCs w:val="20"/>
              </w:rPr>
              <w:t xml:space="preserve">6 833,78239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jc w:val="right"/>
              <w:rPr>
                <w:sz w:val="20"/>
                <w:szCs w:val="20"/>
              </w:rPr>
            </w:pPr>
            <w:r w:rsidRPr="001216F0">
              <w:rPr>
                <w:sz w:val="20"/>
                <w:szCs w:val="20"/>
              </w:rPr>
              <w:t xml:space="preserve">6 308,18739  </w:t>
            </w:r>
          </w:p>
        </w:tc>
      </w:tr>
      <w:tr w:rsidR="00390FDF" w:rsidRPr="00F52DED" w:rsidTr="00887F4D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390FDF" w:rsidRPr="00F52DED" w:rsidTr="00887F4D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68921,17372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33223,72239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17046,65739  </w:t>
            </w:r>
          </w:p>
        </w:tc>
      </w:tr>
      <w:tr w:rsidR="00390FDF" w:rsidRPr="0085346F" w:rsidTr="00887F4D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1620544,30100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1423332,00000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1460113,80000</w:t>
            </w:r>
          </w:p>
        </w:tc>
      </w:tr>
      <w:tr w:rsidR="00390FDF" w:rsidRPr="0085346F" w:rsidTr="00887F4D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F52DED" w:rsidRDefault="00390FDF" w:rsidP="009F07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1689465,47472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1456555,72239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DF" w:rsidRPr="001216F0" w:rsidRDefault="00390FDF" w:rsidP="009F07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1477160,45739</w:t>
            </w:r>
          </w:p>
        </w:tc>
      </w:tr>
    </w:tbl>
    <w:p w:rsidR="00390FDF" w:rsidRDefault="00390FDF" w:rsidP="00390FDF"/>
    <w:p w:rsidR="004E0D98" w:rsidRPr="00815A76" w:rsidRDefault="004E0D98" w:rsidP="00815A76"/>
    <w:sectPr w:rsidR="004E0D98" w:rsidRPr="00815A76" w:rsidSect="00D100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DF" w:rsidRDefault="00ED55DF" w:rsidP="00D10073">
      <w:pPr>
        <w:spacing w:after="0" w:line="240" w:lineRule="auto"/>
      </w:pPr>
      <w:r>
        <w:separator/>
      </w:r>
    </w:p>
  </w:endnote>
  <w:endnote w:type="continuationSeparator" w:id="0">
    <w:p w:rsidR="00ED55DF" w:rsidRDefault="00ED55DF" w:rsidP="00D1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DF" w:rsidRDefault="00ED55DF" w:rsidP="00D10073">
      <w:pPr>
        <w:spacing w:after="0" w:line="240" w:lineRule="auto"/>
      </w:pPr>
      <w:r>
        <w:separator/>
      </w:r>
    </w:p>
  </w:footnote>
  <w:footnote w:type="continuationSeparator" w:id="0">
    <w:p w:rsidR="00ED55DF" w:rsidRDefault="00ED55DF" w:rsidP="00D1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478641"/>
      <w:docPartObj>
        <w:docPartGallery w:val="Page Numbers (Top of Page)"/>
        <w:docPartUnique/>
      </w:docPartObj>
    </w:sdtPr>
    <w:sdtEndPr/>
    <w:sdtContent>
      <w:p w:rsidR="00BC0E23" w:rsidRDefault="00BC0E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658">
          <w:rPr>
            <w:noProof/>
          </w:rPr>
          <w:t>63</w:t>
        </w:r>
        <w:r>
          <w:fldChar w:fldCharType="end"/>
        </w:r>
      </w:p>
    </w:sdtContent>
  </w:sdt>
  <w:p w:rsidR="00BC0E23" w:rsidRDefault="00BC0E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76C"/>
    <w:multiLevelType w:val="hybridMultilevel"/>
    <w:tmpl w:val="A5285962"/>
    <w:lvl w:ilvl="0" w:tplc="B6A438A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0388A"/>
    <w:multiLevelType w:val="hybridMultilevel"/>
    <w:tmpl w:val="9F8667AC"/>
    <w:lvl w:ilvl="0" w:tplc="BD7841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95FD0"/>
    <w:multiLevelType w:val="multilevel"/>
    <w:tmpl w:val="B47EED1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2E634F8D"/>
    <w:multiLevelType w:val="hybridMultilevel"/>
    <w:tmpl w:val="5B02B92A"/>
    <w:lvl w:ilvl="0" w:tplc="6742BBF0">
      <w:start w:val="1"/>
      <w:numFmt w:val="decimal"/>
      <w:lvlText w:val="%1)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17"/>
    <w:rsid w:val="00004FB2"/>
    <w:rsid w:val="00005FD1"/>
    <w:rsid w:val="00056E6C"/>
    <w:rsid w:val="00073C22"/>
    <w:rsid w:val="000A55FD"/>
    <w:rsid w:val="000B4454"/>
    <w:rsid w:val="000C222B"/>
    <w:rsid w:val="000D6C0A"/>
    <w:rsid w:val="001151A7"/>
    <w:rsid w:val="0015639F"/>
    <w:rsid w:val="001633F7"/>
    <w:rsid w:val="001A29FC"/>
    <w:rsid w:val="001C0A9D"/>
    <w:rsid w:val="001C2C8F"/>
    <w:rsid w:val="001F2513"/>
    <w:rsid w:val="00240807"/>
    <w:rsid w:val="00246858"/>
    <w:rsid w:val="00251BD9"/>
    <w:rsid w:val="00260450"/>
    <w:rsid w:val="00261907"/>
    <w:rsid w:val="002942D6"/>
    <w:rsid w:val="002B2CB9"/>
    <w:rsid w:val="002C7CA0"/>
    <w:rsid w:val="002E5245"/>
    <w:rsid w:val="00382658"/>
    <w:rsid w:val="003855C8"/>
    <w:rsid w:val="00390FDF"/>
    <w:rsid w:val="00393CC3"/>
    <w:rsid w:val="00420C6B"/>
    <w:rsid w:val="00427FF3"/>
    <w:rsid w:val="00440B95"/>
    <w:rsid w:val="0045203C"/>
    <w:rsid w:val="00495322"/>
    <w:rsid w:val="0049689D"/>
    <w:rsid w:val="004E0D98"/>
    <w:rsid w:val="00517DCC"/>
    <w:rsid w:val="005213E4"/>
    <w:rsid w:val="0056301D"/>
    <w:rsid w:val="005C2A44"/>
    <w:rsid w:val="005D40B6"/>
    <w:rsid w:val="00644000"/>
    <w:rsid w:val="006D0360"/>
    <w:rsid w:val="006E6219"/>
    <w:rsid w:val="00707BD5"/>
    <w:rsid w:val="00742398"/>
    <w:rsid w:val="007A04E5"/>
    <w:rsid w:val="007A2E81"/>
    <w:rsid w:val="007C09F3"/>
    <w:rsid w:val="007C2662"/>
    <w:rsid w:val="007D3838"/>
    <w:rsid w:val="007D507D"/>
    <w:rsid w:val="00811651"/>
    <w:rsid w:val="00815A76"/>
    <w:rsid w:val="0085145D"/>
    <w:rsid w:val="00872329"/>
    <w:rsid w:val="00880FC0"/>
    <w:rsid w:val="00887F4D"/>
    <w:rsid w:val="00951811"/>
    <w:rsid w:val="00983461"/>
    <w:rsid w:val="00983E5F"/>
    <w:rsid w:val="009A1386"/>
    <w:rsid w:val="009A410F"/>
    <w:rsid w:val="00A64A29"/>
    <w:rsid w:val="00AA2C59"/>
    <w:rsid w:val="00AD6305"/>
    <w:rsid w:val="00AE26AF"/>
    <w:rsid w:val="00AE73B1"/>
    <w:rsid w:val="00B75DE6"/>
    <w:rsid w:val="00B9465D"/>
    <w:rsid w:val="00BC0E23"/>
    <w:rsid w:val="00BD3DD6"/>
    <w:rsid w:val="00BF0C58"/>
    <w:rsid w:val="00C4773B"/>
    <w:rsid w:val="00C568EB"/>
    <w:rsid w:val="00C70AA6"/>
    <w:rsid w:val="00CB2FA7"/>
    <w:rsid w:val="00CF7FF1"/>
    <w:rsid w:val="00D10073"/>
    <w:rsid w:val="00D92E37"/>
    <w:rsid w:val="00DC4617"/>
    <w:rsid w:val="00DC5152"/>
    <w:rsid w:val="00DD2692"/>
    <w:rsid w:val="00E07289"/>
    <w:rsid w:val="00E27DBE"/>
    <w:rsid w:val="00E6107A"/>
    <w:rsid w:val="00E77B42"/>
    <w:rsid w:val="00EA1003"/>
    <w:rsid w:val="00ED3BC6"/>
    <w:rsid w:val="00ED55DF"/>
    <w:rsid w:val="00EF04B6"/>
    <w:rsid w:val="00F03086"/>
    <w:rsid w:val="00F153F0"/>
    <w:rsid w:val="00F6184B"/>
    <w:rsid w:val="00F93DF9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1809-729D-431A-AE4E-B58F9D6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17"/>
  </w:style>
  <w:style w:type="paragraph" w:styleId="1">
    <w:name w:val="heading 1"/>
    <w:basedOn w:val="a"/>
    <w:next w:val="a"/>
    <w:link w:val="10"/>
    <w:uiPriority w:val="9"/>
    <w:qFormat/>
    <w:rsid w:val="00815A76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A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5A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15A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A7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A7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A7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A7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A76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73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D1007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1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073"/>
  </w:style>
  <w:style w:type="paragraph" w:styleId="a6">
    <w:name w:val="footer"/>
    <w:basedOn w:val="a"/>
    <w:link w:val="a7"/>
    <w:uiPriority w:val="99"/>
    <w:unhideWhenUsed/>
    <w:rsid w:val="00D1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073"/>
  </w:style>
  <w:style w:type="character" w:customStyle="1" w:styleId="10">
    <w:name w:val="Заголовок 1 Знак"/>
    <w:basedOn w:val="a0"/>
    <w:link w:val="1"/>
    <w:uiPriority w:val="9"/>
    <w:rsid w:val="00815A76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5A76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A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5A76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5A7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5A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15A7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15A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15A76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815A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Title"/>
    <w:basedOn w:val="a"/>
    <w:next w:val="a"/>
    <w:link w:val="a8"/>
    <w:uiPriority w:val="10"/>
    <w:qFormat/>
    <w:rsid w:val="00815A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815A76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815A7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rsid w:val="00815A76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815A76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d"/>
    <w:uiPriority w:val="30"/>
    <w:rsid w:val="00815A76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styleId="ad">
    <w:name w:val="Intense Quote"/>
    <w:basedOn w:val="a"/>
    <w:next w:val="a"/>
    <w:link w:val="ac"/>
    <w:uiPriority w:val="30"/>
    <w:qFormat/>
    <w:rsid w:val="00815A76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styleId="ae">
    <w:name w:val="Body Text"/>
    <w:basedOn w:val="a"/>
    <w:link w:val="af"/>
    <w:rsid w:val="007A2E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A2E8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64</Pages>
  <Words>42448</Words>
  <Characters>241959</Characters>
  <Application>Microsoft Office Word</Application>
  <DocSecurity>0</DocSecurity>
  <Lines>2016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89</cp:revision>
  <dcterms:created xsi:type="dcterms:W3CDTF">2020-08-24T03:35:00Z</dcterms:created>
  <dcterms:modified xsi:type="dcterms:W3CDTF">2020-08-26T10:35:00Z</dcterms:modified>
</cp:coreProperties>
</file>