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A6" w:rsidRDefault="004A58A6">
      <w:pPr>
        <w:pStyle w:val="ConsPlusNormal"/>
        <w:jc w:val="right"/>
        <w:outlineLvl w:val="0"/>
      </w:pPr>
      <w:r>
        <w:t>Приложение</w:t>
      </w:r>
    </w:p>
    <w:p w:rsidR="004A58A6" w:rsidRDefault="004A58A6">
      <w:pPr>
        <w:pStyle w:val="ConsPlusNormal"/>
        <w:jc w:val="right"/>
      </w:pPr>
      <w:r>
        <w:t>к Постановлению Администрации</w:t>
      </w:r>
    </w:p>
    <w:p w:rsidR="004A58A6" w:rsidRDefault="004A58A6">
      <w:pPr>
        <w:pStyle w:val="ConsPlusNormal"/>
        <w:jc w:val="right"/>
      </w:pPr>
      <w:r>
        <w:t>Североуральского городского округа</w:t>
      </w:r>
    </w:p>
    <w:p w:rsidR="004A58A6" w:rsidRDefault="004A58A6">
      <w:pPr>
        <w:pStyle w:val="ConsPlusNormal"/>
        <w:jc w:val="right"/>
      </w:pPr>
      <w:r>
        <w:t>от 16 января 2017 г. N 26</w:t>
      </w:r>
    </w:p>
    <w:p w:rsidR="004A58A6" w:rsidRDefault="004A58A6">
      <w:pPr>
        <w:pStyle w:val="ConsPlusNormal"/>
      </w:pPr>
    </w:p>
    <w:p w:rsidR="004A58A6" w:rsidRDefault="004A58A6">
      <w:pPr>
        <w:pStyle w:val="ConsPlusTitle"/>
        <w:jc w:val="center"/>
      </w:pPr>
      <w:bookmarkStart w:id="0" w:name="P30"/>
      <w:bookmarkEnd w:id="0"/>
      <w:r>
        <w:t>АДМИНИСТРАТИВНЫЙ РЕГЛАМЕНТ</w:t>
      </w:r>
    </w:p>
    <w:p w:rsidR="004A58A6" w:rsidRDefault="004A58A6">
      <w:pPr>
        <w:pStyle w:val="ConsPlusTitle"/>
        <w:jc w:val="center"/>
      </w:pPr>
      <w:r>
        <w:t>ПРЕДОСТАВЛЕНИЯ МУНИЦИПАЛЬНОЙ УСЛУГИ "ВЫДАЧА РАЗРЕШЕНИЙ</w:t>
      </w:r>
    </w:p>
    <w:p w:rsidR="004A58A6" w:rsidRDefault="004A58A6">
      <w:pPr>
        <w:pStyle w:val="ConsPlusTitle"/>
        <w:jc w:val="center"/>
      </w:pPr>
      <w:r>
        <w:t>НА УСТАНОВКУ И ЭКСПЛУАТАЦИЮ РЕКЛАМНЫХ КОНСТРУКЦИЙ,</w:t>
      </w:r>
    </w:p>
    <w:p w:rsidR="004A58A6" w:rsidRDefault="004A58A6">
      <w:pPr>
        <w:pStyle w:val="ConsPlusTitle"/>
        <w:jc w:val="center"/>
      </w:pPr>
      <w:r>
        <w:t>АННУЛИРОВАНИЕ ТАКИХ РАЗРЕШЕНИЙ"</w:t>
      </w:r>
    </w:p>
    <w:p w:rsidR="004A58A6" w:rsidRDefault="004A58A6">
      <w:pPr>
        <w:pStyle w:val="ConsPlusNormal"/>
      </w:pPr>
    </w:p>
    <w:p w:rsidR="004A58A6" w:rsidRDefault="004A58A6">
      <w:pPr>
        <w:pStyle w:val="ConsPlusNormal"/>
        <w:jc w:val="center"/>
        <w:outlineLvl w:val="1"/>
      </w:pPr>
      <w:r>
        <w:t>Раздел 1. ОБЩИЕ ПОЛОЖЕНИЯ</w:t>
      </w:r>
    </w:p>
    <w:p w:rsidR="004A58A6" w:rsidRDefault="004A58A6">
      <w:pPr>
        <w:pStyle w:val="ConsPlusNormal"/>
      </w:pPr>
    </w:p>
    <w:p w:rsidR="004A58A6" w:rsidRDefault="004A58A6">
      <w:pPr>
        <w:pStyle w:val="ConsPlusNormal"/>
        <w:jc w:val="center"/>
        <w:outlineLvl w:val="2"/>
      </w:pPr>
      <w:r>
        <w:t>1.1. ПРЕДМЕТ РЕГУЛИРОВАНИЯ</w:t>
      </w:r>
    </w:p>
    <w:p w:rsidR="004A58A6" w:rsidRDefault="004A58A6">
      <w:pPr>
        <w:pStyle w:val="ConsPlusNormal"/>
      </w:pPr>
    </w:p>
    <w:p w:rsidR="004A58A6" w:rsidRDefault="004A58A6">
      <w:pPr>
        <w:pStyle w:val="ConsPlusNormal"/>
        <w:ind w:firstLine="540"/>
        <w:jc w:val="both"/>
      </w:pPr>
      <w:r>
        <w:t>1. Предметом регулирования Административного регламента (далее - Регламент) является порядок и стандарт предоставления услуги "</w:t>
      </w:r>
      <w:bookmarkStart w:id="1" w:name="_GoBack"/>
      <w:r>
        <w:t>Выдача разрешений на установку и эксплуатацию рекламных конструкций, аннулирование таких разрешений</w:t>
      </w:r>
      <w:bookmarkEnd w:id="1"/>
      <w:r>
        <w:t>" на территории Североуральского городского округа (далее - муниципальная услуга). Регламент устанавливает сроки и последовательность административных процедур (действий) в ходе предоставления муниципальной услуги, порядок взаимодействия должностных лиц органа, предоставляющего муниципальную услугу, между собой и с заявителем.</w:t>
      </w:r>
    </w:p>
    <w:p w:rsidR="004A58A6" w:rsidRDefault="004A58A6">
      <w:pPr>
        <w:pStyle w:val="ConsPlusNormal"/>
      </w:pPr>
    </w:p>
    <w:p w:rsidR="004A58A6" w:rsidRDefault="004A58A6">
      <w:pPr>
        <w:pStyle w:val="ConsPlusNormal"/>
        <w:jc w:val="center"/>
        <w:outlineLvl w:val="2"/>
      </w:pPr>
      <w:r>
        <w:t>1.2. КРУГ ЗАЯВИТЕЛЕЙ</w:t>
      </w:r>
    </w:p>
    <w:p w:rsidR="004A58A6" w:rsidRDefault="004A58A6">
      <w:pPr>
        <w:pStyle w:val="ConsPlusNormal"/>
      </w:pPr>
    </w:p>
    <w:p w:rsidR="004A58A6" w:rsidRDefault="004A58A6">
      <w:pPr>
        <w:pStyle w:val="ConsPlusNormal"/>
        <w:ind w:firstLine="540"/>
        <w:jc w:val="both"/>
      </w:pPr>
      <w:r>
        <w:t>2. Заявителем на предоставление муниципальной услуги является физическое или юридическое лицо, являющееся:</w:t>
      </w:r>
    </w:p>
    <w:p w:rsidR="004A58A6" w:rsidRDefault="004A58A6">
      <w:pPr>
        <w:pStyle w:val="ConsPlusNormal"/>
        <w:spacing w:before="240"/>
        <w:ind w:firstLine="540"/>
        <w:jc w:val="both"/>
      </w:pPr>
      <w:r>
        <w:t>собственником земельного участка, здания или иного недвижимого имущества, к которому присоединяется рекламная конструкция;</w:t>
      </w:r>
    </w:p>
    <w:p w:rsidR="004A58A6" w:rsidRDefault="004A58A6">
      <w:pPr>
        <w:pStyle w:val="ConsPlusNormal"/>
        <w:spacing w:before="240"/>
        <w:ind w:firstLine="540"/>
        <w:jc w:val="both"/>
      </w:pPr>
      <w:r>
        <w:t>лицом, управомоченным собственником земельного участка, здания или иного недвижимого имущества, к которому присоединяется рекламная конструкция, в том числе являющееся арендатором;</w:t>
      </w:r>
    </w:p>
    <w:p w:rsidR="004A58A6" w:rsidRDefault="004A58A6">
      <w:pPr>
        <w:pStyle w:val="ConsPlusNormal"/>
        <w:spacing w:before="240"/>
        <w:ind w:firstLine="540"/>
        <w:jc w:val="both"/>
      </w:pPr>
      <w:r>
        <w:t>лицом, уполномоченным общим собранием собственников помещений в многоквартирном доме, к которому присоединяется рекламная конструкция;</w:t>
      </w:r>
    </w:p>
    <w:p w:rsidR="004A58A6" w:rsidRDefault="004A58A6">
      <w:pPr>
        <w:pStyle w:val="ConsPlusNormal"/>
        <w:spacing w:before="240"/>
        <w:ind w:firstLine="540"/>
        <w:jc w:val="both"/>
      </w:pPr>
      <w: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4A58A6" w:rsidRDefault="004A58A6">
      <w:pPr>
        <w:pStyle w:val="ConsPlusNormal"/>
        <w:spacing w:before="240"/>
        <w:ind w:firstLine="540"/>
        <w:jc w:val="both"/>
      </w:pPr>
      <w:r>
        <w:t>доверительным управляющим недвижимого имущества, к которому присоединяется рекламная конструкция;</w:t>
      </w:r>
    </w:p>
    <w:p w:rsidR="004A58A6" w:rsidRDefault="004A58A6">
      <w:pPr>
        <w:pStyle w:val="ConsPlusNormal"/>
        <w:spacing w:before="240"/>
        <w:ind w:firstLine="540"/>
        <w:jc w:val="both"/>
      </w:pPr>
      <w:r>
        <w:t>владельцем рекламной конструкции (далее - заявитель).</w:t>
      </w:r>
    </w:p>
    <w:p w:rsidR="004A58A6" w:rsidRDefault="004A58A6">
      <w:pPr>
        <w:pStyle w:val="ConsPlusNormal"/>
        <w:spacing w:before="240"/>
        <w:ind w:firstLine="540"/>
        <w:jc w:val="both"/>
      </w:pPr>
      <w:r>
        <w:t>3.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4A58A6" w:rsidRDefault="004A58A6">
      <w:pPr>
        <w:pStyle w:val="ConsPlusNormal"/>
      </w:pPr>
    </w:p>
    <w:p w:rsidR="004A58A6" w:rsidRDefault="004A58A6">
      <w:pPr>
        <w:pStyle w:val="ConsPlusNormal"/>
        <w:jc w:val="center"/>
        <w:outlineLvl w:val="2"/>
      </w:pPr>
      <w:r>
        <w:t>1.3. ТРЕБОВАНИЯ К ПОРЯДКУ ИНФОРМИРОВАНИЯ</w:t>
      </w:r>
    </w:p>
    <w:p w:rsidR="004A58A6" w:rsidRDefault="004A58A6">
      <w:pPr>
        <w:pStyle w:val="ConsPlusNormal"/>
        <w:jc w:val="center"/>
      </w:pPr>
      <w:r>
        <w:lastRenderedPageBreak/>
        <w:t>О ПРЕДОСТАВЛЕНИИ МУНИЦИПАЛЬНОЙ УСЛУГИ</w:t>
      </w:r>
    </w:p>
    <w:p w:rsidR="004A58A6" w:rsidRDefault="004A58A6">
      <w:pPr>
        <w:pStyle w:val="ConsPlusNormal"/>
      </w:pPr>
    </w:p>
    <w:p w:rsidR="004A58A6" w:rsidRDefault="004A58A6">
      <w:pPr>
        <w:pStyle w:val="ConsPlusNormal"/>
        <w:ind w:firstLine="540"/>
        <w:jc w:val="both"/>
      </w:pPr>
      <w:r>
        <w:t>4. Информирование заявителей о правилах предоставления муниципальной услуги осуществляется специалистами отдела градостроительства, архитектуры и землепользования Администрации Североуральского городского округа (далее - Отдел).</w:t>
      </w:r>
    </w:p>
    <w:p w:rsidR="004A58A6" w:rsidRDefault="004A58A6">
      <w:pPr>
        <w:pStyle w:val="ConsPlusNormal"/>
        <w:spacing w:before="240"/>
        <w:ind w:firstLine="540"/>
        <w:jc w:val="both"/>
      </w:pPr>
      <w:r>
        <w:t xml:space="preserve">Информация о месте нахождения, почтовом адресе, контактных телефонах, графике работы Отдела, об официальном интернет-сайте Администрации Североуральского городского округа, на котором размещена информация о предоставлении муниципальной услуги, приведена в </w:t>
      </w:r>
      <w:hyperlink w:anchor="P652" w:history="1">
        <w:r>
          <w:rPr>
            <w:color w:val="0000FF"/>
          </w:rPr>
          <w:t>Приложении N 1</w:t>
        </w:r>
      </w:hyperlink>
      <w:r>
        <w:t>.</w:t>
      </w:r>
    </w:p>
    <w:p w:rsidR="004A58A6" w:rsidRDefault="004A58A6">
      <w:pPr>
        <w:pStyle w:val="ConsPlusNormal"/>
        <w:spacing w:before="240"/>
        <w:ind w:firstLine="540"/>
        <w:jc w:val="both"/>
      </w:pPr>
      <w:r>
        <w:t>5. Информация о графике (режиме) работы Отдела:</w:t>
      </w:r>
    </w:p>
    <w:p w:rsidR="004A58A6" w:rsidRDefault="004A58A6">
      <w:pPr>
        <w:pStyle w:val="ConsPlusNormal"/>
        <w:spacing w:before="240"/>
        <w:ind w:firstLine="540"/>
        <w:jc w:val="both"/>
      </w:pPr>
      <w:r>
        <w:t>сообщается по телефонам для справок;</w:t>
      </w:r>
    </w:p>
    <w:p w:rsidR="004A58A6" w:rsidRDefault="004A58A6">
      <w:pPr>
        <w:pStyle w:val="ConsPlusNormal"/>
        <w:spacing w:before="240"/>
        <w:ind w:firstLine="540"/>
        <w:jc w:val="both"/>
      </w:pPr>
      <w:r>
        <w:t>размещается при входе в помещение;</w:t>
      </w:r>
    </w:p>
    <w:p w:rsidR="004A58A6" w:rsidRDefault="004A58A6">
      <w:pPr>
        <w:pStyle w:val="ConsPlusNormal"/>
        <w:spacing w:before="240"/>
        <w:ind w:firstLine="540"/>
        <w:jc w:val="both"/>
      </w:pPr>
      <w:r>
        <w:t>публикуется на интернет-сайте Администрации Североуральского городского округа.</w:t>
      </w:r>
    </w:p>
    <w:p w:rsidR="004A58A6" w:rsidRDefault="004A58A6">
      <w:pPr>
        <w:pStyle w:val="ConsPlusNormal"/>
        <w:spacing w:before="240"/>
        <w:ind w:firstLine="540"/>
        <w:jc w:val="both"/>
      </w:pPr>
      <w:r>
        <w:t>6.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или электронной форме.</w:t>
      </w:r>
    </w:p>
    <w:p w:rsidR="004A58A6" w:rsidRDefault="004A58A6">
      <w:pPr>
        <w:pStyle w:val="ConsPlusNormal"/>
        <w:spacing w:before="240"/>
        <w:ind w:firstLine="540"/>
        <w:jc w:val="both"/>
      </w:pPr>
      <w:r>
        <w:t>При устном обращении заявителей (лично или по телефону) специалист, осуществляющий прием и консультирование, подробно и в вежливой (корректной) форме информирует обратившихся по интересующим вопросам.</w:t>
      </w:r>
    </w:p>
    <w:p w:rsidR="004A58A6" w:rsidRDefault="004A58A6">
      <w:pPr>
        <w:pStyle w:val="ConsPlusNormal"/>
        <w:spacing w:before="24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4A58A6" w:rsidRDefault="004A58A6">
      <w:pPr>
        <w:pStyle w:val="ConsPlusNormal"/>
        <w:spacing w:before="240"/>
        <w:ind w:firstLine="540"/>
        <w:jc w:val="both"/>
      </w:pPr>
      <w:r>
        <w:t>Если специалист не может самостоятельно дать ответ, или подготовка ответа требует продолжительного времени, он обязан предложить заявителю один из следующих вариантов дальнейших действий:</w:t>
      </w:r>
    </w:p>
    <w:p w:rsidR="004A58A6" w:rsidRDefault="004A58A6">
      <w:pPr>
        <w:pStyle w:val="ConsPlusNormal"/>
        <w:spacing w:before="240"/>
        <w:ind w:firstLine="540"/>
        <w:jc w:val="both"/>
      </w:pPr>
      <w:r>
        <w:t>изложить обращение в письменной форме;</w:t>
      </w:r>
    </w:p>
    <w:p w:rsidR="004A58A6" w:rsidRDefault="004A58A6">
      <w:pPr>
        <w:pStyle w:val="ConsPlusNormal"/>
        <w:spacing w:before="240"/>
        <w:ind w:firstLine="540"/>
        <w:jc w:val="both"/>
      </w:pPr>
      <w:r>
        <w:t>назначить другое время для консультаций;</w:t>
      </w:r>
    </w:p>
    <w:p w:rsidR="004A58A6" w:rsidRDefault="004A58A6">
      <w:pPr>
        <w:pStyle w:val="ConsPlusNormal"/>
        <w:spacing w:before="240"/>
        <w:ind w:firstLine="540"/>
        <w:jc w:val="both"/>
      </w:pPr>
      <w:r>
        <w:t>дать ответ в течение 2 (двух) рабочих дней по контактному телефону, указанному заявителем;</w:t>
      </w:r>
    </w:p>
    <w:p w:rsidR="004A58A6" w:rsidRDefault="004A58A6">
      <w:pPr>
        <w:pStyle w:val="ConsPlusNormal"/>
        <w:spacing w:before="240"/>
        <w:ind w:firstLine="540"/>
        <w:jc w:val="both"/>
      </w:pPr>
      <w:r>
        <w:t>перенаправить обращение заявителя к другому специалисту, компетентному в соответствующем вопросе.</w:t>
      </w:r>
    </w:p>
    <w:p w:rsidR="004A58A6" w:rsidRDefault="004A58A6">
      <w:pPr>
        <w:pStyle w:val="ConsPlusNormal"/>
        <w:spacing w:before="240"/>
        <w:ind w:firstLine="540"/>
        <w:jc w:val="both"/>
      </w:pPr>
      <w:r>
        <w:t>По письменному обращению предоставляется письменный ответ. Ответ направляется в соответствии со способом, указанным в обращении.</w:t>
      </w:r>
    </w:p>
    <w:p w:rsidR="004A58A6" w:rsidRDefault="004A58A6">
      <w:pPr>
        <w:pStyle w:val="ConsPlusNormal"/>
        <w:spacing w:before="240"/>
        <w:ind w:firstLine="540"/>
        <w:jc w:val="both"/>
      </w:pPr>
      <w:r>
        <w:t>При письменном обращении ответ направляется заявителю в течение 30 (тридцати) дней со дня регистрации письменного обращения.</w:t>
      </w:r>
    </w:p>
    <w:p w:rsidR="004A58A6" w:rsidRDefault="004A58A6">
      <w:pPr>
        <w:pStyle w:val="ConsPlusNormal"/>
        <w:spacing w:before="240"/>
        <w:ind w:firstLine="540"/>
        <w:jc w:val="both"/>
      </w:pPr>
      <w:r>
        <w:t xml:space="preserve">7. Информацию о правилах предоставления муниципальной услуги можно получить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 по адресу: </w:t>
      </w:r>
      <w:r>
        <w:lastRenderedPageBreak/>
        <w:t>город Североуральск, улица. Ленина, дом 29.</w:t>
      </w:r>
    </w:p>
    <w:p w:rsidR="004A58A6" w:rsidRDefault="004A58A6">
      <w:pPr>
        <w:pStyle w:val="ConsPlusNormal"/>
      </w:pPr>
    </w:p>
    <w:p w:rsidR="004A58A6" w:rsidRDefault="004A58A6">
      <w:pPr>
        <w:pStyle w:val="ConsPlusNormal"/>
        <w:jc w:val="center"/>
        <w:outlineLvl w:val="1"/>
      </w:pPr>
      <w:r>
        <w:t>Раздел 2. СТАНДАРТ ПРЕДОСТАВЛЕНИЯ МУНИЦИПАЛЬНОЙ УСЛУГИ</w:t>
      </w:r>
    </w:p>
    <w:p w:rsidR="004A58A6" w:rsidRDefault="004A58A6">
      <w:pPr>
        <w:pStyle w:val="ConsPlusNormal"/>
      </w:pPr>
    </w:p>
    <w:p w:rsidR="004A58A6" w:rsidRDefault="004A58A6">
      <w:pPr>
        <w:pStyle w:val="ConsPlusNormal"/>
        <w:jc w:val="center"/>
        <w:outlineLvl w:val="2"/>
      </w:pPr>
      <w:r>
        <w:t>2.1. НАИМЕНОВАНИЕ МУНИЦИПАЛЬНОЙ УСЛУГИ</w:t>
      </w:r>
    </w:p>
    <w:p w:rsidR="004A58A6" w:rsidRDefault="004A58A6">
      <w:pPr>
        <w:pStyle w:val="ConsPlusNormal"/>
      </w:pPr>
    </w:p>
    <w:p w:rsidR="004A58A6" w:rsidRDefault="004A58A6">
      <w:pPr>
        <w:pStyle w:val="ConsPlusNormal"/>
        <w:ind w:firstLine="540"/>
        <w:jc w:val="both"/>
      </w:pPr>
      <w:r>
        <w:t>8. Наименование муниципальной услуги - "Выдача разрешений на установку и эксплуатацию рекламных конструкций, аннулирование таких разрешений" (далее - муниципальная услуга).</w:t>
      </w:r>
    </w:p>
    <w:p w:rsidR="004A58A6" w:rsidRDefault="004A58A6">
      <w:pPr>
        <w:pStyle w:val="ConsPlusNormal"/>
      </w:pPr>
    </w:p>
    <w:p w:rsidR="004A58A6" w:rsidRDefault="004A58A6">
      <w:pPr>
        <w:pStyle w:val="ConsPlusNormal"/>
        <w:jc w:val="center"/>
        <w:outlineLvl w:val="2"/>
      </w:pPr>
      <w:r>
        <w:t>2.2. НАИМЕНОВАНИЕ ОРГАНА МЕСТНОГО САМОУПРАВЛЕНИЯ,</w:t>
      </w:r>
    </w:p>
    <w:p w:rsidR="004A58A6" w:rsidRDefault="004A58A6">
      <w:pPr>
        <w:pStyle w:val="ConsPlusNormal"/>
        <w:jc w:val="center"/>
      </w:pPr>
      <w:r>
        <w:t>ПРЕДОСТАВЛЯЮЩЕГО МУНИЦИПАЛЬНУЮ УСЛУГУ</w:t>
      </w:r>
    </w:p>
    <w:p w:rsidR="004A58A6" w:rsidRDefault="004A58A6">
      <w:pPr>
        <w:pStyle w:val="ConsPlusNormal"/>
      </w:pPr>
    </w:p>
    <w:p w:rsidR="004A58A6" w:rsidRDefault="004A58A6">
      <w:pPr>
        <w:pStyle w:val="ConsPlusNormal"/>
        <w:ind w:firstLine="540"/>
        <w:jc w:val="both"/>
      </w:pPr>
      <w:r>
        <w:t>9. Муниципальная услуга предоставляется Администрацией Североуральского городского округа в лице отдела градостроительства, архитектуры и землепользования Администрации Североуральского городского округа. Услуга может быть предоставлена в МФЦ.</w:t>
      </w:r>
    </w:p>
    <w:p w:rsidR="004A58A6" w:rsidRDefault="004A58A6">
      <w:pPr>
        <w:pStyle w:val="ConsPlusNormal"/>
        <w:spacing w:before="240"/>
        <w:ind w:firstLine="540"/>
        <w:jc w:val="both"/>
      </w:pPr>
      <w:r>
        <w:t>При предоставлении муниципальной услуги осуществляется взаимодействие со следующими органами государственной власти, органами местного самоуправления и подведомственными им организациями:</w:t>
      </w:r>
    </w:p>
    <w:p w:rsidR="004A58A6" w:rsidRDefault="004A58A6">
      <w:pPr>
        <w:pStyle w:val="ConsPlusNormal"/>
        <w:spacing w:before="240"/>
        <w:ind w:firstLine="540"/>
        <w:jc w:val="both"/>
      </w:pPr>
      <w:r>
        <w:t>1) Управление Федеральной службы государственной регистрации, кадастра и картографии по Свердловской области (далее - Управление Росреестра);</w:t>
      </w:r>
    </w:p>
    <w:p w:rsidR="004A58A6" w:rsidRDefault="004A58A6">
      <w:pPr>
        <w:pStyle w:val="ConsPlusNormal"/>
        <w:spacing w:before="240"/>
        <w:ind w:firstLine="540"/>
        <w:jc w:val="both"/>
      </w:pPr>
      <w:r>
        <w:t>2) Управление Федеральной налоговой службы по Свердловской области (далее - Управление ФНС);</w:t>
      </w:r>
    </w:p>
    <w:p w:rsidR="004A58A6" w:rsidRDefault="004A58A6">
      <w:pPr>
        <w:pStyle w:val="ConsPlusNormal"/>
        <w:spacing w:before="240"/>
        <w:ind w:firstLine="540"/>
        <w:jc w:val="both"/>
      </w:pPr>
      <w:r>
        <w:t>3) Управление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w:t>
      </w:r>
    </w:p>
    <w:p w:rsidR="004A58A6" w:rsidRDefault="004A58A6">
      <w:pPr>
        <w:pStyle w:val="ConsPlusNormal"/>
        <w:spacing w:before="240"/>
        <w:ind w:firstLine="540"/>
        <w:jc w:val="both"/>
      </w:pPr>
      <w:r>
        <w:t>4) Комитет по управлению муниципальным имуществом Администрации Североуральского городского округа (далее - КУМИ);</w:t>
      </w:r>
    </w:p>
    <w:p w:rsidR="004A58A6" w:rsidRDefault="004A58A6">
      <w:pPr>
        <w:pStyle w:val="ConsPlusNormal"/>
        <w:spacing w:before="240"/>
        <w:ind w:firstLine="540"/>
        <w:jc w:val="both"/>
      </w:pPr>
      <w:r>
        <w:t>5) Структурное подразделение Администрации Североуральского городского округа "Отдел культуры, спорта, молодежной политики и социальных программ" в случае распространения наружной рекламы на объектах культурного наследия (памятниках истории и культуры) народов Российской Федерации.</w:t>
      </w:r>
    </w:p>
    <w:p w:rsidR="004A58A6" w:rsidRDefault="004A58A6">
      <w:pPr>
        <w:pStyle w:val="ConsPlusNormal"/>
        <w:spacing w:before="240"/>
        <w:ind w:firstLine="540"/>
        <w:jc w:val="both"/>
      </w:pPr>
      <w:r>
        <w:t xml:space="preserve">10. В соответствии с </w:t>
      </w:r>
      <w:hyperlink r:id="rId4"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Североуральского городского округа.</w:t>
      </w:r>
    </w:p>
    <w:p w:rsidR="004A58A6" w:rsidRDefault="004A58A6">
      <w:pPr>
        <w:pStyle w:val="ConsPlusNormal"/>
        <w:spacing w:before="240"/>
        <w:ind w:firstLine="540"/>
        <w:jc w:val="both"/>
      </w:pPr>
      <w:r>
        <w:t>Заявитель вправе самостоятельно получить от уполномоченных органов согласие, необходимое для принятия решения о выдаче разрешения на установку и эксплуатацию рекламной конструкции (далее - разрешение) и представить в Отдел документы, подтверждающие такое согласие.</w:t>
      </w:r>
    </w:p>
    <w:p w:rsidR="004A58A6" w:rsidRDefault="004A58A6">
      <w:pPr>
        <w:pStyle w:val="ConsPlusNormal"/>
      </w:pPr>
    </w:p>
    <w:p w:rsidR="004A58A6" w:rsidRDefault="004A58A6">
      <w:pPr>
        <w:pStyle w:val="ConsPlusNormal"/>
        <w:jc w:val="center"/>
        <w:outlineLvl w:val="2"/>
      </w:pPr>
      <w:r>
        <w:t>2.3. РЕЗУЛЬТАТ МУНИЦИПАЛЬНОЙ УСЛУГИ</w:t>
      </w:r>
    </w:p>
    <w:p w:rsidR="004A58A6" w:rsidRDefault="004A58A6">
      <w:pPr>
        <w:pStyle w:val="ConsPlusNormal"/>
      </w:pPr>
    </w:p>
    <w:p w:rsidR="004A58A6" w:rsidRDefault="004A58A6">
      <w:pPr>
        <w:pStyle w:val="ConsPlusNormal"/>
        <w:ind w:firstLine="540"/>
        <w:jc w:val="both"/>
      </w:pPr>
      <w:r>
        <w:t>11. Результатами предоставления муниципальной услуги являются:</w:t>
      </w:r>
    </w:p>
    <w:p w:rsidR="004A58A6" w:rsidRDefault="004A58A6">
      <w:pPr>
        <w:pStyle w:val="ConsPlusNormal"/>
        <w:spacing w:before="240"/>
        <w:ind w:firstLine="540"/>
        <w:jc w:val="both"/>
      </w:pPr>
      <w:r>
        <w:t>выдача разрешения на установку и эксплуатацию рекламной конструкции;</w:t>
      </w:r>
    </w:p>
    <w:p w:rsidR="004A58A6" w:rsidRDefault="004A58A6">
      <w:pPr>
        <w:pStyle w:val="ConsPlusNormal"/>
        <w:spacing w:before="240"/>
        <w:ind w:firstLine="540"/>
        <w:jc w:val="both"/>
      </w:pPr>
      <w:r>
        <w:t>отказ в выдаче разрешения на установку и эксплуатацию рекламной конструкции;</w:t>
      </w:r>
    </w:p>
    <w:p w:rsidR="004A58A6" w:rsidRDefault="004A58A6">
      <w:pPr>
        <w:pStyle w:val="ConsPlusNormal"/>
        <w:spacing w:before="240"/>
        <w:ind w:firstLine="540"/>
        <w:jc w:val="both"/>
      </w:pPr>
      <w:r>
        <w:t>выдача решения об аннулировании разрешения на установку и эксплуатацию рекламной конструкции;</w:t>
      </w:r>
    </w:p>
    <w:p w:rsidR="004A58A6" w:rsidRDefault="004A58A6">
      <w:pPr>
        <w:pStyle w:val="ConsPlusNormal"/>
        <w:spacing w:before="240"/>
        <w:ind w:firstLine="540"/>
        <w:jc w:val="both"/>
      </w:pPr>
      <w:r>
        <w:t>отказ в аннулировании разрешения.</w:t>
      </w:r>
    </w:p>
    <w:p w:rsidR="004A58A6" w:rsidRDefault="004A58A6">
      <w:pPr>
        <w:pStyle w:val="ConsPlusNormal"/>
      </w:pPr>
    </w:p>
    <w:p w:rsidR="004A58A6" w:rsidRDefault="004A58A6">
      <w:pPr>
        <w:pStyle w:val="ConsPlusNormal"/>
        <w:jc w:val="center"/>
        <w:outlineLvl w:val="2"/>
      </w:pPr>
      <w:r>
        <w:t>2.4. СРОК ПРЕДОСТАВЛЕНИЯ МУНИЦИПАЛЬНОЙ УСЛУГИ</w:t>
      </w:r>
    </w:p>
    <w:p w:rsidR="004A58A6" w:rsidRDefault="004A58A6">
      <w:pPr>
        <w:pStyle w:val="ConsPlusNormal"/>
      </w:pPr>
    </w:p>
    <w:p w:rsidR="004A58A6" w:rsidRDefault="004A58A6">
      <w:pPr>
        <w:pStyle w:val="ConsPlusNormal"/>
        <w:ind w:firstLine="540"/>
        <w:jc w:val="both"/>
      </w:pPr>
      <w:r>
        <w:t>12. Решение в письменной форме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должно быть направлено Отделом заявителю в течение двух месяцев со дня приема от него необходимых документов, с учетом необходимости обращения в органы и организации, участвующие в предоставлении муниципальной услуги.</w:t>
      </w:r>
    </w:p>
    <w:p w:rsidR="004A58A6" w:rsidRDefault="004A58A6">
      <w:pPr>
        <w:pStyle w:val="ConsPlusNormal"/>
        <w:spacing w:before="240"/>
        <w:ind w:firstLine="540"/>
        <w:jc w:val="both"/>
      </w:pPr>
      <w:r>
        <w:t>Решение об аннулировании разрешения принимается Отделом (в случаях обращения с заявлением):</w:t>
      </w:r>
    </w:p>
    <w:p w:rsidR="004A58A6" w:rsidRDefault="004A58A6">
      <w:pPr>
        <w:pStyle w:val="ConsPlusNormal"/>
        <w:spacing w:before="240"/>
        <w:ind w:firstLine="540"/>
        <w:jc w:val="both"/>
      </w:pPr>
      <w:r>
        <w:t>-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4A58A6" w:rsidRDefault="004A58A6">
      <w:pPr>
        <w:pStyle w:val="ConsPlusNormal"/>
        <w:spacing w:before="240"/>
        <w:ind w:firstLine="540"/>
        <w:jc w:val="both"/>
      </w:pPr>
      <w:r>
        <w:t>- в течение месяца со дня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A58A6" w:rsidRDefault="004A58A6">
      <w:pPr>
        <w:pStyle w:val="ConsPlusNormal"/>
        <w:spacing w:before="240"/>
        <w:ind w:firstLine="540"/>
        <w:jc w:val="both"/>
      </w:pPr>
      <w:r>
        <w:t>В случае представления заявителем документов через МФЦ срок предоставления муниципальной услуги исчисляется со дня передачи МФЦ таких документов в Отдел.</w:t>
      </w:r>
    </w:p>
    <w:p w:rsidR="004A58A6" w:rsidRDefault="004A58A6">
      <w:pPr>
        <w:pStyle w:val="ConsPlusNormal"/>
        <w:spacing w:before="240"/>
        <w:ind w:firstLine="540"/>
        <w:jc w:val="both"/>
      </w:pPr>
      <w:r>
        <w:t>13. Выдача (направление) результата предоставления муниципальной услуги осуществляется в срок, не превышающий 2 календарных дней с даты регистрации указанных документов.</w:t>
      </w:r>
    </w:p>
    <w:p w:rsidR="004A58A6" w:rsidRDefault="004A58A6">
      <w:pPr>
        <w:pStyle w:val="ConsPlusNormal"/>
      </w:pPr>
    </w:p>
    <w:p w:rsidR="004A58A6" w:rsidRDefault="004A58A6">
      <w:pPr>
        <w:pStyle w:val="ConsPlusNormal"/>
        <w:jc w:val="center"/>
        <w:outlineLvl w:val="2"/>
      </w:pPr>
      <w:r>
        <w:t>2.5. ПЕРЕЧЕНЬ НОРМАТИВНЫХ ПРАВОВЫХ АКТОВ,</w:t>
      </w:r>
    </w:p>
    <w:p w:rsidR="004A58A6" w:rsidRDefault="004A58A6">
      <w:pPr>
        <w:pStyle w:val="ConsPlusNormal"/>
        <w:jc w:val="center"/>
      </w:pPr>
      <w:r>
        <w:t>РЕГУЛИРУЮЩИХ ОТНОШЕНИЯ,</w:t>
      </w:r>
    </w:p>
    <w:p w:rsidR="004A58A6" w:rsidRDefault="004A58A6">
      <w:pPr>
        <w:pStyle w:val="ConsPlusNormal"/>
        <w:jc w:val="center"/>
      </w:pPr>
      <w:r>
        <w:t>ВОЗНИКАЮЩИЕ В СВЯЗИ С ПРЕДОСТАВЛЕНИЕМ МУНИЦИПАЛЬНОЙ УСЛУГИ</w:t>
      </w:r>
    </w:p>
    <w:p w:rsidR="004A58A6" w:rsidRDefault="004A58A6">
      <w:pPr>
        <w:pStyle w:val="ConsPlusNormal"/>
      </w:pPr>
    </w:p>
    <w:p w:rsidR="004A58A6" w:rsidRDefault="004A58A6">
      <w:pPr>
        <w:pStyle w:val="ConsPlusNormal"/>
        <w:ind w:firstLine="540"/>
        <w:jc w:val="both"/>
      </w:pPr>
      <w:r>
        <w:t>14. Перечень нормативно-правовых актов, регулирующих отношения, возникающие в связи с предоставлением муниципальной услуги:</w:t>
      </w:r>
    </w:p>
    <w:p w:rsidR="004A58A6" w:rsidRDefault="004A58A6">
      <w:pPr>
        <w:pStyle w:val="ConsPlusNormal"/>
        <w:spacing w:before="240"/>
        <w:ind w:firstLine="540"/>
        <w:jc w:val="both"/>
      </w:pPr>
      <w:hyperlink r:id="rId5" w:history="1">
        <w:r>
          <w:rPr>
            <w:color w:val="0000FF"/>
          </w:rPr>
          <w:t>Конституция</w:t>
        </w:r>
      </w:hyperlink>
      <w:r>
        <w:t xml:space="preserve"> Российской Федерации, принятая всенародным голосованием 12 декабря 1993 года ("Российская газета", 1993, 25 декабря, N 237);</w:t>
      </w:r>
    </w:p>
    <w:p w:rsidR="004A58A6" w:rsidRDefault="004A58A6">
      <w:pPr>
        <w:pStyle w:val="ConsPlusNormal"/>
        <w:spacing w:before="240"/>
        <w:ind w:firstLine="540"/>
        <w:jc w:val="both"/>
      </w:pPr>
      <w:r>
        <w:t xml:space="preserve">Земельный </w:t>
      </w:r>
      <w:hyperlink r:id="rId6" w:history="1">
        <w:r>
          <w:rPr>
            <w:color w:val="0000FF"/>
          </w:rPr>
          <w:t>кодекс</w:t>
        </w:r>
      </w:hyperlink>
      <w:r>
        <w:t xml:space="preserve"> Российской Федерации ("Собрание законодательства Российской </w:t>
      </w:r>
      <w:r>
        <w:lastRenderedPageBreak/>
        <w:t>Федерации", 2001, 29 октября, N 44, ст. 4147);</w:t>
      </w:r>
    </w:p>
    <w:p w:rsidR="004A58A6" w:rsidRDefault="004A58A6">
      <w:pPr>
        <w:pStyle w:val="ConsPlusNormal"/>
        <w:spacing w:before="240"/>
        <w:ind w:firstLine="540"/>
        <w:jc w:val="both"/>
      </w:pPr>
      <w:r>
        <w:t xml:space="preserve">Налоговый </w:t>
      </w:r>
      <w:hyperlink r:id="rId7" w:history="1">
        <w:r>
          <w:rPr>
            <w:color w:val="0000FF"/>
          </w:rPr>
          <w:t>кодекс</w:t>
        </w:r>
      </w:hyperlink>
      <w:r>
        <w:t xml:space="preserve"> Российской Федерации, часть вторая ("Собрание законодательства Российской Федерации", 2000, 07 августа, N 32, ст. 3340);</w:t>
      </w:r>
    </w:p>
    <w:p w:rsidR="004A58A6" w:rsidRDefault="004A58A6">
      <w:pPr>
        <w:pStyle w:val="ConsPlusNormal"/>
        <w:spacing w:before="240"/>
        <w:ind w:firstLine="540"/>
        <w:jc w:val="both"/>
      </w:pPr>
      <w:r>
        <w:t xml:space="preserve">Жилищный </w:t>
      </w:r>
      <w:hyperlink r:id="rId8" w:history="1">
        <w:r>
          <w:rPr>
            <w:color w:val="0000FF"/>
          </w:rPr>
          <w:t>кодекс</w:t>
        </w:r>
      </w:hyperlink>
      <w:r>
        <w:t xml:space="preserve"> Российской Федерации ("Российская газета", 2005, 12 января, N 1);</w:t>
      </w:r>
    </w:p>
    <w:p w:rsidR="004A58A6" w:rsidRDefault="004A58A6">
      <w:pPr>
        <w:pStyle w:val="ConsPlusNormal"/>
        <w:spacing w:before="240"/>
        <w:ind w:firstLine="540"/>
        <w:jc w:val="both"/>
      </w:pPr>
      <w:r>
        <w:t xml:space="preserve">Федеральный </w:t>
      </w:r>
      <w:hyperlink r:id="rId9" w:history="1">
        <w:r>
          <w:rPr>
            <w:color w:val="0000FF"/>
          </w:rPr>
          <w:t>закон</w:t>
        </w:r>
      </w:hyperlink>
      <w:r>
        <w:t xml:space="preserve"> от 25.06.2002 N 73-ФЗ "Об объектах культурного наследия (памятниках истории и культуры) народов Российской Федерации" ("Российская газета", 2002, 29 июня, N 116-117);</w:t>
      </w:r>
    </w:p>
    <w:p w:rsidR="004A58A6" w:rsidRDefault="004A58A6">
      <w:pPr>
        <w:pStyle w:val="ConsPlusNormal"/>
        <w:spacing w:before="240"/>
        <w:ind w:firstLine="540"/>
        <w:jc w:val="both"/>
      </w:pPr>
      <w:r>
        <w:t xml:space="preserve">Федеральный </w:t>
      </w:r>
      <w:hyperlink r:id="rId10"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2003, 08 октября, N 202);</w:t>
      </w:r>
    </w:p>
    <w:p w:rsidR="004A58A6" w:rsidRDefault="004A58A6">
      <w:pPr>
        <w:pStyle w:val="ConsPlusNormal"/>
        <w:spacing w:before="240"/>
        <w:ind w:firstLine="540"/>
        <w:jc w:val="both"/>
      </w:pPr>
      <w:r>
        <w:t xml:space="preserve">Федеральный </w:t>
      </w:r>
      <w:hyperlink r:id="rId11" w:history="1">
        <w:r>
          <w:rPr>
            <w:color w:val="0000FF"/>
          </w:rPr>
          <w:t>закон</w:t>
        </w:r>
      </w:hyperlink>
      <w:r>
        <w:t xml:space="preserve"> от 13 марта 2006 года N 38-ФЗ "О рекламе" ("Российская газета", 2006, 15 марта, N 51);</w:t>
      </w:r>
    </w:p>
    <w:p w:rsidR="004A58A6" w:rsidRDefault="004A58A6">
      <w:pPr>
        <w:pStyle w:val="ConsPlusNormal"/>
        <w:spacing w:before="240"/>
        <w:ind w:firstLine="540"/>
        <w:jc w:val="both"/>
      </w:pPr>
      <w:r>
        <w:t xml:space="preserve">Федеральный </w:t>
      </w:r>
      <w:hyperlink r:id="rId12"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2010, 30 июля, N 168);</w:t>
      </w:r>
    </w:p>
    <w:p w:rsidR="004A58A6" w:rsidRDefault="004A58A6">
      <w:pPr>
        <w:pStyle w:val="ConsPlusNormal"/>
        <w:spacing w:before="240"/>
        <w:ind w:firstLine="540"/>
        <w:jc w:val="both"/>
      </w:pPr>
      <w:hyperlink r:id="rId13" w:history="1">
        <w:r>
          <w:rPr>
            <w:color w:val="0000FF"/>
          </w:rPr>
          <w:t>Постановление</w:t>
        </w:r>
      </w:hyperlink>
      <w:r>
        <w:t xml:space="preserve"> Правительства Свердловской области от 22.01.2014 N 29-ПП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("Областная газета", 2014, 31 января, N 17);</w:t>
      </w:r>
    </w:p>
    <w:p w:rsidR="004A58A6" w:rsidRDefault="004A58A6">
      <w:pPr>
        <w:pStyle w:val="ConsPlusNormal"/>
        <w:spacing w:before="240"/>
        <w:ind w:firstLine="540"/>
        <w:jc w:val="both"/>
      </w:pPr>
      <w:hyperlink r:id="rId14" w:history="1">
        <w:r>
          <w:rPr>
            <w:color w:val="0000FF"/>
          </w:rPr>
          <w:t>Устав</w:t>
        </w:r>
      </w:hyperlink>
      <w:r>
        <w:t xml:space="preserve"> Североуральского городского округа (газета "Наше слово", 2005, 15 августа, N 95);</w:t>
      </w:r>
    </w:p>
    <w:p w:rsidR="004A58A6" w:rsidRDefault="004A58A6">
      <w:pPr>
        <w:pStyle w:val="ConsPlusNormal"/>
        <w:spacing w:before="240"/>
        <w:ind w:firstLine="540"/>
        <w:jc w:val="both"/>
      </w:pPr>
      <w:hyperlink r:id="rId15" w:history="1">
        <w:r>
          <w:rPr>
            <w:color w:val="0000FF"/>
          </w:rPr>
          <w:t>Положение</w:t>
        </w:r>
      </w:hyperlink>
      <w:r>
        <w:t xml:space="preserve"> об Администрации Североуральского городского округа, утверждено Решением Североуральской муниципальной Думы от 28 декабря 2005 года N 128 (газета "Наше слово", 2006, 8 февраля, N 15);</w:t>
      </w:r>
    </w:p>
    <w:p w:rsidR="004A58A6" w:rsidRDefault="004A58A6">
      <w:pPr>
        <w:pStyle w:val="ConsPlusNormal"/>
        <w:spacing w:before="240"/>
        <w:ind w:firstLine="540"/>
        <w:jc w:val="both"/>
      </w:pPr>
      <w:hyperlink r:id="rId16" w:history="1">
        <w:r>
          <w:rPr>
            <w:color w:val="0000FF"/>
          </w:rPr>
          <w:t>Положение</w:t>
        </w:r>
      </w:hyperlink>
      <w:r>
        <w:t xml:space="preserve"> о порядке выдачи разрешения на установку рекламной конструкции на территории Североуральского городского округа, утвержденное Решением Думы Североуральского городского округа от 25 июня 2008 года N 71 ("Наше слово", 2008, 04 июля, N 77 ("Муниципальный вестник" N 16));</w:t>
      </w:r>
    </w:p>
    <w:p w:rsidR="004A58A6" w:rsidRDefault="004A58A6">
      <w:pPr>
        <w:pStyle w:val="ConsPlusNormal"/>
        <w:spacing w:before="240"/>
        <w:ind w:firstLine="540"/>
        <w:jc w:val="both"/>
      </w:pPr>
      <w:r>
        <w:t>иные нормативные правовые акты Российской Федерации и нормативные правовые акты Свердловской области, Администрации Североуральского городского округа.</w:t>
      </w:r>
    </w:p>
    <w:p w:rsidR="004A58A6" w:rsidRDefault="004A58A6">
      <w:pPr>
        <w:pStyle w:val="ConsPlusNormal"/>
      </w:pPr>
    </w:p>
    <w:p w:rsidR="004A58A6" w:rsidRDefault="004A58A6">
      <w:pPr>
        <w:pStyle w:val="ConsPlusNormal"/>
        <w:jc w:val="center"/>
        <w:outlineLvl w:val="2"/>
      </w:pPr>
      <w:r>
        <w:t>2.6. ИСЧЕРПЫВАЮЩИЙ ПЕРЕЧЕНЬ ДОКУМЕНТОВ,</w:t>
      </w:r>
    </w:p>
    <w:p w:rsidR="004A58A6" w:rsidRDefault="004A58A6">
      <w:pPr>
        <w:pStyle w:val="ConsPlusNormal"/>
        <w:jc w:val="center"/>
      </w:pPr>
      <w:r>
        <w:t>НЕОБХОДИМЫЙ ДЛЯ ПРЕДОСТАВЛЕНИЯ МУНИЦИПАЛЬНОЙ УСЛУГИ</w:t>
      </w:r>
    </w:p>
    <w:p w:rsidR="004A58A6" w:rsidRDefault="004A58A6">
      <w:pPr>
        <w:pStyle w:val="ConsPlusNormal"/>
        <w:jc w:val="center"/>
      </w:pPr>
      <w:r>
        <w:t>И УСЛУГ, КОТОРЫЕ ЯВЛЯЮТСЯ НЕОБХОДИМЫМИ И ОБЯЗАТЕЛЬНЫМИ</w:t>
      </w:r>
    </w:p>
    <w:p w:rsidR="004A58A6" w:rsidRDefault="004A58A6">
      <w:pPr>
        <w:pStyle w:val="ConsPlusNormal"/>
        <w:jc w:val="center"/>
      </w:pPr>
      <w:r>
        <w:t>ДЛЯ ПРЕДОСТАВЛЕНИЯ МУНИЦИПАЛЬНОЙ УСЛУГИ,</w:t>
      </w:r>
    </w:p>
    <w:p w:rsidR="004A58A6" w:rsidRDefault="004A58A6">
      <w:pPr>
        <w:pStyle w:val="ConsPlusNormal"/>
        <w:jc w:val="center"/>
      </w:pPr>
      <w:r>
        <w:t>ПОДЛЕЖАЩИХ ПРЕДСТАВЛЕНИЮ ЗАЯВИТЕЛЕМ</w:t>
      </w:r>
    </w:p>
    <w:p w:rsidR="004A58A6" w:rsidRDefault="004A58A6">
      <w:pPr>
        <w:pStyle w:val="ConsPlusNormal"/>
      </w:pPr>
    </w:p>
    <w:p w:rsidR="004A58A6" w:rsidRDefault="004A58A6">
      <w:pPr>
        <w:pStyle w:val="ConsPlusNormal"/>
        <w:ind w:firstLine="540"/>
        <w:jc w:val="both"/>
      </w:pPr>
      <w:bookmarkStart w:id="2" w:name="P134"/>
      <w:bookmarkEnd w:id="2"/>
      <w:r>
        <w:t>15. Для предоставления муниципальной услуги заявителем представляются следующие документы:</w:t>
      </w:r>
    </w:p>
    <w:p w:rsidR="004A58A6" w:rsidRDefault="004A58A6">
      <w:pPr>
        <w:pStyle w:val="ConsPlusNormal"/>
        <w:spacing w:before="240"/>
        <w:ind w:firstLine="540"/>
        <w:jc w:val="both"/>
      </w:pPr>
      <w:r>
        <w:t xml:space="preserve">1) </w:t>
      </w:r>
      <w:hyperlink w:anchor="P681" w:history="1">
        <w:r>
          <w:rPr>
            <w:color w:val="0000FF"/>
          </w:rPr>
          <w:t>заявление</w:t>
        </w:r>
      </w:hyperlink>
      <w:r>
        <w:t xml:space="preserve"> о выдаче разрешения на установку и эксплуатацию рекламной конструкции по форме согласно Приложению N 2;</w:t>
      </w:r>
    </w:p>
    <w:p w:rsidR="004A58A6" w:rsidRDefault="004A58A6">
      <w:pPr>
        <w:pStyle w:val="ConsPlusNormal"/>
        <w:spacing w:before="240"/>
        <w:ind w:firstLine="540"/>
        <w:jc w:val="both"/>
      </w:pPr>
      <w:r>
        <w:lastRenderedPageBreak/>
        <w:t>2) копия документа, удостоверяющего личность заявителя;</w:t>
      </w:r>
    </w:p>
    <w:p w:rsidR="004A58A6" w:rsidRDefault="004A58A6">
      <w:pPr>
        <w:pStyle w:val="ConsPlusNormal"/>
        <w:spacing w:before="240"/>
        <w:ind w:firstLine="540"/>
        <w:jc w:val="both"/>
      </w:pPr>
      <w:r>
        <w:t>3) документ, подтверждающий полномочия представителя заявителя, в случае обращения за предоставлением муниципальной услуги представителя заявителя (доверенность);</w:t>
      </w:r>
    </w:p>
    <w:p w:rsidR="004A58A6" w:rsidRDefault="004A58A6">
      <w:pPr>
        <w:pStyle w:val="ConsPlusNormal"/>
        <w:spacing w:before="240"/>
        <w:ind w:firstLine="540"/>
        <w:jc w:val="both"/>
      </w:pPr>
      <w:r>
        <w:t xml:space="preserve">4) подтверждение в письменной форме </w:t>
      </w:r>
      <w:hyperlink w:anchor="P792" w:history="1">
        <w:r>
          <w:rPr>
            <w:color w:val="0000FF"/>
          </w:rPr>
          <w:t>согласия</w:t>
        </w:r>
      </w:hyperlink>
      <w:r>
        <w:t xml:space="preserve"> собственника или иного указанного в </w:t>
      </w:r>
      <w:hyperlink r:id="rId17" w:history="1">
        <w:r>
          <w:rPr>
            <w:color w:val="0000FF"/>
          </w:rPr>
          <w:t>частях 5</w:t>
        </w:r>
      </w:hyperlink>
      <w:r>
        <w:t xml:space="preserve"> - </w:t>
      </w:r>
      <w:hyperlink r:id="rId18" w:history="1">
        <w:r>
          <w:rPr>
            <w:color w:val="0000FF"/>
          </w:rPr>
          <w:t>7 статьи 19</w:t>
        </w:r>
      </w:hyperlink>
      <w:r>
        <w:t xml:space="preserve">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согласно Приложению N 3.</w:t>
      </w:r>
    </w:p>
    <w:p w:rsidR="004A58A6" w:rsidRDefault="004A58A6">
      <w:pPr>
        <w:pStyle w:val="ConsPlusNormal"/>
        <w:spacing w:before="240"/>
        <w:ind w:firstLine="540"/>
        <w:jc w:val="both"/>
      </w:pPr>
      <w: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протокол общего собрания собственников помещений в многоквартирном доме (оригинал и копию) вместе с заявлением;</w:t>
      </w:r>
    </w:p>
    <w:p w:rsidR="004A58A6" w:rsidRDefault="004A58A6">
      <w:pPr>
        <w:pStyle w:val="ConsPlusNormal"/>
        <w:spacing w:before="240"/>
        <w:ind w:firstLine="540"/>
        <w:jc w:val="both"/>
      </w:pPr>
      <w:r>
        <w:t>5) документы и сведения, относящиеся к территориальному размещению, внешнему виду и техническим параметрам рекламной конструкции:</w:t>
      </w:r>
    </w:p>
    <w:p w:rsidR="004A58A6" w:rsidRDefault="004A58A6">
      <w:pPr>
        <w:pStyle w:val="ConsPlusNormal"/>
        <w:spacing w:before="240"/>
        <w:ind w:firstLine="540"/>
        <w:jc w:val="both"/>
      </w:pPr>
      <w:r>
        <w:t>договор на установку и эксплуатацию рекламной конструкции, заключенному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лицом, управомоченным собственником такого имущества, в том числе арендатором;</w:t>
      </w:r>
    </w:p>
    <w:p w:rsidR="004A58A6" w:rsidRDefault="004A58A6">
      <w:pPr>
        <w:pStyle w:val="ConsPlusNormal"/>
        <w:spacing w:before="240"/>
        <w:ind w:firstLine="540"/>
        <w:jc w:val="both"/>
      </w:pPr>
      <w:r>
        <w:t>документы, подтверждающие право хозяйственного ведения, оперативного управления или аренды недвижимого имущества, к которому присоединяется рекламная конструкция (не требуются, если права зарегистрированы в органах Росреестра, а также в случае установки рекламной конструкции на объектах, находящихся в государственной или муниципальной собственности), право доверительного управления;</w:t>
      </w:r>
    </w:p>
    <w:p w:rsidR="004A58A6" w:rsidRDefault="004A58A6">
      <w:pPr>
        <w:pStyle w:val="ConsPlusNormal"/>
        <w:spacing w:before="240"/>
        <w:ind w:firstLine="540"/>
        <w:jc w:val="both"/>
      </w:pPr>
      <w:r>
        <w:t>эскизный проект рекламной конструкции с указанием типа и вида рекламной конструкции, площади информационных полей и технических характеристик рекламной конструкции, содержащий:</w:t>
      </w:r>
    </w:p>
    <w:p w:rsidR="004A58A6" w:rsidRDefault="004A58A6">
      <w:pPr>
        <w:pStyle w:val="ConsPlusNormal"/>
        <w:spacing w:before="240"/>
        <w:ind w:firstLine="540"/>
        <w:jc w:val="both"/>
      </w:pPr>
      <w:r>
        <w:t>- информацию о материалах, используемых при изготовлении рекламной конструкции, способе крепления рекламной конструкции;</w:t>
      </w:r>
    </w:p>
    <w:p w:rsidR="004A58A6" w:rsidRDefault="004A58A6">
      <w:pPr>
        <w:pStyle w:val="ConsPlusNormal"/>
        <w:spacing w:before="240"/>
        <w:ind w:firstLine="540"/>
        <w:jc w:val="both"/>
      </w:pPr>
      <w:r>
        <w:t>- для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w:t>
      </w:r>
    </w:p>
    <w:p w:rsidR="004A58A6" w:rsidRDefault="004A58A6">
      <w:pPr>
        <w:pStyle w:val="ConsPlusNormal"/>
        <w:spacing w:before="240"/>
        <w:ind w:firstLine="540"/>
        <w:jc w:val="both"/>
      </w:pPr>
      <w:r>
        <w:t>- фотографии планируемой к размещению рекламной конструкции, применительно к месту ее размещения, дающие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 (три панорамных снимка с прилегающей территорией);</w:t>
      </w:r>
    </w:p>
    <w:p w:rsidR="004A58A6" w:rsidRDefault="004A58A6">
      <w:pPr>
        <w:pStyle w:val="ConsPlusNormal"/>
        <w:spacing w:before="240"/>
        <w:ind w:firstLine="540"/>
        <w:jc w:val="both"/>
      </w:pPr>
      <w:r>
        <w:t>проектная документация на рекламную конструкцию, которая должна содержать:</w:t>
      </w:r>
    </w:p>
    <w:p w:rsidR="004A58A6" w:rsidRDefault="004A58A6">
      <w:pPr>
        <w:pStyle w:val="ConsPlusNormal"/>
        <w:spacing w:before="240"/>
        <w:ind w:firstLine="540"/>
        <w:jc w:val="both"/>
      </w:pPr>
      <w:r>
        <w:t xml:space="preserve">- в случае установки отдельно стоящей рекламной конструкции: ситуационный план (карту-схему) размещения рекламной конструкции, фотомонтаж рекламной конструкции с </w:t>
      </w:r>
      <w:r>
        <w:lastRenderedPageBreak/>
        <w:t>привязкой ее к месту установки, выполненный в цвете в формате не менее чем A4, чертежи архитектурных и конструктивных решений, сведения о технических параметрах рекламной конструкции с расчетом ветровой нагрузки и прочностным расчетом;</w:t>
      </w:r>
    </w:p>
    <w:p w:rsidR="004A58A6" w:rsidRDefault="004A58A6">
      <w:pPr>
        <w:pStyle w:val="ConsPlusNormal"/>
        <w:spacing w:before="240"/>
        <w:ind w:firstLine="540"/>
        <w:jc w:val="both"/>
      </w:pPr>
      <w:r>
        <w:t>- в случае размещения рекламной конструкции на недвижимом имуществе: ситуационный план (карту-схему) размещения рекламной конструкции на недвижимом имуществе, к которому она присоединяется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техническую характеристику рекламной конструкции с указанием на способ установки (крепления) рекламной конструкции;</w:t>
      </w:r>
    </w:p>
    <w:p w:rsidR="004A58A6" w:rsidRDefault="004A58A6">
      <w:pPr>
        <w:pStyle w:val="ConsPlusNormal"/>
        <w:spacing w:before="240"/>
        <w:ind w:firstLine="540"/>
        <w:jc w:val="both"/>
      </w:pPr>
      <w:r>
        <w:t>- схему расположения осветительных устройств с указанием параметров источников освещения, схему подводки электроэнергии, а также схему аварийного отключения от сети электропитания;</w:t>
      </w:r>
    </w:p>
    <w:p w:rsidR="004A58A6" w:rsidRDefault="004A58A6">
      <w:pPr>
        <w:pStyle w:val="ConsPlusNormal"/>
        <w:spacing w:before="240"/>
        <w:ind w:firstLine="540"/>
        <w:jc w:val="both"/>
      </w:pPr>
      <w:r>
        <w:t>- световой режим работы рекламной конструкции.</w:t>
      </w:r>
    </w:p>
    <w:p w:rsidR="004A58A6" w:rsidRDefault="004A58A6">
      <w:pPr>
        <w:pStyle w:val="ConsPlusNormal"/>
        <w:spacing w:before="240"/>
        <w:ind w:firstLine="540"/>
        <w:jc w:val="both"/>
      </w:pPr>
      <w:bookmarkStart w:id="3" w:name="P152"/>
      <w:bookmarkEnd w:id="3"/>
      <w:r>
        <w:t>16. При обращении за получением решения об аннулировании разрешения на установку и эксплуатацию рекламной конструкции заявитель представляет:</w:t>
      </w:r>
    </w:p>
    <w:p w:rsidR="004A58A6" w:rsidRDefault="004A58A6">
      <w:pPr>
        <w:pStyle w:val="ConsPlusNormal"/>
        <w:spacing w:before="240"/>
        <w:ind w:firstLine="540"/>
        <w:jc w:val="both"/>
      </w:pPr>
      <w:r>
        <w:t xml:space="preserve">1) </w:t>
      </w:r>
      <w:hyperlink w:anchor="P851" w:history="1">
        <w:r>
          <w:rPr>
            <w:color w:val="0000FF"/>
          </w:rPr>
          <w:t>уведомление</w:t>
        </w:r>
      </w:hyperlink>
      <w:r>
        <w:t xml:space="preserve"> в письменной форме об отказе от дальнейшего использования разрешения (в случае, если заявитель является владельцем рекламной конструкции) по форме согласно приложению N 4 к Регламенту;</w:t>
      </w:r>
    </w:p>
    <w:p w:rsidR="004A58A6" w:rsidRDefault="004A58A6">
      <w:pPr>
        <w:pStyle w:val="ConsPlusNormal"/>
        <w:spacing w:before="240"/>
        <w:ind w:firstLine="540"/>
        <w:jc w:val="both"/>
      </w:pPr>
      <w:r>
        <w:t>2)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4A58A6" w:rsidRDefault="004A58A6">
      <w:pPr>
        <w:pStyle w:val="ConsPlusNormal"/>
        <w:spacing w:before="240"/>
        <w:ind w:firstLine="540"/>
        <w:jc w:val="both"/>
      </w:pPr>
      <w:r>
        <w:t>3) документ, удостоверяющий личность заявителя (паспорт гражданина Российской Федерации);</w:t>
      </w:r>
    </w:p>
    <w:p w:rsidR="004A58A6" w:rsidRDefault="004A58A6">
      <w:pPr>
        <w:pStyle w:val="ConsPlusNormal"/>
        <w:spacing w:before="240"/>
        <w:ind w:firstLine="540"/>
        <w:jc w:val="both"/>
      </w:pPr>
      <w:r>
        <w:t>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4A58A6" w:rsidRDefault="004A58A6">
      <w:pPr>
        <w:pStyle w:val="ConsPlusNormal"/>
        <w:spacing w:before="240"/>
        <w:ind w:firstLine="540"/>
        <w:jc w:val="both"/>
      </w:pPr>
      <w:r>
        <w:t>17.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Отделе.</w:t>
      </w:r>
    </w:p>
    <w:p w:rsidR="004A58A6" w:rsidRDefault="004A58A6">
      <w:pPr>
        <w:pStyle w:val="ConsPlusNormal"/>
        <w:spacing w:before="240"/>
        <w:ind w:firstLine="540"/>
        <w:jc w:val="both"/>
      </w:pPr>
      <w:r>
        <w:t>Формы указанных документов доступны для копирования и заполнения в электронном виде на официальном сайте Администрации Североуральского городского округа.</w:t>
      </w:r>
    </w:p>
    <w:p w:rsidR="004A58A6" w:rsidRDefault="004A58A6">
      <w:pPr>
        <w:pStyle w:val="ConsPlusNormal"/>
        <w:spacing w:before="240"/>
        <w:ind w:firstLine="540"/>
        <w:jc w:val="both"/>
      </w:pPr>
      <w:r>
        <w:t>18. Требования к оформлению документов, необходимых для получения муниципальной услуги:</w:t>
      </w:r>
    </w:p>
    <w:p w:rsidR="004A58A6" w:rsidRDefault="004A58A6">
      <w:pPr>
        <w:pStyle w:val="ConsPlusNormal"/>
        <w:spacing w:before="240"/>
        <w:ind w:firstLine="540"/>
        <w:jc w:val="both"/>
      </w:pPr>
      <w:r>
        <w:t>1) заявление и документы предоставляются заявителем на листах формата A4;</w:t>
      </w:r>
    </w:p>
    <w:p w:rsidR="004A58A6" w:rsidRDefault="004A58A6">
      <w:pPr>
        <w:pStyle w:val="ConsPlusNormal"/>
        <w:spacing w:before="240"/>
        <w:ind w:firstLine="540"/>
        <w:jc w:val="both"/>
      </w:pPr>
      <w:r>
        <w:t xml:space="preserve">2) тексты документов должны быть написаны разборчиво. Документы не должны быть </w:t>
      </w:r>
      <w:r>
        <w:lastRenderedPageBreak/>
        <w:t>исполнены карандашом. При заполнении заявления не допускается использование сокращений слов и аббревиатур;</w:t>
      </w:r>
    </w:p>
    <w:p w:rsidR="004A58A6" w:rsidRDefault="004A58A6">
      <w:pPr>
        <w:pStyle w:val="ConsPlusNormal"/>
        <w:spacing w:before="240"/>
        <w:ind w:firstLine="540"/>
        <w:jc w:val="both"/>
      </w:pPr>
      <w: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4A58A6" w:rsidRDefault="004A58A6">
      <w:pPr>
        <w:pStyle w:val="ConsPlusNormal"/>
        <w:spacing w:before="240"/>
        <w:ind w:firstLine="540"/>
        <w:jc w:val="both"/>
      </w:pPr>
      <w:r>
        <w:t>4) в документах не должно содержаться подчисток, приписок, зачеркнутых слов и иных не оговоренных в них исправлений;</w:t>
      </w:r>
    </w:p>
    <w:p w:rsidR="004A58A6" w:rsidRDefault="004A58A6">
      <w:pPr>
        <w:pStyle w:val="ConsPlusNormal"/>
        <w:spacing w:before="240"/>
        <w:ind w:firstLine="540"/>
        <w:jc w:val="both"/>
      </w:pPr>
      <w:r>
        <w:t>5) документы не должны иметь серьезных повреждений, наличие которых не позволяет однозначно истолковать их содержание;</w:t>
      </w:r>
    </w:p>
    <w:p w:rsidR="004A58A6" w:rsidRDefault="004A58A6">
      <w:pPr>
        <w:pStyle w:val="ConsPlusNormal"/>
        <w:spacing w:before="240"/>
        <w:ind w:firstLine="540"/>
        <w:jc w:val="both"/>
      </w:pPr>
      <w: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4A58A6" w:rsidRDefault="004A58A6">
      <w:pPr>
        <w:pStyle w:val="ConsPlusNormal"/>
      </w:pPr>
    </w:p>
    <w:p w:rsidR="004A58A6" w:rsidRDefault="004A58A6">
      <w:pPr>
        <w:pStyle w:val="ConsPlusNormal"/>
        <w:jc w:val="center"/>
        <w:outlineLvl w:val="2"/>
      </w:pPr>
      <w:r>
        <w:t>2.7. ИСЧЕРПЫВАЮЩИЙ ПЕРЕЧЕНЬ ДОКУМЕНТОВ,</w:t>
      </w:r>
    </w:p>
    <w:p w:rsidR="004A58A6" w:rsidRDefault="004A58A6">
      <w:pPr>
        <w:pStyle w:val="ConsPlusNormal"/>
        <w:jc w:val="center"/>
      </w:pPr>
      <w:r>
        <w:t>НЕОБХОДИМЫХ В СООТВЕТСТВИИ С НОРМАТИВНЫМИ ПРАВОВЫМИ АКТАМИ</w:t>
      </w:r>
    </w:p>
    <w:p w:rsidR="004A58A6" w:rsidRDefault="004A58A6">
      <w:pPr>
        <w:pStyle w:val="ConsPlusNormal"/>
        <w:jc w:val="center"/>
      </w:pPr>
      <w:r>
        <w:t>ДЛЯ ПРЕДОСТАВЛЕНИЯ МУНИЦИПАЛЬНОЙ УСЛУГИ, КОТОРЫЕ НАХОДЯТСЯ</w:t>
      </w:r>
    </w:p>
    <w:p w:rsidR="004A58A6" w:rsidRDefault="004A58A6">
      <w:pPr>
        <w:pStyle w:val="ConsPlusNormal"/>
        <w:jc w:val="center"/>
      </w:pPr>
      <w:r>
        <w:t>В РАСПОРЯЖЕНИИ ГОСУДАРСТВЕННЫХ ОРГАНОВ, ОРГАНОВ</w:t>
      </w:r>
    </w:p>
    <w:p w:rsidR="004A58A6" w:rsidRDefault="004A58A6">
      <w:pPr>
        <w:pStyle w:val="ConsPlusNormal"/>
        <w:jc w:val="center"/>
      </w:pPr>
      <w:r>
        <w:t>МЕСТНОГО САМОУПРАВЛЕНИЯ ЛИБО ОРГАНИЗАЦИЙ, ПОДВЕДОМСТВЕННЫХ</w:t>
      </w:r>
    </w:p>
    <w:p w:rsidR="004A58A6" w:rsidRDefault="004A58A6">
      <w:pPr>
        <w:pStyle w:val="ConsPlusNormal"/>
        <w:jc w:val="center"/>
      </w:pPr>
      <w:r>
        <w:t>ГОСУДАРСТВЕННЫМ ОРГАНАМ ИЛИ ОРГАНАМ МЕСТНОГО САМОУПРАВЛЕНИЯ,</w:t>
      </w:r>
    </w:p>
    <w:p w:rsidR="004A58A6" w:rsidRDefault="004A58A6">
      <w:pPr>
        <w:pStyle w:val="ConsPlusNormal"/>
        <w:jc w:val="center"/>
      </w:pPr>
      <w:r>
        <w:t>И КОТОРЫЕ ЗАЯВИТЕЛЬ ВПРАВЕ ПРЕДСТАВИТЬ, А ТАКЖЕ СПОСОБЫ</w:t>
      </w:r>
    </w:p>
    <w:p w:rsidR="004A58A6" w:rsidRDefault="004A58A6">
      <w:pPr>
        <w:pStyle w:val="ConsPlusNormal"/>
        <w:jc w:val="center"/>
      </w:pPr>
      <w:r>
        <w:t>ИХ ПОЛУЧЕНИЯ ЗАЯВИТЕЛЕМ, В ТОМ ЧИСЛЕ В ЭЛЕКТРОННОЙ ФОРМЕ,</w:t>
      </w:r>
    </w:p>
    <w:p w:rsidR="004A58A6" w:rsidRDefault="004A58A6">
      <w:pPr>
        <w:pStyle w:val="ConsPlusNormal"/>
        <w:jc w:val="center"/>
      </w:pPr>
      <w:r>
        <w:t>ПОРЯДОК ИХ ПРЕДСТАВЛЕНИЯ</w:t>
      </w:r>
    </w:p>
    <w:p w:rsidR="004A58A6" w:rsidRDefault="004A58A6">
      <w:pPr>
        <w:pStyle w:val="ConsPlusNormal"/>
      </w:pPr>
    </w:p>
    <w:p w:rsidR="004A58A6" w:rsidRDefault="004A58A6">
      <w:pPr>
        <w:pStyle w:val="ConsPlusNormal"/>
        <w:ind w:firstLine="540"/>
        <w:jc w:val="both"/>
      </w:pPr>
      <w:bookmarkStart w:id="4" w:name="P177"/>
      <w:bookmarkEnd w:id="4"/>
      <w:r>
        <w:t>19. Перечень документов, необходимых для предоставления муниципальной услуги, которые находятся в распоряжении муниципальных органов и иных органов, и подведомственных им организаций, участвующих в предоставлении муниципальных услуг:</w:t>
      </w:r>
    </w:p>
    <w:p w:rsidR="004A58A6" w:rsidRDefault="004A58A6">
      <w:pPr>
        <w:pStyle w:val="ConsPlusNormal"/>
        <w:spacing w:before="240"/>
        <w:ind w:firstLine="540"/>
        <w:jc w:val="both"/>
      </w:pPr>
      <w: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4A58A6" w:rsidRDefault="004A58A6">
      <w:pPr>
        <w:pStyle w:val="ConsPlusNormal"/>
        <w:spacing w:before="240"/>
        <w:ind w:firstLine="540"/>
        <w:jc w:val="both"/>
      </w:pPr>
      <w: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4A58A6" w:rsidRDefault="004A58A6">
      <w:pPr>
        <w:pStyle w:val="ConsPlusNormal"/>
        <w:spacing w:before="240"/>
        <w:ind w:firstLine="540"/>
        <w:jc w:val="both"/>
      </w:pPr>
      <w:r>
        <w:t>3) сведения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w:t>
      </w:r>
    </w:p>
    <w:p w:rsidR="004A58A6" w:rsidRDefault="004A58A6">
      <w:pPr>
        <w:pStyle w:val="ConsPlusNormal"/>
        <w:spacing w:before="240"/>
        <w:ind w:firstLine="540"/>
        <w:jc w:val="both"/>
      </w:pPr>
      <w:r>
        <w:t xml:space="preserve">4) сведения о наличии согласия собственника недвижимого имущества на </w:t>
      </w:r>
      <w:r>
        <w:lastRenderedPageBreak/>
        <w:t>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w:t>
      </w:r>
    </w:p>
    <w:p w:rsidR="004A58A6" w:rsidRDefault="004A58A6">
      <w:pPr>
        <w:pStyle w:val="ConsPlusNormal"/>
        <w:spacing w:before="240"/>
        <w:ind w:firstLine="540"/>
        <w:jc w:val="both"/>
      </w:pPr>
      <w:r>
        <w:t>5) квитанция об оплате государственной пошлины.</w:t>
      </w:r>
    </w:p>
    <w:p w:rsidR="004A58A6" w:rsidRDefault="004A58A6">
      <w:pPr>
        <w:pStyle w:val="ConsPlusNormal"/>
        <w:spacing w:before="240"/>
        <w:ind w:firstLine="540"/>
        <w:jc w:val="both"/>
      </w:pPr>
      <w: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Отделом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A58A6" w:rsidRDefault="004A58A6">
      <w:pPr>
        <w:pStyle w:val="ConsPlusNormal"/>
        <w:spacing w:before="240"/>
        <w:ind w:firstLine="540"/>
        <w:jc w:val="both"/>
      </w:pPr>
      <w:r>
        <w:t>В случае если соответствующее недвижимое имущество находится в государственной или муниципальной собственности, Отдел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4A58A6" w:rsidRDefault="004A58A6">
      <w:pPr>
        <w:pStyle w:val="ConsPlusNormal"/>
        <w:spacing w:before="240"/>
        <w:ind w:firstLine="540"/>
        <w:jc w:val="both"/>
      </w:pPr>
      <w:r>
        <w:t xml:space="preserve">В соответствии с </w:t>
      </w:r>
      <w:hyperlink r:id="rId19" w:history="1">
        <w:r>
          <w:rPr>
            <w:color w:val="0000FF"/>
          </w:rPr>
          <w:t>пунктом 2 части 1 статьи 7</w:t>
        </w:r>
      </w:hyperlink>
      <w: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A58A6" w:rsidRDefault="004A58A6">
      <w:pPr>
        <w:pStyle w:val="ConsPlusNormal"/>
        <w:spacing w:before="240"/>
        <w:ind w:firstLine="540"/>
        <w:jc w:val="both"/>
      </w:pPr>
      <w:r>
        <w:t>20. Заявитель вправе представить документы в Отдел, МФЦ (при наличии возможности предоставления таких услуг через МФЦ) по собственной инициативе, получив их путем обращения через федеральную государственную информационную систему "Единый портал государственных и муниципальных услуг" на сайте в сети Интернет по адресу: http://www.gosuslugi.ru (при наличии возможности предоставления таких услуг через портал) либо путем обращения лично в соответствующие организации.</w:t>
      </w:r>
    </w:p>
    <w:p w:rsidR="004A58A6" w:rsidRDefault="004A58A6">
      <w:pPr>
        <w:pStyle w:val="ConsPlusNormal"/>
        <w:spacing w:before="240"/>
        <w:ind w:firstLine="540"/>
        <w:jc w:val="both"/>
      </w:pPr>
      <w:r>
        <w:t>21. Непредставление заявителем указанных документов не является основанием для отказа заявителю в предоставлении муниципальной услуги.</w:t>
      </w:r>
    </w:p>
    <w:p w:rsidR="004A58A6" w:rsidRDefault="004A58A6">
      <w:pPr>
        <w:pStyle w:val="ConsPlusNormal"/>
      </w:pPr>
    </w:p>
    <w:p w:rsidR="004A58A6" w:rsidRDefault="004A58A6">
      <w:pPr>
        <w:pStyle w:val="ConsPlusNormal"/>
        <w:jc w:val="center"/>
        <w:outlineLvl w:val="2"/>
      </w:pPr>
      <w:r>
        <w:t>2.8. УКАЗАНИЕ НА ЗАПРЕТ ТРЕБОВАТЬ ОТ ЗАЯВИТЕЛЯ</w:t>
      </w:r>
    </w:p>
    <w:p w:rsidR="004A58A6" w:rsidRDefault="004A58A6">
      <w:pPr>
        <w:pStyle w:val="ConsPlusNormal"/>
      </w:pPr>
    </w:p>
    <w:p w:rsidR="004A58A6" w:rsidRDefault="004A58A6">
      <w:pPr>
        <w:pStyle w:val="ConsPlusNormal"/>
        <w:ind w:firstLine="540"/>
        <w:jc w:val="both"/>
      </w:pPr>
      <w:r>
        <w:t>22. Запрещается требовать от заявителя:</w:t>
      </w:r>
    </w:p>
    <w:p w:rsidR="004A58A6" w:rsidRDefault="004A58A6">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58A6" w:rsidRDefault="004A58A6">
      <w:pPr>
        <w:pStyle w:val="ConsPlusNormal"/>
        <w:spacing w:before="240"/>
        <w:ind w:firstLine="540"/>
        <w:jc w:val="both"/>
      </w:pPr>
      <w:r>
        <w:t xml:space="preserve">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20"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4A58A6" w:rsidRDefault="004A58A6">
      <w:pPr>
        <w:pStyle w:val="ConsPlusNormal"/>
        <w:spacing w:before="240"/>
        <w:ind w:firstLine="540"/>
        <w:jc w:val="both"/>
      </w:pPr>
      <w:r>
        <w:t xml:space="preserve">представления документов и сведений, не относящихся к территориальному размещению, внешнему виду и техническим параметрам рекламной конструкции, в </w:t>
      </w:r>
      <w:r>
        <w:lastRenderedPageBreak/>
        <w:t xml:space="preserve">соответствии с </w:t>
      </w:r>
      <w:hyperlink r:id="rId21" w:history="1">
        <w:r>
          <w:rPr>
            <w:color w:val="0000FF"/>
          </w:rPr>
          <w:t>частью 12 статьи 19</w:t>
        </w:r>
      </w:hyperlink>
      <w:r>
        <w:t xml:space="preserve"> Закона о рекламе.</w:t>
      </w:r>
    </w:p>
    <w:p w:rsidR="004A58A6" w:rsidRDefault="004A58A6">
      <w:pPr>
        <w:pStyle w:val="ConsPlusNormal"/>
        <w:spacing w:before="240"/>
        <w:ind w:firstLine="540"/>
        <w:jc w:val="both"/>
      </w:pPr>
      <w:bookmarkStart w:id="5" w:name="P195"/>
      <w:bookmarkEnd w:id="5"/>
      <w:r>
        <w:t xml:space="preserve">23. Документы, необходимые для получения муниципальной услуги, указанные в </w:t>
      </w:r>
      <w:hyperlink w:anchor="P134" w:history="1">
        <w:r>
          <w:rPr>
            <w:color w:val="0000FF"/>
          </w:rPr>
          <w:t>пунктах 15</w:t>
        </w:r>
      </w:hyperlink>
      <w:r>
        <w:t xml:space="preserve"> - </w:t>
      </w:r>
      <w:hyperlink w:anchor="P152" w:history="1">
        <w:r>
          <w:rPr>
            <w:color w:val="0000FF"/>
          </w:rPr>
          <w:t>16</w:t>
        </w:r>
      </w:hyperlink>
      <w:r>
        <w:t xml:space="preserve"> Регламента, представляются посредством личного обращения заявителя в Отдел, по почте, через МФЦ (при наличии возможности предоставления таких услуг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(функций) Свердловской области (при наличии возможности предоставления таких услуг через порталы) в случаях и порядке, установленных действующим законодательством.</w:t>
      </w:r>
    </w:p>
    <w:p w:rsidR="004A58A6" w:rsidRDefault="004A58A6">
      <w:pPr>
        <w:pStyle w:val="ConsPlusNormal"/>
      </w:pPr>
    </w:p>
    <w:p w:rsidR="004A58A6" w:rsidRDefault="004A58A6">
      <w:pPr>
        <w:pStyle w:val="ConsPlusNormal"/>
        <w:jc w:val="center"/>
        <w:outlineLvl w:val="2"/>
      </w:pPr>
      <w:r>
        <w:t>2.9. ИСЧЕРПЫВАЮЩИЙ ПЕРЕЧЕНЬ</w:t>
      </w:r>
    </w:p>
    <w:p w:rsidR="004A58A6" w:rsidRDefault="004A58A6">
      <w:pPr>
        <w:pStyle w:val="ConsPlusNormal"/>
        <w:jc w:val="center"/>
      </w:pPr>
      <w:r>
        <w:t>ОСНОВАНИЙ ДЛЯ ОТКАЗА В ПРИЕМЕ ДОКУМЕНТОВ,</w:t>
      </w:r>
    </w:p>
    <w:p w:rsidR="004A58A6" w:rsidRDefault="004A58A6">
      <w:pPr>
        <w:pStyle w:val="ConsPlusNormal"/>
        <w:jc w:val="center"/>
      </w:pPr>
      <w:r>
        <w:t>НЕОБХОДИМЫХ ДЛЯ ПРЕДОСТАВЛЕНИЯ МУНИЦИПАЛЬНОЙ УСЛУГИ</w:t>
      </w:r>
    </w:p>
    <w:p w:rsidR="004A58A6" w:rsidRDefault="004A58A6">
      <w:pPr>
        <w:pStyle w:val="ConsPlusNormal"/>
      </w:pPr>
    </w:p>
    <w:p w:rsidR="004A58A6" w:rsidRDefault="004A58A6">
      <w:pPr>
        <w:pStyle w:val="ConsPlusNormal"/>
        <w:ind w:firstLine="540"/>
        <w:jc w:val="both"/>
      </w:pPr>
      <w:r>
        <w:t>24. В приеме документов, необходимых для предоставления муниципальной услуги отказывается в случае:</w:t>
      </w:r>
    </w:p>
    <w:p w:rsidR="004A58A6" w:rsidRDefault="004A58A6">
      <w:pPr>
        <w:pStyle w:val="ConsPlusNormal"/>
        <w:spacing w:before="240"/>
        <w:ind w:firstLine="540"/>
        <w:jc w:val="both"/>
      </w:pPr>
      <w:r>
        <w:t>1) 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A58A6" w:rsidRDefault="004A58A6">
      <w:pPr>
        <w:pStyle w:val="ConsPlusNormal"/>
        <w:spacing w:before="240"/>
        <w:ind w:firstLine="540"/>
        <w:jc w:val="both"/>
      </w:pPr>
      <w: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4A58A6" w:rsidRDefault="004A58A6">
      <w:pPr>
        <w:pStyle w:val="ConsPlusNormal"/>
        <w:spacing w:before="240"/>
        <w:ind w:firstLine="540"/>
        <w:jc w:val="both"/>
      </w:pPr>
      <w:r>
        <w:t xml:space="preserve">3) непредставления документов, необходимых для предоставления муниципальной услуги, или представление указанных документов не в полном объеме, указанные в </w:t>
      </w:r>
      <w:hyperlink w:anchor="P134" w:history="1">
        <w:r>
          <w:rPr>
            <w:color w:val="0000FF"/>
          </w:rPr>
          <w:t>пунктах 15</w:t>
        </w:r>
      </w:hyperlink>
      <w:r>
        <w:t xml:space="preserve">, </w:t>
      </w:r>
      <w:hyperlink w:anchor="P152" w:history="1">
        <w:r>
          <w:rPr>
            <w:color w:val="0000FF"/>
          </w:rPr>
          <w:t>16 раздела 2</w:t>
        </w:r>
      </w:hyperlink>
      <w:r>
        <w:t xml:space="preserve"> настоящего Регламента;</w:t>
      </w:r>
    </w:p>
    <w:p w:rsidR="004A58A6" w:rsidRDefault="004A58A6">
      <w:pPr>
        <w:pStyle w:val="ConsPlusNormal"/>
      </w:pPr>
    </w:p>
    <w:p w:rsidR="004A58A6" w:rsidRDefault="004A58A6">
      <w:pPr>
        <w:pStyle w:val="ConsPlusNormal"/>
        <w:jc w:val="center"/>
        <w:outlineLvl w:val="2"/>
      </w:pPr>
      <w:r>
        <w:t>2.10. ИСЧЕРПЫВАЮЩИЙ ПЕРЕЧЕНЬ ОСНОВАНИЙ ДЛЯ ПРИОСТАНОВЛЕНИЯ</w:t>
      </w:r>
    </w:p>
    <w:p w:rsidR="004A58A6" w:rsidRDefault="004A58A6">
      <w:pPr>
        <w:pStyle w:val="ConsPlusNormal"/>
        <w:jc w:val="center"/>
      </w:pPr>
      <w:r>
        <w:t>ИЛИ ОТКАЗА В ПРЕДОСТАВЛЕНИИ МУНИЦИПАЛЬНОЙ УСЛУГИ</w:t>
      </w:r>
    </w:p>
    <w:p w:rsidR="004A58A6" w:rsidRDefault="004A58A6">
      <w:pPr>
        <w:pStyle w:val="ConsPlusNormal"/>
      </w:pPr>
    </w:p>
    <w:p w:rsidR="004A58A6" w:rsidRDefault="004A58A6">
      <w:pPr>
        <w:pStyle w:val="ConsPlusNormal"/>
        <w:ind w:firstLine="540"/>
        <w:jc w:val="both"/>
      </w:pPr>
      <w:r>
        <w:t>25. Оснований для приостановления предоставления муниципальной услуги не предусмотрено.</w:t>
      </w:r>
    </w:p>
    <w:p w:rsidR="004A58A6" w:rsidRDefault="004A58A6">
      <w:pPr>
        <w:pStyle w:val="ConsPlusNormal"/>
        <w:spacing w:before="240"/>
        <w:ind w:firstLine="540"/>
        <w:jc w:val="both"/>
      </w:pPr>
      <w:bookmarkStart w:id="6" w:name="P210"/>
      <w:bookmarkEnd w:id="6"/>
      <w:r>
        <w:t>26. Основаниями для отказа в выдаче разрешения на установку и эксплуатацию рекламной конструкции являются:</w:t>
      </w:r>
    </w:p>
    <w:p w:rsidR="004A58A6" w:rsidRDefault="004A58A6">
      <w:pPr>
        <w:pStyle w:val="ConsPlusNormal"/>
        <w:spacing w:before="240"/>
        <w:ind w:firstLine="540"/>
        <w:jc w:val="both"/>
      </w:pPr>
      <w:r>
        <w:t>1) в представленных заявителем документах содержатся противоречивые сведения:</w:t>
      </w:r>
    </w:p>
    <w:p w:rsidR="004A58A6" w:rsidRDefault="004A58A6">
      <w:pPr>
        <w:pStyle w:val="ConsPlusNormal"/>
        <w:spacing w:before="240"/>
        <w:ind w:firstLine="540"/>
        <w:jc w:val="both"/>
      </w:pPr>
      <w:r>
        <w:t>о параметрах рекламной конструкции (например, типе и (или) площади информационного поля), о месте установки рекламной конструкции (об адресе объекта недвижимости);</w:t>
      </w:r>
    </w:p>
    <w:p w:rsidR="004A58A6" w:rsidRDefault="004A58A6">
      <w:pPr>
        <w:pStyle w:val="ConsPlusNormal"/>
        <w:spacing w:before="240"/>
        <w:ind w:firstLine="540"/>
        <w:jc w:val="both"/>
      </w:pPr>
      <w:r>
        <w:t xml:space="preserve">2) в соответствии со </w:t>
      </w:r>
      <w:hyperlink r:id="rId22" w:history="1">
        <w:r>
          <w:rPr>
            <w:color w:val="0000FF"/>
          </w:rPr>
          <w:t>статьей 19</w:t>
        </w:r>
      </w:hyperlink>
      <w:r>
        <w:t xml:space="preserve"> Федерального закона от 13.03.2006 N 38-ФЗ "О рекламе" объект, на установку которого запрашивается разрешение, не является рекламной конструкцией, и разрешение на его установку не требуется;</w:t>
      </w:r>
    </w:p>
    <w:p w:rsidR="004A58A6" w:rsidRDefault="004A58A6">
      <w:pPr>
        <w:pStyle w:val="ConsPlusNormal"/>
        <w:spacing w:before="240"/>
        <w:ind w:firstLine="540"/>
        <w:jc w:val="both"/>
      </w:pPr>
      <w:r>
        <w:t xml:space="preserve">3) заявитель имеет неисполненное предписание о демонтаже рекламной конструкции, выданное на основании </w:t>
      </w:r>
      <w:hyperlink r:id="rId23" w:history="1">
        <w:r>
          <w:rPr>
            <w:color w:val="0000FF"/>
          </w:rPr>
          <w:t>части 10 статьи 19</w:t>
        </w:r>
      </w:hyperlink>
      <w:r>
        <w:t xml:space="preserve"> Федерального закона от 13.03.2006 N 38-ФЗ "О рекламе", разрешение на установку которой запрашивается;</w:t>
      </w:r>
    </w:p>
    <w:p w:rsidR="004A58A6" w:rsidRDefault="004A58A6">
      <w:pPr>
        <w:pStyle w:val="ConsPlusNormal"/>
        <w:spacing w:before="240"/>
        <w:ind w:firstLine="540"/>
        <w:jc w:val="both"/>
      </w:pPr>
      <w:r>
        <w:t>4) несоответствие проекта рекламной конструкции и ее территориального размещения требованиям технического регламента;</w:t>
      </w:r>
    </w:p>
    <w:p w:rsidR="004A58A6" w:rsidRDefault="004A58A6">
      <w:pPr>
        <w:pStyle w:val="ConsPlusNormal"/>
        <w:spacing w:before="240"/>
        <w:ind w:firstLine="540"/>
        <w:jc w:val="both"/>
      </w:pPr>
      <w:r>
        <w:lastRenderedPageBreak/>
        <w:t xml:space="preserve">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4" w:history="1">
        <w:r>
          <w:rPr>
            <w:color w:val="0000FF"/>
          </w:rPr>
          <w:t>частью 5.8 статьи 19</w:t>
        </w:r>
      </w:hyperlink>
      <w:r>
        <w:t xml:space="preserve"> Закона о рекламе определяется схемой размещения рекламных конструкций);</w:t>
      </w:r>
    </w:p>
    <w:p w:rsidR="004A58A6" w:rsidRDefault="004A58A6">
      <w:pPr>
        <w:pStyle w:val="ConsPlusNormal"/>
        <w:spacing w:before="240"/>
        <w:ind w:firstLine="540"/>
        <w:jc w:val="both"/>
      </w:pPr>
      <w:r>
        <w:t>6) нарушение требований нормативных актов по безопасности движения транспорта;</w:t>
      </w:r>
    </w:p>
    <w:p w:rsidR="004A58A6" w:rsidRDefault="004A58A6">
      <w:pPr>
        <w:pStyle w:val="ConsPlusNormal"/>
        <w:spacing w:before="240"/>
        <w:ind w:firstLine="540"/>
        <w:jc w:val="both"/>
      </w:pPr>
      <w:r>
        <w:t>7) нарушение внешнего архитектурного облика сложившейся застройки городского округа в соответствии с нормативными правовыми актами Североуральского городского округа, определяющими типы и виды рекламных конструкций, допустимых и недопустимых к установке,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городского округа;</w:t>
      </w:r>
    </w:p>
    <w:p w:rsidR="004A58A6" w:rsidRDefault="004A58A6">
      <w:pPr>
        <w:pStyle w:val="ConsPlusNormal"/>
        <w:spacing w:before="240"/>
        <w:ind w:firstLine="540"/>
        <w:jc w:val="both"/>
      </w:pPr>
      <w:r>
        <w:t>8)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A58A6" w:rsidRDefault="004A58A6">
      <w:pPr>
        <w:pStyle w:val="ConsPlusNormal"/>
        <w:spacing w:before="240"/>
        <w:ind w:firstLine="540"/>
        <w:jc w:val="both"/>
      </w:pPr>
      <w:r>
        <w:t xml:space="preserve">9) нарушение требований, установленных </w:t>
      </w:r>
      <w:hyperlink r:id="rId25" w:history="1">
        <w:r>
          <w:rPr>
            <w:color w:val="0000FF"/>
          </w:rPr>
          <w:t>частями 5.1</w:t>
        </w:r>
      </w:hyperlink>
      <w:r>
        <w:t xml:space="preserve">, </w:t>
      </w:r>
      <w:hyperlink r:id="rId26" w:history="1">
        <w:r>
          <w:rPr>
            <w:color w:val="0000FF"/>
          </w:rPr>
          <w:t>5.6</w:t>
        </w:r>
      </w:hyperlink>
      <w:r>
        <w:t xml:space="preserve">, </w:t>
      </w:r>
      <w:hyperlink r:id="rId27" w:history="1">
        <w:r>
          <w:rPr>
            <w:color w:val="0000FF"/>
          </w:rPr>
          <w:t>5.7 статьи 19</w:t>
        </w:r>
      </w:hyperlink>
      <w:r>
        <w:t xml:space="preserve"> Закона о рекламе;</w:t>
      </w:r>
    </w:p>
    <w:p w:rsidR="004A58A6" w:rsidRDefault="004A58A6">
      <w:pPr>
        <w:pStyle w:val="ConsPlusNormal"/>
        <w:spacing w:before="240"/>
        <w:ind w:firstLine="540"/>
        <w:jc w:val="both"/>
      </w:pPr>
      <w:r>
        <w:t>10) при заключении договора на установку и эксплуатацию рекламной конструкции получено согласие не от всех собственников объекта недвижимости, на котором предлагается установка рекламной конструкции;</w:t>
      </w:r>
    </w:p>
    <w:p w:rsidR="004A58A6" w:rsidRDefault="004A58A6">
      <w:pPr>
        <w:pStyle w:val="ConsPlusNormal"/>
        <w:spacing w:before="240"/>
        <w:ind w:firstLine="540"/>
        <w:jc w:val="both"/>
      </w:pPr>
      <w:r>
        <w:t>11) заявителем не уплачена государственная пошлина за выдачу разрешения.</w:t>
      </w:r>
    </w:p>
    <w:p w:rsidR="004A58A6" w:rsidRDefault="004A58A6">
      <w:pPr>
        <w:pStyle w:val="ConsPlusNormal"/>
        <w:spacing w:before="240"/>
        <w:ind w:firstLine="540"/>
        <w:jc w:val="both"/>
      </w:pPr>
      <w:r>
        <w:t>В случае подачи заявления в электронной форме через Единый портал дополнительно применяются следующие основания для отказа в предоставлении муниципальной услуги:</w:t>
      </w:r>
    </w:p>
    <w:p w:rsidR="004A58A6" w:rsidRDefault="004A58A6">
      <w:pPr>
        <w:pStyle w:val="ConsPlusNormal"/>
        <w:spacing w:before="240"/>
        <w:ind w:firstLine="540"/>
        <w:jc w:val="both"/>
      </w:pPr>
      <w:r>
        <w:t xml:space="preserve">1) заявитель не явился на личный прием в срок, указанный в сообщении, направленном заявителю в раздел "Личный кабинет" на Едином портале (время личного приема заявителя определяют специалисты МФЦ), или не представил подлинники документов, перечисленных в </w:t>
      </w:r>
      <w:hyperlink w:anchor="P134" w:history="1">
        <w:r>
          <w:rPr>
            <w:color w:val="0000FF"/>
          </w:rPr>
          <w:t>пункте 15 раздела 2</w:t>
        </w:r>
      </w:hyperlink>
      <w:r>
        <w:t xml:space="preserve"> настоящего Регламента;</w:t>
      </w:r>
    </w:p>
    <w:p w:rsidR="004A58A6" w:rsidRDefault="004A58A6">
      <w:pPr>
        <w:pStyle w:val="ConsPlusNormal"/>
        <w:spacing w:before="240"/>
        <w:ind w:firstLine="540"/>
        <w:jc w:val="both"/>
      </w:pPr>
      <w:r>
        <w:t>2) подлинники документов, представленные заявителем, не соответствуют электронным копиям таких документов, направленным через Единый портал.</w:t>
      </w:r>
    </w:p>
    <w:p w:rsidR="004A58A6" w:rsidRDefault="004A58A6">
      <w:pPr>
        <w:pStyle w:val="ConsPlusNormal"/>
        <w:spacing w:before="240"/>
        <w:ind w:firstLine="540"/>
        <w:jc w:val="both"/>
      </w:pPr>
      <w:r>
        <w:t>27.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4A58A6" w:rsidRDefault="004A58A6">
      <w:pPr>
        <w:pStyle w:val="ConsPlusNormal"/>
      </w:pPr>
    </w:p>
    <w:p w:rsidR="004A58A6" w:rsidRDefault="004A58A6">
      <w:pPr>
        <w:pStyle w:val="ConsPlusNormal"/>
        <w:jc w:val="center"/>
        <w:outlineLvl w:val="2"/>
      </w:pPr>
      <w:r>
        <w:t>2.11. ПЕРЕЧЕНЬ УСЛУГ, КОТОРЫЕ ЯВЛЯЮТСЯ НЕОБХОДИМЫМИ И</w:t>
      </w:r>
    </w:p>
    <w:p w:rsidR="004A58A6" w:rsidRDefault="004A58A6">
      <w:pPr>
        <w:pStyle w:val="ConsPlusNormal"/>
        <w:jc w:val="center"/>
      </w:pPr>
      <w:r>
        <w:t>ОБЯЗАТЕЛЬНЫМИ ДЛЯ ПРЕДОСТАВЛЕНИЯ МУНИЦИПАЛЬНОЙ УСЛУГИ,</w:t>
      </w:r>
    </w:p>
    <w:p w:rsidR="004A58A6" w:rsidRDefault="004A58A6">
      <w:pPr>
        <w:pStyle w:val="ConsPlusNormal"/>
        <w:jc w:val="center"/>
      </w:pPr>
      <w:r>
        <w:t>В ТОМ ЧИСЛЕ СВЕДЕНИЯ О ДОКУМЕНТЕ (ДОКУМЕНТАХ),</w:t>
      </w:r>
    </w:p>
    <w:p w:rsidR="004A58A6" w:rsidRDefault="004A58A6">
      <w:pPr>
        <w:pStyle w:val="ConsPlusNormal"/>
        <w:jc w:val="center"/>
      </w:pPr>
      <w:r>
        <w:t>ВЫДАВАЕМОМ (ВЫДАВАЕМЫХ) ОРГАНИЗАЦИЯМИ,</w:t>
      </w:r>
    </w:p>
    <w:p w:rsidR="004A58A6" w:rsidRDefault="004A58A6">
      <w:pPr>
        <w:pStyle w:val="ConsPlusNormal"/>
        <w:jc w:val="center"/>
      </w:pPr>
      <w:r>
        <w:t>УЧАСТВУЮЩИМИ В ПРЕДОСТАВЛЕНИИ МУНИЦИПАЛЬНОЙ УСЛУГИ</w:t>
      </w:r>
    </w:p>
    <w:p w:rsidR="004A58A6" w:rsidRDefault="004A58A6">
      <w:pPr>
        <w:pStyle w:val="ConsPlusNormal"/>
      </w:pPr>
    </w:p>
    <w:p w:rsidR="004A58A6" w:rsidRDefault="004A58A6">
      <w:pPr>
        <w:pStyle w:val="ConsPlusNormal"/>
        <w:ind w:firstLine="540"/>
        <w:jc w:val="both"/>
      </w:pPr>
      <w:r>
        <w:t>28.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4A58A6" w:rsidRDefault="004A58A6">
      <w:pPr>
        <w:pStyle w:val="ConsPlusNormal"/>
      </w:pPr>
    </w:p>
    <w:p w:rsidR="004A58A6" w:rsidRDefault="004A58A6">
      <w:pPr>
        <w:pStyle w:val="ConsPlusNormal"/>
        <w:jc w:val="center"/>
        <w:outlineLvl w:val="2"/>
      </w:pPr>
      <w:r>
        <w:t>2.12. ПОРЯДОК, РАЗМЕР И ОСНОВАНИЯ ВЗИМАНИЯ</w:t>
      </w:r>
    </w:p>
    <w:p w:rsidR="004A58A6" w:rsidRDefault="004A58A6">
      <w:pPr>
        <w:pStyle w:val="ConsPlusNormal"/>
        <w:jc w:val="center"/>
      </w:pPr>
      <w:r>
        <w:t>ГОСУДАРСТВЕННОЙ ПОШЛИНЫ ИЛИ ИНОЙ ПЛАТЫ,</w:t>
      </w:r>
    </w:p>
    <w:p w:rsidR="004A58A6" w:rsidRDefault="004A58A6">
      <w:pPr>
        <w:pStyle w:val="ConsPlusNormal"/>
        <w:jc w:val="center"/>
      </w:pPr>
      <w:r>
        <w:t>ВЗИМАЕМОЙ ЗА ПРЕДОСТАВЛЕНИЕ МУНИЦИПАЛЬНОЙ УСЛУГИ</w:t>
      </w:r>
    </w:p>
    <w:p w:rsidR="004A58A6" w:rsidRDefault="004A58A6">
      <w:pPr>
        <w:pStyle w:val="ConsPlusNormal"/>
      </w:pPr>
    </w:p>
    <w:p w:rsidR="004A58A6" w:rsidRDefault="004A58A6">
      <w:pPr>
        <w:pStyle w:val="ConsPlusNormal"/>
        <w:ind w:firstLine="540"/>
        <w:jc w:val="both"/>
      </w:pPr>
      <w:r>
        <w:t xml:space="preserve">29. За выдачу разрешения на установку и эксплуатацию рекламной конструкции взимается государственная пошлина в соответствии со </w:t>
      </w:r>
      <w:hyperlink r:id="rId28" w:history="1">
        <w:r>
          <w:rPr>
            <w:color w:val="0000FF"/>
          </w:rPr>
          <w:t>статьей 333.33</w:t>
        </w:r>
      </w:hyperlink>
      <w:r>
        <w:t xml:space="preserve"> Налогового кодекса Российской Федерации.</w:t>
      </w:r>
    </w:p>
    <w:p w:rsidR="004A58A6" w:rsidRDefault="004A58A6">
      <w:pPr>
        <w:pStyle w:val="ConsPlusNormal"/>
        <w:spacing w:before="240"/>
        <w:ind w:firstLine="540"/>
        <w:jc w:val="both"/>
      </w:pPr>
      <w:r>
        <w:t>30. 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4A58A6" w:rsidRDefault="004A58A6">
      <w:pPr>
        <w:pStyle w:val="ConsPlusNormal"/>
      </w:pPr>
    </w:p>
    <w:p w:rsidR="004A58A6" w:rsidRDefault="004A58A6">
      <w:pPr>
        <w:pStyle w:val="ConsPlusNormal"/>
        <w:jc w:val="center"/>
        <w:outlineLvl w:val="2"/>
      </w:pPr>
      <w:r>
        <w:t>2.13. ПОРЯДОК, РАЗМЕР И ОСНОВАНИЯ ВЗИМАНИЯ ПЛАТЫ</w:t>
      </w:r>
    </w:p>
    <w:p w:rsidR="004A58A6" w:rsidRDefault="004A58A6">
      <w:pPr>
        <w:pStyle w:val="ConsPlusNormal"/>
        <w:jc w:val="center"/>
      </w:pPr>
      <w:r>
        <w:t>ЗА ПРЕДОСТАВЛЕНИЕ УСЛУГ, КОТОРЫЕ ЯВЛЯЮТСЯ НЕОБХОДИМЫМИ И</w:t>
      </w:r>
    </w:p>
    <w:p w:rsidR="004A58A6" w:rsidRDefault="004A58A6">
      <w:pPr>
        <w:pStyle w:val="ConsPlusNormal"/>
        <w:jc w:val="center"/>
      </w:pPr>
      <w:r>
        <w:t>ОБЯЗАТЕЛЬНЫМИ ДЛЯ ПРЕДОСТАВЛЕНИЯ МУНИЦИПАЛЬНОЙ УСЛУГИ,</w:t>
      </w:r>
    </w:p>
    <w:p w:rsidR="004A58A6" w:rsidRDefault="004A58A6">
      <w:pPr>
        <w:pStyle w:val="ConsPlusNormal"/>
        <w:jc w:val="center"/>
      </w:pPr>
      <w:r>
        <w:t>ВКЛЮЧАЯ ИНФОРМАЦИЮ О МЕТОДИКЕ РАСЧЕТА РАЗМЕРА ТАКОЙ ПЛАТЫ</w:t>
      </w:r>
    </w:p>
    <w:p w:rsidR="004A58A6" w:rsidRDefault="004A58A6">
      <w:pPr>
        <w:pStyle w:val="ConsPlusNormal"/>
      </w:pPr>
    </w:p>
    <w:p w:rsidR="004A58A6" w:rsidRDefault="004A58A6">
      <w:pPr>
        <w:pStyle w:val="ConsPlusNormal"/>
        <w:ind w:firstLine="540"/>
        <w:jc w:val="both"/>
      </w:pPr>
      <w:r>
        <w:t>31.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Плата за предоставление муниципальной услуги не предусмотрена.</w:t>
      </w:r>
    </w:p>
    <w:p w:rsidR="004A58A6" w:rsidRDefault="004A58A6">
      <w:pPr>
        <w:pStyle w:val="ConsPlusNormal"/>
      </w:pPr>
    </w:p>
    <w:p w:rsidR="004A58A6" w:rsidRDefault="004A58A6">
      <w:pPr>
        <w:pStyle w:val="ConsPlusNormal"/>
        <w:jc w:val="center"/>
        <w:outlineLvl w:val="2"/>
      </w:pPr>
      <w:r>
        <w:t>2.14. МАКСИМАЛЬНЫЙ СРОК ОЖИДАНИЯ В ОЧЕРЕДИ ПРИ ПОДАЧЕ</w:t>
      </w:r>
    </w:p>
    <w:p w:rsidR="004A58A6" w:rsidRDefault="004A58A6">
      <w:pPr>
        <w:pStyle w:val="ConsPlusNormal"/>
        <w:jc w:val="center"/>
      </w:pPr>
      <w:r>
        <w:t>ЗАПРОСА О ПРЕДОСТАВЛЕНИИ МУНИЦИПАЛЬНОЙ УСЛУГИ И</w:t>
      </w:r>
    </w:p>
    <w:p w:rsidR="004A58A6" w:rsidRDefault="004A58A6">
      <w:pPr>
        <w:pStyle w:val="ConsPlusNormal"/>
        <w:jc w:val="center"/>
      </w:pPr>
      <w:r>
        <w:t>ПРИ ПОЛУЧЕНИИ РЕЗУЛЬТАТА ПРЕДОСТАВЛЕНИЯ ТАКОЙ УСЛУГИ</w:t>
      </w:r>
    </w:p>
    <w:p w:rsidR="004A58A6" w:rsidRDefault="004A58A6">
      <w:pPr>
        <w:pStyle w:val="ConsPlusNormal"/>
      </w:pPr>
    </w:p>
    <w:p w:rsidR="004A58A6" w:rsidRDefault="004A58A6">
      <w:pPr>
        <w:pStyle w:val="ConsPlusNormal"/>
        <w:ind w:firstLine="540"/>
        <w:jc w:val="both"/>
      </w:pPr>
      <w:r>
        <w:t>32. Максимальное время ожидания в очереди при подаче заявителем заявления о предоставлении муниципальной услуги и прилагаемых к нему документов при личном обращении за предоставлением муниципальной услуги составляет 15 минут.</w:t>
      </w:r>
    </w:p>
    <w:p w:rsidR="004A58A6" w:rsidRDefault="004A58A6">
      <w:pPr>
        <w:pStyle w:val="ConsPlusNormal"/>
        <w:spacing w:before="240"/>
        <w:ind w:firstLine="540"/>
        <w:jc w:val="both"/>
      </w:pPr>
      <w:r>
        <w:t>33. Предельная продолжительность ожидания в очереди при получении заявителем результата предоставления муниципальной услуги не должна превышать 15 минут.</w:t>
      </w:r>
    </w:p>
    <w:p w:rsidR="004A58A6" w:rsidRDefault="004A58A6">
      <w:pPr>
        <w:pStyle w:val="ConsPlusNormal"/>
      </w:pPr>
    </w:p>
    <w:p w:rsidR="004A58A6" w:rsidRDefault="004A58A6">
      <w:pPr>
        <w:pStyle w:val="ConsPlusNormal"/>
        <w:jc w:val="center"/>
        <w:outlineLvl w:val="2"/>
      </w:pPr>
      <w:r>
        <w:t>2.15. СРОК И ПОРЯДОК РЕГИСТРАЦИИ ЗАПРОСА ЗАЯВИТЕЛЯ</w:t>
      </w:r>
    </w:p>
    <w:p w:rsidR="004A58A6" w:rsidRDefault="004A58A6">
      <w:pPr>
        <w:pStyle w:val="ConsPlusNormal"/>
        <w:jc w:val="center"/>
      </w:pPr>
      <w:r>
        <w:t>О ПРЕДОСТАВЛЕНИИ МУНИЦИПАЛЬНОЙ УСЛУГИ,</w:t>
      </w:r>
    </w:p>
    <w:p w:rsidR="004A58A6" w:rsidRDefault="004A58A6">
      <w:pPr>
        <w:pStyle w:val="ConsPlusNormal"/>
        <w:jc w:val="center"/>
      </w:pPr>
      <w:r>
        <w:t>В ТОМ ЧИСЛЕ В ЭЛЕКТРОННОЙ ФОРМЕ</w:t>
      </w:r>
    </w:p>
    <w:p w:rsidR="004A58A6" w:rsidRDefault="004A58A6">
      <w:pPr>
        <w:pStyle w:val="ConsPlusNormal"/>
      </w:pPr>
    </w:p>
    <w:p w:rsidR="004A58A6" w:rsidRDefault="004A58A6">
      <w:pPr>
        <w:pStyle w:val="ConsPlusNormal"/>
        <w:ind w:firstLine="540"/>
        <w:jc w:val="both"/>
      </w:pPr>
      <w:r>
        <w:t>34. Заявление о предоставлении муниципальной услуги при личном обращении заявителя за предоставлением муниципальной услуги регистрируется специалистом Администрации Североуральского городского округа, ответственным за регистрацию указанных документов, в срок, не превышающий 3 (три) рабочих дня с даты поступления заявления и прилагаемых к нему документов в Администрацию.</w:t>
      </w:r>
    </w:p>
    <w:p w:rsidR="004A58A6" w:rsidRDefault="004A58A6">
      <w:pPr>
        <w:pStyle w:val="ConsPlusNormal"/>
        <w:spacing w:before="240"/>
        <w:ind w:firstLine="540"/>
        <w:jc w:val="both"/>
      </w:pPr>
      <w:r>
        <w:t>35. Регистрация заявления заявителя о предоставлении муниципальной услуги, переданного на бумажном носителе из многофункционального центра, осуществляется специалистом, ответственным за регистрацию указанных документов, не позднее 1 (одного) рабочего дня, следующего за днем их поступления в Администрацию.</w:t>
      </w:r>
    </w:p>
    <w:p w:rsidR="004A58A6" w:rsidRDefault="004A58A6">
      <w:pPr>
        <w:pStyle w:val="ConsPlusNormal"/>
        <w:spacing w:before="240"/>
        <w:ind w:firstLine="540"/>
        <w:jc w:val="both"/>
      </w:pPr>
      <w:r>
        <w:t>36. При наличии возможности предоставления муниципальной услуги в электронной форме регистрация заявления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Свердловской области, осуществляется не позднее 1 (одного) рабочего дня, следующего за днем их поступления в Отдел осуществляется в день его поступления в Отдел.</w:t>
      </w:r>
    </w:p>
    <w:p w:rsidR="004A58A6" w:rsidRDefault="004A58A6">
      <w:pPr>
        <w:pStyle w:val="ConsPlusNormal"/>
      </w:pPr>
    </w:p>
    <w:p w:rsidR="004A58A6" w:rsidRDefault="004A58A6">
      <w:pPr>
        <w:pStyle w:val="ConsPlusNormal"/>
        <w:jc w:val="center"/>
        <w:outlineLvl w:val="2"/>
      </w:pPr>
      <w:r>
        <w:t>2.16. ТРЕБОВАНИЯ К ПОМЕЩЕНИЯМ, В КОТОРЫХ ПРЕДОСТАВЛЯЮТСЯ</w:t>
      </w:r>
    </w:p>
    <w:p w:rsidR="004A58A6" w:rsidRDefault="004A58A6">
      <w:pPr>
        <w:pStyle w:val="ConsPlusNormal"/>
        <w:jc w:val="center"/>
      </w:pPr>
      <w:r>
        <w:lastRenderedPageBreak/>
        <w:t>МУНИЦИПАЛЬНАЯ УСЛУГА, К МЕСТУ ОЖИДАНИЯ И ПРИЕМА ЗАЯВИТЕЛЕЙ,</w:t>
      </w:r>
    </w:p>
    <w:p w:rsidR="004A58A6" w:rsidRDefault="004A58A6">
      <w:pPr>
        <w:pStyle w:val="ConsPlusNormal"/>
        <w:jc w:val="center"/>
      </w:pPr>
      <w:r>
        <w:t>РАЗМЕЩЕНИЮ И ОФОРМЛЕНИЮ ВИЗУАЛЬНОЙ, ТЕКСТОВОЙ И</w:t>
      </w:r>
    </w:p>
    <w:p w:rsidR="004A58A6" w:rsidRDefault="004A58A6">
      <w:pPr>
        <w:pStyle w:val="ConsPlusNormal"/>
        <w:jc w:val="center"/>
      </w:pPr>
      <w:r>
        <w:t>МУЛЬТИМЕДИЙНОЙ ИНФОРМАЦИИ О ПОРЯДКЕ ПРЕДОСТАВЛЕНИЯ</w:t>
      </w:r>
    </w:p>
    <w:p w:rsidR="004A58A6" w:rsidRDefault="004A58A6">
      <w:pPr>
        <w:pStyle w:val="ConsPlusNormal"/>
        <w:jc w:val="center"/>
      </w:pPr>
      <w:r>
        <w:t>МУНИЦИПАЛЬНОЙ УСЛУГИ, В ТОМ ЧИСЛЕ К ОБЕСПЕЧЕНИЮ ДОСТУПНОСТИ</w:t>
      </w:r>
    </w:p>
    <w:p w:rsidR="004A58A6" w:rsidRDefault="004A58A6">
      <w:pPr>
        <w:pStyle w:val="ConsPlusNormal"/>
        <w:jc w:val="center"/>
      </w:pPr>
      <w:r>
        <w:t>ДЛЯ ИНВАЛИДОВ УКАЗАННЫХ ОБЪЕКТОВ В СООТВЕТСТВИИ</w:t>
      </w:r>
    </w:p>
    <w:p w:rsidR="004A58A6" w:rsidRDefault="004A58A6">
      <w:pPr>
        <w:pStyle w:val="ConsPlusNormal"/>
        <w:jc w:val="center"/>
      </w:pPr>
      <w:r>
        <w:t>С ЗАКОНОДАТЕЛЬСТВОМ РОССИЙСКОЙ ФЕДЕРАЦИИ</w:t>
      </w:r>
    </w:p>
    <w:p w:rsidR="004A58A6" w:rsidRDefault="004A58A6">
      <w:pPr>
        <w:pStyle w:val="ConsPlusNormal"/>
        <w:jc w:val="center"/>
      </w:pPr>
      <w:r>
        <w:t>О СОЦИАЛЬНОЙ ЗАЩИТЕ ИНВАЛИДОВ</w:t>
      </w:r>
    </w:p>
    <w:p w:rsidR="004A58A6" w:rsidRDefault="004A58A6">
      <w:pPr>
        <w:pStyle w:val="ConsPlusNormal"/>
      </w:pPr>
    </w:p>
    <w:p w:rsidR="004A58A6" w:rsidRDefault="004A58A6">
      <w:pPr>
        <w:pStyle w:val="ConsPlusNormal"/>
        <w:ind w:firstLine="540"/>
        <w:jc w:val="both"/>
      </w:pPr>
      <w:r>
        <w:t>37.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58A6" w:rsidRDefault="004A58A6">
      <w:pPr>
        <w:pStyle w:val="ConsPlusNormal"/>
        <w:spacing w:before="240"/>
        <w:ind w:firstLine="540"/>
        <w:jc w:val="both"/>
      </w:pPr>
      <w: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4A58A6" w:rsidRDefault="004A58A6">
      <w:pPr>
        <w:pStyle w:val="ConsPlusNormal"/>
        <w:spacing w:before="240"/>
        <w:ind w:firstLine="540"/>
        <w:jc w:val="both"/>
      </w:pPr>
      <w: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4A58A6" w:rsidRDefault="004A58A6">
      <w:pPr>
        <w:pStyle w:val="ConsPlusNormal"/>
        <w:spacing w:before="240"/>
        <w:ind w:firstLine="540"/>
        <w:jc w:val="both"/>
      </w:pPr>
      <w:r>
        <w:t>3) 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4A58A6" w:rsidRDefault="004A58A6">
      <w:pPr>
        <w:pStyle w:val="ConsPlusNormal"/>
        <w:spacing w:before="240"/>
        <w:ind w:firstLine="540"/>
        <w:jc w:val="both"/>
      </w:pPr>
      <w: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4A58A6" w:rsidRDefault="004A58A6">
      <w:pPr>
        <w:pStyle w:val="ConsPlusNormal"/>
        <w:spacing w:before="240"/>
        <w:ind w:firstLine="540"/>
        <w:jc w:val="both"/>
      </w:pPr>
      <w:r>
        <w:t>5) в помещения, в которых предоставляется муниципальная услуга, допускаются сурдопереводчик и тифлосурдопереводчик,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A58A6" w:rsidRDefault="004A58A6">
      <w:pPr>
        <w:pStyle w:val="ConsPlusNormal"/>
        <w:spacing w:before="240"/>
        <w:ind w:firstLine="540"/>
        <w:jc w:val="both"/>
      </w:pPr>
      <w:r>
        <w:t>6) инвалидам в преодолении барьеров, мешающих получению ими услуг наравне с другими лицами, специалистами Отдела оказывается помощь;</w:t>
      </w:r>
    </w:p>
    <w:p w:rsidR="004A58A6" w:rsidRDefault="004A58A6">
      <w:pPr>
        <w:pStyle w:val="ConsPlusNormal"/>
        <w:spacing w:before="240"/>
        <w:ind w:firstLine="540"/>
        <w:jc w:val="both"/>
      </w:pPr>
      <w:r>
        <w:t>7) 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4A58A6" w:rsidRDefault="004A58A6">
      <w:pPr>
        <w:pStyle w:val="ConsPlusNormal"/>
        <w:spacing w:before="240"/>
        <w:ind w:firstLine="540"/>
        <w:jc w:val="both"/>
      </w:pPr>
      <w:r>
        <w:t>8)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4A58A6" w:rsidRDefault="004A58A6">
      <w:pPr>
        <w:pStyle w:val="ConsPlusNormal"/>
      </w:pPr>
    </w:p>
    <w:p w:rsidR="004A58A6" w:rsidRDefault="004A58A6">
      <w:pPr>
        <w:pStyle w:val="ConsPlusNormal"/>
        <w:jc w:val="center"/>
        <w:outlineLvl w:val="2"/>
      </w:pPr>
      <w:r>
        <w:t>2.17. ПОКАЗАТЕЛИ ДОСТУПНОСТИ И КАЧЕСТВА</w:t>
      </w:r>
    </w:p>
    <w:p w:rsidR="004A58A6" w:rsidRDefault="004A58A6">
      <w:pPr>
        <w:pStyle w:val="ConsPlusNormal"/>
        <w:jc w:val="center"/>
      </w:pPr>
      <w:r>
        <w:t>МУНИЦИПАЛЬНОЙ УСЛУГИ, В ТОМ ЧИСЛЕ КОЛИЧЕСТВО</w:t>
      </w:r>
    </w:p>
    <w:p w:rsidR="004A58A6" w:rsidRDefault="004A58A6">
      <w:pPr>
        <w:pStyle w:val="ConsPlusNormal"/>
        <w:jc w:val="center"/>
      </w:pPr>
      <w:r>
        <w:t>СЛУЧАЕВ ВЗАИМОДЕЙСТВИЯ ЗАЯВИТЕЛЯ С ДОЛЖНОСТНЫМИ ЛИЦАМИ</w:t>
      </w:r>
    </w:p>
    <w:p w:rsidR="004A58A6" w:rsidRDefault="004A58A6">
      <w:pPr>
        <w:pStyle w:val="ConsPlusNormal"/>
        <w:jc w:val="center"/>
      </w:pPr>
      <w:r>
        <w:t>ПРИ ПРЕДОСТАВЛЕНИИ МУНИЦИПАЛЬНОЙ УСЛУГИ</w:t>
      </w:r>
    </w:p>
    <w:p w:rsidR="004A58A6" w:rsidRDefault="004A58A6">
      <w:pPr>
        <w:pStyle w:val="ConsPlusNormal"/>
        <w:jc w:val="center"/>
      </w:pPr>
      <w:r>
        <w:t>И ИХ ПРОДОЛЖИТЕЛЬНОСТЬ, ВОЗМОЖНОСТЬ ПОЛУЧЕНИЯ</w:t>
      </w:r>
    </w:p>
    <w:p w:rsidR="004A58A6" w:rsidRDefault="004A58A6">
      <w:pPr>
        <w:pStyle w:val="ConsPlusNormal"/>
        <w:jc w:val="center"/>
      </w:pPr>
      <w:r>
        <w:t>МУНИЦИПАЛЬНОЙ УСЛУГИ В МНОГОФУНКЦИОНАЛЬНОМ ЦЕНТРЕ</w:t>
      </w:r>
    </w:p>
    <w:p w:rsidR="004A58A6" w:rsidRDefault="004A58A6">
      <w:pPr>
        <w:pStyle w:val="ConsPlusNormal"/>
        <w:jc w:val="center"/>
      </w:pPr>
      <w:r>
        <w:t>ПРЕДОСТАВЛЕНИЯ ГОСУДАРСТВЕННЫХ И МУНИЦИПАЛЬНЫХ УСЛУГ,</w:t>
      </w:r>
    </w:p>
    <w:p w:rsidR="004A58A6" w:rsidRDefault="004A58A6">
      <w:pPr>
        <w:pStyle w:val="ConsPlusNormal"/>
        <w:jc w:val="center"/>
      </w:pPr>
      <w:r>
        <w:t>ВОЗМОЖНОСТЬ ПОЛУЧЕНИЯ ИНФОРМАЦИИ О ХОДЕ ПРЕДОСТАВЛЕНИЯ</w:t>
      </w:r>
    </w:p>
    <w:p w:rsidR="004A58A6" w:rsidRDefault="004A58A6">
      <w:pPr>
        <w:pStyle w:val="ConsPlusNormal"/>
        <w:jc w:val="center"/>
      </w:pPr>
      <w:r>
        <w:t>МУНИЦИПАЛЬНОЙ УСЛУГИ, В ТОМ ЧИСЛЕ С ИСПОЛЬЗОВАНИЕМ</w:t>
      </w:r>
    </w:p>
    <w:p w:rsidR="004A58A6" w:rsidRDefault="004A58A6">
      <w:pPr>
        <w:pStyle w:val="ConsPlusNormal"/>
        <w:jc w:val="center"/>
      </w:pPr>
      <w:r>
        <w:t>ИНФОРМАЦИОННО-КОММУНИКАЦИОННЫХ ТЕХНОЛОГИЙ</w:t>
      </w:r>
    </w:p>
    <w:p w:rsidR="004A58A6" w:rsidRDefault="004A58A6">
      <w:pPr>
        <w:pStyle w:val="ConsPlusNormal"/>
      </w:pPr>
    </w:p>
    <w:p w:rsidR="004A58A6" w:rsidRDefault="004A58A6">
      <w:pPr>
        <w:pStyle w:val="ConsPlusNormal"/>
        <w:ind w:firstLine="540"/>
        <w:jc w:val="both"/>
      </w:pPr>
      <w:r>
        <w:t>38. Показателями доступности и качества муниципальной услуги являются:</w:t>
      </w:r>
    </w:p>
    <w:p w:rsidR="004A58A6" w:rsidRDefault="004A58A6">
      <w:pPr>
        <w:pStyle w:val="ConsPlusNormal"/>
        <w:spacing w:before="240"/>
        <w:ind w:firstLine="540"/>
        <w:jc w:val="both"/>
      </w:pPr>
      <w:r>
        <w:t>1) соотношение одобренных обращений к общему количеству поступивших;</w:t>
      </w:r>
    </w:p>
    <w:p w:rsidR="004A58A6" w:rsidRDefault="004A58A6">
      <w:pPr>
        <w:pStyle w:val="ConsPlusNormal"/>
        <w:spacing w:before="240"/>
        <w:ind w:firstLine="540"/>
        <w:jc w:val="both"/>
      </w:pPr>
      <w:r>
        <w:t>2) количество жалоб, поступивших в орган, ответственный за предоставление муниципальной услуги, на организацию приема заявителей;</w:t>
      </w:r>
    </w:p>
    <w:p w:rsidR="004A58A6" w:rsidRDefault="004A58A6">
      <w:pPr>
        <w:pStyle w:val="ConsPlusNormal"/>
        <w:spacing w:before="240"/>
        <w:ind w:firstLine="540"/>
        <w:jc w:val="both"/>
      </w:pPr>
      <w: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4A58A6" w:rsidRDefault="004A58A6">
      <w:pPr>
        <w:pStyle w:val="ConsPlusNormal"/>
        <w:spacing w:before="240"/>
        <w:ind w:firstLine="540"/>
        <w:jc w:val="both"/>
      </w:pPr>
      <w:r>
        <w:t>4) соблюдение сроков предоставления муниципальной услуги;</w:t>
      </w:r>
    </w:p>
    <w:p w:rsidR="004A58A6" w:rsidRDefault="004A58A6">
      <w:pPr>
        <w:pStyle w:val="ConsPlusNormal"/>
        <w:spacing w:before="240"/>
        <w:ind w:firstLine="540"/>
        <w:jc w:val="both"/>
      </w:pPr>
      <w:r>
        <w:t>5) количество поступивших жалоб в адрес должностных лиц, ответственных за предоставление муниципальной услуги;</w:t>
      </w:r>
    </w:p>
    <w:p w:rsidR="004A58A6" w:rsidRDefault="004A58A6">
      <w:pPr>
        <w:pStyle w:val="ConsPlusNormal"/>
        <w:spacing w:before="240"/>
        <w:ind w:firstLine="540"/>
        <w:jc w:val="both"/>
      </w:pPr>
      <w:r>
        <w:t>6) количество взаимодействий заявителя с должностными лицами при предоставлении муниципальной услуги и их продолжительность;</w:t>
      </w:r>
    </w:p>
    <w:p w:rsidR="004A58A6" w:rsidRDefault="004A58A6">
      <w:pPr>
        <w:pStyle w:val="ConsPlusNormal"/>
        <w:spacing w:before="240"/>
        <w:ind w:firstLine="540"/>
        <w:jc w:val="both"/>
      </w:pPr>
      <w:r>
        <w:t>7) возможность подачи документов, необходимых для предоставления муниципальной услуги, и получение результата предоставления муниципальной услуги в МФЦ;</w:t>
      </w:r>
    </w:p>
    <w:p w:rsidR="004A58A6" w:rsidRDefault="004A58A6">
      <w:pPr>
        <w:pStyle w:val="ConsPlusNormal"/>
        <w:spacing w:before="240"/>
        <w:ind w:firstLine="540"/>
        <w:jc w:val="both"/>
      </w:pPr>
      <w: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58A6" w:rsidRDefault="004A58A6">
      <w:pPr>
        <w:pStyle w:val="ConsPlusNormal"/>
        <w:spacing w:before="240"/>
        <w:ind w:firstLine="540"/>
        <w:jc w:val="both"/>
      </w:pPr>
      <w:r>
        <w:t>При предоставлении муниципальной услуги заявитель взаимодействует с должностными лицами, участвующими в предоставлении муниципальной услуги, не более 3 (трех) раз:</w:t>
      </w:r>
    </w:p>
    <w:p w:rsidR="004A58A6" w:rsidRDefault="004A58A6">
      <w:pPr>
        <w:pStyle w:val="ConsPlusNormal"/>
        <w:spacing w:before="240"/>
        <w:ind w:firstLine="540"/>
        <w:jc w:val="both"/>
      </w:pPr>
      <w:r>
        <w:t>при обращении лично или по телефону за консультацией по вопросам предоставления муниципальной услуги - продолжительность взаимодействия не более 15 (пятнадцати) минут;</w:t>
      </w:r>
    </w:p>
    <w:p w:rsidR="004A58A6" w:rsidRDefault="004A58A6">
      <w:pPr>
        <w:pStyle w:val="ConsPlusNormal"/>
        <w:spacing w:before="240"/>
        <w:ind w:firstLine="540"/>
        <w:jc w:val="both"/>
      </w:pPr>
      <w:r>
        <w:t>при подаче документов лично - продолжительность взаимодействия не более 15 (пятнадцати) минут;</w:t>
      </w:r>
    </w:p>
    <w:p w:rsidR="004A58A6" w:rsidRDefault="004A58A6">
      <w:pPr>
        <w:pStyle w:val="ConsPlusNormal"/>
        <w:spacing w:before="240"/>
        <w:ind w:firstLine="540"/>
        <w:jc w:val="both"/>
      </w:pPr>
      <w:r>
        <w:t>при получении результата предоставления муниципальной услуги - продолжительность взаимодействия не более 15 (пятнадцати) минут.</w:t>
      </w:r>
    </w:p>
    <w:p w:rsidR="004A58A6" w:rsidRDefault="004A58A6">
      <w:pPr>
        <w:pStyle w:val="ConsPlusNormal"/>
        <w:spacing w:before="240"/>
        <w:ind w:firstLine="540"/>
        <w:jc w:val="both"/>
      </w:pPr>
      <w:r>
        <w:t>Заявитель на стадии рассмотрения его заявления Отделом имеет право:</w:t>
      </w:r>
    </w:p>
    <w:p w:rsidR="004A58A6" w:rsidRDefault="004A58A6">
      <w:pPr>
        <w:pStyle w:val="ConsPlusNormal"/>
        <w:spacing w:before="240"/>
        <w:ind w:firstLine="540"/>
        <w:jc w:val="both"/>
      </w:pPr>
      <w:r>
        <w:lastRenderedPageBreak/>
        <w:t>- представлять дополнительные материалы и документы по рассматриваемому обращению;</w:t>
      </w:r>
    </w:p>
    <w:p w:rsidR="004A58A6" w:rsidRDefault="004A58A6">
      <w:pPr>
        <w:pStyle w:val="ConsPlusNormal"/>
        <w:spacing w:before="240"/>
        <w:ind w:firstLine="540"/>
        <w:jc w:val="both"/>
      </w:pPr>
      <w:r>
        <w:t>-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4A58A6" w:rsidRDefault="004A58A6">
      <w:pPr>
        <w:pStyle w:val="ConsPlusNormal"/>
        <w:spacing w:before="240"/>
        <w:ind w:firstLine="540"/>
        <w:jc w:val="both"/>
      </w:pPr>
      <w: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A58A6" w:rsidRDefault="004A58A6">
      <w:pPr>
        <w:pStyle w:val="ConsPlusNormal"/>
        <w:spacing w:before="240"/>
        <w:ind w:firstLine="540"/>
        <w:jc w:val="both"/>
      </w:pPr>
      <w:r>
        <w:t>- обращаться с заявлением о прекращении рассмотрения обращения;</w:t>
      </w:r>
    </w:p>
    <w:p w:rsidR="004A58A6" w:rsidRDefault="004A58A6">
      <w:pPr>
        <w:pStyle w:val="ConsPlusNormal"/>
        <w:spacing w:before="240"/>
        <w:ind w:firstLine="540"/>
        <w:jc w:val="both"/>
      </w:pPr>
      <w:r>
        <w:t>- осуществлять иные действия, не противоречащие Регламенту.</w:t>
      </w:r>
    </w:p>
    <w:p w:rsidR="004A58A6" w:rsidRDefault="004A58A6">
      <w:pPr>
        <w:pStyle w:val="ConsPlusNormal"/>
        <w:spacing w:before="240"/>
        <w:ind w:firstLine="540"/>
        <w:jc w:val="both"/>
      </w:pPr>
      <w:r>
        <w:t>Должностные лица Отдела обеспечивают:</w:t>
      </w:r>
    </w:p>
    <w:p w:rsidR="004A58A6" w:rsidRDefault="004A58A6">
      <w:pPr>
        <w:pStyle w:val="ConsPlusNormal"/>
        <w:spacing w:before="240"/>
        <w:ind w:firstLine="540"/>
        <w:jc w:val="both"/>
      </w:pPr>
      <w:r>
        <w:t>- объективное, всестороннее и своевременное рассмотрение запросов заявителей муниципальной услуги;</w:t>
      </w:r>
    </w:p>
    <w:p w:rsidR="004A58A6" w:rsidRDefault="004A58A6">
      <w:pPr>
        <w:pStyle w:val="ConsPlusNormal"/>
        <w:spacing w:before="240"/>
        <w:ind w:firstLine="540"/>
        <w:jc w:val="both"/>
      </w:pPr>
      <w:r>
        <w:t>-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rsidR="004A58A6" w:rsidRDefault="004A58A6">
      <w:pPr>
        <w:pStyle w:val="ConsPlusNormal"/>
        <w:spacing w:before="240"/>
        <w:ind w:firstLine="540"/>
        <w:jc w:val="both"/>
      </w:pPr>
      <w:r>
        <w:t>- принятие мер, направленных на восстановление или защиту нарушенных прав, свобод и законных интересов граждан.</w:t>
      </w:r>
    </w:p>
    <w:p w:rsidR="004A58A6" w:rsidRDefault="004A58A6">
      <w:pPr>
        <w:pStyle w:val="ConsPlusNormal"/>
        <w:spacing w:before="240"/>
        <w:ind w:firstLine="540"/>
        <w:jc w:val="both"/>
      </w:pPr>
      <w:r>
        <w:t>Параметрами полноты и качества ответа на запрос являются:</w:t>
      </w:r>
    </w:p>
    <w:p w:rsidR="004A58A6" w:rsidRDefault="004A58A6">
      <w:pPr>
        <w:pStyle w:val="ConsPlusNormal"/>
        <w:spacing w:before="240"/>
        <w:ind w:firstLine="540"/>
        <w:jc w:val="both"/>
      </w:pPr>
      <w:r>
        <w:t>- наличие ответов на все поставленные в обращении вопросы;</w:t>
      </w:r>
    </w:p>
    <w:p w:rsidR="004A58A6" w:rsidRDefault="004A58A6">
      <w:pPr>
        <w:pStyle w:val="ConsPlusNormal"/>
        <w:spacing w:before="240"/>
        <w:ind w:firstLine="540"/>
        <w:jc w:val="both"/>
      </w:pPr>
      <w:r>
        <w:t>- четкость, логичность и простота изложения;</w:t>
      </w:r>
    </w:p>
    <w:p w:rsidR="004A58A6" w:rsidRDefault="004A58A6">
      <w:pPr>
        <w:pStyle w:val="ConsPlusNormal"/>
        <w:spacing w:before="240"/>
        <w:ind w:firstLine="540"/>
        <w:jc w:val="both"/>
      </w:pPr>
      <w:r>
        <w:t>- соблюдение при оформлении письменного ответа на обращения общепринятых правил, правил и стандартов делопроизводства.</w:t>
      </w:r>
    </w:p>
    <w:p w:rsidR="004A58A6" w:rsidRDefault="004A58A6">
      <w:pPr>
        <w:pStyle w:val="ConsPlusNormal"/>
        <w:spacing w:before="240"/>
        <w:ind w:firstLine="540"/>
        <w:jc w:val="both"/>
      </w:pPr>
      <w:r>
        <w:t>39. При наличии возможности предоставления муниципальной услуги в электронной форме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Портала государственных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4A58A6" w:rsidRDefault="004A58A6">
      <w:pPr>
        <w:pStyle w:val="ConsPlusNormal"/>
      </w:pPr>
    </w:p>
    <w:p w:rsidR="004A58A6" w:rsidRDefault="004A58A6">
      <w:pPr>
        <w:pStyle w:val="ConsPlusNormal"/>
        <w:jc w:val="center"/>
        <w:outlineLvl w:val="2"/>
      </w:pPr>
      <w:r>
        <w:t>2.18. ТРЕБОВАНИЯ, В ТОМ ЧИСЛЕ УЧИТЫВАЮЩИЕ ОСОБЕННОСТИ</w:t>
      </w:r>
    </w:p>
    <w:p w:rsidR="004A58A6" w:rsidRDefault="004A58A6">
      <w:pPr>
        <w:pStyle w:val="ConsPlusNormal"/>
        <w:jc w:val="center"/>
      </w:pPr>
      <w:r>
        <w:t>ПРЕДОСТАВЛЕНИЯ МУНИЦИПАЛЬНОЙ УСЛУГИ</w:t>
      </w:r>
    </w:p>
    <w:p w:rsidR="004A58A6" w:rsidRDefault="004A58A6">
      <w:pPr>
        <w:pStyle w:val="ConsPlusNormal"/>
        <w:jc w:val="center"/>
      </w:pPr>
      <w:r>
        <w:t>В МНОГОФУНКЦИОНАЛЬНЫХ ЦЕНТРАХ ПРЕДОСТАВЛЕНИЯ</w:t>
      </w:r>
    </w:p>
    <w:p w:rsidR="004A58A6" w:rsidRDefault="004A58A6">
      <w:pPr>
        <w:pStyle w:val="ConsPlusNormal"/>
        <w:jc w:val="center"/>
      </w:pPr>
      <w:r>
        <w:t>ГОСУДАРСТВЕННЫХ И МУНИЦИПАЛЬНЫХ УСЛУГ И ОСОБЕННОСТИ</w:t>
      </w:r>
    </w:p>
    <w:p w:rsidR="004A58A6" w:rsidRDefault="004A58A6">
      <w:pPr>
        <w:pStyle w:val="ConsPlusNormal"/>
        <w:jc w:val="center"/>
      </w:pPr>
      <w:r>
        <w:t>ПРЕДОСТАВЛЕНИЯ МУНИЦИПАЛЬНОЙ УСЛУГИ В ЭЛЕКТРОННОЙ ФОРМЕ</w:t>
      </w:r>
    </w:p>
    <w:p w:rsidR="004A58A6" w:rsidRDefault="004A58A6">
      <w:pPr>
        <w:pStyle w:val="ConsPlusNormal"/>
      </w:pPr>
    </w:p>
    <w:p w:rsidR="004A58A6" w:rsidRDefault="004A58A6">
      <w:pPr>
        <w:pStyle w:val="ConsPlusNormal"/>
        <w:ind w:firstLine="540"/>
        <w:jc w:val="both"/>
      </w:pPr>
      <w:r>
        <w:t xml:space="preserve">40. В случае если муниципальная услуга отнесена к перечню услуг, реализуемых через МФЦ, МФЦ участвует в предоставлении муниципальной услуги в части приема документов, необходимых для предоставления муниципальной услуги, и выдачи результата </w:t>
      </w:r>
      <w:r>
        <w:lastRenderedPageBreak/>
        <w:t>предоставления муниципальной услуги.</w:t>
      </w:r>
    </w:p>
    <w:p w:rsidR="004A58A6" w:rsidRDefault="004A58A6">
      <w:pPr>
        <w:pStyle w:val="ConsPlusNormal"/>
        <w:spacing w:before="240"/>
        <w:ind w:firstLine="540"/>
        <w:jc w:val="both"/>
      </w:pPr>
      <w:r>
        <w:t>При наличии возможности предоставления муниципальной услуги в электронной форме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(функций) Свердловской области.</w:t>
      </w:r>
    </w:p>
    <w:p w:rsidR="004A58A6" w:rsidRDefault="004A58A6">
      <w:pPr>
        <w:pStyle w:val="ConsPlusNormal"/>
        <w:spacing w:before="240"/>
        <w:ind w:firstLine="540"/>
        <w:jc w:val="both"/>
      </w:pPr>
      <w:r>
        <w:t>41. Предоставление муниципальной услуги в электронной форме предполагает использование информационно-телекоммуникационных технологий, в том числе портал государственных услуг Свердловской области, включая осуществление в рамках такого предоставления электронного взаимодействия между органами местного самоуправления, организациями и заявителями, и обеспечивает возможность:</w:t>
      </w:r>
    </w:p>
    <w:p w:rsidR="004A58A6" w:rsidRDefault="004A58A6">
      <w:pPr>
        <w:pStyle w:val="ConsPlusNormal"/>
        <w:spacing w:before="240"/>
        <w:ind w:firstLine="540"/>
        <w:jc w:val="both"/>
      </w:pPr>
      <w:r>
        <w:t>получения заявителем информации о муниципальной услуге на Портале государственных услуг Свердловской области и на официальном сайте Администрации Североуральского городского округа;</w:t>
      </w:r>
    </w:p>
    <w:p w:rsidR="004A58A6" w:rsidRDefault="004A58A6">
      <w:pPr>
        <w:pStyle w:val="ConsPlusNormal"/>
        <w:spacing w:before="240"/>
        <w:ind w:firstLine="540"/>
        <w:jc w:val="both"/>
      </w:pPr>
      <w:r>
        <w:t>доступа к формам заявлений и иных документов, необходимых для получения муниципальной услуги, размещенных на Портале государственных услуг Свердловской области;</w:t>
      </w:r>
    </w:p>
    <w:p w:rsidR="004A58A6" w:rsidRDefault="004A58A6">
      <w:pPr>
        <w:pStyle w:val="ConsPlusNormal"/>
        <w:spacing w:before="240"/>
        <w:ind w:firstLine="540"/>
        <w:jc w:val="both"/>
      </w:pPr>
      <w:r>
        <w:t>представлять документы в электронном виде;</w:t>
      </w:r>
    </w:p>
    <w:p w:rsidR="004A58A6" w:rsidRDefault="004A58A6">
      <w:pPr>
        <w:pStyle w:val="ConsPlusNormal"/>
        <w:spacing w:before="240"/>
        <w:ind w:firstLine="540"/>
        <w:jc w:val="both"/>
      </w:pPr>
      <w:r>
        <w:t>осуществлять заявителями мониторинг хода предоставления муниципальной услуги;</w:t>
      </w:r>
    </w:p>
    <w:p w:rsidR="004A58A6" w:rsidRDefault="004A58A6">
      <w:pPr>
        <w:pStyle w:val="ConsPlusNormal"/>
        <w:spacing w:before="240"/>
        <w:ind w:firstLine="540"/>
        <w:jc w:val="both"/>
      </w:pPr>
      <w:r>
        <w:t>получать результат предоставления муниципальной услуги в электронном виде.</w:t>
      </w:r>
    </w:p>
    <w:p w:rsidR="004A58A6" w:rsidRDefault="004A58A6">
      <w:pPr>
        <w:pStyle w:val="ConsPlusNormal"/>
      </w:pPr>
    </w:p>
    <w:p w:rsidR="004A58A6" w:rsidRDefault="004A58A6">
      <w:pPr>
        <w:pStyle w:val="ConsPlusNormal"/>
        <w:jc w:val="center"/>
        <w:outlineLvl w:val="1"/>
      </w:pPr>
      <w:r>
        <w:t>Раздел 3. СОСТАВ, ПОСЛЕДОВАТЕЛЬНОСТЬ И СРОКИ ВЫПОЛНЕНИЯ</w:t>
      </w:r>
    </w:p>
    <w:p w:rsidR="004A58A6" w:rsidRDefault="004A58A6">
      <w:pPr>
        <w:pStyle w:val="ConsPlusNormal"/>
        <w:jc w:val="center"/>
      </w:pPr>
      <w:r>
        <w:t>АДМИНИСТРАТИВНЫХ ПРОЦЕДУР, ТРЕБОВАНИЯ К ПОРЯДКУ ИХ</w:t>
      </w:r>
    </w:p>
    <w:p w:rsidR="004A58A6" w:rsidRDefault="004A58A6">
      <w:pPr>
        <w:pStyle w:val="ConsPlusNormal"/>
        <w:jc w:val="center"/>
      </w:pPr>
      <w:r>
        <w:t>ВЫПОЛНЕНИЯ, В ТОМ ЧИСЛЕ ОСОБЕННОСТИ ВЫПОЛНЕНИЯ</w:t>
      </w:r>
    </w:p>
    <w:p w:rsidR="004A58A6" w:rsidRDefault="004A58A6">
      <w:pPr>
        <w:pStyle w:val="ConsPlusNormal"/>
        <w:jc w:val="center"/>
      </w:pPr>
      <w:r>
        <w:t>АДМИНИСТРАТИВНЫХ ПРОЦЕДУР В ЭЛЕКТРОННОЙ ФОРМЕ И</w:t>
      </w:r>
    </w:p>
    <w:p w:rsidR="004A58A6" w:rsidRDefault="004A58A6">
      <w:pPr>
        <w:pStyle w:val="ConsPlusNormal"/>
        <w:jc w:val="center"/>
      </w:pPr>
      <w:r>
        <w:t>МНОГОФУНКЦИОНАЛЬНЫХ ЦЕНТРАХ</w:t>
      </w:r>
    </w:p>
    <w:p w:rsidR="004A58A6" w:rsidRDefault="004A58A6">
      <w:pPr>
        <w:pStyle w:val="ConsPlusNormal"/>
      </w:pPr>
    </w:p>
    <w:p w:rsidR="004A58A6" w:rsidRDefault="004A58A6">
      <w:pPr>
        <w:pStyle w:val="ConsPlusNormal"/>
        <w:jc w:val="center"/>
        <w:outlineLvl w:val="2"/>
      </w:pPr>
      <w:r>
        <w:t>3.1. АДМИНИСТРАТИВНЫЕ ПРОЦЕДУРЫ</w:t>
      </w:r>
    </w:p>
    <w:p w:rsidR="004A58A6" w:rsidRDefault="004A58A6">
      <w:pPr>
        <w:pStyle w:val="ConsPlusNormal"/>
      </w:pPr>
    </w:p>
    <w:p w:rsidR="004A58A6" w:rsidRDefault="004A58A6">
      <w:pPr>
        <w:pStyle w:val="ConsPlusNormal"/>
        <w:ind w:firstLine="540"/>
        <w:jc w:val="both"/>
      </w:pPr>
      <w:r>
        <w:t>42. Предоставление муниципальной услуги в части выдачи разрешения на установку и эксплуатацию рекламной конструкции включает в себя следующие административные процедуры:</w:t>
      </w:r>
    </w:p>
    <w:p w:rsidR="004A58A6" w:rsidRDefault="004A58A6">
      <w:pPr>
        <w:pStyle w:val="ConsPlusNormal"/>
        <w:spacing w:before="240"/>
        <w:ind w:firstLine="540"/>
        <w:jc w:val="both"/>
      </w:pPr>
      <w:r>
        <w:t>1) прием и регистрация заявления и документов для предоставления муниципальной услуги;</w:t>
      </w:r>
    </w:p>
    <w:p w:rsidR="004A58A6" w:rsidRDefault="004A58A6">
      <w:pPr>
        <w:pStyle w:val="ConsPlusNormal"/>
        <w:spacing w:before="240"/>
        <w:ind w:firstLine="540"/>
        <w:jc w:val="both"/>
      </w:pPr>
      <w:r>
        <w:t>2) проверка сведений, необходимых для выдачи разрешения;</w:t>
      </w:r>
    </w:p>
    <w:p w:rsidR="004A58A6" w:rsidRDefault="004A58A6">
      <w:pPr>
        <w:pStyle w:val="ConsPlusNormal"/>
        <w:spacing w:before="24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4A58A6" w:rsidRDefault="004A58A6">
      <w:pPr>
        <w:pStyle w:val="ConsPlusNormal"/>
        <w:spacing w:before="240"/>
        <w:ind w:firstLine="540"/>
        <w:jc w:val="both"/>
      </w:pPr>
      <w:r>
        <w:t>4)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w:t>
      </w:r>
    </w:p>
    <w:p w:rsidR="004A58A6" w:rsidRDefault="004A58A6">
      <w:pPr>
        <w:pStyle w:val="ConsPlusNormal"/>
        <w:spacing w:before="240"/>
        <w:ind w:firstLine="540"/>
        <w:jc w:val="both"/>
      </w:pPr>
      <w:r>
        <w:t xml:space="preserve">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w:t>
      </w:r>
      <w:r>
        <w:lastRenderedPageBreak/>
        <w:t>конструкции;</w:t>
      </w:r>
    </w:p>
    <w:p w:rsidR="004A58A6" w:rsidRDefault="004A58A6">
      <w:pPr>
        <w:pStyle w:val="ConsPlusNormal"/>
        <w:spacing w:before="240"/>
        <w:ind w:firstLine="540"/>
        <w:jc w:val="both"/>
      </w:pPr>
      <w: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4A58A6" w:rsidRDefault="004A58A6">
      <w:pPr>
        <w:pStyle w:val="ConsPlusNormal"/>
        <w:spacing w:before="240"/>
        <w:ind w:firstLine="540"/>
        <w:jc w:val="both"/>
      </w:pPr>
      <w:r>
        <w:t>43. Предоставление муниципальной услуги в части аннулирования разрешения на установку и эксплуатацию рекламной конструкции включает в себя следующие административные процедуры:</w:t>
      </w:r>
    </w:p>
    <w:p w:rsidR="004A58A6" w:rsidRDefault="004A58A6">
      <w:pPr>
        <w:pStyle w:val="ConsPlusNormal"/>
        <w:spacing w:before="240"/>
        <w:ind w:firstLine="540"/>
        <w:jc w:val="both"/>
      </w:pPr>
      <w: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4A58A6" w:rsidRDefault="004A58A6">
      <w:pPr>
        <w:pStyle w:val="ConsPlusNormal"/>
        <w:spacing w:before="240"/>
        <w:ind w:firstLine="540"/>
        <w:jc w:val="both"/>
      </w:pPr>
      <w: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4A58A6" w:rsidRDefault="004A58A6">
      <w:pPr>
        <w:pStyle w:val="ConsPlusNormal"/>
        <w:spacing w:before="240"/>
        <w:ind w:firstLine="540"/>
        <w:jc w:val="both"/>
      </w:pPr>
      <w:r>
        <w:t>3) принятие решения об аннулировании разрешения на установку и эксплуатацию рекламной конструкции;</w:t>
      </w:r>
    </w:p>
    <w:p w:rsidR="004A58A6" w:rsidRDefault="004A58A6">
      <w:pPr>
        <w:pStyle w:val="ConsPlusNormal"/>
        <w:spacing w:before="240"/>
        <w:ind w:firstLine="540"/>
        <w:jc w:val="both"/>
      </w:pPr>
      <w:r>
        <w:t>4) выдача (направление) решения об аннулировании разрешения на установку и эксплуатацию рекламной конструкции.</w:t>
      </w:r>
    </w:p>
    <w:p w:rsidR="004A58A6" w:rsidRDefault="004A58A6">
      <w:pPr>
        <w:pStyle w:val="ConsPlusNormal"/>
      </w:pPr>
    </w:p>
    <w:p w:rsidR="004A58A6" w:rsidRDefault="004A58A6">
      <w:pPr>
        <w:pStyle w:val="ConsPlusNormal"/>
        <w:jc w:val="center"/>
        <w:outlineLvl w:val="2"/>
      </w:pPr>
      <w:r>
        <w:t>3.2. БЛОК-СХЕМА ПРЕДОСТАВЛЕНИЯ МУНИЦИПАЛЬНОЙ УСЛУГИ</w:t>
      </w:r>
    </w:p>
    <w:p w:rsidR="004A58A6" w:rsidRDefault="004A58A6">
      <w:pPr>
        <w:pStyle w:val="ConsPlusNormal"/>
      </w:pPr>
    </w:p>
    <w:p w:rsidR="004A58A6" w:rsidRDefault="004A58A6">
      <w:pPr>
        <w:pStyle w:val="ConsPlusNormal"/>
        <w:ind w:firstLine="540"/>
        <w:jc w:val="both"/>
      </w:pPr>
      <w:r>
        <w:t xml:space="preserve">44. </w:t>
      </w:r>
      <w:hyperlink w:anchor="P880" w:history="1">
        <w:r>
          <w:rPr>
            <w:color w:val="0000FF"/>
          </w:rPr>
          <w:t>Блок-схема</w:t>
        </w:r>
      </w:hyperlink>
      <w:r>
        <w:t xml:space="preserve"> последовательности действий при предоставлении муниципальной услуги представлена в приложении N 5 к Регламенту.</w:t>
      </w:r>
    </w:p>
    <w:p w:rsidR="004A58A6" w:rsidRDefault="004A58A6">
      <w:pPr>
        <w:pStyle w:val="ConsPlusNormal"/>
      </w:pPr>
    </w:p>
    <w:p w:rsidR="004A58A6" w:rsidRDefault="004A58A6">
      <w:pPr>
        <w:pStyle w:val="ConsPlusNormal"/>
        <w:jc w:val="center"/>
        <w:outlineLvl w:val="2"/>
      </w:pPr>
      <w:r>
        <w:t>3.3. ПРИЕМ И РЕГИСТРАЦИЯ ЗАЯВЛЕНИЯ И ДОКУМЕНТОВ</w:t>
      </w:r>
    </w:p>
    <w:p w:rsidR="004A58A6" w:rsidRDefault="004A58A6">
      <w:pPr>
        <w:pStyle w:val="ConsPlusNormal"/>
        <w:jc w:val="center"/>
      </w:pPr>
      <w:r>
        <w:t>ДЛЯ ПРЕДОСТАВЛЕНИЯ МУНИЦИПАЛЬНОЙ УСЛУГИ</w:t>
      </w:r>
    </w:p>
    <w:p w:rsidR="004A58A6" w:rsidRDefault="004A58A6">
      <w:pPr>
        <w:pStyle w:val="ConsPlusNormal"/>
      </w:pPr>
    </w:p>
    <w:p w:rsidR="004A58A6" w:rsidRDefault="004A58A6">
      <w:pPr>
        <w:pStyle w:val="ConsPlusNormal"/>
        <w:ind w:firstLine="540"/>
        <w:jc w:val="both"/>
      </w:pPr>
      <w:r>
        <w:t>45. Основанием для начала административной процедуры является обращение заявителя с заявлением и документами в Отдел.</w:t>
      </w:r>
    </w:p>
    <w:p w:rsidR="004A58A6" w:rsidRDefault="004A58A6">
      <w:pPr>
        <w:pStyle w:val="ConsPlusNormal"/>
        <w:spacing w:before="240"/>
        <w:ind w:firstLine="540"/>
        <w:jc w:val="both"/>
      </w:pPr>
      <w:r>
        <w:t>46. Ответственность за выполнение административной процедуры несет специалист Отдела. В случае подачи заявления посредством МФЦ прием документов, необходимых для предоставления муниципальной услуги, осуществляет специалист МФЦ.</w:t>
      </w:r>
    </w:p>
    <w:p w:rsidR="004A58A6" w:rsidRDefault="004A58A6">
      <w:pPr>
        <w:pStyle w:val="ConsPlusNormal"/>
        <w:spacing w:before="240"/>
        <w:ind w:firstLine="540"/>
        <w:jc w:val="both"/>
      </w:pPr>
      <w:r>
        <w:t>47. Специалист Отдела устанавливает предмет обращения, личность заявителя, полномочия представителя заявителя, затем проверяет:</w:t>
      </w:r>
    </w:p>
    <w:p w:rsidR="004A58A6" w:rsidRDefault="004A58A6">
      <w:pPr>
        <w:pStyle w:val="ConsPlusNormal"/>
        <w:spacing w:before="240"/>
        <w:ind w:firstLine="540"/>
        <w:jc w:val="both"/>
      </w:pPr>
      <w:r>
        <w:t xml:space="preserve">наличие всех необходимых документов, предусмотренных </w:t>
      </w:r>
      <w:hyperlink w:anchor="P134" w:history="1">
        <w:r>
          <w:rPr>
            <w:color w:val="0000FF"/>
          </w:rPr>
          <w:t>пунктом 15</w:t>
        </w:r>
      </w:hyperlink>
      <w:r>
        <w:t xml:space="preserve"> настоящего Регламента (документы предоставляются в двух экземплярах, один из которых оригинал для обозрения и подлежащий возврату заявителю, другой - копия документа, прилагаемая к заявлению);</w:t>
      </w:r>
    </w:p>
    <w:p w:rsidR="004A58A6" w:rsidRDefault="004A58A6">
      <w:pPr>
        <w:pStyle w:val="ConsPlusNormal"/>
        <w:spacing w:before="240"/>
        <w:ind w:firstLine="540"/>
        <w:jc w:val="both"/>
      </w:pPr>
      <w:r>
        <w:t>соответствие подлинников и копий документов;</w:t>
      </w:r>
    </w:p>
    <w:p w:rsidR="004A58A6" w:rsidRDefault="004A58A6">
      <w:pPr>
        <w:pStyle w:val="ConsPlusNormal"/>
        <w:spacing w:before="240"/>
        <w:ind w:firstLine="540"/>
        <w:jc w:val="both"/>
      </w:pPr>
      <w:r>
        <w:t>правильность заполнения заявления.</w:t>
      </w:r>
    </w:p>
    <w:p w:rsidR="004A58A6" w:rsidRDefault="004A58A6">
      <w:pPr>
        <w:pStyle w:val="ConsPlusNormal"/>
        <w:spacing w:before="240"/>
        <w:ind w:firstLine="540"/>
        <w:jc w:val="both"/>
      </w:pPr>
      <w:r>
        <w:t>Специалист проверяет соответствие представленных документов следующим требованиям:</w:t>
      </w:r>
    </w:p>
    <w:p w:rsidR="004A58A6" w:rsidRDefault="004A58A6">
      <w:pPr>
        <w:pStyle w:val="ConsPlusNormal"/>
        <w:spacing w:before="240"/>
        <w:ind w:firstLine="540"/>
        <w:jc w:val="both"/>
      </w:pPr>
      <w:r>
        <w:lastRenderedPageBreak/>
        <w:t>документы в установленных законодательством случаях нотариально удостоверены, скреплены печатями, имеют надлежащие подписи;</w:t>
      </w:r>
    </w:p>
    <w:p w:rsidR="004A58A6" w:rsidRDefault="004A58A6">
      <w:pPr>
        <w:pStyle w:val="ConsPlusNormal"/>
        <w:spacing w:before="240"/>
        <w:ind w:firstLine="540"/>
        <w:jc w:val="both"/>
      </w:pPr>
      <w:r>
        <w:t>фамилии, имена, отчества заявителей, адреса регистрации написаны полностью;</w:t>
      </w:r>
    </w:p>
    <w:p w:rsidR="004A58A6" w:rsidRDefault="004A58A6">
      <w:pPr>
        <w:pStyle w:val="ConsPlusNormal"/>
        <w:spacing w:before="240"/>
        <w:ind w:firstLine="540"/>
        <w:jc w:val="both"/>
      </w:pPr>
      <w:r>
        <w:t>в документах нет подчисток, приписок, зачеркнутых слов и иных неоговоренных исправлений;</w:t>
      </w:r>
    </w:p>
    <w:p w:rsidR="004A58A6" w:rsidRDefault="004A58A6">
      <w:pPr>
        <w:pStyle w:val="ConsPlusNormal"/>
        <w:spacing w:before="240"/>
        <w:ind w:firstLine="540"/>
        <w:jc w:val="both"/>
      </w:pPr>
      <w:r>
        <w:t>документы не имеют серьезных повреждений, наличие которых не позволяет однозначно истолковать их содержание;</w:t>
      </w:r>
    </w:p>
    <w:p w:rsidR="004A58A6" w:rsidRDefault="004A58A6">
      <w:pPr>
        <w:pStyle w:val="ConsPlusNormal"/>
        <w:spacing w:before="240"/>
        <w:ind w:firstLine="540"/>
        <w:jc w:val="both"/>
      </w:pPr>
      <w:r>
        <w:t>пакет представленных документов полностью укомплектован.</w:t>
      </w:r>
    </w:p>
    <w:p w:rsidR="004A58A6" w:rsidRDefault="004A58A6">
      <w:pPr>
        <w:pStyle w:val="ConsPlusNormal"/>
        <w:spacing w:before="240"/>
        <w:ind w:firstLine="540"/>
        <w:jc w:val="both"/>
      </w:pPr>
      <w:r>
        <w:t>Если недостатков нет или недостатки, препятствующие приему заявления и документов, допустимо устранить в ходе приема, они устраняются незамедлительно и документы принимаются в работу.</w:t>
      </w:r>
    </w:p>
    <w:p w:rsidR="004A58A6" w:rsidRDefault="004A58A6">
      <w:pPr>
        <w:pStyle w:val="ConsPlusNormal"/>
        <w:spacing w:before="240"/>
        <w:ind w:firstLine="540"/>
        <w:jc w:val="both"/>
      </w:pPr>
      <w:r>
        <w:t>При наличии оснований для отказа в приеме документов специалист Отдела или МФЦ, ответственный за выполнение административной процедуры, отказывает заявителю в приеме документов в устной форме и возвращает все представленные документы.</w:t>
      </w:r>
    </w:p>
    <w:p w:rsidR="004A58A6" w:rsidRDefault="004A58A6">
      <w:pPr>
        <w:pStyle w:val="ConsPlusNormal"/>
        <w:spacing w:before="240"/>
        <w:ind w:firstLine="540"/>
        <w:jc w:val="both"/>
      </w:pPr>
      <w:r>
        <w:t>При отсутствии оснований для отказа в приеме документов Специалист вносит запись в журнал регистрации заявлений и учета разрешений на установку и эксплуатацию рекламных конструкций. При организации ведения Автоматизированной информационной системы вносит запись в систему регистрации входящей корреспонденции.</w:t>
      </w:r>
    </w:p>
    <w:p w:rsidR="004A58A6" w:rsidRDefault="004A58A6">
      <w:pPr>
        <w:pStyle w:val="ConsPlusNormal"/>
        <w:spacing w:before="240"/>
        <w:ind w:firstLine="540"/>
        <w:jc w:val="both"/>
      </w:pPr>
      <w:r>
        <w:t>Регистрация документов в МФЦ осуществляется в соответствии с порядком делопроизводства, установленным в МФЦ.</w:t>
      </w:r>
    </w:p>
    <w:p w:rsidR="004A58A6" w:rsidRDefault="004A58A6">
      <w:pPr>
        <w:pStyle w:val="ConsPlusNormal"/>
        <w:spacing w:before="240"/>
        <w:ind w:firstLine="540"/>
        <w:jc w:val="both"/>
      </w:pPr>
      <w:r>
        <w:t>48. Максимальная продолжительность административной процедуры 3 дня. В случае подачи заявления посредством МФЦ продолжительность административной процедуры составляет 1 день.</w:t>
      </w:r>
    </w:p>
    <w:p w:rsidR="004A58A6" w:rsidRDefault="004A58A6">
      <w:pPr>
        <w:pStyle w:val="ConsPlusNormal"/>
        <w:spacing w:before="240"/>
        <w:ind w:firstLine="540"/>
        <w:jc w:val="both"/>
      </w:pPr>
      <w:r>
        <w:t>49. Документы, поступившие в МФЦ, передаются в Отдел в соответствии с заключенным соглашением о взаимодействии по ведомости приема-передачи, оформленной передающей стороной в двух экземплярах.</w:t>
      </w:r>
    </w:p>
    <w:p w:rsidR="004A58A6" w:rsidRDefault="004A58A6">
      <w:pPr>
        <w:pStyle w:val="ConsPlusNormal"/>
        <w:spacing w:before="240"/>
        <w:ind w:firstLine="540"/>
        <w:jc w:val="both"/>
      </w:pPr>
      <w:r>
        <w:t>50. В случае предоставления муниципальной услуги в электронной форме должностное лицо Отдела:</w:t>
      </w:r>
    </w:p>
    <w:p w:rsidR="004A58A6" w:rsidRDefault="004A58A6">
      <w:pPr>
        <w:pStyle w:val="ConsPlusNormal"/>
        <w:spacing w:before="240"/>
        <w:ind w:firstLine="540"/>
        <w:jc w:val="both"/>
      </w:pPr>
      <w:r>
        <w:t xml:space="preserve">1) проверяет наличие документов, указанных в </w:t>
      </w:r>
      <w:hyperlink w:anchor="P134" w:history="1">
        <w:r>
          <w:rPr>
            <w:color w:val="0000FF"/>
          </w:rPr>
          <w:t>пункте 15</w:t>
        </w:r>
      </w:hyperlink>
      <w:r>
        <w:t xml:space="preserve"> настоящего Регламента, необходимых для предоставления муниципальной услуги;</w:t>
      </w:r>
    </w:p>
    <w:p w:rsidR="004A58A6" w:rsidRDefault="004A58A6">
      <w:pPr>
        <w:pStyle w:val="ConsPlusNormal"/>
        <w:spacing w:before="240"/>
        <w:ind w:firstLine="540"/>
        <w:jc w:val="both"/>
      </w:pPr>
      <w:r>
        <w:t xml:space="preserve">2) производит регистрацию документов, указанных в </w:t>
      </w:r>
      <w:hyperlink w:anchor="P134" w:history="1">
        <w:r>
          <w:rPr>
            <w:color w:val="0000FF"/>
          </w:rPr>
          <w:t>пункте 15</w:t>
        </w:r>
      </w:hyperlink>
      <w:r>
        <w:t xml:space="preserve"> настоящего Регламента, не позднее 1 рабочего дня их поступления в электронном виде;</w:t>
      </w:r>
    </w:p>
    <w:p w:rsidR="004A58A6" w:rsidRDefault="004A58A6">
      <w:pPr>
        <w:pStyle w:val="ConsPlusNormal"/>
        <w:spacing w:before="240"/>
        <w:ind w:firstLine="540"/>
        <w:jc w:val="both"/>
      </w:pPr>
      <w: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4A58A6" w:rsidRDefault="004A58A6">
      <w:pPr>
        <w:pStyle w:val="ConsPlusNormal"/>
        <w:spacing w:before="240"/>
        <w:ind w:firstLine="540"/>
        <w:jc w:val="both"/>
      </w:pPr>
      <w:r>
        <w:t>о дате и времени для личного приема заявителя;</w:t>
      </w:r>
    </w:p>
    <w:p w:rsidR="004A58A6" w:rsidRDefault="004A58A6">
      <w:pPr>
        <w:pStyle w:val="ConsPlusNormal"/>
        <w:spacing w:before="240"/>
        <w:ind w:firstLine="540"/>
        <w:jc w:val="both"/>
      </w:pPr>
      <w:r>
        <w:t>о перечне документов (оригиналов), необходимых для предоставления муниципальной услуги при личном приеме для проверки их достоверности;</w:t>
      </w:r>
    </w:p>
    <w:p w:rsidR="004A58A6" w:rsidRDefault="004A58A6">
      <w:pPr>
        <w:pStyle w:val="ConsPlusNormal"/>
        <w:spacing w:before="240"/>
        <w:ind w:firstLine="540"/>
        <w:jc w:val="both"/>
      </w:pPr>
      <w:r>
        <w:lastRenderedPageBreak/>
        <w:t>должность, фамилию, имя, отчество лица, ответственного за оказание муниципальной услуги;</w:t>
      </w:r>
    </w:p>
    <w:p w:rsidR="004A58A6" w:rsidRDefault="004A58A6">
      <w:pPr>
        <w:pStyle w:val="ConsPlusNormal"/>
        <w:spacing w:before="240"/>
        <w:ind w:firstLine="540"/>
        <w:jc w:val="both"/>
      </w:pPr>
      <w:r>
        <w:t xml:space="preserve">в случае, если в электронной форме (сканированном виде) заявителем направлены не все документы, указанные в </w:t>
      </w:r>
      <w:hyperlink w:anchor="P134" w:history="1">
        <w:r>
          <w:rPr>
            <w:color w:val="0000FF"/>
          </w:rPr>
          <w:t>пункте 15</w:t>
        </w:r>
      </w:hyperlink>
      <w:r>
        <w:t xml:space="preserve"> настоящего Регламента, информирует заявителя о необходимости представления (направлении по почте) недостающих документов и других обстоятельствах, препятствующих получению муниципальной услуги и способах их устранения;</w:t>
      </w:r>
    </w:p>
    <w:p w:rsidR="004A58A6" w:rsidRDefault="004A58A6">
      <w:pPr>
        <w:pStyle w:val="ConsPlusNormal"/>
        <w:spacing w:before="240"/>
        <w:ind w:firstLine="540"/>
        <w:jc w:val="both"/>
      </w:pPr>
      <w:r>
        <w:t>иную информацию.</w:t>
      </w:r>
    </w:p>
    <w:p w:rsidR="004A58A6" w:rsidRDefault="004A58A6">
      <w:pPr>
        <w:pStyle w:val="ConsPlusNormal"/>
        <w:spacing w:before="240"/>
        <w:ind w:firstLine="540"/>
        <w:jc w:val="both"/>
      </w:pPr>
      <w:r>
        <w:t>51. Результат административной процедуры: принятие заявления и документов в работу, регистрация заявления.</w:t>
      </w:r>
    </w:p>
    <w:p w:rsidR="004A58A6" w:rsidRDefault="004A58A6">
      <w:pPr>
        <w:pStyle w:val="ConsPlusNormal"/>
      </w:pPr>
    </w:p>
    <w:p w:rsidR="004A58A6" w:rsidRDefault="004A58A6">
      <w:pPr>
        <w:pStyle w:val="ConsPlusNormal"/>
        <w:jc w:val="center"/>
        <w:outlineLvl w:val="2"/>
      </w:pPr>
      <w:r>
        <w:t>3.4. ПРОВЕРКА СВЕДЕНИЙ, НЕОБХОДИМЫХ ДЛЯ ВЫДАЧИ РАЗРЕШЕНИЯ</w:t>
      </w:r>
    </w:p>
    <w:p w:rsidR="004A58A6" w:rsidRDefault="004A58A6">
      <w:pPr>
        <w:pStyle w:val="ConsPlusNormal"/>
      </w:pPr>
    </w:p>
    <w:p w:rsidR="004A58A6" w:rsidRDefault="004A58A6">
      <w:pPr>
        <w:pStyle w:val="ConsPlusNormal"/>
        <w:ind w:firstLine="540"/>
        <w:jc w:val="both"/>
      </w:pPr>
      <w:r>
        <w:t>52. Основанием для начала административной процедуры "Проверка сведений, необходимых для выдачи разрешения" является зарегистрированное заявление и документы, приложенные к нему, в Отделе.</w:t>
      </w:r>
    </w:p>
    <w:p w:rsidR="004A58A6" w:rsidRDefault="004A58A6">
      <w:pPr>
        <w:pStyle w:val="ConsPlusNormal"/>
        <w:spacing w:before="240"/>
        <w:ind w:firstLine="540"/>
        <w:jc w:val="both"/>
      </w:pPr>
      <w:r>
        <w:t>Специалист Отдела проверяет:</w:t>
      </w:r>
    </w:p>
    <w:p w:rsidR="004A58A6" w:rsidRDefault="004A58A6">
      <w:pPr>
        <w:pStyle w:val="ConsPlusNormal"/>
        <w:spacing w:before="240"/>
        <w:ind w:firstLine="540"/>
        <w:jc w:val="both"/>
      </w:pPr>
      <w:r>
        <w:t>- являются ли идентичными сведения о параметрах рекламной конструкции (в том числе о типе, площади информационного поля) и о месте ее установки, указанные во всех представленных документах;</w:t>
      </w:r>
    </w:p>
    <w:p w:rsidR="004A58A6" w:rsidRDefault="004A58A6">
      <w:pPr>
        <w:pStyle w:val="ConsPlusNormal"/>
        <w:spacing w:before="240"/>
        <w:ind w:firstLine="540"/>
        <w:jc w:val="both"/>
      </w:pPr>
      <w:r>
        <w:t xml:space="preserve">- является ли объект, на установку и эксплуатацию которого запрашивается разрешение, рекламной конструкцией (в соответствии с требованиями </w:t>
      </w:r>
      <w:hyperlink r:id="rId29" w:history="1">
        <w:r>
          <w:rPr>
            <w:color w:val="0000FF"/>
          </w:rPr>
          <w:t>статьи 19</w:t>
        </w:r>
      </w:hyperlink>
      <w:r>
        <w:t xml:space="preserve"> Федерального закона от 13.03.2006 N 38-ФЗ "О рекламе");</w:t>
      </w:r>
    </w:p>
    <w:p w:rsidR="004A58A6" w:rsidRDefault="004A58A6">
      <w:pPr>
        <w:pStyle w:val="ConsPlusNormal"/>
        <w:spacing w:before="240"/>
        <w:ind w:firstLine="540"/>
        <w:jc w:val="both"/>
      </w:pPr>
      <w:r>
        <w:t xml:space="preserve">- имеется ли у заявителя неисполненное предписание о демонтаже рекламной конструкции, на установку и эксплуатацию которой запрашивается разрешение, выданное по основанию, предусмотренному </w:t>
      </w:r>
      <w:hyperlink r:id="rId30" w:history="1">
        <w:r>
          <w:rPr>
            <w:color w:val="0000FF"/>
          </w:rPr>
          <w:t>частью 10 статьи 19</w:t>
        </w:r>
      </w:hyperlink>
      <w:r>
        <w:t xml:space="preserve"> Федерального закона от 13.03.2006 N 38-ФЗ "О рекламе";</w:t>
      </w:r>
    </w:p>
    <w:p w:rsidR="004A58A6" w:rsidRDefault="004A58A6">
      <w:pPr>
        <w:pStyle w:val="ConsPlusNormal"/>
        <w:spacing w:before="240"/>
        <w:ind w:firstLine="540"/>
        <w:jc w:val="both"/>
      </w:pPr>
      <w:r>
        <w:t xml:space="preserve">- нарушены ли заявителем требования о сроке заключения договора на установку и эксплуатацию рекламной конструкции, установленные </w:t>
      </w:r>
      <w:hyperlink r:id="rId31" w:history="1">
        <w:r>
          <w:rPr>
            <w:color w:val="0000FF"/>
          </w:rPr>
          <w:t>частью 5 статьи 19</w:t>
        </w:r>
      </w:hyperlink>
      <w:r>
        <w:t xml:space="preserve"> Федерального закона от 13.03.2006 N 38-ФЗ "О рекламе" и </w:t>
      </w:r>
      <w:hyperlink r:id="rId32" w:history="1">
        <w:r>
          <w:rPr>
            <w:color w:val="0000FF"/>
          </w:rPr>
          <w:t>Постановлением</w:t>
        </w:r>
      </w:hyperlink>
      <w:r>
        <w:t xml:space="preserve"> Правительства Свердловской области от 22.01.2014 N 29-ПП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p>
    <w:p w:rsidR="004A58A6" w:rsidRDefault="004A58A6">
      <w:pPr>
        <w:pStyle w:val="ConsPlusNormal"/>
        <w:spacing w:before="240"/>
        <w:ind w:firstLine="540"/>
        <w:jc w:val="both"/>
      </w:pPr>
      <w:r>
        <w:t xml:space="preserve">- соответствует ли установка рекламной конструкции требованиям Федерального </w:t>
      </w:r>
      <w:hyperlink r:id="rId33"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w:t>
      </w:r>
    </w:p>
    <w:p w:rsidR="004A58A6" w:rsidRDefault="004A58A6">
      <w:pPr>
        <w:pStyle w:val="ConsPlusNormal"/>
        <w:spacing w:before="240"/>
        <w:ind w:firstLine="540"/>
        <w:jc w:val="both"/>
      </w:pPr>
      <w:r>
        <w:t xml:space="preserve">- соответствует ли установка рекламной конструкции в заявленном месте схеме размещения рекламных конструкций (если место установки рекламной конструкции в соответствии с </w:t>
      </w:r>
      <w:hyperlink r:id="rId34" w:history="1">
        <w:r>
          <w:rPr>
            <w:color w:val="0000FF"/>
          </w:rPr>
          <w:t>частью 5.8 статьи 19</w:t>
        </w:r>
      </w:hyperlink>
      <w:r>
        <w:t xml:space="preserve"> Федерального закона от 13.03.2006 N 38-ФЗ "О рекламе" определяется схемой размещения рекламных конструкций);</w:t>
      </w:r>
    </w:p>
    <w:p w:rsidR="004A58A6" w:rsidRDefault="004A58A6">
      <w:pPr>
        <w:pStyle w:val="ConsPlusNormal"/>
        <w:spacing w:before="240"/>
        <w:ind w:firstLine="540"/>
        <w:jc w:val="both"/>
      </w:pPr>
      <w:r>
        <w:t xml:space="preserve">- соответствует ли проект рекламной конструкции требованиям нормативных актов по безопасности движения транспорта (в том числе </w:t>
      </w:r>
      <w:hyperlink r:id="rId35" w:history="1">
        <w:r>
          <w:rPr>
            <w:color w:val="0000FF"/>
          </w:rPr>
          <w:t>Постановления</w:t>
        </w:r>
      </w:hyperlink>
      <w:r>
        <w:t xml:space="preserve"> Государственного </w:t>
      </w:r>
      <w:r>
        <w:lastRenderedPageBreak/>
        <w:t>комитета Российской Федерации по стандартизации и метрологии от 22.04.2003 N 124-ст "О принятии и введении в действие государственного стандарта");</w:t>
      </w:r>
    </w:p>
    <w:p w:rsidR="004A58A6" w:rsidRDefault="004A58A6">
      <w:pPr>
        <w:pStyle w:val="ConsPlusNormal"/>
        <w:spacing w:before="240"/>
        <w:ind w:firstLine="540"/>
        <w:jc w:val="both"/>
      </w:pPr>
      <w:r>
        <w:t>- соответствует ли проект рекламной конструкции требованиям к сохранению внешнего архитектурного облика сложившейся застройки Североуральского городского округа;</w:t>
      </w:r>
    </w:p>
    <w:p w:rsidR="004A58A6" w:rsidRDefault="004A58A6">
      <w:pPr>
        <w:pStyle w:val="ConsPlusNormal"/>
        <w:spacing w:before="240"/>
        <w:ind w:firstLine="540"/>
        <w:jc w:val="both"/>
      </w:pPr>
      <w:r>
        <w:t>- поступили ли уплаченные заявителем средства в виде государственной пошлины за выдачу разрешения на установку и эксплуатацию рекламной конструкции.</w:t>
      </w:r>
    </w:p>
    <w:p w:rsidR="004A58A6" w:rsidRDefault="004A58A6">
      <w:pPr>
        <w:pStyle w:val="ConsPlusNormal"/>
        <w:spacing w:before="240"/>
        <w:ind w:firstLine="540"/>
        <w:jc w:val="both"/>
      </w:pPr>
      <w:r>
        <w:t>53. Специалист Отдела запрашивает в порядке межведомственного информационного взаимодействия информацию, если она не была представлена заявителем:</w:t>
      </w:r>
    </w:p>
    <w:p w:rsidR="004A58A6" w:rsidRDefault="004A58A6">
      <w:pPr>
        <w:pStyle w:val="ConsPlusNormal"/>
        <w:spacing w:before="240"/>
        <w:ind w:firstLine="540"/>
        <w:jc w:val="both"/>
      </w:pPr>
      <w:r>
        <w:t>1) в территориальном органе Федеральной налоговой службы Российской Федерации - сведения о государственной регистрации заявителя (юридического лица или индивидуального предпринимателя);</w:t>
      </w:r>
    </w:p>
    <w:p w:rsidR="004A58A6" w:rsidRDefault="004A58A6">
      <w:pPr>
        <w:pStyle w:val="ConsPlusNormal"/>
        <w:spacing w:before="240"/>
        <w:ind w:firstLine="540"/>
        <w:jc w:val="both"/>
      </w:pPr>
      <w:r>
        <w:t>2) в Управлении Федеральной службы государственной регистрации, кадастра и картографии по Свердловской области - сведения о лицах, обладающих правами на объект недвижимости, на котором предлагается установка рекламной конструкции (если такие сведения не были предоставлены заявителем при подаче документов);</w:t>
      </w:r>
    </w:p>
    <w:p w:rsidR="004A58A6" w:rsidRDefault="004A58A6">
      <w:pPr>
        <w:pStyle w:val="ConsPlusNormal"/>
        <w:spacing w:before="240"/>
        <w:ind w:firstLine="540"/>
        <w:jc w:val="both"/>
      </w:pPr>
      <w:r>
        <w:t>Срок оформления документов, запрашиваемых в порядке межведомственного информационного взаимодействия, составляет 5 рабочих дней со дня поступления межведомственного запроса.</w:t>
      </w:r>
    </w:p>
    <w:p w:rsidR="004A58A6" w:rsidRDefault="004A58A6">
      <w:pPr>
        <w:pStyle w:val="ConsPlusNormal"/>
        <w:spacing w:before="240"/>
        <w:ind w:firstLine="540"/>
        <w:jc w:val="both"/>
      </w:pPr>
      <w:r>
        <w:t>54. В случае обращения заявителя с использованием возможностей "Личного кабинета" Единого портала государственных и муниципальных услуг специалист Отдела направляет заявителю в раздел "Личный кабинет" на Едином портале уведомление о необходимости лично явиться в Отдел и представить подлинники документов, необходимых для получения муниципальной услуги, с указанием места и времени представления подлинников документов.</w:t>
      </w:r>
    </w:p>
    <w:p w:rsidR="004A58A6" w:rsidRDefault="004A58A6">
      <w:pPr>
        <w:pStyle w:val="ConsPlusNormal"/>
        <w:spacing w:before="240"/>
        <w:ind w:firstLine="540"/>
        <w:jc w:val="both"/>
      </w:pPr>
      <w:r>
        <w:t>На личном приеме заявитель (его представитель) предъявляет подлинники документов, удостоверяющих его личность (а также документов, подтверждающих его представительские полномочия, если от имени заявителя действует его представитель), и документов, необходимых для получения муниципальной услуги.</w:t>
      </w:r>
    </w:p>
    <w:p w:rsidR="004A58A6" w:rsidRDefault="004A58A6">
      <w:pPr>
        <w:pStyle w:val="ConsPlusNormal"/>
        <w:spacing w:before="240"/>
        <w:ind w:firstLine="540"/>
        <w:jc w:val="both"/>
      </w:pPr>
      <w:r>
        <w:t>Специалист Отдела, принимающий документы, сверяет подлинники документов, представленные заявителем (его представителем), с их электронными копиями, полученными через Единый портал.</w:t>
      </w:r>
    </w:p>
    <w:p w:rsidR="004A58A6" w:rsidRDefault="004A58A6">
      <w:pPr>
        <w:pStyle w:val="ConsPlusNormal"/>
        <w:spacing w:before="240"/>
        <w:ind w:firstLine="540"/>
        <w:jc w:val="both"/>
      </w:pPr>
      <w:r>
        <w:t>Если заявитель (его представитель) не явился в Отдел, для подачи подлинников документов в назначенное время или не представил документы, необходимые для получения муниципальной услуги, Отдел отказывает заявителю (его представителю) в предоставлении муниципальной услуги, о чем уведомляет заявителя путем отправки ему в раздел "Личный кабинет" на Едином портале уведомление об отказе в предоставлении муниципальной услуги. Уведомление оформляется в электронной форме и заверяется электронной цифровой подписью заведующего Отделом. Новое время для представления подлинников документов в этом случае не назначается.</w:t>
      </w:r>
    </w:p>
    <w:p w:rsidR="004A58A6" w:rsidRDefault="004A58A6">
      <w:pPr>
        <w:pStyle w:val="ConsPlusNormal"/>
        <w:spacing w:before="240"/>
        <w:ind w:firstLine="540"/>
        <w:jc w:val="both"/>
      </w:pPr>
      <w:r>
        <w:t xml:space="preserve">55. Специалист Отдела передает заявление и представленные документы заведующему Отделом. Заведующий Отделом рассматривает представленный пакет документов. По результатам проверки заведующий Отделом принимает решение в </w:t>
      </w:r>
      <w:r>
        <w:lastRenderedPageBreak/>
        <w:t xml:space="preserve">предоставлении муниципальной услуги, либо отказе при наличии оснований для отказа, указанных в </w:t>
      </w:r>
      <w:hyperlink w:anchor="P210" w:history="1">
        <w:r>
          <w:rPr>
            <w:color w:val="0000FF"/>
          </w:rPr>
          <w:t>пункте 26</w:t>
        </w:r>
      </w:hyperlink>
      <w:r>
        <w:t xml:space="preserve"> настоящего Регламента.</w:t>
      </w:r>
    </w:p>
    <w:p w:rsidR="004A58A6" w:rsidRDefault="004A58A6">
      <w:pPr>
        <w:pStyle w:val="ConsPlusNormal"/>
        <w:spacing w:before="240"/>
        <w:ind w:firstLine="540"/>
        <w:jc w:val="both"/>
      </w:pPr>
      <w:r>
        <w:t>56. Результатом административной процедуры "Проверка сведений, необходимых для выдачи разрешения" является подтверждение соответствия представленных заявителем документов требованиям, перечисленным в настоящем Регламенте, и принятие решения о предоставлении муниципальной услуги или об отказе в предоставлении муниципальной услуги.</w:t>
      </w:r>
    </w:p>
    <w:p w:rsidR="004A58A6" w:rsidRDefault="004A58A6">
      <w:pPr>
        <w:pStyle w:val="ConsPlusNormal"/>
        <w:spacing w:before="240"/>
        <w:ind w:firstLine="540"/>
        <w:jc w:val="both"/>
      </w:pPr>
      <w:r>
        <w:t>57. Срок выполнения административной процедуры "Проверка сведений, необходимых для выдачи разрешения" составляет 15 дней со дня регистрации заявления в Отделе.</w:t>
      </w:r>
    </w:p>
    <w:p w:rsidR="004A58A6" w:rsidRDefault="004A58A6">
      <w:pPr>
        <w:pStyle w:val="ConsPlusNormal"/>
      </w:pPr>
    </w:p>
    <w:p w:rsidR="004A58A6" w:rsidRDefault="004A58A6">
      <w:pPr>
        <w:pStyle w:val="ConsPlusNormal"/>
        <w:jc w:val="center"/>
        <w:outlineLvl w:val="2"/>
      </w:pPr>
      <w:r>
        <w:t>3.5. ФОРМИРОВАНИЕ И НАПРАВЛЕНИЕ</w:t>
      </w:r>
    </w:p>
    <w:p w:rsidR="004A58A6" w:rsidRDefault="004A58A6">
      <w:pPr>
        <w:pStyle w:val="ConsPlusNormal"/>
        <w:jc w:val="center"/>
      </w:pPr>
      <w:r>
        <w:t>МЕЖВЕДОМСТВЕННЫХ ЗАПРОСОВ В ОРГАНЫ (ОРГАНИЗАЦИИ),</w:t>
      </w:r>
    </w:p>
    <w:p w:rsidR="004A58A6" w:rsidRDefault="004A58A6">
      <w:pPr>
        <w:pStyle w:val="ConsPlusNormal"/>
        <w:jc w:val="center"/>
      </w:pPr>
      <w:r>
        <w:t>УЧАСТВУЮЩИЕ В ПРЕДОСТАВЛЕНИИ МУНИЦИПАЛЬНОЙ УСЛУГИ</w:t>
      </w:r>
    </w:p>
    <w:p w:rsidR="004A58A6" w:rsidRDefault="004A58A6">
      <w:pPr>
        <w:pStyle w:val="ConsPlusNormal"/>
      </w:pPr>
    </w:p>
    <w:p w:rsidR="004A58A6" w:rsidRDefault="004A58A6">
      <w:pPr>
        <w:pStyle w:val="ConsPlusNormal"/>
        <w:ind w:firstLine="540"/>
        <w:jc w:val="both"/>
      </w:pPr>
      <w:r>
        <w:t>58.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в Отдел или МФЦ в случае, если муниципальная услуга отнесена к перечню услуг, реализуемых через МФЦ, документов и информации, которые могут быть получены в рамках межведомственного взаимодействия.</w:t>
      </w:r>
    </w:p>
    <w:p w:rsidR="004A58A6" w:rsidRDefault="004A58A6">
      <w:pPr>
        <w:pStyle w:val="ConsPlusNormal"/>
        <w:spacing w:before="240"/>
        <w:ind w:firstLine="540"/>
        <w:jc w:val="both"/>
      </w:pPr>
      <w:r>
        <w:t>59. Межведомственный запрос о предоставлении документов, необходимых для предоставления муниципальной услуги, осуществляется сотрудником Отдела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4A58A6" w:rsidRDefault="004A58A6">
      <w:pPr>
        <w:pStyle w:val="ConsPlusNormal"/>
        <w:spacing w:before="240"/>
        <w:ind w:firstLine="540"/>
        <w:jc w:val="both"/>
      </w:pPr>
      <w:r>
        <w:t>60. Формирование и направление межведомственных запросов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4A58A6" w:rsidRDefault="004A58A6">
      <w:pPr>
        <w:pStyle w:val="ConsPlusNormal"/>
        <w:spacing w:before="240"/>
        <w:ind w:firstLine="540"/>
        <w:jc w:val="both"/>
      </w:pPr>
      <w:r>
        <w:t>61.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4A58A6" w:rsidRDefault="004A58A6">
      <w:pPr>
        <w:pStyle w:val="ConsPlusNormal"/>
        <w:spacing w:before="240"/>
        <w:ind w:firstLine="540"/>
        <w:jc w:val="both"/>
      </w:pPr>
      <w:r>
        <w:t>62.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их направлением по почте или курьерской доставкой.</w:t>
      </w:r>
    </w:p>
    <w:p w:rsidR="004A58A6" w:rsidRDefault="004A58A6">
      <w:pPr>
        <w:pStyle w:val="ConsPlusNormal"/>
        <w:spacing w:before="240"/>
        <w:ind w:firstLine="540"/>
        <w:jc w:val="both"/>
      </w:pPr>
      <w:r>
        <w:t>63.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4A58A6" w:rsidRDefault="004A58A6">
      <w:pPr>
        <w:pStyle w:val="ConsPlusNormal"/>
        <w:spacing w:before="240"/>
        <w:ind w:firstLine="540"/>
        <w:jc w:val="both"/>
      </w:pPr>
      <w:r>
        <w:t>1) наименование органа или организации, направляющих межведомственный запрос;</w:t>
      </w:r>
    </w:p>
    <w:p w:rsidR="004A58A6" w:rsidRDefault="004A58A6">
      <w:pPr>
        <w:pStyle w:val="ConsPlusNormal"/>
        <w:spacing w:before="240"/>
        <w:ind w:firstLine="540"/>
        <w:jc w:val="both"/>
      </w:pPr>
      <w:r>
        <w:t>2) наименование органа или организации, в адрес которых направляется межведомственный запрос;</w:t>
      </w:r>
    </w:p>
    <w:p w:rsidR="004A58A6" w:rsidRDefault="004A58A6">
      <w:pPr>
        <w:pStyle w:val="ConsPlusNormal"/>
        <w:spacing w:before="240"/>
        <w:ind w:firstLine="540"/>
        <w:jc w:val="both"/>
      </w:pPr>
      <w: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w:t>
      </w:r>
      <w:r>
        <w:lastRenderedPageBreak/>
        <w:t>(идентификатор) такой услуги в реестре муниципальных услуг;</w:t>
      </w:r>
    </w:p>
    <w:p w:rsidR="004A58A6" w:rsidRDefault="004A58A6">
      <w:pPr>
        <w:pStyle w:val="ConsPlusNormal"/>
        <w:spacing w:before="24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A58A6" w:rsidRDefault="004A58A6">
      <w:pPr>
        <w:pStyle w:val="ConsPlusNormal"/>
        <w:spacing w:before="240"/>
        <w:ind w:firstLine="540"/>
        <w:jc w:val="both"/>
      </w:pPr>
      <w:r>
        <w:t>5)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A58A6" w:rsidRDefault="004A58A6">
      <w:pPr>
        <w:pStyle w:val="ConsPlusNormal"/>
        <w:spacing w:before="240"/>
        <w:ind w:firstLine="540"/>
        <w:jc w:val="both"/>
      </w:pPr>
      <w:r>
        <w:t>6) контактную информацию для направления ответа на межведомственный запрос;</w:t>
      </w:r>
    </w:p>
    <w:p w:rsidR="004A58A6" w:rsidRDefault="004A58A6">
      <w:pPr>
        <w:pStyle w:val="ConsPlusNormal"/>
        <w:spacing w:before="240"/>
        <w:ind w:firstLine="540"/>
        <w:jc w:val="both"/>
      </w:pPr>
      <w:r>
        <w:t>7) дату направления межведомственного запроса;</w:t>
      </w:r>
    </w:p>
    <w:p w:rsidR="004A58A6" w:rsidRDefault="004A58A6">
      <w:pPr>
        <w:pStyle w:val="ConsPlusNormal"/>
        <w:spacing w:before="240"/>
        <w:ind w:firstLine="540"/>
        <w:jc w:val="both"/>
      </w:pPr>
      <w: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A58A6" w:rsidRDefault="004A58A6">
      <w:pPr>
        <w:pStyle w:val="ConsPlusNormal"/>
        <w:spacing w:before="240"/>
        <w:ind w:firstLine="540"/>
        <w:jc w:val="both"/>
      </w:pPr>
      <w:r>
        <w:t xml:space="preserve">9) информацию о факте получения согласия, предусмотренного </w:t>
      </w:r>
      <w:hyperlink r:id="rId36" w:history="1">
        <w:r>
          <w:rPr>
            <w:color w:val="0000FF"/>
          </w:rPr>
          <w:t>частью 5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A58A6" w:rsidRDefault="004A58A6">
      <w:pPr>
        <w:pStyle w:val="ConsPlusNormal"/>
        <w:spacing w:before="240"/>
        <w:ind w:firstLine="540"/>
        <w:jc w:val="both"/>
      </w:pPr>
      <w:r>
        <w:t>64. Направление межведомственных запросов допускается только в целях, связанных с предоставлением муниципальной услуги.</w:t>
      </w:r>
    </w:p>
    <w:p w:rsidR="004A58A6" w:rsidRDefault="004A58A6">
      <w:pPr>
        <w:pStyle w:val="ConsPlusNormal"/>
        <w:spacing w:before="240"/>
        <w:ind w:firstLine="540"/>
        <w:jc w:val="both"/>
      </w:pPr>
      <w:r>
        <w:t>65. Максимальный срок формирования и направления межведомственных запросов составляет 1 (один) рабочий день.</w:t>
      </w:r>
    </w:p>
    <w:p w:rsidR="004A58A6" w:rsidRDefault="004A58A6">
      <w:pPr>
        <w:pStyle w:val="ConsPlusNormal"/>
        <w:spacing w:before="240"/>
        <w:ind w:firstLine="540"/>
        <w:jc w:val="both"/>
      </w:pPr>
      <w:r>
        <w:t>66. При подготовке межведомственных запросов сотрудник Отдела или МФЦ (в случае, если муниципальная услуга отнесена к перечню услуг, реализуемых через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A58A6" w:rsidRDefault="004A58A6">
      <w:pPr>
        <w:pStyle w:val="ConsPlusNormal"/>
        <w:spacing w:before="240"/>
        <w:ind w:firstLine="540"/>
        <w:jc w:val="both"/>
      </w:pPr>
      <w:r>
        <w:t>67. Для предоставления муниципальной услуги Отделом, МФЦ направляет межведомственные запросы в:</w:t>
      </w:r>
    </w:p>
    <w:p w:rsidR="004A58A6" w:rsidRDefault="004A58A6">
      <w:pPr>
        <w:pStyle w:val="ConsPlusNormal"/>
        <w:spacing w:before="240"/>
        <w:ind w:firstLine="540"/>
        <w:jc w:val="both"/>
      </w:pPr>
      <w:r>
        <w:t>а) Управление Федеральной налоговой службы России по Свердловской области в целях получения выписки из Единого государственного реестра индивидуальных предпринимателей, выписки из Единого государственного реестра юридических лиц;</w:t>
      </w:r>
    </w:p>
    <w:p w:rsidR="004A58A6" w:rsidRDefault="004A58A6">
      <w:pPr>
        <w:pStyle w:val="ConsPlusNormal"/>
        <w:spacing w:before="240"/>
        <w:ind w:firstLine="540"/>
        <w:jc w:val="both"/>
      </w:pPr>
      <w:r>
        <w:t>б) Управление Росреестра в целях получения выписки из Единого государственного реестра прав на недвижимое имущество и сделок с ним о правах на объект недвижимости, к которому присоединяется рекламная конструкция;</w:t>
      </w:r>
    </w:p>
    <w:p w:rsidR="004A58A6" w:rsidRDefault="004A58A6">
      <w:pPr>
        <w:pStyle w:val="ConsPlusNormal"/>
        <w:spacing w:before="240"/>
        <w:ind w:firstLine="540"/>
        <w:jc w:val="both"/>
      </w:pPr>
      <w:r>
        <w:t>в) орган государственной власти или орган местного самоуправления, являющийся собственником недвижимого имущества, к которому присоединяется рекламная конструкция, в целях получения сведений о согласии собственника на присоединение к объекту недвижимости рекламной конструкции;</w:t>
      </w:r>
    </w:p>
    <w:p w:rsidR="004A58A6" w:rsidRDefault="004A58A6">
      <w:pPr>
        <w:pStyle w:val="ConsPlusNormal"/>
        <w:spacing w:before="240"/>
        <w:ind w:firstLine="540"/>
        <w:jc w:val="both"/>
      </w:pPr>
      <w:r>
        <w:t xml:space="preserve">г) Управление Государственной инспекции безопасности дорожного движения Главного управления Министерства внутренних дел Российской Федерации по </w:t>
      </w:r>
      <w:r>
        <w:lastRenderedPageBreak/>
        <w:t xml:space="preserve">Свердловской области в целях установления оснований, указанных в </w:t>
      </w:r>
      <w:hyperlink r:id="rId37" w:history="1">
        <w:r>
          <w:rPr>
            <w:color w:val="0000FF"/>
          </w:rPr>
          <w:t>подпункте 3 пункта 15 статьи 19</w:t>
        </w:r>
      </w:hyperlink>
      <w:r>
        <w:t xml:space="preserve"> Закона о рекламе;</w:t>
      </w:r>
    </w:p>
    <w:p w:rsidR="004A58A6" w:rsidRDefault="004A58A6">
      <w:pPr>
        <w:pStyle w:val="ConsPlusNormal"/>
        <w:spacing w:before="240"/>
        <w:ind w:firstLine="540"/>
        <w:jc w:val="both"/>
      </w:pPr>
      <w:r>
        <w:t xml:space="preserve">д) Управление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(памятниках истории и культуры) народов Российской Федерации в целях установления оснований, указанных в </w:t>
      </w:r>
      <w:hyperlink r:id="rId38" w:history="1">
        <w:r>
          <w:rPr>
            <w:color w:val="0000FF"/>
          </w:rPr>
          <w:t>подпункте 5 пункта 15 статьи 19</w:t>
        </w:r>
      </w:hyperlink>
      <w:r>
        <w:t xml:space="preserve"> Закона о рекламе.</w:t>
      </w:r>
    </w:p>
    <w:p w:rsidR="004A58A6" w:rsidRDefault="004A58A6">
      <w:pPr>
        <w:pStyle w:val="ConsPlusNormal"/>
        <w:spacing w:before="240"/>
        <w:ind w:firstLine="540"/>
        <w:jc w:val="both"/>
      </w:pPr>
      <w:r>
        <w:t>68.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rsidR="004A58A6" w:rsidRDefault="004A58A6">
      <w:pPr>
        <w:pStyle w:val="ConsPlusNormal"/>
        <w:spacing w:before="240"/>
        <w:ind w:firstLine="540"/>
        <w:jc w:val="both"/>
      </w:pPr>
      <w:r>
        <w:t>69. Сотрудник Отдела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4A58A6" w:rsidRDefault="004A58A6">
      <w:pPr>
        <w:pStyle w:val="ConsPlusNormal"/>
        <w:spacing w:before="240"/>
        <w:ind w:firstLine="540"/>
        <w:jc w:val="both"/>
      </w:pPr>
      <w:r>
        <w:t>70. В случае направления межведомственного запроса сотрудником Отдела ответ на межведомственный запрос направляется сотруднику Отдела, ответственному за предоставление муниципальной услуги, в течение 1 (одного) рабочего дня с момента поступления ответа на межведомственный запрос.</w:t>
      </w:r>
    </w:p>
    <w:p w:rsidR="004A58A6" w:rsidRDefault="004A58A6">
      <w:pPr>
        <w:pStyle w:val="ConsPlusNormal"/>
        <w:spacing w:before="240"/>
        <w:ind w:firstLine="540"/>
        <w:jc w:val="both"/>
      </w:pPr>
      <w:r>
        <w:t>71. В случае направления запроса сотрудником МФЦ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Отдел, в течение 1 (одного) рабочего дня с момента поступления ответа на межведомственный запрос.</w:t>
      </w:r>
    </w:p>
    <w:p w:rsidR="004A58A6" w:rsidRDefault="004A58A6">
      <w:pPr>
        <w:pStyle w:val="ConsPlusNormal"/>
        <w:spacing w:before="240"/>
        <w:ind w:firstLine="540"/>
        <w:jc w:val="both"/>
      </w:pPr>
      <w:r>
        <w:t>72. В случае непоступления ответов на межведомственные запросы в установленный срок в Отдел или МФЦ принимаются меры, предусмотренные законодательством Российской Федерации.</w:t>
      </w:r>
    </w:p>
    <w:p w:rsidR="004A58A6" w:rsidRDefault="004A58A6">
      <w:pPr>
        <w:pStyle w:val="ConsPlusNormal"/>
        <w:spacing w:before="240"/>
        <w:ind w:firstLine="540"/>
        <w:jc w:val="both"/>
      </w:pPr>
      <w:r>
        <w:t>73. Максимальный срок выполнения административной процедуры по формированию и направлению межведомственных запросов не превышает 7 (семи)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 установлены иные сроки подготовки и направления ответов на межведомственные запросы.</w:t>
      </w:r>
    </w:p>
    <w:p w:rsidR="004A58A6" w:rsidRDefault="004A58A6">
      <w:pPr>
        <w:pStyle w:val="ConsPlusNormal"/>
        <w:spacing w:before="240"/>
        <w:ind w:firstLine="540"/>
        <w:jc w:val="both"/>
      </w:pPr>
      <w:r>
        <w:t>74. Превышение срока исполнения административной процедуры по формированию и направлению межведомственного запроса более чем на 8 (восемь) рабочих дней не является основанием для продления общего срока предоставления муниципальной услуги.</w:t>
      </w:r>
    </w:p>
    <w:p w:rsidR="004A58A6" w:rsidRDefault="004A58A6">
      <w:pPr>
        <w:pStyle w:val="ConsPlusNormal"/>
        <w:spacing w:before="240"/>
        <w:ind w:firstLine="540"/>
        <w:jc w:val="both"/>
      </w:pPr>
      <w:r>
        <w:t>1. Результатами административной процедуры по формированию и направлению межведомственных запросов являются:</w:t>
      </w:r>
    </w:p>
    <w:p w:rsidR="004A58A6" w:rsidRDefault="004A58A6">
      <w:pPr>
        <w:pStyle w:val="ConsPlusNormal"/>
        <w:spacing w:before="240"/>
        <w:ind w:firstLine="540"/>
        <w:jc w:val="both"/>
      </w:pPr>
      <w:r>
        <w:t xml:space="preserve">1) в МФЦ при наличии всех документов, предусмотренных </w:t>
      </w:r>
      <w:hyperlink w:anchor="P195" w:history="1">
        <w:r>
          <w:rPr>
            <w:color w:val="0000FF"/>
          </w:rPr>
          <w:t>пунктом 23</w:t>
        </w:r>
      </w:hyperlink>
      <w:r>
        <w:t xml:space="preserve"> Регламента, - передача заявления и прилагаемых к нему документов в Отдел;</w:t>
      </w:r>
    </w:p>
    <w:p w:rsidR="004A58A6" w:rsidRDefault="004A58A6">
      <w:pPr>
        <w:pStyle w:val="ConsPlusNormal"/>
        <w:spacing w:before="240"/>
        <w:ind w:firstLine="540"/>
        <w:jc w:val="both"/>
      </w:pPr>
      <w:r>
        <w:t>2) в Отделе - получение в рамках межведомственного взаимодействия информации (документов), необходимой для предоставления муниципальной услуги заявителю, и их передача сотруднику Отдела, ответственному за подготовку документов по муниципальной услуге.</w:t>
      </w:r>
    </w:p>
    <w:p w:rsidR="004A58A6" w:rsidRDefault="004A58A6">
      <w:pPr>
        <w:pStyle w:val="ConsPlusNormal"/>
        <w:spacing w:before="240"/>
        <w:ind w:firstLine="540"/>
        <w:jc w:val="both"/>
      </w:pPr>
      <w:r>
        <w:lastRenderedPageBreak/>
        <w:t>75. При наличии возможности предоставления муниципальной услуги в электронной форме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(функций) или Портал государственных и муниципальных услуг (функций) Свердловской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A58A6" w:rsidRDefault="004A58A6">
      <w:pPr>
        <w:pStyle w:val="ConsPlusNormal"/>
      </w:pPr>
    </w:p>
    <w:p w:rsidR="004A58A6" w:rsidRDefault="004A58A6">
      <w:pPr>
        <w:pStyle w:val="ConsPlusNormal"/>
        <w:jc w:val="center"/>
        <w:outlineLvl w:val="2"/>
      </w:pPr>
      <w:r>
        <w:t>3.6. ОСУЩЕСТВЛЕНИЕ СОГЛАСОВАНИЙ С УПОЛНОМОЧЕННЫМИ ОРГАНАМИ,</w:t>
      </w:r>
    </w:p>
    <w:p w:rsidR="004A58A6" w:rsidRDefault="004A58A6">
      <w:pPr>
        <w:pStyle w:val="ConsPlusNormal"/>
        <w:jc w:val="center"/>
      </w:pPr>
      <w:r>
        <w:t>НЕОБХОДИМЫХ ДЛЯ ПРИНЯТИЯ РЕШЕНИЯ О ВЫДАЧЕ РАЗРЕШЕНИЯ</w:t>
      </w:r>
    </w:p>
    <w:p w:rsidR="004A58A6" w:rsidRDefault="004A58A6">
      <w:pPr>
        <w:pStyle w:val="ConsPlusNormal"/>
        <w:jc w:val="center"/>
      </w:pPr>
      <w:r>
        <w:t>НА УСТАНОВКУ И ЭКСПЛУАТАЦИЮ РЕКЛАМНОЙ КОНСТРУКЦИИ ИЛИ</w:t>
      </w:r>
    </w:p>
    <w:p w:rsidR="004A58A6" w:rsidRDefault="004A58A6">
      <w:pPr>
        <w:pStyle w:val="ConsPlusNormal"/>
        <w:jc w:val="center"/>
      </w:pPr>
      <w:r>
        <w:t>ОБ ОТКАЗЕ В ЕГО ВЫДАЧЕ</w:t>
      </w:r>
    </w:p>
    <w:p w:rsidR="004A58A6" w:rsidRDefault="004A58A6">
      <w:pPr>
        <w:pStyle w:val="ConsPlusNormal"/>
      </w:pPr>
    </w:p>
    <w:p w:rsidR="004A58A6" w:rsidRDefault="004A58A6">
      <w:pPr>
        <w:pStyle w:val="ConsPlusNormal"/>
        <w:ind w:firstLine="540"/>
        <w:jc w:val="both"/>
      </w:pPr>
      <w:r>
        <w:t xml:space="preserve">76. Основанием для начала административной процедуры по осуществлению согласований с уполномоченными органами, необходимых для принятия решения о выдаче разрешения или об отказе в его выдаче, является передача сотруднику Отдела, ответственному за предоставление муниципальной услуги, документов, указанных в </w:t>
      </w:r>
      <w:hyperlink w:anchor="P134" w:history="1">
        <w:r>
          <w:rPr>
            <w:color w:val="0000FF"/>
          </w:rPr>
          <w:t>пунктах 15</w:t>
        </w:r>
      </w:hyperlink>
      <w:r>
        <w:t xml:space="preserve"> и </w:t>
      </w:r>
      <w:hyperlink w:anchor="P177" w:history="1">
        <w:r>
          <w:rPr>
            <w:color w:val="0000FF"/>
          </w:rPr>
          <w:t>19</w:t>
        </w:r>
      </w:hyperlink>
      <w:r>
        <w:t xml:space="preserve"> Регламента.</w:t>
      </w:r>
    </w:p>
    <w:p w:rsidR="004A58A6" w:rsidRDefault="004A58A6">
      <w:pPr>
        <w:pStyle w:val="ConsPlusNormal"/>
        <w:spacing w:before="240"/>
        <w:ind w:firstLine="540"/>
        <w:jc w:val="both"/>
      </w:pPr>
      <w:r>
        <w:t>77. Сотрудник Отдела, ответственный за предоставление муниципальной услуги, в течение 2 (двух) рабочих дней с момента формирования полного пакета документов, необходимых для предоставления муниципальной услуги, определяет в форме бланка разрешения на установку и эксплуатацию рекламной конструкции необходимое количество согласований в соответствии с типом рекламной конструкции и ее территориальным размещением.</w:t>
      </w:r>
    </w:p>
    <w:p w:rsidR="004A58A6" w:rsidRDefault="004A58A6">
      <w:pPr>
        <w:pStyle w:val="ConsPlusNormal"/>
        <w:spacing w:before="240"/>
        <w:ind w:firstLine="540"/>
        <w:jc w:val="both"/>
      </w:pPr>
      <w:r>
        <w:t>78. Согласование разрешения на установку и эксплуатацию рекламной конструкции с уполномоченными органами осуществляется Отделом.</w:t>
      </w:r>
    </w:p>
    <w:p w:rsidR="004A58A6" w:rsidRDefault="004A58A6">
      <w:pPr>
        <w:pStyle w:val="ConsPlusNormal"/>
        <w:spacing w:before="240"/>
        <w:ind w:firstLine="540"/>
        <w:jc w:val="both"/>
      </w:pPr>
      <w:r>
        <w:t>79. В случае принятия заявителем решения получить от уполномоченных органов согласование разрешения на установку и эксплуатацию рекламной конструкции самостоятельно заявитель:</w:t>
      </w:r>
    </w:p>
    <w:p w:rsidR="004A58A6" w:rsidRDefault="004A58A6">
      <w:pPr>
        <w:pStyle w:val="ConsPlusNormal"/>
        <w:spacing w:before="240"/>
        <w:ind w:firstLine="540"/>
        <w:jc w:val="both"/>
      </w:pPr>
      <w:r>
        <w:t>1) получает у сотрудника Отдела, ответственного за предоставление муниципальной услуги, пакет документов и бланк разрешения на установку и эксплуатацию рекламной конструкции;</w:t>
      </w:r>
    </w:p>
    <w:p w:rsidR="004A58A6" w:rsidRDefault="004A58A6">
      <w:pPr>
        <w:pStyle w:val="ConsPlusNormal"/>
        <w:spacing w:before="240"/>
        <w:ind w:firstLine="540"/>
        <w:jc w:val="both"/>
      </w:pPr>
      <w:r>
        <w:t>2) осуществляет согласование разрешения на установку и эксплуатацию рекламной конструкции с уполномоченными органами не позднее 1 (одного) месяца и 3 (трех) недель со дня получения им бланка разрешения на установку и эксплуатацию рекламной конструкции;</w:t>
      </w:r>
    </w:p>
    <w:p w:rsidR="004A58A6" w:rsidRDefault="004A58A6">
      <w:pPr>
        <w:pStyle w:val="ConsPlusNormal"/>
        <w:spacing w:before="240"/>
        <w:ind w:firstLine="540"/>
        <w:jc w:val="both"/>
      </w:pPr>
      <w:r>
        <w:t>3) в течение 2 (двух) рабочих дней с даты получения всех согласований представляет полученные для согласования документы в Отдел специалисту, ответственному за предоставление муниципальной услуги.</w:t>
      </w:r>
    </w:p>
    <w:p w:rsidR="004A58A6" w:rsidRDefault="004A58A6">
      <w:pPr>
        <w:pStyle w:val="ConsPlusNormal"/>
        <w:spacing w:before="240"/>
        <w:ind w:firstLine="540"/>
        <w:jc w:val="both"/>
      </w:pPr>
      <w:r>
        <w:t>80. В случае если заявитель не принял решение получить от уполномоченных органов согласование разрешения на установку и эксплуатацию рекламной конструкции самостоятельно, сотрудник Отдела, ответственный за предоставление муниципальной услуги, осуществляет согласование разрешения на установку и эксплуатацию рекламной конструкции с уполномоченными органами в течение 1 (одного) месяца с даты регистрации заявления.</w:t>
      </w:r>
    </w:p>
    <w:p w:rsidR="004A58A6" w:rsidRDefault="004A58A6">
      <w:pPr>
        <w:pStyle w:val="ConsPlusNormal"/>
        <w:spacing w:before="240"/>
        <w:ind w:firstLine="540"/>
        <w:jc w:val="both"/>
      </w:pPr>
      <w:r>
        <w:lastRenderedPageBreak/>
        <w:t>81. Максимальный срок выполнения административной процедуры по осуществлению согласований с уполномоченными органами, необходимых для принятия решения о выдаче разрешения или об отказе в его выдаче, не превышает 1 (одного) месяца с даты регистрации заявления.</w:t>
      </w:r>
    </w:p>
    <w:p w:rsidR="004A58A6" w:rsidRDefault="004A58A6">
      <w:pPr>
        <w:pStyle w:val="ConsPlusNormal"/>
        <w:spacing w:before="240"/>
        <w:ind w:firstLine="540"/>
        <w:jc w:val="both"/>
      </w:pPr>
      <w:r>
        <w:t>82. Результатом административной процедуры по осуществлению согласований с уполномоченными органами, необходимых для принятия решения о выдаче разрешения или об отказе в его выдаче, являются соответствующие согласования, полученные от уполномоченных органов.</w:t>
      </w:r>
    </w:p>
    <w:p w:rsidR="004A58A6" w:rsidRDefault="004A58A6">
      <w:pPr>
        <w:pStyle w:val="ConsPlusNormal"/>
        <w:spacing w:before="240"/>
        <w:ind w:firstLine="540"/>
        <w:jc w:val="both"/>
      </w:pPr>
      <w:r>
        <w:t>83. При наличии возможности предоставления муниципальной услуги в электронной форме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(функций) или Портал государственных и муниципальных услуг (функций) Свердловской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A58A6" w:rsidRDefault="004A58A6">
      <w:pPr>
        <w:pStyle w:val="ConsPlusNormal"/>
      </w:pPr>
    </w:p>
    <w:p w:rsidR="004A58A6" w:rsidRDefault="004A58A6">
      <w:pPr>
        <w:pStyle w:val="ConsPlusNormal"/>
        <w:jc w:val="center"/>
        <w:outlineLvl w:val="2"/>
      </w:pPr>
      <w:r>
        <w:t>3.7. ПРИНЯТИЕ РЕШЕНИЯ О ВЫДАЧЕ РАЗРЕШЕНИЯ НА УСТАНОВКУ</w:t>
      </w:r>
    </w:p>
    <w:p w:rsidR="004A58A6" w:rsidRDefault="004A58A6">
      <w:pPr>
        <w:pStyle w:val="ConsPlusNormal"/>
        <w:jc w:val="center"/>
      </w:pPr>
      <w:r>
        <w:t>И ЭКСПЛУАТАЦИЮ РЕКЛАМНОЙ КОНСТРУКЦИИ ЛИБО ОБ ОТКАЗЕ</w:t>
      </w:r>
    </w:p>
    <w:p w:rsidR="004A58A6" w:rsidRDefault="004A58A6">
      <w:pPr>
        <w:pStyle w:val="ConsPlusNormal"/>
        <w:jc w:val="center"/>
      </w:pPr>
      <w:r>
        <w:t>В ВЫДАЧЕ РАЗРЕШЕНИЯ НА УСТАНОВКУ И ЭКСПЛУАТАЦИЮ</w:t>
      </w:r>
    </w:p>
    <w:p w:rsidR="004A58A6" w:rsidRDefault="004A58A6">
      <w:pPr>
        <w:pStyle w:val="ConsPlusNormal"/>
        <w:jc w:val="center"/>
      </w:pPr>
      <w:r>
        <w:t>РЕКЛАМНОЙ КОНСТРУКЦИИ</w:t>
      </w:r>
    </w:p>
    <w:p w:rsidR="004A58A6" w:rsidRDefault="004A58A6">
      <w:pPr>
        <w:pStyle w:val="ConsPlusNormal"/>
      </w:pPr>
    </w:p>
    <w:p w:rsidR="004A58A6" w:rsidRDefault="004A58A6">
      <w:pPr>
        <w:pStyle w:val="ConsPlusNormal"/>
        <w:ind w:firstLine="540"/>
        <w:jc w:val="both"/>
      </w:pPr>
      <w:r>
        <w:t>84. Основанием для начала административной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проставление уполномоченными органами отметок о согласовании (об отказе в согласовании) в бланке разрешения на установку и эксплуатацию рекламной конструкции.</w:t>
      </w:r>
    </w:p>
    <w:p w:rsidR="004A58A6" w:rsidRDefault="004A58A6">
      <w:pPr>
        <w:pStyle w:val="ConsPlusNormal"/>
        <w:spacing w:before="240"/>
        <w:ind w:firstLine="540"/>
        <w:jc w:val="both"/>
      </w:pPr>
      <w:r>
        <w:t xml:space="preserve">85.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10" w:history="1">
        <w:r>
          <w:rPr>
            <w:color w:val="0000FF"/>
          </w:rPr>
          <w:t>пункте 26</w:t>
        </w:r>
      </w:hyperlink>
      <w:r>
        <w:t xml:space="preserve"> Регламента.</w:t>
      </w:r>
    </w:p>
    <w:p w:rsidR="004A58A6" w:rsidRDefault="004A58A6">
      <w:pPr>
        <w:pStyle w:val="ConsPlusNormal"/>
        <w:spacing w:before="240"/>
        <w:ind w:firstLine="540"/>
        <w:jc w:val="both"/>
      </w:pPr>
      <w:r>
        <w:t xml:space="preserve">86. Сотрудник Отдела, ответственный за предоставление муниципальной услуги, в течение 2 календарных дней с даты поступления к нему заполненного бланка разрешения на установку и эксплуатацию рекламной конструкции вместе с полным пакетом документов, необходимых для предоставления муниципальной услуги, проверяет указанные документы на наличие оснований, указанных в </w:t>
      </w:r>
      <w:hyperlink w:anchor="P210" w:history="1">
        <w:r>
          <w:rPr>
            <w:color w:val="0000FF"/>
          </w:rPr>
          <w:t>пункте 26</w:t>
        </w:r>
      </w:hyperlink>
      <w:r>
        <w:t xml:space="preserve"> Регламента.</w:t>
      </w:r>
    </w:p>
    <w:p w:rsidR="004A58A6" w:rsidRDefault="004A58A6">
      <w:pPr>
        <w:pStyle w:val="ConsPlusNormal"/>
        <w:spacing w:before="240"/>
        <w:ind w:firstLine="540"/>
        <w:jc w:val="both"/>
      </w:pPr>
      <w:r>
        <w:t xml:space="preserve">87. При установлении отсутствия всех оснований, указанных в </w:t>
      </w:r>
      <w:hyperlink w:anchor="P210" w:history="1">
        <w:r>
          <w:rPr>
            <w:color w:val="0000FF"/>
          </w:rPr>
          <w:t>пункте 26</w:t>
        </w:r>
      </w:hyperlink>
      <w:r>
        <w:t xml:space="preserve"> Регламента, сотрудник Отдела, ответственный за предоставление муниципальной услуги, в течение 2 (двух) календарных дней с даты установления отсутствия таких оснований направляет заполненный бланк разрешения на установку и эксплуатацию рекламной конструкции вместе с полным пакетом документов, необходимых для предоставления муниципальной услуги, на согласование заведующему Отдела, а затем направляет его на подпись Главе Администрации Североуральского городского округа.</w:t>
      </w:r>
    </w:p>
    <w:p w:rsidR="004A58A6" w:rsidRDefault="004A58A6">
      <w:pPr>
        <w:pStyle w:val="ConsPlusNormal"/>
        <w:spacing w:before="240"/>
        <w:ind w:firstLine="540"/>
        <w:jc w:val="both"/>
      </w:pPr>
      <w:r>
        <w:t xml:space="preserve">88. При установлении наличия хотя бы одного из оснований, указанных в </w:t>
      </w:r>
      <w:hyperlink w:anchor="P210" w:history="1">
        <w:r>
          <w:rPr>
            <w:color w:val="0000FF"/>
          </w:rPr>
          <w:t>пункте 26</w:t>
        </w:r>
      </w:hyperlink>
      <w:r>
        <w:t xml:space="preserve"> Регламента, сотрудник Отдела, ответственный за предоставление муниципальной услуги, в течение 2 (двух) календарных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 заведующему Отдела, а затем </w:t>
      </w:r>
      <w:r>
        <w:lastRenderedPageBreak/>
        <w:t>направляет его на подпись Главе Администрации Североуральского городского округа.</w:t>
      </w:r>
    </w:p>
    <w:p w:rsidR="004A58A6" w:rsidRDefault="004A58A6">
      <w:pPr>
        <w:pStyle w:val="ConsPlusNormal"/>
        <w:spacing w:before="240"/>
        <w:ind w:firstLine="540"/>
        <w:jc w:val="both"/>
      </w:pPr>
      <w:r>
        <w:t xml:space="preserve">89.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50 календарных дней со дня формирования сотрудником Отдела, ответственным за предоставление муниципальной услуги, пакета документов, указанных в </w:t>
      </w:r>
      <w:hyperlink w:anchor="P134" w:history="1">
        <w:r>
          <w:rPr>
            <w:color w:val="0000FF"/>
          </w:rPr>
          <w:t>пунктах 15</w:t>
        </w:r>
      </w:hyperlink>
      <w:r>
        <w:t xml:space="preserve"> и </w:t>
      </w:r>
      <w:hyperlink w:anchor="P177" w:history="1">
        <w:r>
          <w:rPr>
            <w:color w:val="0000FF"/>
          </w:rPr>
          <w:t>19</w:t>
        </w:r>
      </w:hyperlink>
      <w:r>
        <w:t xml:space="preserve"> Регламента.</w:t>
      </w:r>
    </w:p>
    <w:p w:rsidR="004A58A6" w:rsidRDefault="004A58A6">
      <w:pPr>
        <w:pStyle w:val="ConsPlusNormal"/>
        <w:spacing w:before="240"/>
        <w:ind w:firstLine="540"/>
        <w:jc w:val="both"/>
      </w:pPr>
      <w:r>
        <w:t xml:space="preserve">90. Результатом административной процедуры по принятию решения о предоставлении (об отказе в предоставлении) муниципальной услуги является наличие подписанного </w:t>
      </w:r>
      <w:hyperlink w:anchor="P968" w:history="1">
        <w:r>
          <w:rPr>
            <w:color w:val="0000FF"/>
          </w:rPr>
          <w:t>разрешения</w:t>
        </w:r>
      </w:hyperlink>
      <w:r>
        <w:t xml:space="preserve"> на установку и эксплуатацию рекламной конструкции (приложение N 6) или решения в письменной форме об отказе в выдаче разрешения на установку и эксплуатацию рекламной конструкции.</w:t>
      </w:r>
    </w:p>
    <w:p w:rsidR="004A58A6" w:rsidRDefault="004A58A6">
      <w:pPr>
        <w:pStyle w:val="ConsPlusNormal"/>
        <w:spacing w:before="240"/>
        <w:ind w:firstLine="540"/>
        <w:jc w:val="both"/>
      </w:pPr>
      <w:r>
        <w:t>91. При наличии возможности предоставления муниципальной услуги в электронной форме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(функций) или Портал государственных и муниципальных услуг (функций) Свердловской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A58A6" w:rsidRDefault="004A58A6">
      <w:pPr>
        <w:pStyle w:val="ConsPlusNormal"/>
      </w:pPr>
    </w:p>
    <w:p w:rsidR="004A58A6" w:rsidRDefault="004A58A6">
      <w:pPr>
        <w:pStyle w:val="ConsPlusNormal"/>
        <w:jc w:val="center"/>
        <w:outlineLvl w:val="2"/>
      </w:pPr>
      <w:r>
        <w:t>3.8. ВЫДАЧА (НАПРАВЛЕНИЕ) РАЗРЕШЕНИЯ НА УСТАНОВКУ И</w:t>
      </w:r>
    </w:p>
    <w:p w:rsidR="004A58A6" w:rsidRDefault="004A58A6">
      <w:pPr>
        <w:pStyle w:val="ConsPlusNormal"/>
        <w:jc w:val="center"/>
      </w:pPr>
      <w:r>
        <w:t>ЭКСПЛУАТАЦИЮ РЕКЛАМНОЙ КОНСТРУКЦИИ ЛИБО РЕШЕНИЯ</w:t>
      </w:r>
    </w:p>
    <w:p w:rsidR="004A58A6" w:rsidRDefault="004A58A6">
      <w:pPr>
        <w:pStyle w:val="ConsPlusNormal"/>
        <w:jc w:val="center"/>
      </w:pPr>
      <w:r>
        <w:t>ОБ ОТКАЗЕ В ВЫДАЧЕ РАЗРЕШЕНИЯ НА УСТАНОВКУ И</w:t>
      </w:r>
    </w:p>
    <w:p w:rsidR="004A58A6" w:rsidRDefault="004A58A6">
      <w:pPr>
        <w:pStyle w:val="ConsPlusNormal"/>
        <w:jc w:val="center"/>
      </w:pPr>
      <w:r>
        <w:t>ЭКСПЛУАТАЦИЮ РЕКЛАМНОЙ КОНСТРУКЦИИ</w:t>
      </w:r>
    </w:p>
    <w:p w:rsidR="004A58A6" w:rsidRDefault="004A58A6">
      <w:pPr>
        <w:pStyle w:val="ConsPlusNormal"/>
      </w:pPr>
    </w:p>
    <w:p w:rsidR="004A58A6" w:rsidRDefault="004A58A6">
      <w:pPr>
        <w:pStyle w:val="ConsPlusNormal"/>
        <w:ind w:firstLine="540"/>
        <w:jc w:val="both"/>
      </w:pPr>
      <w:r>
        <w:t>92. Основанием для начала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w:t>
      </w:r>
    </w:p>
    <w:p w:rsidR="004A58A6" w:rsidRDefault="004A58A6">
      <w:pPr>
        <w:pStyle w:val="ConsPlusNormal"/>
        <w:spacing w:before="240"/>
        <w:ind w:firstLine="540"/>
        <w:jc w:val="both"/>
      </w:pPr>
      <w:r>
        <w:t>93. Сотрудник Отдела, ответственный за предоставление муниципальной услуги, в течение 2 (двух) календарных дней со дня подписания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подготавливает и направляет заявителю разрешение на установку и эксплуатацию рекламной конструкции или решение в письменной форме об отказе в выдаче разрешения на установку и эксплуатацию рекламной конструкции.</w:t>
      </w:r>
    </w:p>
    <w:p w:rsidR="004A58A6" w:rsidRDefault="004A58A6">
      <w:pPr>
        <w:pStyle w:val="ConsPlusNormal"/>
        <w:spacing w:before="240"/>
        <w:ind w:firstLine="540"/>
        <w:jc w:val="both"/>
      </w:pPr>
      <w:r>
        <w:t>94. Выдача (направление)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4A58A6" w:rsidRDefault="004A58A6">
      <w:pPr>
        <w:pStyle w:val="ConsPlusNormal"/>
        <w:spacing w:before="240"/>
        <w:ind w:firstLine="540"/>
        <w:jc w:val="both"/>
      </w:pPr>
      <w:r>
        <w:t>- при личном обращении в Отдел;</w:t>
      </w:r>
    </w:p>
    <w:p w:rsidR="004A58A6" w:rsidRDefault="004A58A6">
      <w:pPr>
        <w:pStyle w:val="ConsPlusNormal"/>
        <w:spacing w:before="240"/>
        <w:ind w:firstLine="540"/>
        <w:jc w:val="both"/>
      </w:pPr>
      <w:r>
        <w:t>- при личном обращении в МФЦ;</w:t>
      </w:r>
    </w:p>
    <w:p w:rsidR="004A58A6" w:rsidRDefault="004A58A6">
      <w:pPr>
        <w:pStyle w:val="ConsPlusNormal"/>
        <w:spacing w:before="240"/>
        <w:ind w:firstLine="540"/>
        <w:jc w:val="both"/>
      </w:pPr>
      <w:r>
        <w:t>- посредством почтового отправления на адрес заявителя, указанный в заявлении;</w:t>
      </w:r>
    </w:p>
    <w:p w:rsidR="004A58A6" w:rsidRDefault="004A58A6">
      <w:pPr>
        <w:pStyle w:val="ConsPlusNormal"/>
        <w:spacing w:before="240"/>
        <w:ind w:firstLine="540"/>
        <w:jc w:val="both"/>
      </w:pPr>
      <w:r>
        <w:lastRenderedPageBreak/>
        <w:t>-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и муниципальных услуг (функций).</w:t>
      </w:r>
    </w:p>
    <w:p w:rsidR="004A58A6" w:rsidRDefault="004A58A6">
      <w:pPr>
        <w:pStyle w:val="ConsPlusNormal"/>
        <w:spacing w:before="240"/>
        <w:ind w:firstLine="540"/>
        <w:jc w:val="both"/>
      </w:pPr>
      <w:r>
        <w:t>95. Если муниципальная услуга отнесена к перечню услуг, реализуемых через МФЦ в случае указания заявителем на получение результата в МФЦ, Отдел направляет результат предоставления муниципальной услуги в МФЦ в срок, установленный в соглашении, заключенном между Администрацией и МФЦ.</w:t>
      </w:r>
    </w:p>
    <w:p w:rsidR="004A58A6" w:rsidRDefault="004A58A6">
      <w:pPr>
        <w:pStyle w:val="ConsPlusNormal"/>
        <w:spacing w:before="240"/>
        <w:ind w:firstLine="540"/>
        <w:jc w:val="both"/>
      </w:pPr>
      <w:r>
        <w:t>96. Выдача (направление)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4A58A6" w:rsidRDefault="004A58A6">
      <w:pPr>
        <w:pStyle w:val="ConsPlusNormal"/>
        <w:spacing w:before="240"/>
        <w:ind w:firstLine="540"/>
        <w:jc w:val="both"/>
      </w:pPr>
      <w:r>
        <w:t>97.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2 (двух) календарных дней со дня подписания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w:t>
      </w:r>
    </w:p>
    <w:p w:rsidR="004A58A6" w:rsidRDefault="004A58A6">
      <w:pPr>
        <w:pStyle w:val="ConsPlusNormal"/>
        <w:spacing w:before="240"/>
        <w:ind w:firstLine="540"/>
        <w:jc w:val="both"/>
      </w:pPr>
      <w:r>
        <w:t>98.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w:t>
      </w:r>
    </w:p>
    <w:p w:rsidR="004A58A6" w:rsidRDefault="004A58A6">
      <w:pPr>
        <w:pStyle w:val="ConsPlusNormal"/>
        <w:spacing w:before="240"/>
        <w:ind w:firstLine="540"/>
        <w:jc w:val="both"/>
      </w:pPr>
      <w:r>
        <w:t>99. При наличии возможности предоставления муниципальной услуги в электронной форме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(функций) или Портал государственных и муниципальных услуг (функций) Свердловской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A58A6" w:rsidRDefault="004A58A6">
      <w:pPr>
        <w:pStyle w:val="ConsPlusNormal"/>
      </w:pPr>
    </w:p>
    <w:p w:rsidR="004A58A6" w:rsidRDefault="004A58A6">
      <w:pPr>
        <w:pStyle w:val="ConsPlusNormal"/>
        <w:jc w:val="center"/>
        <w:outlineLvl w:val="2"/>
      </w:pPr>
      <w:r>
        <w:t>3.9. ПРИЕМ УВЕДОМЛЕНИЯ ОБ ОТКАЗЕ</w:t>
      </w:r>
    </w:p>
    <w:p w:rsidR="004A58A6" w:rsidRDefault="004A58A6">
      <w:pPr>
        <w:pStyle w:val="ConsPlusNormal"/>
        <w:jc w:val="center"/>
      </w:pPr>
      <w:r>
        <w:t>ОТ ДАЛЬНЕЙШЕГО ИСПОЛЬЗОВАНИЯ РАЗРЕШЕНИЯ ИЛИ ДОКУМЕНТА,</w:t>
      </w:r>
    </w:p>
    <w:p w:rsidR="004A58A6" w:rsidRDefault="004A58A6">
      <w:pPr>
        <w:pStyle w:val="ConsPlusNormal"/>
        <w:jc w:val="center"/>
      </w:pPr>
      <w:r>
        <w:t>ПОДТВЕРЖДАЮЩЕГО ПРЕКРАЩЕНИЕ ДОГОВОРА,</w:t>
      </w:r>
    </w:p>
    <w:p w:rsidR="004A58A6" w:rsidRDefault="004A58A6">
      <w:pPr>
        <w:pStyle w:val="ConsPlusNormal"/>
        <w:jc w:val="center"/>
      </w:pPr>
      <w:r>
        <w:t>ЗАКЛЮЧЕННОГО МЕЖДУ СОБСТВЕННИКОМ ИЛИ ВЛАДЕЛЬЦЕМ</w:t>
      </w:r>
    </w:p>
    <w:p w:rsidR="004A58A6" w:rsidRDefault="004A58A6">
      <w:pPr>
        <w:pStyle w:val="ConsPlusNormal"/>
        <w:jc w:val="center"/>
      </w:pPr>
      <w:r>
        <w:t>НЕДВИЖИМОГО ИМУЩЕСТВА И ВЛАДЕЛЬЦЕМ РЕКЛАМНОЙ КОНСТРУКЦИИ</w:t>
      </w:r>
    </w:p>
    <w:p w:rsidR="004A58A6" w:rsidRDefault="004A58A6">
      <w:pPr>
        <w:pStyle w:val="ConsPlusNormal"/>
      </w:pPr>
    </w:p>
    <w:p w:rsidR="004A58A6" w:rsidRDefault="004A58A6">
      <w:pPr>
        <w:pStyle w:val="ConsPlusNormal"/>
        <w:ind w:firstLine="540"/>
        <w:jc w:val="both"/>
      </w:pPr>
      <w:r>
        <w:t>100. Основанием для начала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A58A6" w:rsidRDefault="004A58A6">
      <w:pPr>
        <w:pStyle w:val="ConsPlusNormal"/>
        <w:spacing w:before="240"/>
        <w:ind w:firstLine="540"/>
        <w:jc w:val="both"/>
      </w:pPr>
      <w:r>
        <w:t>а) в Отдел:</w:t>
      </w:r>
    </w:p>
    <w:p w:rsidR="004A58A6" w:rsidRDefault="004A58A6">
      <w:pPr>
        <w:pStyle w:val="ConsPlusNormal"/>
        <w:spacing w:before="240"/>
        <w:ind w:firstLine="540"/>
        <w:jc w:val="both"/>
      </w:pPr>
      <w:r>
        <w:lastRenderedPageBreak/>
        <w:t>- посредством личного обращения заявителя;</w:t>
      </w:r>
    </w:p>
    <w:p w:rsidR="004A58A6" w:rsidRDefault="004A58A6">
      <w:pPr>
        <w:pStyle w:val="ConsPlusNormal"/>
        <w:spacing w:before="240"/>
        <w:ind w:firstLine="540"/>
        <w:jc w:val="both"/>
      </w:pPr>
      <w:r>
        <w:t>- посредством почтового отправления;</w:t>
      </w:r>
    </w:p>
    <w:p w:rsidR="004A58A6" w:rsidRDefault="004A58A6">
      <w:pPr>
        <w:pStyle w:val="ConsPlusNormal"/>
        <w:spacing w:before="240"/>
        <w:ind w:firstLine="540"/>
        <w:jc w:val="both"/>
      </w:pPr>
      <w:r>
        <w:t>-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и муниципальных услуг (функций);</w:t>
      </w:r>
    </w:p>
    <w:p w:rsidR="004A58A6" w:rsidRDefault="004A58A6">
      <w:pPr>
        <w:pStyle w:val="ConsPlusNormal"/>
        <w:spacing w:before="240"/>
        <w:ind w:firstLine="540"/>
        <w:jc w:val="both"/>
      </w:pPr>
      <w:r>
        <w:t>б) в МФЦ посредством личного обращения заявителя.</w:t>
      </w:r>
    </w:p>
    <w:p w:rsidR="004A58A6" w:rsidRDefault="004A58A6">
      <w:pPr>
        <w:pStyle w:val="ConsPlusNormal"/>
        <w:spacing w:before="240"/>
        <w:ind w:firstLine="540"/>
        <w:jc w:val="both"/>
      </w:pPr>
      <w:r>
        <w:t>101.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сотрудники Отдела или МФЦ.</w:t>
      </w:r>
    </w:p>
    <w:p w:rsidR="004A58A6" w:rsidRDefault="004A58A6">
      <w:pPr>
        <w:pStyle w:val="ConsPlusNormal"/>
        <w:spacing w:before="240"/>
        <w:ind w:firstLine="540"/>
        <w:jc w:val="both"/>
      </w:pPr>
      <w:r>
        <w:t>102.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осуществляется в МФЦ в соответствии с соглашениями о взаимодействии, если исполнение данной процедуры предусмотрено заключенными соглашениями.</w:t>
      </w:r>
    </w:p>
    <w:p w:rsidR="004A58A6" w:rsidRDefault="004A58A6">
      <w:pPr>
        <w:pStyle w:val="ConsPlusNormal"/>
        <w:spacing w:before="240"/>
        <w:ind w:firstLine="540"/>
        <w:jc w:val="both"/>
      </w:pPr>
      <w:bookmarkStart w:id="7" w:name="P524"/>
      <w:bookmarkEnd w:id="7"/>
      <w:r>
        <w:t>103.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Отдел, МФЦ специалист Отдела или МФЦ, осуществляет следующую последовательность действий:</w:t>
      </w:r>
    </w:p>
    <w:p w:rsidR="004A58A6" w:rsidRDefault="004A58A6">
      <w:pPr>
        <w:pStyle w:val="ConsPlusNormal"/>
        <w:spacing w:before="240"/>
        <w:ind w:firstLine="540"/>
        <w:jc w:val="both"/>
      </w:pPr>
      <w:r>
        <w:t>1) устанавливает предмет обращения;</w:t>
      </w:r>
    </w:p>
    <w:p w:rsidR="004A58A6" w:rsidRDefault="004A58A6">
      <w:pPr>
        <w:pStyle w:val="ConsPlusNormal"/>
        <w:spacing w:before="240"/>
        <w:ind w:firstLine="540"/>
        <w:jc w:val="both"/>
      </w:pPr>
      <w:bookmarkStart w:id="8" w:name="P526"/>
      <w:bookmarkEnd w:id="8"/>
      <w:r>
        <w:t>2) устанавливает соответствие личности заявителя документу, удостоверяющему личность;</w:t>
      </w:r>
    </w:p>
    <w:p w:rsidR="004A58A6" w:rsidRDefault="004A58A6">
      <w:pPr>
        <w:pStyle w:val="ConsPlusNormal"/>
        <w:spacing w:before="240"/>
        <w:ind w:firstLine="540"/>
        <w:jc w:val="both"/>
      </w:pPr>
      <w: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4A58A6" w:rsidRDefault="004A58A6">
      <w:pPr>
        <w:pStyle w:val="ConsPlusNormal"/>
        <w:spacing w:before="240"/>
        <w:ind w:firstLine="540"/>
        <w:jc w:val="both"/>
      </w:pPr>
      <w:bookmarkStart w:id="9" w:name="P528"/>
      <w:bookmarkEnd w:id="9"/>
      <w:r>
        <w:t>4) осуществляет сверку копий представленных документов с их оригиналами;</w:t>
      </w:r>
    </w:p>
    <w:p w:rsidR="004A58A6" w:rsidRDefault="004A58A6">
      <w:pPr>
        <w:pStyle w:val="ConsPlusNormal"/>
        <w:spacing w:before="240"/>
        <w:ind w:firstLine="540"/>
        <w:jc w:val="both"/>
      </w:pPr>
      <w: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A58A6" w:rsidRDefault="004A58A6">
      <w:pPr>
        <w:pStyle w:val="ConsPlusNormal"/>
        <w:spacing w:before="240"/>
        <w:ind w:firstLine="540"/>
        <w:jc w:val="both"/>
      </w:pPr>
      <w: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4A58A6" w:rsidRDefault="004A58A6">
      <w:pPr>
        <w:pStyle w:val="ConsPlusNormal"/>
        <w:spacing w:before="240"/>
        <w:ind w:firstLine="540"/>
        <w:jc w:val="both"/>
      </w:pPr>
      <w:r>
        <w:t xml:space="preserve">104.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w:t>
      </w:r>
      <w:r>
        <w:lastRenderedPageBreak/>
        <w:t>владельцем рекламной конструкции, при личном обращении заявителя не превышает 20 (двадцати) минут.</w:t>
      </w:r>
    </w:p>
    <w:p w:rsidR="004A58A6" w:rsidRDefault="004A58A6">
      <w:pPr>
        <w:pStyle w:val="ConsPlusNormal"/>
        <w:spacing w:before="240"/>
        <w:ind w:firstLine="540"/>
        <w:jc w:val="both"/>
      </w:pPr>
      <w:r>
        <w:t xml:space="preserve">105.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Отдел посредством почтового отправления сотрудник Отдела, осуществляет действия согласно </w:t>
      </w:r>
      <w:hyperlink w:anchor="P524" w:history="1">
        <w:r>
          <w:rPr>
            <w:color w:val="0000FF"/>
          </w:rPr>
          <w:t>пункту 103</w:t>
        </w:r>
      </w:hyperlink>
      <w:r>
        <w:t xml:space="preserve"> Регламента, кроме действий, предусмотренных </w:t>
      </w:r>
      <w:hyperlink w:anchor="P526" w:history="1">
        <w:r>
          <w:rPr>
            <w:color w:val="0000FF"/>
          </w:rPr>
          <w:t>подпунктами 2</w:t>
        </w:r>
      </w:hyperlink>
      <w:r>
        <w:t xml:space="preserve">, </w:t>
      </w:r>
      <w:hyperlink w:anchor="P528" w:history="1">
        <w:r>
          <w:rPr>
            <w:color w:val="0000FF"/>
          </w:rPr>
          <w:t>4 пункта 103</w:t>
        </w:r>
      </w:hyperlink>
      <w:r>
        <w:t xml:space="preserve"> Регламента.</w:t>
      </w:r>
    </w:p>
    <w:p w:rsidR="004A58A6" w:rsidRDefault="004A58A6">
      <w:pPr>
        <w:pStyle w:val="ConsPlusNormal"/>
        <w:spacing w:before="240"/>
        <w:ind w:firstLine="540"/>
        <w:jc w:val="both"/>
      </w:pPr>
      <w:r>
        <w:t>106. При наличии возможности предоставления муниципальной услуги в электронной форме в случае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электронной форме сотрудник Отдела, осуществляет следующую последовательность действий:</w:t>
      </w:r>
    </w:p>
    <w:p w:rsidR="004A58A6" w:rsidRDefault="004A58A6">
      <w:pPr>
        <w:pStyle w:val="ConsPlusNormal"/>
        <w:spacing w:before="240"/>
        <w:ind w:firstLine="540"/>
        <w:jc w:val="both"/>
      </w:pPr>
      <w:r>
        <w:t>1) просматривает электронные образы заявления и прилагаемых к нему документов;</w:t>
      </w:r>
    </w:p>
    <w:p w:rsidR="004A58A6" w:rsidRDefault="004A58A6">
      <w:pPr>
        <w:pStyle w:val="ConsPlusNormal"/>
        <w:spacing w:before="240"/>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4A58A6" w:rsidRDefault="004A58A6">
      <w:pPr>
        <w:pStyle w:val="ConsPlusNormal"/>
        <w:spacing w:before="240"/>
        <w:ind w:firstLine="540"/>
        <w:jc w:val="both"/>
      </w:pPr>
      <w:r>
        <w:t>3) фиксирует дату получения заявления и прилагаемых к нему документов;</w:t>
      </w:r>
    </w:p>
    <w:p w:rsidR="004A58A6" w:rsidRDefault="004A58A6">
      <w:pPr>
        <w:pStyle w:val="ConsPlusNormal"/>
        <w:spacing w:before="240"/>
        <w:ind w:firstLine="540"/>
        <w:jc w:val="both"/>
      </w:pPr>
      <w:r>
        <w:t>4) в случае, если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подписанное электронной подписью, либо представить в Отдел подлинник указанного документа в срок, не превышающий 5 календарных дней с даты его получения в электронной форме;</w:t>
      </w:r>
    </w:p>
    <w:p w:rsidR="004A58A6" w:rsidRDefault="004A58A6">
      <w:pPr>
        <w:pStyle w:val="ConsPlusNormal"/>
        <w:spacing w:before="240"/>
        <w:ind w:firstLine="540"/>
        <w:jc w:val="both"/>
      </w:pPr>
      <w:r>
        <w:t>5) в случае, если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подписаны электронной подписью в соответствии с действующим законодательством, направляет заявителю через личный кабинет уведомление о получении указанных документов.</w:t>
      </w:r>
    </w:p>
    <w:p w:rsidR="004A58A6" w:rsidRDefault="004A58A6">
      <w:pPr>
        <w:pStyle w:val="ConsPlusNormal"/>
        <w:spacing w:before="240"/>
        <w:ind w:firstLine="540"/>
        <w:jc w:val="both"/>
      </w:pPr>
      <w:r>
        <w:t>107. Максимальный срок выполнения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 превышает 2 календарных дней с даты их поступления в Отдел или МФЦ.</w:t>
      </w:r>
    </w:p>
    <w:p w:rsidR="004A58A6" w:rsidRDefault="004A58A6">
      <w:pPr>
        <w:pStyle w:val="ConsPlusNormal"/>
        <w:spacing w:before="240"/>
        <w:ind w:firstLine="540"/>
        <w:jc w:val="both"/>
      </w:pPr>
      <w:r>
        <w:t>108. Результатом исполнения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w:t>
      </w:r>
    </w:p>
    <w:p w:rsidR="004A58A6" w:rsidRDefault="004A58A6">
      <w:pPr>
        <w:pStyle w:val="ConsPlusNormal"/>
        <w:spacing w:before="240"/>
        <w:ind w:firstLine="540"/>
        <w:jc w:val="both"/>
      </w:pPr>
      <w:r>
        <w:lastRenderedPageBreak/>
        <w:t>1) в Отделе -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сотруднику Отдела, ответственному за регистрацию документов по муниципальной услуге;</w:t>
      </w:r>
    </w:p>
    <w:p w:rsidR="004A58A6" w:rsidRDefault="004A58A6">
      <w:pPr>
        <w:pStyle w:val="ConsPlusNormal"/>
        <w:spacing w:before="240"/>
        <w:ind w:firstLine="540"/>
        <w:jc w:val="both"/>
      </w:pPr>
      <w:r>
        <w:t>2) в МФЦ -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Отдел.</w:t>
      </w:r>
    </w:p>
    <w:p w:rsidR="004A58A6" w:rsidRDefault="004A58A6">
      <w:pPr>
        <w:pStyle w:val="ConsPlusNormal"/>
      </w:pPr>
    </w:p>
    <w:p w:rsidR="004A58A6" w:rsidRDefault="004A58A6">
      <w:pPr>
        <w:pStyle w:val="ConsPlusNormal"/>
        <w:jc w:val="center"/>
        <w:outlineLvl w:val="2"/>
      </w:pPr>
      <w:r>
        <w:t>3.10. РЕГИСТРАЦИЯ УВЕДОМЛЕНИЯ ОБ ОТКАЗЕ</w:t>
      </w:r>
    </w:p>
    <w:p w:rsidR="004A58A6" w:rsidRDefault="004A58A6">
      <w:pPr>
        <w:pStyle w:val="ConsPlusNormal"/>
        <w:jc w:val="center"/>
      </w:pPr>
      <w:r>
        <w:t>ОТ ДАЛЬНЕЙШЕГО ИСПОЛЬЗОВАНИЯ РАЗРЕШЕНИЯ ИЛИ ДОКУМЕНТА,</w:t>
      </w:r>
    </w:p>
    <w:p w:rsidR="004A58A6" w:rsidRDefault="004A58A6">
      <w:pPr>
        <w:pStyle w:val="ConsPlusNormal"/>
        <w:jc w:val="center"/>
      </w:pPr>
      <w:r>
        <w:t>ПОДТВЕРЖДАЮЩЕГО ПРЕКРАЩЕНИЕ ДОГОВОРА,</w:t>
      </w:r>
    </w:p>
    <w:p w:rsidR="004A58A6" w:rsidRDefault="004A58A6">
      <w:pPr>
        <w:pStyle w:val="ConsPlusNormal"/>
        <w:jc w:val="center"/>
      </w:pPr>
      <w:r>
        <w:t>ЗАКЛЮЧЕННОГО МЕЖДУ СОБСТВЕННИКОМ ИЛИ ВЛАДЕЛЬЦЕМ</w:t>
      </w:r>
    </w:p>
    <w:p w:rsidR="004A58A6" w:rsidRDefault="004A58A6">
      <w:pPr>
        <w:pStyle w:val="ConsPlusNormal"/>
        <w:jc w:val="center"/>
      </w:pPr>
      <w:r>
        <w:t>НЕДВИЖИМОГО ИМУЩЕСТВА И ВЛАДЕЛЬЦЕМ РЕКЛАМНОЙ КОНСТРУКЦИИ</w:t>
      </w:r>
    </w:p>
    <w:p w:rsidR="004A58A6" w:rsidRDefault="004A58A6">
      <w:pPr>
        <w:pStyle w:val="ConsPlusNormal"/>
      </w:pPr>
    </w:p>
    <w:p w:rsidR="004A58A6" w:rsidRDefault="004A58A6">
      <w:pPr>
        <w:pStyle w:val="ConsPlusNormal"/>
        <w:ind w:firstLine="540"/>
        <w:jc w:val="both"/>
      </w:pPr>
      <w:r>
        <w:t>109. Основанием для начала выполнения административной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сотруднику Отдела, ответственному за регистрацию документов по муниципальной услуге.</w:t>
      </w:r>
    </w:p>
    <w:p w:rsidR="004A58A6" w:rsidRDefault="004A58A6">
      <w:pPr>
        <w:pStyle w:val="ConsPlusNormal"/>
        <w:spacing w:before="240"/>
        <w:ind w:firstLine="540"/>
        <w:jc w:val="both"/>
      </w:pPr>
      <w:r>
        <w:t>110. Сотрудник Отдела, ответственный за регистрацию документов по муниципальной услуге,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4A58A6" w:rsidRDefault="004A58A6">
      <w:pPr>
        <w:pStyle w:val="ConsPlusNormal"/>
        <w:spacing w:before="240"/>
        <w:ind w:firstLine="540"/>
        <w:jc w:val="both"/>
      </w:pPr>
      <w:r>
        <w:t>111.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срок, не превышающий 1 рабочего дня с даты его поступления в Отдел.</w:t>
      </w:r>
    </w:p>
    <w:p w:rsidR="004A58A6" w:rsidRDefault="004A58A6">
      <w:pPr>
        <w:pStyle w:val="ConsPlusNormal"/>
        <w:spacing w:before="240"/>
        <w:ind w:firstLine="540"/>
        <w:jc w:val="both"/>
      </w:pPr>
      <w:r>
        <w:t>112. При наличии возможности предоставления муниципальной услуги в электронной форме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в электронной форме, осуществляется не позднее 1 рабочего дня, следующего за днем его поступления в Отдел.</w:t>
      </w:r>
    </w:p>
    <w:p w:rsidR="004A58A6" w:rsidRDefault="004A58A6">
      <w:pPr>
        <w:pStyle w:val="ConsPlusNormal"/>
        <w:spacing w:before="240"/>
        <w:ind w:firstLine="540"/>
        <w:jc w:val="both"/>
      </w:pPr>
      <w:r>
        <w:t>113.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Отделом из МФЦ, осуществляется не позднее 1 рабочего дня, следующего за днем его поступления в Отдел.</w:t>
      </w:r>
    </w:p>
    <w:p w:rsidR="004A58A6" w:rsidRDefault="004A58A6">
      <w:pPr>
        <w:pStyle w:val="ConsPlusNormal"/>
        <w:spacing w:before="240"/>
        <w:ind w:firstLine="540"/>
        <w:jc w:val="both"/>
      </w:pPr>
      <w:r>
        <w:t xml:space="preserve">114. После регистрации в Отделе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w:t>
      </w:r>
      <w:r>
        <w:lastRenderedPageBreak/>
        <w:t>владельцем рекламной конструкции, направляется на рассмотрение сотруднику Отдела, ответственному за предоставление муниципальной услуги.</w:t>
      </w:r>
    </w:p>
    <w:p w:rsidR="004A58A6" w:rsidRDefault="004A58A6">
      <w:pPr>
        <w:pStyle w:val="ConsPlusNormal"/>
        <w:spacing w:before="240"/>
        <w:ind w:firstLine="540"/>
        <w:jc w:val="both"/>
      </w:pPr>
      <w:r>
        <w:t>115. Максимальный срок выполнения административной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 превышает 2 календарных дней с даты его поступления к сотруднику Отдела, ответственному за регистрацию документов по муниципальной услуге.</w:t>
      </w:r>
    </w:p>
    <w:p w:rsidR="004A58A6" w:rsidRDefault="004A58A6">
      <w:pPr>
        <w:pStyle w:val="ConsPlusNormal"/>
        <w:spacing w:before="240"/>
        <w:ind w:firstLine="540"/>
        <w:jc w:val="both"/>
      </w:pPr>
      <w:r>
        <w:t>116. Результатом исполнения административной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его передача сотруднику Отдела, ответственному за предоставление муниципальной услуги.</w:t>
      </w:r>
    </w:p>
    <w:p w:rsidR="004A58A6" w:rsidRDefault="004A58A6">
      <w:pPr>
        <w:pStyle w:val="ConsPlusNormal"/>
        <w:spacing w:before="240"/>
        <w:ind w:firstLine="540"/>
        <w:jc w:val="both"/>
      </w:pPr>
      <w:r>
        <w:t>117. При наличии возможности предоставления муниципальной услуги в электронной форме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(функций) или Портал государственных и муниципальных услуг (функций) Свердловской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4A58A6" w:rsidRDefault="004A58A6">
      <w:pPr>
        <w:pStyle w:val="ConsPlusNormal"/>
      </w:pPr>
    </w:p>
    <w:p w:rsidR="004A58A6" w:rsidRDefault="004A58A6">
      <w:pPr>
        <w:pStyle w:val="ConsPlusNormal"/>
        <w:jc w:val="center"/>
        <w:outlineLvl w:val="2"/>
      </w:pPr>
      <w:r>
        <w:t>3.11. ПРИНЯТИЕ РЕШЕНИЯ ОБ АННУЛИРОВАНИИ РАЗРЕШЕНИЯ</w:t>
      </w:r>
    </w:p>
    <w:p w:rsidR="004A58A6" w:rsidRDefault="004A58A6">
      <w:pPr>
        <w:pStyle w:val="ConsPlusNormal"/>
        <w:jc w:val="center"/>
      </w:pPr>
      <w:r>
        <w:t>НА УСТАНОВКУ И ЭКСПЛУАТАЦИЮ РЕКЛАМНОЙ КОНСТРУКЦИИ</w:t>
      </w:r>
    </w:p>
    <w:p w:rsidR="004A58A6" w:rsidRDefault="004A58A6">
      <w:pPr>
        <w:pStyle w:val="ConsPlusNormal"/>
      </w:pPr>
    </w:p>
    <w:p w:rsidR="004A58A6" w:rsidRDefault="004A58A6">
      <w:pPr>
        <w:pStyle w:val="ConsPlusNormal"/>
        <w:ind w:firstLine="540"/>
        <w:jc w:val="both"/>
      </w:pPr>
      <w:r>
        <w:t>118. Основанием для начала административной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сотруднику Отдела, ответственному за предоставление муниципальной услуги.</w:t>
      </w:r>
    </w:p>
    <w:p w:rsidR="004A58A6" w:rsidRDefault="004A58A6">
      <w:pPr>
        <w:pStyle w:val="ConsPlusNormal"/>
        <w:spacing w:before="240"/>
        <w:ind w:firstLine="540"/>
        <w:jc w:val="both"/>
      </w:pPr>
      <w:r>
        <w:t>119. Сотрудник Отдела, ответственный за предоставление муниципальной услуги, в течение 2 (двух) календарных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w:t>
      </w:r>
    </w:p>
    <w:p w:rsidR="004A58A6" w:rsidRDefault="004A58A6">
      <w:pPr>
        <w:pStyle w:val="ConsPlusNormal"/>
        <w:spacing w:before="240"/>
        <w:ind w:firstLine="540"/>
        <w:jc w:val="both"/>
      </w:pPr>
      <w:r>
        <w:t>120. Сотрудник Отдела, ответственный за предоставление муниципальной услуги, в течение 2 (двух) календарных дней с даты подготовки проекта решения об аннулировании разрешения на установку и эксплуатацию рекламной конструкции обеспечивает его согласование с заведующим Отдела и направляет на подпись Главе Администрации Североуральского городского округа.</w:t>
      </w:r>
    </w:p>
    <w:p w:rsidR="004A58A6" w:rsidRDefault="004A58A6">
      <w:pPr>
        <w:pStyle w:val="ConsPlusNormal"/>
        <w:spacing w:before="240"/>
        <w:ind w:firstLine="540"/>
        <w:jc w:val="both"/>
      </w:pPr>
      <w:r>
        <w:t>121. Максимальный срок выполнения административной процедуры по принятию решения об аннулировании разрешения на установку и эксплуатацию рекламной конструкции не может превышать 30 (тридцати)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Отдел.</w:t>
      </w:r>
    </w:p>
    <w:p w:rsidR="004A58A6" w:rsidRDefault="004A58A6">
      <w:pPr>
        <w:pStyle w:val="ConsPlusNormal"/>
        <w:spacing w:before="240"/>
        <w:ind w:firstLine="540"/>
        <w:jc w:val="both"/>
      </w:pPr>
      <w:r>
        <w:lastRenderedPageBreak/>
        <w:t>122. Результатом административной процедуры по принятию решения об аннулировании разрешения на установку и эксплуатацию рекламной конструкции является подписанное решение об аннулировании разрешения на установку и эксплуатацию рекламной конструкции.</w:t>
      </w:r>
    </w:p>
    <w:p w:rsidR="004A58A6" w:rsidRDefault="004A58A6">
      <w:pPr>
        <w:pStyle w:val="ConsPlusNormal"/>
        <w:spacing w:before="240"/>
        <w:ind w:firstLine="540"/>
        <w:jc w:val="both"/>
      </w:pPr>
      <w:r>
        <w:t>123. При наличии возможности предоставления муниципальной услуги в электронной форме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(функций) или Портал государственных и муниципальных услуг (функций) Свердловской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A58A6" w:rsidRDefault="004A58A6">
      <w:pPr>
        <w:pStyle w:val="ConsPlusNormal"/>
      </w:pPr>
    </w:p>
    <w:p w:rsidR="004A58A6" w:rsidRDefault="004A58A6">
      <w:pPr>
        <w:pStyle w:val="ConsPlusNormal"/>
        <w:jc w:val="center"/>
        <w:outlineLvl w:val="2"/>
      </w:pPr>
      <w:r>
        <w:t>3.12. ВЫДАЧА (НАПРАВЛЕНИЕ) РЕШЕНИЯ ОБ АННУЛИРОВАНИИ</w:t>
      </w:r>
    </w:p>
    <w:p w:rsidR="004A58A6" w:rsidRDefault="004A58A6">
      <w:pPr>
        <w:pStyle w:val="ConsPlusNormal"/>
        <w:jc w:val="center"/>
      </w:pPr>
      <w:r>
        <w:t>РАЗРЕШЕНИЯ НА УСТАНОВКУ И ЭКСПЛУАТАЦИЮ РЕКЛАМНОЙ КОНСТРУКЦИИ</w:t>
      </w:r>
    </w:p>
    <w:p w:rsidR="004A58A6" w:rsidRDefault="004A58A6">
      <w:pPr>
        <w:pStyle w:val="ConsPlusNormal"/>
      </w:pPr>
    </w:p>
    <w:p w:rsidR="004A58A6" w:rsidRDefault="004A58A6">
      <w:pPr>
        <w:pStyle w:val="ConsPlusNormal"/>
        <w:ind w:firstLine="540"/>
        <w:jc w:val="both"/>
      </w:pPr>
      <w:r>
        <w:t>124. Основанием для начала административной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решения об аннулировании разрешения на установку и эксплуатацию рекламной конструкции.</w:t>
      </w:r>
    </w:p>
    <w:p w:rsidR="004A58A6" w:rsidRDefault="004A58A6">
      <w:pPr>
        <w:pStyle w:val="ConsPlusNormal"/>
        <w:spacing w:before="240"/>
        <w:ind w:firstLine="540"/>
        <w:jc w:val="both"/>
      </w:pPr>
      <w:r>
        <w:t>125. Сотрудник Отдела, многофункционального центра, ответственный за выполнение административной процедуры, выдает (направляет) заявителю решение об аннулировании разрешения на установку и эксплуатацию рекламной конструкции в срок, не превышающий 2 календарных дней с даты регистрации указанных документов.</w:t>
      </w:r>
    </w:p>
    <w:p w:rsidR="004A58A6" w:rsidRDefault="004A58A6">
      <w:pPr>
        <w:pStyle w:val="ConsPlusNormal"/>
        <w:spacing w:before="240"/>
        <w:ind w:firstLine="540"/>
        <w:jc w:val="both"/>
      </w:pPr>
      <w:r>
        <w:t>126. Выдача (направление) решения об аннулировании разрешения на установку и эксплуатацию рекламной конструкции осуществляется способом, указанным заявителем в заявлении, в том числе:</w:t>
      </w:r>
    </w:p>
    <w:p w:rsidR="004A58A6" w:rsidRDefault="004A58A6">
      <w:pPr>
        <w:pStyle w:val="ConsPlusNormal"/>
        <w:spacing w:before="240"/>
        <w:ind w:firstLine="540"/>
        <w:jc w:val="both"/>
      </w:pPr>
      <w:r>
        <w:t>- при личном обращении в Отдел;</w:t>
      </w:r>
    </w:p>
    <w:p w:rsidR="004A58A6" w:rsidRDefault="004A58A6">
      <w:pPr>
        <w:pStyle w:val="ConsPlusNormal"/>
        <w:spacing w:before="240"/>
        <w:ind w:firstLine="540"/>
        <w:jc w:val="both"/>
      </w:pPr>
      <w:r>
        <w:t>- при личном обращении в МФЦ;</w:t>
      </w:r>
    </w:p>
    <w:p w:rsidR="004A58A6" w:rsidRDefault="004A58A6">
      <w:pPr>
        <w:pStyle w:val="ConsPlusNormal"/>
        <w:spacing w:before="240"/>
        <w:ind w:firstLine="540"/>
        <w:jc w:val="both"/>
      </w:pPr>
      <w:r>
        <w:t>- посредством почтового отправления на адрес заявителя, указанный в заявлении;</w:t>
      </w:r>
    </w:p>
    <w:p w:rsidR="004A58A6" w:rsidRDefault="004A58A6">
      <w:pPr>
        <w:pStyle w:val="ConsPlusNormal"/>
        <w:spacing w:before="240"/>
        <w:ind w:firstLine="540"/>
        <w:jc w:val="both"/>
      </w:pPr>
      <w:r>
        <w:t>-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и муниципальных услуг (функций).</w:t>
      </w:r>
    </w:p>
    <w:p w:rsidR="004A58A6" w:rsidRDefault="004A58A6">
      <w:pPr>
        <w:pStyle w:val="ConsPlusNormal"/>
        <w:spacing w:before="240"/>
        <w:ind w:firstLine="540"/>
        <w:jc w:val="both"/>
      </w:pPr>
      <w:r>
        <w:t>127. В случае указания заявителем на получение результата в МФЦ Отдел направляет результат предоставления муниципальной услуги в МФЦ в срок, установленный в соглашении, заключенном между Администрацией и МФЦ.</w:t>
      </w:r>
    </w:p>
    <w:p w:rsidR="004A58A6" w:rsidRDefault="004A58A6">
      <w:pPr>
        <w:pStyle w:val="ConsPlusNormal"/>
        <w:spacing w:before="240"/>
        <w:ind w:firstLine="540"/>
        <w:jc w:val="both"/>
      </w:pPr>
      <w:r>
        <w:t>128. Выдача (направление)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4A58A6" w:rsidRDefault="004A58A6">
      <w:pPr>
        <w:pStyle w:val="ConsPlusNormal"/>
        <w:spacing w:before="240"/>
        <w:ind w:firstLine="540"/>
        <w:jc w:val="both"/>
      </w:pPr>
      <w:r>
        <w:t xml:space="preserve">129. Максимальный срок выполнения административной процедуры по выдаче (направлению) решения об аннулировании разрешения на установку и эксплуатацию рекламной конструкции не превышает 2 (двух) календарных дней со дня подписания решения об аннулировании разрешения на установку и эксплуатацию рекламной </w:t>
      </w:r>
      <w:r>
        <w:lastRenderedPageBreak/>
        <w:t>конструкции.</w:t>
      </w:r>
    </w:p>
    <w:p w:rsidR="004A58A6" w:rsidRDefault="004A58A6">
      <w:pPr>
        <w:pStyle w:val="ConsPlusNormal"/>
        <w:spacing w:before="240"/>
        <w:ind w:firstLine="540"/>
        <w:jc w:val="both"/>
      </w:pPr>
      <w:r>
        <w:t>130. Результатом административной процедуры по выдаче (направлению) решения об аннулировании разрешения на установку и эксплуатацию рекламной конструкции является направление (выдача) заявителю решения об аннулировании разрешения на установку и эксплуатацию рекламной конструкции.</w:t>
      </w:r>
    </w:p>
    <w:p w:rsidR="004A58A6" w:rsidRDefault="004A58A6">
      <w:pPr>
        <w:pStyle w:val="ConsPlusNormal"/>
        <w:spacing w:before="240"/>
        <w:ind w:firstLine="540"/>
        <w:jc w:val="both"/>
      </w:pPr>
      <w:r>
        <w:t>131. При наличии возможности предоставления муниципальной услуги в электронной форме при обращении заявителя за получением муниципальной услуги в электронной форме Отдел направляет на Единый портал государственных и муниципальных услуг (функций) или Портал государственных и муниципальных услуг (функций) Свердловской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A58A6" w:rsidRDefault="004A58A6">
      <w:pPr>
        <w:pStyle w:val="ConsPlusNormal"/>
      </w:pPr>
    </w:p>
    <w:p w:rsidR="004A58A6" w:rsidRDefault="004A58A6">
      <w:pPr>
        <w:pStyle w:val="ConsPlusNormal"/>
        <w:jc w:val="center"/>
        <w:outlineLvl w:val="1"/>
      </w:pPr>
      <w:r>
        <w:t>Раздел 4. ФОРМЫ КОНТРОЛЯ ЗА ИСПОЛНЕНИЕМ</w:t>
      </w:r>
    </w:p>
    <w:p w:rsidR="004A58A6" w:rsidRDefault="004A58A6">
      <w:pPr>
        <w:pStyle w:val="ConsPlusNormal"/>
        <w:jc w:val="center"/>
      </w:pPr>
      <w:r>
        <w:t>АДМИНИСТРАТИВНОГО РЕГЛАМЕНТА</w:t>
      </w:r>
    </w:p>
    <w:p w:rsidR="004A58A6" w:rsidRDefault="004A58A6">
      <w:pPr>
        <w:pStyle w:val="ConsPlusNormal"/>
      </w:pPr>
    </w:p>
    <w:p w:rsidR="004A58A6" w:rsidRDefault="004A58A6">
      <w:pPr>
        <w:pStyle w:val="ConsPlusNormal"/>
        <w:ind w:firstLine="540"/>
        <w:jc w:val="both"/>
      </w:pPr>
      <w:r>
        <w:t>132. Контроль за предоставлением муниципальной услуги осуществляется в форме текущего контроля, а также путем проведения плановых и внеплановых проверок полноты и качества предоставления муниципальной услуги.</w:t>
      </w:r>
    </w:p>
    <w:p w:rsidR="004A58A6" w:rsidRDefault="004A58A6">
      <w:pPr>
        <w:pStyle w:val="ConsPlusNormal"/>
        <w:spacing w:before="240"/>
        <w:ind w:firstLine="540"/>
        <w:jc w:val="both"/>
      </w:pPr>
      <w:r>
        <w:t>133. Текущий контроль за соблюдением последовательности действий, определенных настоящим Регламентом, и принятием решений специалистами Отдела осуществляется непрерывно заведующим Отделом.</w:t>
      </w:r>
    </w:p>
    <w:p w:rsidR="004A58A6" w:rsidRDefault="004A58A6">
      <w:pPr>
        <w:pStyle w:val="ConsPlusNormal"/>
        <w:spacing w:before="240"/>
        <w:ind w:firstLine="540"/>
        <w:jc w:val="both"/>
      </w:pPr>
      <w:r>
        <w:t>Текущий контроль осуществляется путем проведения проверок соблюдения и исполнения специалистами Отдела положений настоящего Регламента, иных нормативных правовых актов, регламентирующих предоставление муниципальной услуги.</w:t>
      </w:r>
    </w:p>
    <w:p w:rsidR="004A58A6" w:rsidRDefault="004A58A6">
      <w:pPr>
        <w:pStyle w:val="ConsPlusNormal"/>
        <w:spacing w:before="240"/>
        <w:ind w:firstLine="540"/>
        <w:jc w:val="both"/>
      </w:pPr>
      <w:r>
        <w:t>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4A58A6" w:rsidRDefault="004A58A6">
      <w:pPr>
        <w:pStyle w:val="ConsPlusNormal"/>
        <w:spacing w:before="240"/>
        <w:ind w:firstLine="540"/>
        <w:jc w:val="both"/>
      </w:pPr>
      <w:r>
        <w:t>134. 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 рассмотрение, принятие решений и подготовку ответов на обращения заявителей, содержащих жалобы на действие (бездействие) должностных лиц Отдела.</w:t>
      </w:r>
    </w:p>
    <w:p w:rsidR="004A58A6" w:rsidRDefault="004A58A6">
      <w:pPr>
        <w:pStyle w:val="ConsPlusNormal"/>
        <w:spacing w:before="240"/>
        <w:ind w:firstLine="540"/>
        <w:jc w:val="both"/>
      </w:pPr>
      <w:r>
        <w:t>Порядок и периодичность проведения плановых проверок выполнения специалистами Отдела положений Регламента и иных нормативных актов, устанавливающих требования к предоставлению муниципальной услуги, осуществляются в соответствии с планом работы Отдела на текущий год.</w:t>
      </w:r>
    </w:p>
    <w:p w:rsidR="004A58A6" w:rsidRDefault="004A58A6">
      <w:pPr>
        <w:pStyle w:val="ConsPlusNormal"/>
        <w:spacing w:before="240"/>
        <w:ind w:firstLine="540"/>
        <w:jc w:val="both"/>
      </w:pPr>
      <w: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4A58A6" w:rsidRDefault="004A58A6">
      <w:pPr>
        <w:pStyle w:val="ConsPlusNormal"/>
        <w:spacing w:before="240"/>
        <w:ind w:firstLine="540"/>
        <w:jc w:val="both"/>
      </w:pPr>
      <w:r>
        <w:t>Проверки проводятся с целью выявления и устранения нарушений прав заявителей и привлеченных виновных лиц к ответственности.</w:t>
      </w:r>
    </w:p>
    <w:p w:rsidR="004A58A6" w:rsidRDefault="004A58A6">
      <w:pPr>
        <w:pStyle w:val="ConsPlusNormal"/>
        <w:spacing w:before="240"/>
        <w:ind w:firstLine="540"/>
        <w:jc w:val="both"/>
      </w:pPr>
      <w:r>
        <w:t>Для проведения проверок формируется комиссия, состав которой определяется правовым актом Администрации Североуральского городского округа.</w:t>
      </w:r>
    </w:p>
    <w:p w:rsidR="004A58A6" w:rsidRDefault="004A58A6">
      <w:pPr>
        <w:pStyle w:val="ConsPlusNormal"/>
        <w:spacing w:before="240"/>
        <w:ind w:firstLine="540"/>
        <w:jc w:val="both"/>
      </w:pPr>
      <w:r>
        <w:lastRenderedPageBreak/>
        <w:t>Результаты деятельности комиссии оформляются в виде акта, в котором отмечаются выявленные недостатки и предложения по их устранению.</w:t>
      </w:r>
    </w:p>
    <w:p w:rsidR="004A58A6" w:rsidRDefault="004A58A6">
      <w:pPr>
        <w:pStyle w:val="ConsPlusNormal"/>
        <w:spacing w:before="240"/>
        <w:ind w:firstLine="540"/>
        <w:jc w:val="both"/>
      </w:pPr>
      <w:r>
        <w:t>135. По результатам проведенных проверок, в случае выявления нарушений прав заявителей, виновные должностные лица привлекаются к дисциплинарной, гражданско-правовой, административной или уголовной ответственности в порядке, установленной законодательством Российской Федерации.</w:t>
      </w:r>
    </w:p>
    <w:p w:rsidR="004A58A6" w:rsidRDefault="004A58A6">
      <w:pPr>
        <w:pStyle w:val="ConsPlusNormal"/>
        <w:spacing w:before="240"/>
        <w:ind w:firstLine="540"/>
        <w:jc w:val="both"/>
      </w:pPr>
      <w:r>
        <w:t>136. Контроль за ходом предоставления муниципальной услуги со стороны граждан, их объединений и организаций является самостоятельной формой контроля и обеспечивается:</w:t>
      </w:r>
    </w:p>
    <w:p w:rsidR="004A58A6" w:rsidRDefault="004A58A6">
      <w:pPr>
        <w:pStyle w:val="ConsPlusNormal"/>
        <w:spacing w:before="240"/>
        <w:ind w:firstLine="540"/>
        <w:jc w:val="both"/>
      </w:pPr>
      <w:r>
        <w:t>открытостью деятельности Отдела при предоставлении муниципальной услуги;</w:t>
      </w:r>
    </w:p>
    <w:p w:rsidR="004A58A6" w:rsidRDefault="004A58A6">
      <w:pPr>
        <w:pStyle w:val="ConsPlusNormal"/>
        <w:spacing w:before="240"/>
        <w:ind w:firstLine="540"/>
        <w:jc w:val="both"/>
      </w:pPr>
      <w:r>
        <w:t>возможностью получения полной, актуальной и достоверной информации о порядке предоставления муниципальной услуги;</w:t>
      </w:r>
    </w:p>
    <w:p w:rsidR="004A58A6" w:rsidRDefault="004A58A6">
      <w:pPr>
        <w:pStyle w:val="ConsPlusNormal"/>
        <w:spacing w:before="240"/>
        <w:ind w:firstLine="540"/>
        <w:jc w:val="both"/>
      </w:pPr>
      <w:r>
        <w:t>возможностью досудебного рассмотрения обращений (жалоб) в процессе получения муниципальной услуги.</w:t>
      </w:r>
    </w:p>
    <w:p w:rsidR="004A58A6" w:rsidRDefault="004A58A6">
      <w:pPr>
        <w:pStyle w:val="ConsPlusNormal"/>
      </w:pPr>
    </w:p>
    <w:p w:rsidR="004A58A6" w:rsidRDefault="004A58A6">
      <w:pPr>
        <w:pStyle w:val="ConsPlusNormal"/>
        <w:jc w:val="center"/>
        <w:outlineLvl w:val="1"/>
      </w:pPr>
      <w:r>
        <w:t>Раздел 5. ДОСУДЕБНЫЙ (ВНЕСУДЕБНЫЙ) ПОРЯДОК</w:t>
      </w:r>
    </w:p>
    <w:p w:rsidR="004A58A6" w:rsidRDefault="004A58A6">
      <w:pPr>
        <w:pStyle w:val="ConsPlusNormal"/>
        <w:jc w:val="center"/>
      </w:pPr>
      <w:r>
        <w:t>ОБЖАЛОВАНИЯ РЕШЕНИЙ И ДЕЙСТВИЙ (БЕЗДЕЙСТВИЯ) ОРГАНА,</w:t>
      </w:r>
    </w:p>
    <w:p w:rsidR="004A58A6" w:rsidRDefault="004A58A6">
      <w:pPr>
        <w:pStyle w:val="ConsPlusNormal"/>
        <w:jc w:val="center"/>
      </w:pPr>
      <w:r>
        <w:t>ПРЕДОСТАВЛЯЮЩЕГО МУНИЦИПАЛЬНУЮ УСЛУГУ,</w:t>
      </w:r>
    </w:p>
    <w:p w:rsidR="004A58A6" w:rsidRDefault="004A58A6">
      <w:pPr>
        <w:pStyle w:val="ConsPlusNormal"/>
        <w:jc w:val="center"/>
      </w:pPr>
      <w:r>
        <w:t>МУНИЦИПАЛЬНЫХ СЛУЖАЩИХ, УЧАСТВУЮЩИХ В ПРЕДОСТАВЛЕНИИ</w:t>
      </w:r>
    </w:p>
    <w:p w:rsidR="004A58A6" w:rsidRDefault="004A58A6">
      <w:pPr>
        <w:pStyle w:val="ConsPlusNormal"/>
        <w:jc w:val="center"/>
      </w:pPr>
      <w:r>
        <w:t>МУНИЦИПАЛЬНОЙ УСЛУГИ</w:t>
      </w:r>
    </w:p>
    <w:p w:rsidR="004A58A6" w:rsidRDefault="004A58A6">
      <w:pPr>
        <w:pStyle w:val="ConsPlusNormal"/>
      </w:pPr>
    </w:p>
    <w:p w:rsidR="004A58A6" w:rsidRDefault="004A58A6">
      <w:pPr>
        <w:pStyle w:val="ConsPlusNormal"/>
        <w:ind w:firstLine="540"/>
        <w:jc w:val="both"/>
      </w:pPr>
      <w:r>
        <w:t>137. Заинтересованные лица имеют право на обжалование решений, принятых в ходе предоставления муниципальной услуги, действий или бездействия должностных лиц, участвующих в предоставлении муниципальной услуги во внесудебном или судебном порядке.</w:t>
      </w:r>
    </w:p>
    <w:p w:rsidR="004A58A6" w:rsidRDefault="004A58A6">
      <w:pPr>
        <w:pStyle w:val="ConsPlusNormal"/>
        <w:spacing w:before="240"/>
        <w:ind w:firstLine="540"/>
        <w:jc w:val="both"/>
      </w:pPr>
      <w:r>
        <w:t>138. Жалоба на действия (бездействие) должностных лиц и принятые ими решения при предоставлении муниципальной услуги (далее по тексту - жалоба) подается на имя Главы Администрации Североуральского городского округа.</w:t>
      </w:r>
    </w:p>
    <w:p w:rsidR="004A58A6" w:rsidRDefault="004A58A6">
      <w:pPr>
        <w:pStyle w:val="ConsPlusNormal"/>
        <w:spacing w:before="240"/>
        <w:ind w:firstLine="540"/>
        <w:jc w:val="both"/>
      </w:pPr>
      <w:r>
        <w:t>139. Заявитель может обратиться с жалобой, в том числе в следующих случаях:</w:t>
      </w:r>
    </w:p>
    <w:p w:rsidR="004A58A6" w:rsidRDefault="004A58A6">
      <w:pPr>
        <w:pStyle w:val="ConsPlusNormal"/>
        <w:spacing w:before="240"/>
        <w:ind w:firstLine="540"/>
        <w:jc w:val="both"/>
      </w:pPr>
      <w:r>
        <w:t>1) нарушение срока регистрации запроса заявителя о предоставлении муниципальной услуги;</w:t>
      </w:r>
    </w:p>
    <w:p w:rsidR="004A58A6" w:rsidRDefault="004A58A6">
      <w:pPr>
        <w:pStyle w:val="ConsPlusNormal"/>
        <w:spacing w:before="240"/>
        <w:ind w:firstLine="540"/>
        <w:jc w:val="both"/>
      </w:pPr>
      <w:r>
        <w:t>2) нарушение срока предоставления муниципальной услуги;</w:t>
      </w:r>
    </w:p>
    <w:p w:rsidR="004A58A6" w:rsidRDefault="004A58A6">
      <w:pPr>
        <w:pStyle w:val="ConsPlusNormal"/>
        <w:spacing w:before="24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58A6" w:rsidRDefault="004A58A6">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58A6" w:rsidRDefault="004A58A6">
      <w:pPr>
        <w:pStyle w:val="ConsPlusNormal"/>
        <w:spacing w:before="24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58A6" w:rsidRDefault="004A58A6">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58A6" w:rsidRDefault="004A58A6">
      <w:pPr>
        <w:pStyle w:val="ConsPlusNormal"/>
        <w:spacing w:before="24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58A6" w:rsidRDefault="004A58A6">
      <w:pPr>
        <w:pStyle w:val="ConsPlusNormal"/>
        <w:spacing w:before="240"/>
        <w:ind w:firstLine="540"/>
        <w:jc w:val="both"/>
      </w:pPr>
      <w:r>
        <w:t xml:space="preserve">140. Жалоба подается в письменной форме на бумажном носителе, в электронной </w:t>
      </w:r>
      <w:r>
        <w:lastRenderedPageBreak/>
        <w:t>форме. Жалоба может быть направлена:</w:t>
      </w:r>
    </w:p>
    <w:p w:rsidR="004A58A6" w:rsidRDefault="004A58A6">
      <w:pPr>
        <w:pStyle w:val="ConsPlusNormal"/>
        <w:spacing w:before="240"/>
        <w:ind w:firstLine="540"/>
        <w:jc w:val="both"/>
      </w:pPr>
      <w:r>
        <w:t>1) почтовым отправлением на адрес Администрации Североуральского городского округа: 624480, Свердловская область, город Североуральск, улица Чайковского, дом 15;</w:t>
      </w:r>
    </w:p>
    <w:p w:rsidR="004A58A6" w:rsidRDefault="004A58A6">
      <w:pPr>
        <w:pStyle w:val="ConsPlusNormal"/>
        <w:spacing w:before="240"/>
        <w:ind w:firstLine="540"/>
        <w:jc w:val="both"/>
      </w:pPr>
      <w:r>
        <w:t>2) с использованием информационно-телекоммуникационной сети Интернет на электронный адрес Администрации Североуральского городского округа: s-uralsk_adm.org@mail.ru;</w:t>
      </w:r>
    </w:p>
    <w:p w:rsidR="004A58A6" w:rsidRDefault="004A58A6">
      <w:pPr>
        <w:pStyle w:val="ConsPlusNormal"/>
        <w:spacing w:before="240"/>
        <w:ind w:firstLine="540"/>
        <w:jc w:val="both"/>
      </w:pPr>
      <w:r>
        <w:t>3)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4A58A6" w:rsidRDefault="004A58A6">
      <w:pPr>
        <w:pStyle w:val="ConsPlusNormal"/>
        <w:spacing w:before="240"/>
        <w:ind w:firstLine="540"/>
        <w:jc w:val="both"/>
      </w:pPr>
      <w:r>
        <w:t>4) с использованием МФЦ;</w:t>
      </w:r>
    </w:p>
    <w:p w:rsidR="004A58A6" w:rsidRDefault="004A58A6">
      <w:pPr>
        <w:pStyle w:val="ConsPlusNormal"/>
        <w:spacing w:before="240"/>
        <w:ind w:firstLine="540"/>
        <w:jc w:val="both"/>
      </w:pPr>
      <w:r>
        <w:t>5) при личном приеме заявителя.</w:t>
      </w:r>
    </w:p>
    <w:p w:rsidR="004A58A6" w:rsidRDefault="004A58A6">
      <w:pPr>
        <w:pStyle w:val="ConsPlusNormal"/>
        <w:spacing w:before="240"/>
        <w:ind w:firstLine="540"/>
        <w:jc w:val="both"/>
      </w:pPr>
      <w:r>
        <w:t>141. Жалоба должна содержать:</w:t>
      </w:r>
    </w:p>
    <w:p w:rsidR="004A58A6" w:rsidRDefault="004A58A6">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58A6" w:rsidRDefault="004A58A6">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58A6" w:rsidRDefault="004A58A6">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58A6" w:rsidRDefault="004A58A6">
      <w:pPr>
        <w:pStyle w:val="ConsPlusNormal"/>
        <w:spacing w:before="24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58A6" w:rsidRDefault="004A58A6">
      <w:pPr>
        <w:pStyle w:val="ConsPlusNormal"/>
        <w:spacing w:before="240"/>
        <w:ind w:firstLine="540"/>
        <w:jc w:val="both"/>
      </w:pPr>
      <w:r>
        <w:t>142.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58A6" w:rsidRDefault="004A58A6">
      <w:pPr>
        <w:pStyle w:val="ConsPlusNormal"/>
        <w:spacing w:before="24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58A6" w:rsidRDefault="004A58A6">
      <w:pPr>
        <w:pStyle w:val="ConsPlusNormal"/>
        <w:spacing w:before="240"/>
        <w:ind w:firstLine="540"/>
        <w:jc w:val="both"/>
      </w:pPr>
      <w:r>
        <w:t>143. По результатам рассмотрения жалобы орган, предоставляющий муниципальную услугу, принимает одно из следующих решений:</w:t>
      </w:r>
    </w:p>
    <w:p w:rsidR="004A58A6" w:rsidRDefault="004A58A6">
      <w:pPr>
        <w:pStyle w:val="ConsPlusNormal"/>
        <w:spacing w:before="240"/>
        <w:ind w:firstLine="540"/>
        <w:jc w:val="both"/>
      </w:pPr>
      <w: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A58A6" w:rsidRDefault="004A58A6">
      <w:pPr>
        <w:pStyle w:val="ConsPlusNormal"/>
        <w:spacing w:before="240"/>
        <w:ind w:firstLine="540"/>
        <w:jc w:val="both"/>
      </w:pPr>
      <w:r>
        <w:t>2) отказывает в удовлетворении жалобы.</w:t>
      </w:r>
    </w:p>
    <w:p w:rsidR="004A58A6" w:rsidRDefault="004A58A6">
      <w:pPr>
        <w:pStyle w:val="ConsPlusNormal"/>
        <w:spacing w:before="240"/>
        <w:ind w:firstLine="540"/>
        <w:jc w:val="both"/>
      </w:pPr>
      <w:r>
        <w:t>144. Заявитель вправе обжаловать решения, принятые в ходе предоставления муниципальной услуги, действия или бездействие должностных лиц, участвующих в осуществлении муниципальной услуги, в судебном порядке в соответствии с действующим законодательством.</w:t>
      </w:r>
    </w:p>
    <w:p w:rsidR="004A58A6" w:rsidRDefault="004A58A6">
      <w:pPr>
        <w:pStyle w:val="ConsPlusNormal"/>
        <w:spacing w:before="240"/>
        <w:ind w:firstLine="540"/>
        <w:jc w:val="both"/>
      </w:pPr>
      <w:r>
        <w:t>145. Заявитель имеет право на получение исчерпывающей информации и документов, необходимых для обоснования и рассмотрения жалобы.</w:t>
      </w:r>
    </w:p>
    <w:p w:rsidR="004A58A6" w:rsidRDefault="004A58A6">
      <w:pPr>
        <w:pStyle w:val="ConsPlusNormal"/>
        <w:spacing w:before="240"/>
        <w:ind w:firstLine="540"/>
        <w:jc w:val="both"/>
      </w:pPr>
      <w:r>
        <w:t>146. Информация о порядке подачи и рассмотрения жалобы размещается на официальном сайте Администрации Североуральского городского округа путем размещения текста настоящего Регламента,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Свердловской области", а также может быть сообщена заявителю специалистами Отдела или МФЦ при личном контакте, с использованием почтовой, телефонной связи, посредством электронной почты.</w:t>
      </w: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jc w:val="right"/>
        <w:outlineLvl w:val="1"/>
      </w:pPr>
      <w:r>
        <w:t>Приложение N 1</w:t>
      </w:r>
    </w:p>
    <w:p w:rsidR="004A58A6" w:rsidRDefault="004A58A6">
      <w:pPr>
        <w:pStyle w:val="ConsPlusNormal"/>
        <w:jc w:val="right"/>
      </w:pPr>
      <w:r>
        <w:t>к Административному регламенту</w:t>
      </w:r>
    </w:p>
    <w:p w:rsidR="004A58A6" w:rsidRDefault="004A58A6">
      <w:pPr>
        <w:pStyle w:val="ConsPlusNormal"/>
        <w:jc w:val="right"/>
      </w:pPr>
      <w:r>
        <w:t>предоставления муниципальной услуги</w:t>
      </w:r>
    </w:p>
    <w:p w:rsidR="004A58A6" w:rsidRDefault="004A58A6">
      <w:pPr>
        <w:pStyle w:val="ConsPlusNormal"/>
        <w:jc w:val="right"/>
      </w:pPr>
      <w:r>
        <w:t>"Выдача разрешений на установку</w:t>
      </w:r>
    </w:p>
    <w:p w:rsidR="004A58A6" w:rsidRDefault="004A58A6">
      <w:pPr>
        <w:pStyle w:val="ConsPlusNormal"/>
        <w:jc w:val="right"/>
      </w:pPr>
      <w:r>
        <w:t>и эксплуатацию рекламных конструкций,</w:t>
      </w:r>
    </w:p>
    <w:p w:rsidR="004A58A6" w:rsidRDefault="004A58A6">
      <w:pPr>
        <w:pStyle w:val="ConsPlusNormal"/>
        <w:jc w:val="right"/>
      </w:pPr>
      <w:r>
        <w:t>аннулирование таких разрешений"</w:t>
      </w:r>
    </w:p>
    <w:p w:rsidR="004A58A6" w:rsidRDefault="004A58A6">
      <w:pPr>
        <w:pStyle w:val="ConsPlusNormal"/>
      </w:pPr>
    </w:p>
    <w:p w:rsidR="004A58A6" w:rsidRDefault="004A58A6">
      <w:pPr>
        <w:pStyle w:val="ConsPlusNormal"/>
        <w:jc w:val="center"/>
      </w:pPr>
      <w:bookmarkStart w:id="10" w:name="P652"/>
      <w:bookmarkEnd w:id="10"/>
      <w:r>
        <w:t>СВЕДЕНИЯ</w:t>
      </w:r>
    </w:p>
    <w:p w:rsidR="004A58A6" w:rsidRDefault="004A58A6">
      <w:pPr>
        <w:pStyle w:val="ConsPlusNormal"/>
        <w:jc w:val="center"/>
      </w:pPr>
      <w:r>
        <w:t>О МЕСТЕ НАХОЖДЕНИЯ, ПОЧТОВОМ АДРЕСЕ, КОНТАКТНЫХ ТЕЛЕФОНАХ,</w:t>
      </w:r>
    </w:p>
    <w:p w:rsidR="004A58A6" w:rsidRDefault="004A58A6">
      <w:pPr>
        <w:pStyle w:val="ConsPlusNormal"/>
        <w:jc w:val="center"/>
      </w:pPr>
      <w:r>
        <w:t>ГРАФИКЕ РАБОТЫ ОТДЕЛА, ОБ ОФИЦИАЛЬНОМ ИНТЕРНЕТ-САЙТЕ</w:t>
      </w:r>
    </w:p>
    <w:p w:rsidR="004A58A6" w:rsidRDefault="004A58A6">
      <w:pPr>
        <w:pStyle w:val="ConsPlusNormal"/>
        <w:jc w:val="center"/>
      </w:pPr>
      <w:r>
        <w:t>АДМИНИСТРАЦИИ СЕВЕРОУРАЛЬСКОГО ГОРОДСКОГО ОКРУГА</w:t>
      </w:r>
    </w:p>
    <w:p w:rsidR="004A58A6" w:rsidRDefault="004A58A6">
      <w:pPr>
        <w:pStyle w:val="ConsPlusNormal"/>
      </w:pPr>
    </w:p>
    <w:p w:rsidR="004A58A6" w:rsidRDefault="004A58A6">
      <w:pPr>
        <w:pStyle w:val="ConsPlusNormal"/>
        <w:ind w:firstLine="540"/>
        <w:jc w:val="both"/>
      </w:pPr>
      <w:r>
        <w:t>"Отдел градостроительства, архитектуры и землепользования Администрации Североуральского городского округа".</w:t>
      </w:r>
    </w:p>
    <w:p w:rsidR="004A58A6" w:rsidRDefault="004A58A6">
      <w:pPr>
        <w:pStyle w:val="ConsPlusNormal"/>
        <w:spacing w:before="240"/>
        <w:ind w:firstLine="540"/>
        <w:jc w:val="both"/>
      </w:pPr>
      <w:r>
        <w:t>Адрес места нахождения: Свердловская область, город Североуральск, улица Чайковского, 15, кабинет N 7.</w:t>
      </w:r>
    </w:p>
    <w:p w:rsidR="004A58A6" w:rsidRDefault="004A58A6">
      <w:pPr>
        <w:pStyle w:val="ConsPlusNormal"/>
        <w:spacing w:before="240"/>
        <w:ind w:firstLine="540"/>
        <w:jc w:val="both"/>
      </w:pPr>
      <w:r>
        <w:t>Почтовый адрес: 624480, Свердловская область, город Североуральск, улица Чайковского, 15.</w:t>
      </w:r>
    </w:p>
    <w:p w:rsidR="004A58A6" w:rsidRDefault="004A58A6">
      <w:pPr>
        <w:pStyle w:val="ConsPlusNormal"/>
        <w:spacing w:before="240"/>
        <w:ind w:firstLine="540"/>
        <w:jc w:val="both"/>
      </w:pPr>
      <w:r>
        <w:t>Телефон: (34380) 2-34-85.</w:t>
      </w:r>
    </w:p>
    <w:p w:rsidR="004A58A6" w:rsidRDefault="004A58A6">
      <w:pPr>
        <w:pStyle w:val="ConsPlusNormal"/>
        <w:spacing w:before="240"/>
        <w:ind w:firstLine="540"/>
        <w:jc w:val="both"/>
      </w:pPr>
      <w:r>
        <w:lastRenderedPageBreak/>
        <w:t>Часы работы: понедельник - четверг с 08.00 до 17.15 часов, пятница с 08.00 до 16.00 часов, перерыв с 12.00 до 13.00 часов.</w:t>
      </w:r>
    </w:p>
    <w:p w:rsidR="004A58A6" w:rsidRDefault="004A58A6">
      <w:pPr>
        <w:pStyle w:val="ConsPlusNormal"/>
        <w:spacing w:before="240"/>
        <w:ind w:firstLine="540"/>
        <w:jc w:val="both"/>
      </w:pPr>
      <w:r>
        <w:t>Часы приема: вторник, четверг с 08.00 до 17.00 часов, перерыв с 12.00 до 13.00 часов.</w:t>
      </w:r>
    </w:p>
    <w:p w:rsidR="004A58A6" w:rsidRDefault="004A58A6">
      <w:pPr>
        <w:pStyle w:val="ConsPlusNormal"/>
        <w:spacing w:before="240"/>
        <w:ind w:firstLine="540"/>
        <w:jc w:val="both"/>
      </w:pPr>
      <w:r>
        <w:t>Официальный Интернет-сайт Администрации Североуральского городского округа: www.adm-Severouralsk.ru.</w:t>
      </w: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jc w:val="right"/>
        <w:outlineLvl w:val="1"/>
      </w:pPr>
      <w:r>
        <w:t>Приложение N 2</w:t>
      </w:r>
    </w:p>
    <w:p w:rsidR="004A58A6" w:rsidRDefault="004A58A6">
      <w:pPr>
        <w:pStyle w:val="ConsPlusNormal"/>
        <w:jc w:val="right"/>
      </w:pPr>
      <w:r>
        <w:t>к Административному регламенту</w:t>
      </w:r>
    </w:p>
    <w:p w:rsidR="004A58A6" w:rsidRDefault="004A58A6">
      <w:pPr>
        <w:pStyle w:val="ConsPlusNormal"/>
        <w:jc w:val="right"/>
      </w:pPr>
      <w:r>
        <w:t>предоставления муниципальной услуги</w:t>
      </w:r>
    </w:p>
    <w:p w:rsidR="004A58A6" w:rsidRDefault="004A58A6">
      <w:pPr>
        <w:pStyle w:val="ConsPlusNormal"/>
        <w:jc w:val="right"/>
      </w:pPr>
      <w:r>
        <w:t>"Выдача разрешений на установку</w:t>
      </w:r>
    </w:p>
    <w:p w:rsidR="004A58A6" w:rsidRDefault="004A58A6">
      <w:pPr>
        <w:pStyle w:val="ConsPlusNormal"/>
        <w:jc w:val="right"/>
      </w:pPr>
      <w:r>
        <w:t>и эксплуатацию рекламных конструкций,</w:t>
      </w:r>
    </w:p>
    <w:p w:rsidR="004A58A6" w:rsidRDefault="004A58A6">
      <w:pPr>
        <w:pStyle w:val="ConsPlusNormal"/>
        <w:jc w:val="right"/>
      </w:pPr>
      <w:r>
        <w:t>аннулирование таких разрешений"</w:t>
      </w:r>
    </w:p>
    <w:p w:rsidR="004A58A6" w:rsidRDefault="004A58A6">
      <w:pPr>
        <w:pStyle w:val="ConsPlusNormal"/>
      </w:pPr>
    </w:p>
    <w:p w:rsidR="004A58A6" w:rsidRDefault="004A58A6">
      <w:pPr>
        <w:pStyle w:val="ConsPlusNonformat"/>
        <w:jc w:val="both"/>
      </w:pPr>
      <w:r>
        <w:t xml:space="preserve">                                         Администрация</w:t>
      </w:r>
    </w:p>
    <w:p w:rsidR="004A58A6" w:rsidRDefault="004A58A6">
      <w:pPr>
        <w:pStyle w:val="ConsPlusNonformat"/>
        <w:jc w:val="both"/>
      </w:pPr>
      <w:r>
        <w:t xml:space="preserve">                                         Североуральского городского округа</w:t>
      </w:r>
    </w:p>
    <w:p w:rsidR="004A58A6" w:rsidRDefault="004A58A6">
      <w:pPr>
        <w:pStyle w:val="ConsPlusNonformat"/>
        <w:jc w:val="both"/>
      </w:pPr>
      <w:r>
        <w:t xml:space="preserve">                                          от ______________________________</w:t>
      </w:r>
    </w:p>
    <w:p w:rsidR="004A58A6" w:rsidRDefault="004A58A6">
      <w:pPr>
        <w:pStyle w:val="ConsPlusNonformat"/>
        <w:jc w:val="both"/>
      </w:pPr>
      <w:r>
        <w:t xml:space="preserve">                                         __________________________________</w:t>
      </w:r>
    </w:p>
    <w:p w:rsidR="004A58A6" w:rsidRDefault="004A58A6">
      <w:pPr>
        <w:pStyle w:val="ConsPlusNonformat"/>
        <w:jc w:val="both"/>
      </w:pPr>
    </w:p>
    <w:p w:rsidR="004A58A6" w:rsidRDefault="004A58A6">
      <w:pPr>
        <w:pStyle w:val="ConsPlusNonformat"/>
        <w:jc w:val="both"/>
      </w:pPr>
      <w:bookmarkStart w:id="11" w:name="P681"/>
      <w:bookmarkEnd w:id="11"/>
      <w:r>
        <w:t xml:space="preserve">                                 ЗАЯВЛЕНИЕ</w:t>
      </w:r>
    </w:p>
    <w:p w:rsidR="004A58A6" w:rsidRDefault="004A58A6">
      <w:pPr>
        <w:pStyle w:val="ConsPlusNonformat"/>
        <w:jc w:val="both"/>
      </w:pPr>
      <w:r>
        <w:t xml:space="preserve">              о выдаче разрешения на установку и эксплуатацию</w:t>
      </w:r>
    </w:p>
    <w:p w:rsidR="004A58A6" w:rsidRDefault="004A58A6">
      <w:pPr>
        <w:pStyle w:val="ConsPlusNonformat"/>
        <w:jc w:val="both"/>
      </w:pPr>
      <w:r>
        <w:t xml:space="preserve">                           рекламной конструкции</w:t>
      </w:r>
    </w:p>
    <w:p w:rsidR="004A58A6" w:rsidRDefault="004A58A6">
      <w:pPr>
        <w:pStyle w:val="ConsPlusNonformat"/>
        <w:jc w:val="both"/>
      </w:pPr>
    </w:p>
    <w:p w:rsidR="004A58A6" w:rsidRDefault="004A58A6">
      <w:pPr>
        <w:pStyle w:val="ConsPlusNonformat"/>
        <w:jc w:val="both"/>
      </w:pPr>
      <w:r>
        <w:t>Прошу выдать разрешение на установку и эксплуатацию рекламной   конструкции</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 xml:space="preserve">          (указать тип и вид, применяемые технологии демонстрации</w:t>
      </w:r>
    </w:p>
    <w:p w:rsidR="004A58A6" w:rsidRDefault="004A58A6">
      <w:pPr>
        <w:pStyle w:val="ConsPlusNonformat"/>
        <w:jc w:val="both"/>
      </w:pPr>
      <w:r>
        <w:t xml:space="preserve">                          рекламной конструкции)</w:t>
      </w:r>
    </w:p>
    <w:p w:rsidR="004A58A6" w:rsidRDefault="004A58A6">
      <w:pPr>
        <w:pStyle w:val="ConsPlusNonformat"/>
        <w:jc w:val="both"/>
      </w:pPr>
      <w:r>
        <w:t>Технические характеристики рекламной конструкции: 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__________________________________________________________________________.</w:t>
      </w:r>
    </w:p>
    <w:p w:rsidR="004A58A6" w:rsidRDefault="004A58A6">
      <w:pPr>
        <w:pStyle w:val="ConsPlusNonformat"/>
        <w:jc w:val="both"/>
      </w:pPr>
      <w:r>
        <w:t xml:space="preserve">           (сведения о материалах, используемых при изготовлении</w:t>
      </w:r>
    </w:p>
    <w:p w:rsidR="004A58A6" w:rsidRDefault="004A58A6">
      <w:pPr>
        <w:pStyle w:val="ConsPlusNonformat"/>
        <w:jc w:val="both"/>
      </w:pPr>
      <w:r>
        <w:t xml:space="preserve">                 рекламной конструкции, способе крепления</w:t>
      </w:r>
    </w:p>
    <w:p w:rsidR="004A58A6" w:rsidRDefault="004A58A6">
      <w:pPr>
        <w:pStyle w:val="ConsPlusNonformat"/>
        <w:jc w:val="both"/>
      </w:pPr>
      <w:r>
        <w:t xml:space="preserve">             рекламной конструкции, освещении (не применяется,</w:t>
      </w:r>
    </w:p>
    <w:p w:rsidR="004A58A6" w:rsidRDefault="004A58A6">
      <w:pPr>
        <w:pStyle w:val="ConsPlusNonformat"/>
        <w:jc w:val="both"/>
      </w:pPr>
      <w:r>
        <w:t xml:space="preserve">          без подсвета, внешний, внутренний подсвет, электронное</w:t>
      </w:r>
    </w:p>
    <w:p w:rsidR="004A58A6" w:rsidRDefault="004A58A6">
      <w:pPr>
        <w:pStyle w:val="ConsPlusNonformat"/>
        <w:jc w:val="both"/>
      </w:pPr>
      <w:r>
        <w:t xml:space="preserve">       табло, роллер, призмавиж, автоматически сменная экспозиция),</w:t>
      </w:r>
    </w:p>
    <w:p w:rsidR="004A58A6" w:rsidRDefault="004A58A6">
      <w:pPr>
        <w:pStyle w:val="ConsPlusNonformat"/>
        <w:jc w:val="both"/>
      </w:pPr>
      <w:r>
        <w:t xml:space="preserve">         о технических параметрах рекламной конструкции с расчетом</w:t>
      </w:r>
    </w:p>
    <w:p w:rsidR="004A58A6" w:rsidRDefault="004A58A6">
      <w:pPr>
        <w:pStyle w:val="ConsPlusNonformat"/>
        <w:jc w:val="both"/>
      </w:pPr>
      <w:r>
        <w:t xml:space="preserve">                 ветровой нагрузки и прочностным расчетом)</w:t>
      </w:r>
    </w:p>
    <w:p w:rsidR="004A58A6" w:rsidRDefault="004A58A6">
      <w:pPr>
        <w:pStyle w:val="ConsPlusNonformat"/>
        <w:jc w:val="both"/>
      </w:pPr>
      <w:r>
        <w:t>Количество информационных полей: _________________________________________.</w:t>
      </w:r>
    </w:p>
    <w:p w:rsidR="004A58A6" w:rsidRDefault="004A58A6">
      <w:pPr>
        <w:pStyle w:val="ConsPlusNonformat"/>
        <w:jc w:val="both"/>
      </w:pPr>
      <w:r>
        <w:t>Площади информационных полей: ____________________________________________.</w:t>
      </w:r>
    </w:p>
    <w:p w:rsidR="004A58A6" w:rsidRDefault="004A58A6">
      <w:pPr>
        <w:pStyle w:val="ConsPlusNonformat"/>
        <w:jc w:val="both"/>
      </w:pPr>
      <w:r>
        <w:t>Размеры рекламной конструкции ____________________________________________.</w:t>
      </w:r>
    </w:p>
    <w:p w:rsidR="004A58A6" w:rsidRDefault="004A58A6">
      <w:pPr>
        <w:pStyle w:val="ConsPlusNonformat"/>
        <w:jc w:val="both"/>
      </w:pPr>
      <w:r>
        <w:t xml:space="preserve">                                           (высота, ширина)</w:t>
      </w:r>
    </w:p>
    <w:p w:rsidR="004A58A6" w:rsidRDefault="004A58A6">
      <w:pPr>
        <w:pStyle w:val="ConsPlusNonformat"/>
        <w:jc w:val="both"/>
      </w:pPr>
      <w:r>
        <w:t>Место размещения рекламной конструкции: __________________________________.</w:t>
      </w:r>
    </w:p>
    <w:p w:rsidR="004A58A6" w:rsidRDefault="004A58A6">
      <w:pPr>
        <w:pStyle w:val="ConsPlusNonformat"/>
        <w:jc w:val="both"/>
      </w:pPr>
      <w:r>
        <w:t>Собственник или законный владелец недвижимого имущества, к которому</w:t>
      </w:r>
    </w:p>
    <w:p w:rsidR="004A58A6" w:rsidRDefault="004A58A6">
      <w:pPr>
        <w:pStyle w:val="ConsPlusNonformat"/>
        <w:jc w:val="both"/>
      </w:pPr>
      <w:r>
        <w:t>планируется присоединение рекламной</w:t>
      </w:r>
    </w:p>
    <w:p w:rsidR="004A58A6" w:rsidRDefault="004A58A6">
      <w:pPr>
        <w:pStyle w:val="ConsPlusNonformat"/>
        <w:jc w:val="both"/>
      </w:pPr>
      <w:r>
        <w:t>конструкции: _____________________________________________________________.</w:t>
      </w:r>
    </w:p>
    <w:p w:rsidR="004A58A6" w:rsidRDefault="004A58A6">
      <w:pPr>
        <w:pStyle w:val="ConsPlusNonformat"/>
        <w:jc w:val="both"/>
      </w:pPr>
      <w:r>
        <w:t>Испрашиваемый срок действия разрешения на установку и эксплуатацию</w:t>
      </w:r>
    </w:p>
    <w:p w:rsidR="004A58A6" w:rsidRDefault="004A58A6">
      <w:pPr>
        <w:pStyle w:val="ConsPlusNonformat"/>
        <w:jc w:val="both"/>
      </w:pPr>
      <w:r>
        <w:t>рекламной конструкции: до ________________________________________________.</w:t>
      </w:r>
    </w:p>
    <w:p w:rsidR="004A58A6" w:rsidRDefault="004A58A6">
      <w:pPr>
        <w:pStyle w:val="ConsPlusNonformat"/>
        <w:jc w:val="both"/>
      </w:pPr>
      <w:r>
        <w:t xml:space="preserve">                   Данные заявителя:</w:t>
      </w:r>
    </w:p>
    <w:p w:rsidR="004A58A6" w:rsidRDefault="004A58A6">
      <w:pPr>
        <w:pStyle w:val="ConsPlusNonformat"/>
        <w:jc w:val="both"/>
      </w:pPr>
      <w:r>
        <w:t>Полное наименование заявителя: ____________________________________________</w:t>
      </w:r>
    </w:p>
    <w:p w:rsidR="004A58A6" w:rsidRDefault="004A58A6">
      <w:pPr>
        <w:pStyle w:val="ConsPlusNonformat"/>
        <w:jc w:val="both"/>
      </w:pPr>
      <w:r>
        <w:t>__________________________________________________________________________.</w:t>
      </w:r>
    </w:p>
    <w:p w:rsidR="004A58A6" w:rsidRDefault="004A58A6">
      <w:pPr>
        <w:pStyle w:val="ConsPlusNonformat"/>
        <w:jc w:val="both"/>
      </w:pPr>
      <w:r>
        <w:t>Паспортные данные заявителя:</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 xml:space="preserve">              (указывается, в случае если заявителем является</w:t>
      </w:r>
    </w:p>
    <w:p w:rsidR="004A58A6" w:rsidRDefault="004A58A6">
      <w:pPr>
        <w:pStyle w:val="ConsPlusNonformat"/>
        <w:jc w:val="both"/>
      </w:pPr>
      <w:r>
        <w:lastRenderedPageBreak/>
        <w:t xml:space="preserve">            индивидуальный предприниматель или физическое лицо)</w:t>
      </w:r>
    </w:p>
    <w:p w:rsidR="004A58A6" w:rsidRDefault="004A58A6">
      <w:pPr>
        <w:pStyle w:val="ConsPlusNonformat"/>
        <w:jc w:val="both"/>
      </w:pPr>
      <w:r>
        <w:t>ИНН ______________________________________________________________________.</w:t>
      </w:r>
    </w:p>
    <w:p w:rsidR="004A58A6" w:rsidRDefault="004A58A6">
      <w:pPr>
        <w:pStyle w:val="ConsPlusNonformat"/>
        <w:jc w:val="both"/>
      </w:pPr>
      <w:r>
        <w:t>КПП ______________________________________________________________________.</w:t>
      </w:r>
    </w:p>
    <w:p w:rsidR="004A58A6" w:rsidRDefault="004A58A6">
      <w:pPr>
        <w:pStyle w:val="ConsPlusNonformat"/>
        <w:jc w:val="both"/>
      </w:pPr>
      <w:r>
        <w:t xml:space="preserve">                       (указывается, в случае если заявителем</w:t>
      </w:r>
    </w:p>
    <w:p w:rsidR="004A58A6" w:rsidRDefault="004A58A6">
      <w:pPr>
        <w:pStyle w:val="ConsPlusNonformat"/>
        <w:jc w:val="both"/>
      </w:pPr>
      <w:r>
        <w:t xml:space="preserve">                            является юридическое лицо)</w:t>
      </w:r>
    </w:p>
    <w:p w:rsidR="004A58A6" w:rsidRDefault="004A58A6">
      <w:pPr>
        <w:pStyle w:val="ConsPlusNonformat"/>
        <w:jc w:val="both"/>
      </w:pPr>
      <w:r>
        <w:t>ОГРН _____________________________________________________________________.</w:t>
      </w:r>
    </w:p>
    <w:p w:rsidR="004A58A6" w:rsidRDefault="004A58A6">
      <w:pPr>
        <w:pStyle w:val="ConsPlusNonformat"/>
        <w:jc w:val="both"/>
      </w:pPr>
      <w:r>
        <w:t xml:space="preserve">                      (указывается, в случае если заявителем</w:t>
      </w:r>
    </w:p>
    <w:p w:rsidR="004A58A6" w:rsidRDefault="004A58A6">
      <w:pPr>
        <w:pStyle w:val="ConsPlusNonformat"/>
        <w:jc w:val="both"/>
      </w:pPr>
      <w:r>
        <w:t xml:space="preserve">                           является юридическое лицо)</w:t>
      </w:r>
    </w:p>
    <w:p w:rsidR="004A58A6" w:rsidRDefault="004A58A6">
      <w:pPr>
        <w:pStyle w:val="ConsPlusNonformat"/>
        <w:jc w:val="both"/>
      </w:pPr>
      <w:r>
        <w:t>ОГРНИП ___________________________________________________________________.</w:t>
      </w:r>
    </w:p>
    <w:p w:rsidR="004A58A6" w:rsidRDefault="004A58A6">
      <w:pPr>
        <w:pStyle w:val="ConsPlusNonformat"/>
        <w:jc w:val="both"/>
      </w:pPr>
      <w:r>
        <w:t xml:space="preserve">                     (указывается, в случае если заявителем</w:t>
      </w:r>
    </w:p>
    <w:p w:rsidR="004A58A6" w:rsidRDefault="004A58A6">
      <w:pPr>
        <w:pStyle w:val="ConsPlusNonformat"/>
        <w:jc w:val="both"/>
      </w:pPr>
      <w:r>
        <w:t xml:space="preserve">                     является индивидуальный предприниматель)</w:t>
      </w:r>
    </w:p>
    <w:p w:rsidR="004A58A6" w:rsidRDefault="004A58A6">
      <w:pPr>
        <w:pStyle w:val="ConsPlusNonformat"/>
        <w:jc w:val="both"/>
      </w:pPr>
      <w:r>
        <w:t>Банковские реквизиты _____________________________________________________.</w:t>
      </w:r>
    </w:p>
    <w:p w:rsidR="004A58A6" w:rsidRDefault="004A58A6">
      <w:pPr>
        <w:pStyle w:val="ConsPlusNonformat"/>
        <w:jc w:val="both"/>
      </w:pPr>
      <w:r>
        <w:t>Адрес (местонахождение) заявителя: _______________________________________.</w:t>
      </w:r>
    </w:p>
    <w:p w:rsidR="004A58A6" w:rsidRDefault="004A58A6">
      <w:pPr>
        <w:pStyle w:val="ConsPlusNonformat"/>
        <w:jc w:val="both"/>
      </w:pPr>
      <w:r>
        <w:t>Юридический адрес заявителя: _____________________________________________.</w:t>
      </w:r>
    </w:p>
    <w:p w:rsidR="004A58A6" w:rsidRDefault="004A58A6">
      <w:pPr>
        <w:pStyle w:val="ConsPlusNonformat"/>
        <w:jc w:val="both"/>
      </w:pPr>
      <w:r>
        <w:t>Почтовый адрес заявителя: ________________________________________________.</w:t>
      </w:r>
    </w:p>
    <w:p w:rsidR="004A58A6" w:rsidRDefault="004A58A6">
      <w:pPr>
        <w:pStyle w:val="ConsPlusNonformat"/>
        <w:jc w:val="both"/>
      </w:pPr>
      <w:r>
        <w:t>Тел. (факс) (при наличии): _______________________________________________.</w:t>
      </w:r>
    </w:p>
    <w:p w:rsidR="004A58A6" w:rsidRDefault="004A58A6">
      <w:pPr>
        <w:pStyle w:val="ConsPlusNonformat"/>
        <w:jc w:val="both"/>
      </w:pPr>
      <w:r>
        <w:t>Эл. адрес (при наличии): _________________________________________________.</w:t>
      </w:r>
    </w:p>
    <w:p w:rsidR="004A58A6" w:rsidRDefault="004A58A6">
      <w:pPr>
        <w:pStyle w:val="ConsPlusNonformat"/>
        <w:jc w:val="both"/>
      </w:pPr>
      <w:r>
        <w:t>Руководитель организации - заявителя (Ф.И.О., должность):</w:t>
      </w:r>
    </w:p>
    <w:p w:rsidR="004A58A6" w:rsidRDefault="004A58A6">
      <w:pPr>
        <w:pStyle w:val="ConsPlusNonformat"/>
        <w:jc w:val="both"/>
      </w:pPr>
      <w:r>
        <w:t>__________________________________________________________________________.</w:t>
      </w:r>
    </w:p>
    <w:p w:rsidR="004A58A6" w:rsidRDefault="004A58A6">
      <w:pPr>
        <w:pStyle w:val="ConsPlusNonformat"/>
        <w:jc w:val="both"/>
      </w:pPr>
      <w:r>
        <w:t xml:space="preserve">                  (указывается, в случае если заявителем</w:t>
      </w:r>
    </w:p>
    <w:p w:rsidR="004A58A6" w:rsidRDefault="004A58A6">
      <w:pPr>
        <w:pStyle w:val="ConsPlusNonformat"/>
        <w:jc w:val="both"/>
      </w:pPr>
      <w:r>
        <w:t xml:space="preserve">                        является юридическое лицо)</w:t>
      </w:r>
    </w:p>
    <w:p w:rsidR="004A58A6" w:rsidRDefault="004A58A6">
      <w:pPr>
        <w:pStyle w:val="ConsPlusNonformat"/>
        <w:jc w:val="both"/>
      </w:pPr>
      <w:r>
        <w:t>Данные  представителя заявителя  (Ф.И.О.,  паспортные   данные,   реквизиты</w:t>
      </w:r>
    </w:p>
    <w:p w:rsidR="004A58A6" w:rsidRDefault="004A58A6">
      <w:pPr>
        <w:pStyle w:val="ConsPlusNonformat"/>
        <w:jc w:val="both"/>
      </w:pPr>
      <w:r>
        <w:t>документа, подтверждающего полномочия представителя заявителя, тел.):</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__________________________________________________________________________.</w:t>
      </w:r>
    </w:p>
    <w:p w:rsidR="004A58A6" w:rsidRDefault="004A58A6">
      <w:pPr>
        <w:pStyle w:val="ConsPlusNonformat"/>
        <w:jc w:val="both"/>
      </w:pPr>
      <w:r>
        <w:t xml:space="preserve">              (указывается, в случае если от имени заявителя</w:t>
      </w:r>
    </w:p>
    <w:p w:rsidR="004A58A6" w:rsidRDefault="004A58A6">
      <w:pPr>
        <w:pStyle w:val="ConsPlusNonformat"/>
        <w:jc w:val="both"/>
      </w:pPr>
      <w:r>
        <w:t xml:space="preserve">                  за предоставлением муниципальной услуги</w:t>
      </w:r>
    </w:p>
    <w:p w:rsidR="004A58A6" w:rsidRDefault="004A58A6">
      <w:pPr>
        <w:pStyle w:val="ConsPlusNonformat"/>
        <w:jc w:val="both"/>
      </w:pPr>
      <w:r>
        <w:t xml:space="preserve">                         обращается представитель)</w:t>
      </w:r>
    </w:p>
    <w:p w:rsidR="004A58A6" w:rsidRDefault="004A58A6">
      <w:pPr>
        <w:pStyle w:val="ConsPlusNonformat"/>
        <w:jc w:val="both"/>
      </w:pPr>
      <w:r>
        <w:t>Основание владения рекламной конструкцией   либо  основание   возникновения</w:t>
      </w:r>
    </w:p>
    <w:p w:rsidR="004A58A6" w:rsidRDefault="004A58A6">
      <w:pPr>
        <w:pStyle w:val="ConsPlusNonformat"/>
        <w:jc w:val="both"/>
      </w:pPr>
      <w:r>
        <w:t>права собственности или  владения  недвижимым  имуществом,  на   территории</w:t>
      </w:r>
    </w:p>
    <w:p w:rsidR="004A58A6" w:rsidRDefault="004A58A6">
      <w:pPr>
        <w:pStyle w:val="ConsPlusNonformat"/>
        <w:jc w:val="both"/>
      </w:pPr>
      <w:r>
        <w:t>которого предполагается  осуществить  установку  и  эксплуатацию  рекламной</w:t>
      </w:r>
    </w:p>
    <w:p w:rsidR="004A58A6" w:rsidRDefault="004A58A6">
      <w:pPr>
        <w:pStyle w:val="ConsPlusNonformat"/>
        <w:jc w:val="both"/>
      </w:pPr>
      <w:r>
        <w:t>конструкции ______________________________________________________________.</w:t>
      </w:r>
    </w:p>
    <w:p w:rsidR="004A58A6" w:rsidRDefault="004A58A6">
      <w:pPr>
        <w:pStyle w:val="ConsPlusNonformat"/>
        <w:jc w:val="both"/>
      </w:pPr>
    </w:p>
    <w:p w:rsidR="004A58A6" w:rsidRDefault="004A58A6">
      <w:pPr>
        <w:pStyle w:val="ConsPlusNonformat"/>
        <w:jc w:val="both"/>
      </w:pPr>
      <w:r>
        <w:t>Приложение:</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 xml:space="preserve">               (перечень прилагаемых к заявлению документов)</w:t>
      </w:r>
    </w:p>
    <w:p w:rsidR="004A58A6" w:rsidRDefault="004A58A6">
      <w:pPr>
        <w:pStyle w:val="ConsPlusNonformat"/>
        <w:jc w:val="both"/>
      </w:pPr>
      <w:r>
        <w:t>Разрешение  на  установку  и  эксплуатацию  рекламной   конструкции   прошу</w:t>
      </w:r>
    </w:p>
    <w:p w:rsidR="004A58A6" w:rsidRDefault="004A58A6">
      <w:pPr>
        <w:pStyle w:val="ConsPlusNonformat"/>
        <w:jc w:val="both"/>
      </w:pPr>
      <w:r>
        <w:t>выдать/направить (нужное подчеркнуть):</w:t>
      </w:r>
    </w:p>
    <w:p w:rsidR="004A58A6" w:rsidRDefault="004A58A6">
      <w:pPr>
        <w:pStyle w:val="ConsPlusNonformat"/>
        <w:jc w:val="both"/>
      </w:pPr>
      <w:r>
        <w:t xml:space="preserve">    лично</w:t>
      </w:r>
    </w:p>
    <w:p w:rsidR="004A58A6" w:rsidRDefault="004A58A6">
      <w:pPr>
        <w:pStyle w:val="ConsPlusNonformat"/>
        <w:jc w:val="both"/>
      </w:pPr>
      <w:r>
        <w:t xml:space="preserve">    почтовым отправлением</w:t>
      </w:r>
    </w:p>
    <w:p w:rsidR="004A58A6" w:rsidRDefault="004A58A6">
      <w:pPr>
        <w:pStyle w:val="ConsPlusNonformat"/>
        <w:jc w:val="both"/>
      </w:pPr>
      <w:r>
        <w:t>Полноту  и достоверность предоставленных документов и сведений подтверждаю;</w:t>
      </w:r>
    </w:p>
    <w:p w:rsidR="004A58A6" w:rsidRDefault="004A58A6">
      <w:pPr>
        <w:pStyle w:val="ConsPlusNonformat"/>
        <w:jc w:val="both"/>
      </w:pPr>
      <w:r>
        <w:t>оплату  государственной пошлины за выдачу разрешения на установку рекламной</w:t>
      </w:r>
    </w:p>
    <w:p w:rsidR="004A58A6" w:rsidRDefault="004A58A6">
      <w:pPr>
        <w:pStyle w:val="ConsPlusNonformat"/>
        <w:jc w:val="both"/>
      </w:pPr>
      <w:r>
        <w:t>конструкции гарантирую; с Порядком выдачи разрешения на установку рекламной</w:t>
      </w:r>
    </w:p>
    <w:p w:rsidR="004A58A6" w:rsidRDefault="004A58A6">
      <w:pPr>
        <w:pStyle w:val="ConsPlusNonformat"/>
        <w:jc w:val="both"/>
      </w:pPr>
      <w:r>
        <w:t>конструкции ознакомлен.</w:t>
      </w:r>
    </w:p>
    <w:p w:rsidR="004A58A6" w:rsidRDefault="004A58A6">
      <w:pPr>
        <w:pStyle w:val="ConsPlusNonformat"/>
        <w:jc w:val="both"/>
      </w:pPr>
    </w:p>
    <w:p w:rsidR="004A58A6" w:rsidRDefault="004A58A6">
      <w:pPr>
        <w:pStyle w:val="ConsPlusNonformat"/>
        <w:jc w:val="both"/>
      </w:pPr>
      <w:r>
        <w:t>Подпись заявителя:</w:t>
      </w:r>
    </w:p>
    <w:p w:rsidR="004A58A6" w:rsidRDefault="004A58A6">
      <w:pPr>
        <w:pStyle w:val="ConsPlusNonformat"/>
        <w:jc w:val="both"/>
      </w:pPr>
    </w:p>
    <w:p w:rsidR="004A58A6" w:rsidRDefault="004A58A6">
      <w:pPr>
        <w:pStyle w:val="ConsPlusNonformat"/>
        <w:jc w:val="both"/>
      </w:pPr>
      <w:r>
        <w:t>___________________________ _____________/________________________________/</w:t>
      </w:r>
    </w:p>
    <w:p w:rsidR="004A58A6" w:rsidRDefault="004A58A6">
      <w:pPr>
        <w:pStyle w:val="ConsPlusNonformat"/>
        <w:jc w:val="both"/>
      </w:pPr>
      <w:r>
        <w:t xml:space="preserve">       (должность)            (подпись)             (расшифровка подписи)</w:t>
      </w:r>
    </w:p>
    <w:p w:rsidR="004A58A6" w:rsidRDefault="004A58A6">
      <w:pPr>
        <w:pStyle w:val="ConsPlusNonformat"/>
        <w:jc w:val="both"/>
      </w:pPr>
      <w:r>
        <w:t>М.П.</w:t>
      </w: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jc w:val="right"/>
        <w:outlineLvl w:val="1"/>
      </w:pPr>
      <w:r>
        <w:t>Приложение N 3</w:t>
      </w:r>
    </w:p>
    <w:p w:rsidR="004A58A6" w:rsidRDefault="004A58A6">
      <w:pPr>
        <w:pStyle w:val="ConsPlusNormal"/>
        <w:jc w:val="right"/>
      </w:pPr>
      <w:r>
        <w:t>к Административному регламенту</w:t>
      </w:r>
    </w:p>
    <w:p w:rsidR="004A58A6" w:rsidRDefault="004A58A6">
      <w:pPr>
        <w:pStyle w:val="ConsPlusNormal"/>
        <w:jc w:val="right"/>
      </w:pPr>
      <w:r>
        <w:t>предоставления муниципальной услуги</w:t>
      </w:r>
    </w:p>
    <w:p w:rsidR="004A58A6" w:rsidRDefault="004A58A6">
      <w:pPr>
        <w:pStyle w:val="ConsPlusNormal"/>
        <w:jc w:val="right"/>
      </w:pPr>
      <w:r>
        <w:t>"Выдача разрешений на установку</w:t>
      </w:r>
    </w:p>
    <w:p w:rsidR="004A58A6" w:rsidRDefault="004A58A6">
      <w:pPr>
        <w:pStyle w:val="ConsPlusNormal"/>
        <w:jc w:val="right"/>
      </w:pPr>
      <w:r>
        <w:lastRenderedPageBreak/>
        <w:t>и эксплуатацию рекламных конструкций,</w:t>
      </w:r>
    </w:p>
    <w:p w:rsidR="004A58A6" w:rsidRDefault="004A58A6">
      <w:pPr>
        <w:pStyle w:val="ConsPlusNormal"/>
        <w:jc w:val="right"/>
      </w:pPr>
      <w:r>
        <w:t>аннулирование таких разрешений"</w:t>
      </w:r>
    </w:p>
    <w:p w:rsidR="004A58A6" w:rsidRDefault="004A58A6">
      <w:pPr>
        <w:pStyle w:val="ConsPlusNormal"/>
      </w:pPr>
    </w:p>
    <w:p w:rsidR="004A58A6" w:rsidRDefault="004A58A6">
      <w:pPr>
        <w:pStyle w:val="ConsPlusNormal"/>
        <w:jc w:val="center"/>
      </w:pPr>
      <w:r>
        <w:t>Форма</w:t>
      </w:r>
    </w:p>
    <w:p w:rsidR="004A58A6" w:rsidRDefault="004A58A6">
      <w:pPr>
        <w:pStyle w:val="ConsPlusNormal"/>
      </w:pPr>
    </w:p>
    <w:p w:rsidR="004A58A6" w:rsidRDefault="004A58A6">
      <w:pPr>
        <w:pStyle w:val="ConsPlusNonformat"/>
        <w:jc w:val="both"/>
      </w:pPr>
      <w:r>
        <w:t xml:space="preserve">                                                              Администрация</w:t>
      </w:r>
    </w:p>
    <w:p w:rsidR="004A58A6" w:rsidRDefault="004A58A6">
      <w:pPr>
        <w:pStyle w:val="ConsPlusNonformat"/>
        <w:jc w:val="both"/>
      </w:pPr>
      <w:r>
        <w:t xml:space="preserve">                                         Североуральского городского округа</w:t>
      </w:r>
    </w:p>
    <w:p w:rsidR="004A58A6" w:rsidRDefault="004A58A6">
      <w:pPr>
        <w:pStyle w:val="ConsPlusNonformat"/>
        <w:jc w:val="both"/>
      </w:pPr>
      <w:r>
        <w:t xml:space="preserve">                                         от _______________________________</w:t>
      </w:r>
    </w:p>
    <w:p w:rsidR="004A58A6" w:rsidRDefault="004A58A6">
      <w:pPr>
        <w:pStyle w:val="ConsPlusNonformat"/>
        <w:jc w:val="both"/>
      </w:pPr>
      <w:r>
        <w:t xml:space="preserve">                                         __________________________________</w:t>
      </w:r>
    </w:p>
    <w:p w:rsidR="004A58A6" w:rsidRDefault="004A58A6">
      <w:pPr>
        <w:pStyle w:val="ConsPlusNonformat"/>
        <w:jc w:val="both"/>
      </w:pPr>
      <w:r>
        <w:t xml:space="preserve">                                         __________________________________</w:t>
      </w:r>
    </w:p>
    <w:p w:rsidR="004A58A6" w:rsidRDefault="004A58A6">
      <w:pPr>
        <w:pStyle w:val="ConsPlusNonformat"/>
        <w:jc w:val="both"/>
      </w:pPr>
      <w:r>
        <w:t xml:space="preserve">                                                      (указывается владелец</w:t>
      </w:r>
    </w:p>
    <w:p w:rsidR="004A58A6" w:rsidRDefault="004A58A6">
      <w:pPr>
        <w:pStyle w:val="ConsPlusNonformat"/>
        <w:jc w:val="both"/>
      </w:pPr>
      <w:r>
        <w:t xml:space="preserve">                                                   рекламной конструкции </w:t>
      </w:r>
      <w:hyperlink w:anchor="P825" w:history="1">
        <w:r>
          <w:rPr>
            <w:color w:val="0000FF"/>
          </w:rPr>
          <w:t>*</w:t>
        </w:r>
      </w:hyperlink>
      <w:r>
        <w:t>)</w:t>
      </w:r>
    </w:p>
    <w:p w:rsidR="004A58A6" w:rsidRDefault="004A58A6">
      <w:pPr>
        <w:pStyle w:val="ConsPlusNonformat"/>
        <w:jc w:val="both"/>
      </w:pPr>
    </w:p>
    <w:p w:rsidR="004A58A6" w:rsidRDefault="004A58A6">
      <w:pPr>
        <w:pStyle w:val="ConsPlusNonformat"/>
        <w:jc w:val="both"/>
      </w:pPr>
      <w:bookmarkStart w:id="12" w:name="P792"/>
      <w:bookmarkEnd w:id="12"/>
      <w:r>
        <w:t xml:space="preserve">                                 СОГЛАСИЕ</w:t>
      </w:r>
    </w:p>
    <w:p w:rsidR="004A58A6" w:rsidRDefault="004A58A6">
      <w:pPr>
        <w:pStyle w:val="ConsPlusNonformat"/>
        <w:jc w:val="both"/>
      </w:pPr>
      <w:r>
        <w:t xml:space="preserve">                  на присоединение рекламной конструкции</w:t>
      </w:r>
    </w:p>
    <w:p w:rsidR="004A58A6" w:rsidRDefault="004A58A6">
      <w:pPr>
        <w:pStyle w:val="ConsPlusNonformat"/>
        <w:jc w:val="both"/>
      </w:pPr>
      <w:r>
        <w:t xml:space="preserve">                        от "__" _______________ г.</w:t>
      </w:r>
    </w:p>
    <w:p w:rsidR="004A58A6" w:rsidRDefault="004A58A6">
      <w:pPr>
        <w:pStyle w:val="ConsPlusNonformat"/>
        <w:jc w:val="both"/>
      </w:pP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 xml:space="preserve">           (наименование собственника(ов) объекта недвижимости -</w:t>
      </w:r>
    </w:p>
    <w:p w:rsidR="004A58A6" w:rsidRDefault="004A58A6">
      <w:pPr>
        <w:pStyle w:val="ConsPlusNonformat"/>
        <w:jc w:val="both"/>
      </w:pPr>
      <w:r>
        <w:t xml:space="preserve">                  полное наименование юридического лица/</w:t>
      </w:r>
    </w:p>
    <w:p w:rsidR="004A58A6" w:rsidRDefault="004A58A6">
      <w:pPr>
        <w:pStyle w:val="ConsPlusNonformat"/>
        <w:jc w:val="both"/>
      </w:pPr>
      <w:r>
        <w:t xml:space="preserve">                         Ф.И.О. физического лица)</w:t>
      </w:r>
    </w:p>
    <w:p w:rsidR="004A58A6" w:rsidRDefault="004A58A6">
      <w:pPr>
        <w:pStyle w:val="ConsPlusNonformat"/>
        <w:jc w:val="both"/>
      </w:pPr>
      <w:r>
        <w:t>в лице ___________________________________________________________________,</w:t>
      </w:r>
    </w:p>
    <w:p w:rsidR="004A58A6" w:rsidRDefault="004A58A6">
      <w:pPr>
        <w:pStyle w:val="ConsPlusNonformat"/>
        <w:jc w:val="both"/>
      </w:pPr>
      <w:r>
        <w:t xml:space="preserve">                                     (Ф.И.О.)</w:t>
      </w:r>
    </w:p>
    <w:p w:rsidR="004A58A6" w:rsidRDefault="004A58A6">
      <w:pPr>
        <w:pStyle w:val="ConsPlusNonformat"/>
        <w:jc w:val="both"/>
      </w:pPr>
      <w:r>
        <w:t>действующего от имени собственника (иного законного владельца   недвижимого</w:t>
      </w:r>
    </w:p>
    <w:p w:rsidR="004A58A6" w:rsidRDefault="004A58A6">
      <w:pPr>
        <w:pStyle w:val="ConsPlusNonformat"/>
        <w:jc w:val="both"/>
      </w:pPr>
      <w:r>
        <w:t>имущества) на основании ___________________________________________________</w:t>
      </w:r>
    </w:p>
    <w:p w:rsidR="004A58A6" w:rsidRDefault="004A58A6">
      <w:pPr>
        <w:pStyle w:val="ConsPlusNonformat"/>
        <w:jc w:val="both"/>
      </w:pPr>
      <w:r>
        <w:t>______________________________________________________ (копия прилагается),</w:t>
      </w:r>
    </w:p>
    <w:p w:rsidR="004A58A6" w:rsidRDefault="004A58A6">
      <w:pPr>
        <w:pStyle w:val="ConsPlusNonformat"/>
        <w:jc w:val="both"/>
      </w:pPr>
      <w:r>
        <w:t xml:space="preserve">          (правоустанавливающие документы)</w:t>
      </w:r>
    </w:p>
    <w:p w:rsidR="004A58A6" w:rsidRDefault="004A58A6">
      <w:pPr>
        <w:pStyle w:val="ConsPlusNonformat"/>
        <w:jc w:val="both"/>
      </w:pPr>
      <w:r>
        <w:t>подтверждает согласие на присоединение рекламной  конструкции   к   объекту</w:t>
      </w:r>
    </w:p>
    <w:p w:rsidR="004A58A6" w:rsidRDefault="004A58A6">
      <w:pPr>
        <w:pStyle w:val="ConsPlusNonformat"/>
        <w:jc w:val="both"/>
      </w:pPr>
      <w:r>
        <w:t>недвижимости.</w:t>
      </w:r>
    </w:p>
    <w:p w:rsidR="004A58A6" w:rsidRDefault="004A58A6">
      <w:pPr>
        <w:pStyle w:val="ConsPlusNonformat"/>
        <w:jc w:val="both"/>
      </w:pPr>
      <w:r>
        <w:t>Тип и вид рекламной конструкции: __________________________________________</w:t>
      </w:r>
    </w:p>
    <w:p w:rsidR="004A58A6" w:rsidRDefault="004A58A6">
      <w:pPr>
        <w:pStyle w:val="ConsPlusNonformat"/>
        <w:jc w:val="both"/>
      </w:pPr>
      <w:r>
        <w:t>Владелец рекламной конструкции: ___________________________________________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Часть объекта недвижимости, к которой будет присоединена рекламная</w:t>
      </w:r>
    </w:p>
    <w:p w:rsidR="004A58A6" w:rsidRDefault="004A58A6">
      <w:pPr>
        <w:pStyle w:val="ConsPlusNonformat"/>
        <w:jc w:val="both"/>
      </w:pPr>
      <w:r>
        <w:t>конструкция: ______________________________________________________________</w:t>
      </w:r>
    </w:p>
    <w:p w:rsidR="004A58A6" w:rsidRDefault="004A58A6">
      <w:pPr>
        <w:pStyle w:val="ConsPlusNonformat"/>
        <w:jc w:val="both"/>
      </w:pPr>
      <w:r>
        <w:t>Адрес места расположения  объекта   недвижимости,    к    которому    будет</w:t>
      </w:r>
    </w:p>
    <w:p w:rsidR="004A58A6" w:rsidRDefault="004A58A6">
      <w:pPr>
        <w:pStyle w:val="ConsPlusNonformat"/>
        <w:jc w:val="both"/>
      </w:pPr>
      <w:r>
        <w:t>присоединена рекламная конструкция: _______________________________________</w:t>
      </w:r>
    </w:p>
    <w:p w:rsidR="004A58A6" w:rsidRDefault="004A58A6">
      <w:pPr>
        <w:pStyle w:val="ConsPlusNonformat"/>
        <w:jc w:val="both"/>
      </w:pPr>
      <w:r>
        <w:t>Реквизиты договора на установку рекламной конструкции (дата, срок</w:t>
      </w:r>
    </w:p>
    <w:p w:rsidR="004A58A6" w:rsidRDefault="004A58A6">
      <w:pPr>
        <w:pStyle w:val="ConsPlusNonformat"/>
        <w:jc w:val="both"/>
      </w:pPr>
      <w:r>
        <w:t>действия): ________________________________________________________________</w:t>
      </w:r>
    </w:p>
    <w:p w:rsidR="004A58A6" w:rsidRDefault="004A58A6">
      <w:pPr>
        <w:pStyle w:val="ConsPlusNonformat"/>
        <w:jc w:val="both"/>
      </w:pPr>
      <w:r>
        <w:t>______________________</w:t>
      </w:r>
    </w:p>
    <w:p w:rsidR="004A58A6" w:rsidRDefault="004A58A6">
      <w:pPr>
        <w:pStyle w:val="ConsPlusNonformat"/>
        <w:jc w:val="both"/>
      </w:pPr>
      <w:r>
        <w:t>(подпись)</w:t>
      </w:r>
    </w:p>
    <w:p w:rsidR="004A58A6" w:rsidRDefault="004A58A6">
      <w:pPr>
        <w:pStyle w:val="ConsPlusNonformat"/>
        <w:jc w:val="both"/>
      </w:pPr>
      <w:r>
        <w:t>______________________</w:t>
      </w:r>
    </w:p>
    <w:p w:rsidR="004A58A6" w:rsidRDefault="004A58A6">
      <w:pPr>
        <w:pStyle w:val="ConsPlusNonformat"/>
        <w:jc w:val="both"/>
      </w:pPr>
      <w:r>
        <w:t>(Ф.И.О.)</w:t>
      </w:r>
    </w:p>
    <w:p w:rsidR="004A58A6" w:rsidRDefault="004A58A6">
      <w:pPr>
        <w:pStyle w:val="ConsPlusNonformat"/>
        <w:jc w:val="both"/>
      </w:pPr>
    </w:p>
    <w:p w:rsidR="004A58A6" w:rsidRDefault="004A58A6">
      <w:pPr>
        <w:pStyle w:val="ConsPlusNonformat"/>
        <w:jc w:val="both"/>
      </w:pPr>
      <w:r>
        <w:t>М.П.                                                 "__" _________ 20__ г.</w:t>
      </w:r>
    </w:p>
    <w:p w:rsidR="004A58A6" w:rsidRDefault="004A58A6">
      <w:pPr>
        <w:pStyle w:val="ConsPlusNormal"/>
      </w:pPr>
    </w:p>
    <w:p w:rsidR="004A58A6" w:rsidRDefault="004A58A6">
      <w:pPr>
        <w:pStyle w:val="ConsPlusNormal"/>
        <w:ind w:firstLine="540"/>
        <w:jc w:val="both"/>
      </w:pPr>
      <w:r>
        <w:t>--------------------------------</w:t>
      </w:r>
    </w:p>
    <w:p w:rsidR="004A58A6" w:rsidRDefault="004A58A6">
      <w:pPr>
        <w:pStyle w:val="ConsPlusNormal"/>
        <w:spacing w:before="240"/>
        <w:ind w:firstLine="540"/>
        <w:jc w:val="both"/>
      </w:pPr>
      <w:bookmarkStart w:id="13" w:name="P825"/>
      <w:bookmarkEnd w:id="13"/>
      <w: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4A58A6" w:rsidRDefault="004A58A6">
      <w:pPr>
        <w:pStyle w:val="ConsPlusNormal"/>
        <w:spacing w:before="24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4A58A6" w:rsidRDefault="004A58A6">
      <w:pPr>
        <w:pStyle w:val="ConsPlusNormal"/>
        <w:spacing w:before="240"/>
        <w:ind w:firstLine="540"/>
        <w:jc w:val="both"/>
      </w:pPr>
      <w: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4A58A6" w:rsidRDefault="004A58A6">
      <w:pPr>
        <w:pStyle w:val="ConsPlusNormal"/>
        <w:spacing w:before="240"/>
        <w:ind w:firstLine="540"/>
        <w:jc w:val="both"/>
      </w:pPr>
      <w:r>
        <w:lastRenderedPageBreak/>
        <w:t>Для уполномоченного представителя указываются фамилия, имя, отчество представителя, реквизиты доверенности.</w:t>
      </w: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jc w:val="right"/>
        <w:outlineLvl w:val="1"/>
      </w:pPr>
      <w:r>
        <w:t>Приложение N 4</w:t>
      </w:r>
    </w:p>
    <w:p w:rsidR="004A58A6" w:rsidRDefault="004A58A6">
      <w:pPr>
        <w:pStyle w:val="ConsPlusNormal"/>
        <w:jc w:val="right"/>
      </w:pPr>
      <w:r>
        <w:t>к Административному регламенту</w:t>
      </w:r>
    </w:p>
    <w:p w:rsidR="004A58A6" w:rsidRDefault="004A58A6">
      <w:pPr>
        <w:pStyle w:val="ConsPlusNormal"/>
        <w:jc w:val="right"/>
      </w:pPr>
      <w:r>
        <w:t>предоставления муниципальной услуги</w:t>
      </w:r>
    </w:p>
    <w:p w:rsidR="004A58A6" w:rsidRDefault="004A58A6">
      <w:pPr>
        <w:pStyle w:val="ConsPlusNormal"/>
        <w:jc w:val="right"/>
      </w:pPr>
      <w:r>
        <w:t>"Выдача разрешений на установку</w:t>
      </w:r>
    </w:p>
    <w:p w:rsidR="004A58A6" w:rsidRDefault="004A58A6">
      <w:pPr>
        <w:pStyle w:val="ConsPlusNormal"/>
        <w:jc w:val="right"/>
      </w:pPr>
      <w:r>
        <w:t>и эксплуатацию рекламных конструкций,</w:t>
      </w:r>
    </w:p>
    <w:p w:rsidR="004A58A6" w:rsidRDefault="004A58A6">
      <w:pPr>
        <w:pStyle w:val="ConsPlusNormal"/>
        <w:jc w:val="right"/>
      </w:pPr>
      <w:r>
        <w:t>аннулирование таких разрешений"</w:t>
      </w:r>
    </w:p>
    <w:p w:rsidR="004A58A6" w:rsidRDefault="004A58A6">
      <w:pPr>
        <w:pStyle w:val="ConsPlusNormal"/>
      </w:pPr>
    </w:p>
    <w:p w:rsidR="004A58A6" w:rsidRDefault="004A58A6">
      <w:pPr>
        <w:pStyle w:val="ConsPlusNormal"/>
        <w:jc w:val="center"/>
      </w:pPr>
      <w:r>
        <w:t>Форма</w:t>
      </w:r>
    </w:p>
    <w:p w:rsidR="004A58A6" w:rsidRDefault="004A58A6">
      <w:pPr>
        <w:pStyle w:val="ConsPlusNormal"/>
      </w:pPr>
    </w:p>
    <w:p w:rsidR="004A58A6" w:rsidRDefault="004A58A6">
      <w:pPr>
        <w:pStyle w:val="ConsPlusNonformat"/>
        <w:jc w:val="both"/>
      </w:pPr>
      <w:r>
        <w:t xml:space="preserve">                                                              Администрация</w:t>
      </w:r>
    </w:p>
    <w:p w:rsidR="004A58A6" w:rsidRDefault="004A58A6">
      <w:pPr>
        <w:pStyle w:val="ConsPlusNonformat"/>
        <w:jc w:val="both"/>
      </w:pPr>
      <w:r>
        <w:t xml:space="preserve">                                         Североуральского городского округа</w:t>
      </w:r>
    </w:p>
    <w:p w:rsidR="004A58A6" w:rsidRDefault="004A58A6">
      <w:pPr>
        <w:pStyle w:val="ConsPlusNonformat"/>
        <w:jc w:val="both"/>
      </w:pPr>
      <w:r>
        <w:t xml:space="preserve">                                         от _______________________________</w:t>
      </w:r>
    </w:p>
    <w:p w:rsidR="004A58A6" w:rsidRDefault="004A58A6">
      <w:pPr>
        <w:pStyle w:val="ConsPlusNonformat"/>
        <w:jc w:val="both"/>
      </w:pPr>
      <w:r>
        <w:t xml:space="preserve">                                         __________________________________</w:t>
      </w:r>
    </w:p>
    <w:p w:rsidR="004A58A6" w:rsidRDefault="004A58A6">
      <w:pPr>
        <w:pStyle w:val="ConsPlusNonformat"/>
        <w:jc w:val="both"/>
      </w:pPr>
      <w:r>
        <w:t xml:space="preserve">                                         __________________________________</w:t>
      </w:r>
    </w:p>
    <w:p w:rsidR="004A58A6" w:rsidRDefault="004A58A6">
      <w:pPr>
        <w:pStyle w:val="ConsPlusNonformat"/>
        <w:jc w:val="both"/>
      </w:pPr>
      <w:r>
        <w:t xml:space="preserve">                                                      (указывается владелец</w:t>
      </w:r>
    </w:p>
    <w:p w:rsidR="004A58A6" w:rsidRDefault="004A58A6">
      <w:pPr>
        <w:pStyle w:val="ConsPlusNonformat"/>
        <w:jc w:val="both"/>
      </w:pPr>
      <w:r>
        <w:t xml:space="preserve">                                                   рекламной конструкции </w:t>
      </w:r>
      <w:hyperlink w:anchor="P864" w:history="1">
        <w:r>
          <w:rPr>
            <w:color w:val="0000FF"/>
          </w:rPr>
          <w:t>*</w:t>
        </w:r>
      </w:hyperlink>
      <w:r>
        <w:t>)</w:t>
      </w:r>
    </w:p>
    <w:p w:rsidR="004A58A6" w:rsidRDefault="004A58A6">
      <w:pPr>
        <w:pStyle w:val="ConsPlusNonformat"/>
        <w:jc w:val="both"/>
      </w:pPr>
    </w:p>
    <w:p w:rsidR="004A58A6" w:rsidRDefault="004A58A6">
      <w:pPr>
        <w:pStyle w:val="ConsPlusNonformat"/>
        <w:jc w:val="both"/>
      </w:pPr>
      <w:bookmarkStart w:id="14" w:name="P851"/>
      <w:bookmarkEnd w:id="14"/>
      <w:r>
        <w:t xml:space="preserve">                                Уведомление</w:t>
      </w:r>
    </w:p>
    <w:p w:rsidR="004A58A6" w:rsidRDefault="004A58A6">
      <w:pPr>
        <w:pStyle w:val="ConsPlusNonformat"/>
        <w:jc w:val="both"/>
      </w:pPr>
      <w:r>
        <w:t xml:space="preserve">             об отказе от дальнейшего использования разрешения</w:t>
      </w:r>
    </w:p>
    <w:p w:rsidR="004A58A6" w:rsidRDefault="004A58A6">
      <w:pPr>
        <w:pStyle w:val="ConsPlusNonformat"/>
        <w:jc w:val="both"/>
      </w:pPr>
      <w:r>
        <w:t xml:space="preserve">             на установку и эксплуатацию рекламной конструкции</w:t>
      </w:r>
    </w:p>
    <w:p w:rsidR="004A58A6" w:rsidRDefault="004A58A6">
      <w:pPr>
        <w:pStyle w:val="ConsPlusNonformat"/>
        <w:jc w:val="both"/>
      </w:pPr>
    </w:p>
    <w:p w:rsidR="004A58A6" w:rsidRDefault="004A58A6">
      <w:pPr>
        <w:pStyle w:val="ConsPlusNonformat"/>
        <w:jc w:val="both"/>
      </w:pPr>
      <w:r>
        <w:t xml:space="preserve">    В соответствии с </w:t>
      </w:r>
      <w:hyperlink r:id="rId39" w:history="1">
        <w:r>
          <w:rPr>
            <w:color w:val="0000FF"/>
          </w:rPr>
          <w:t>пунктом 1 части 18 статьи 19</w:t>
        </w:r>
      </w:hyperlink>
      <w:r>
        <w:t xml:space="preserve"> Федерального закона от 13</w:t>
      </w:r>
    </w:p>
    <w:p w:rsidR="004A58A6" w:rsidRDefault="004A58A6">
      <w:pPr>
        <w:pStyle w:val="ConsPlusNonformat"/>
        <w:jc w:val="both"/>
      </w:pPr>
      <w:r>
        <w:t>марта 2006 года N 38-ФЗ "О рекламе" уведомляю о своем отказе от дальнейшего</w:t>
      </w:r>
    </w:p>
    <w:p w:rsidR="004A58A6" w:rsidRDefault="004A58A6">
      <w:pPr>
        <w:pStyle w:val="ConsPlusNonformat"/>
        <w:jc w:val="both"/>
      </w:pPr>
      <w:r>
        <w:t>использования разрешения на установку и эксплуатацию рекламной  конструкции</w:t>
      </w:r>
    </w:p>
    <w:p w:rsidR="004A58A6" w:rsidRDefault="004A58A6">
      <w:pPr>
        <w:pStyle w:val="ConsPlusNonformat"/>
        <w:jc w:val="both"/>
      </w:pPr>
      <w:r>
        <w:t>N ___________, выданного "__" _____________ 20__ года.</w:t>
      </w:r>
    </w:p>
    <w:p w:rsidR="004A58A6" w:rsidRDefault="004A58A6">
      <w:pPr>
        <w:pStyle w:val="ConsPlusNonformat"/>
        <w:jc w:val="both"/>
      </w:pPr>
    </w:p>
    <w:p w:rsidR="004A58A6" w:rsidRDefault="004A58A6">
      <w:pPr>
        <w:pStyle w:val="ConsPlusNonformat"/>
        <w:jc w:val="both"/>
      </w:pPr>
      <w:r>
        <w:t>____________ _________________________ ____________________________________</w:t>
      </w:r>
    </w:p>
    <w:p w:rsidR="004A58A6" w:rsidRDefault="004A58A6">
      <w:pPr>
        <w:pStyle w:val="ConsPlusNonformat"/>
        <w:jc w:val="both"/>
      </w:pPr>
      <w:r>
        <w:t xml:space="preserve">   (дата)        (подпись заявителя)           (расшифровка подписи)</w:t>
      </w:r>
    </w:p>
    <w:p w:rsidR="004A58A6" w:rsidRDefault="004A58A6">
      <w:pPr>
        <w:pStyle w:val="ConsPlusNormal"/>
      </w:pPr>
    </w:p>
    <w:p w:rsidR="004A58A6" w:rsidRDefault="004A58A6">
      <w:pPr>
        <w:pStyle w:val="ConsPlusNormal"/>
        <w:ind w:firstLine="540"/>
        <w:jc w:val="both"/>
      </w:pPr>
      <w:r>
        <w:t>--------------------------------</w:t>
      </w:r>
    </w:p>
    <w:p w:rsidR="004A58A6" w:rsidRDefault="004A58A6">
      <w:pPr>
        <w:pStyle w:val="ConsPlusNormal"/>
        <w:spacing w:before="240"/>
        <w:ind w:firstLine="540"/>
        <w:jc w:val="both"/>
      </w:pPr>
      <w:bookmarkStart w:id="15" w:name="P864"/>
      <w:bookmarkEnd w:id="15"/>
      <w: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4A58A6" w:rsidRDefault="004A58A6">
      <w:pPr>
        <w:pStyle w:val="ConsPlusNormal"/>
        <w:spacing w:before="24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4A58A6" w:rsidRDefault="004A58A6">
      <w:pPr>
        <w:pStyle w:val="ConsPlusNormal"/>
        <w:spacing w:before="240"/>
        <w:ind w:firstLine="540"/>
        <w:jc w:val="both"/>
      </w:pPr>
      <w: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4A58A6" w:rsidRDefault="004A58A6">
      <w:pPr>
        <w:pStyle w:val="ConsPlusNormal"/>
        <w:spacing w:before="240"/>
        <w:ind w:firstLine="540"/>
        <w:jc w:val="both"/>
      </w:pPr>
      <w:r>
        <w:t>Для уполномоченного представителя указываются фамилия, имя, отчество представителя, реквизиты доверенности.</w:t>
      </w: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jc w:val="right"/>
        <w:outlineLvl w:val="1"/>
      </w:pPr>
      <w:r>
        <w:t>Приложение N 5</w:t>
      </w:r>
    </w:p>
    <w:p w:rsidR="004A58A6" w:rsidRDefault="004A58A6">
      <w:pPr>
        <w:pStyle w:val="ConsPlusNormal"/>
        <w:jc w:val="right"/>
      </w:pPr>
      <w:r>
        <w:t>к Административному регламенту</w:t>
      </w:r>
    </w:p>
    <w:p w:rsidR="004A58A6" w:rsidRDefault="004A58A6">
      <w:pPr>
        <w:pStyle w:val="ConsPlusNormal"/>
        <w:jc w:val="right"/>
      </w:pPr>
      <w:r>
        <w:t>предоставления муниципальной услуги</w:t>
      </w:r>
    </w:p>
    <w:p w:rsidR="004A58A6" w:rsidRDefault="004A58A6">
      <w:pPr>
        <w:pStyle w:val="ConsPlusNormal"/>
        <w:jc w:val="right"/>
      </w:pPr>
      <w:r>
        <w:t>"Выдача разрешений на установку</w:t>
      </w:r>
    </w:p>
    <w:p w:rsidR="004A58A6" w:rsidRDefault="004A58A6">
      <w:pPr>
        <w:pStyle w:val="ConsPlusNormal"/>
        <w:jc w:val="right"/>
      </w:pPr>
      <w:r>
        <w:t>и эксплуатацию рекламных конструкций,</w:t>
      </w:r>
    </w:p>
    <w:p w:rsidR="004A58A6" w:rsidRDefault="004A58A6">
      <w:pPr>
        <w:pStyle w:val="ConsPlusNormal"/>
        <w:jc w:val="right"/>
      </w:pPr>
      <w:r>
        <w:t>аннулирование таких разрешений"</w:t>
      </w:r>
    </w:p>
    <w:p w:rsidR="004A58A6" w:rsidRDefault="004A58A6">
      <w:pPr>
        <w:pStyle w:val="ConsPlusNormal"/>
      </w:pPr>
    </w:p>
    <w:p w:rsidR="004A58A6" w:rsidRDefault="004A58A6">
      <w:pPr>
        <w:pStyle w:val="ConsPlusNormal"/>
        <w:jc w:val="center"/>
      </w:pPr>
      <w:bookmarkStart w:id="16" w:name="P880"/>
      <w:bookmarkEnd w:id="16"/>
      <w:r>
        <w:t>БЛОК-СХЕМА</w:t>
      </w:r>
    </w:p>
    <w:p w:rsidR="004A58A6" w:rsidRDefault="004A58A6">
      <w:pPr>
        <w:pStyle w:val="ConsPlusNormal"/>
        <w:jc w:val="center"/>
      </w:pPr>
      <w:r>
        <w:t>СОСТАВА И ПОСЛЕДОВАТЕЛЬНОСТИ АДМИНИСТРАТИВНЫХ ПРОЦЕДУР</w:t>
      </w:r>
    </w:p>
    <w:p w:rsidR="004A58A6" w:rsidRDefault="004A58A6">
      <w:pPr>
        <w:pStyle w:val="ConsPlusNormal"/>
      </w:pPr>
    </w:p>
    <w:p w:rsidR="004A58A6" w:rsidRDefault="004A58A6">
      <w:pPr>
        <w:pStyle w:val="ConsPlusNormal"/>
        <w:jc w:val="center"/>
        <w:outlineLvl w:val="2"/>
      </w:pPr>
      <w:r>
        <w:t>1. При выдаче разрешений</w:t>
      </w:r>
    </w:p>
    <w:p w:rsidR="004A58A6" w:rsidRDefault="004A58A6">
      <w:pPr>
        <w:pStyle w:val="ConsPlusNormal"/>
        <w:jc w:val="center"/>
      </w:pPr>
      <w:r>
        <w:t>на установку и эксплуатацию рекламных конструкций</w:t>
      </w:r>
    </w:p>
    <w:p w:rsidR="004A58A6" w:rsidRDefault="004A58A6">
      <w:pPr>
        <w:pStyle w:val="ConsPlusNormal"/>
      </w:pPr>
    </w:p>
    <w:p w:rsidR="004A58A6" w:rsidRDefault="004A58A6">
      <w:pPr>
        <w:pStyle w:val="ConsPlusNonformat"/>
        <w:jc w:val="both"/>
      </w:pPr>
      <w:r>
        <w:t>┌──────────────────────────────────────────────────────────────────────┐</w:t>
      </w:r>
    </w:p>
    <w:p w:rsidR="004A58A6" w:rsidRDefault="004A58A6">
      <w:pPr>
        <w:pStyle w:val="ConsPlusNonformat"/>
        <w:jc w:val="both"/>
      </w:pPr>
      <w:r>
        <w:t>│            1)  Прием и регистрация заявления и документов            │</w:t>
      </w:r>
    </w:p>
    <w:p w:rsidR="004A58A6" w:rsidRDefault="004A58A6">
      <w:pPr>
        <w:pStyle w:val="ConsPlusNonformat"/>
        <w:jc w:val="both"/>
      </w:pPr>
      <w:r>
        <w:t>│               для предоставления муниципальной услуги                │</w:t>
      </w:r>
    </w:p>
    <w:p w:rsidR="004A58A6" w:rsidRDefault="004A58A6">
      <w:pPr>
        <w:pStyle w:val="ConsPlusNonformat"/>
        <w:jc w:val="both"/>
      </w:pPr>
      <w:r>
        <w:t>└──────────────────────────────────┬┬──────────────────────────────────┘</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 xml:space="preserve">     │  2) Проверка сведений, необходимых для выдачи разрешения   │</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 xml:space="preserve">     │  3) Формирование и направление межведомственных запросов   │</w:t>
      </w:r>
    </w:p>
    <w:p w:rsidR="004A58A6" w:rsidRDefault="004A58A6">
      <w:pPr>
        <w:pStyle w:val="ConsPlusNonformat"/>
        <w:jc w:val="both"/>
      </w:pPr>
      <w:r>
        <w:t xml:space="preserve">     │    в органы (организации), участвующие в предоставлении    │</w:t>
      </w:r>
    </w:p>
    <w:p w:rsidR="004A58A6" w:rsidRDefault="004A58A6">
      <w:pPr>
        <w:pStyle w:val="ConsPlusNonformat"/>
        <w:jc w:val="both"/>
      </w:pPr>
      <w:r>
        <w:t xml:space="preserve">     │                    муниципальной услуги                    │</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 xml:space="preserve">     │ 4) Осуществление согласований с уполномоченными органами,  │</w:t>
      </w:r>
    </w:p>
    <w:p w:rsidR="004A58A6" w:rsidRDefault="004A58A6">
      <w:pPr>
        <w:pStyle w:val="ConsPlusNonformat"/>
        <w:jc w:val="both"/>
      </w:pPr>
      <w:r>
        <w:t xml:space="preserve">     │    необходимых для принятия решения о выдаче разрешения    │</w:t>
      </w:r>
    </w:p>
    <w:p w:rsidR="004A58A6" w:rsidRDefault="004A58A6">
      <w:pPr>
        <w:pStyle w:val="ConsPlusNonformat"/>
        <w:jc w:val="both"/>
      </w:pPr>
      <w:r>
        <w:t xml:space="preserve">     │     на установку и эксплуатацию рекламной конструкции      │</w:t>
      </w:r>
    </w:p>
    <w:p w:rsidR="004A58A6" w:rsidRDefault="004A58A6">
      <w:pPr>
        <w:pStyle w:val="ConsPlusNonformat"/>
        <w:jc w:val="both"/>
      </w:pPr>
      <w:r>
        <w:t xml:space="preserve">     │                 или об отказе в его выдаче                 │</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 xml:space="preserve">     │   5) Принятие решения о выдаче разрешения на установку и   │</w:t>
      </w:r>
    </w:p>
    <w:p w:rsidR="004A58A6" w:rsidRDefault="004A58A6">
      <w:pPr>
        <w:pStyle w:val="ConsPlusNonformat"/>
        <w:jc w:val="both"/>
      </w:pPr>
      <w:r>
        <w:t xml:space="preserve">     │     эксплуатацию рекламной конструкции либо об отказе      │</w:t>
      </w:r>
    </w:p>
    <w:p w:rsidR="004A58A6" w:rsidRDefault="004A58A6">
      <w:pPr>
        <w:pStyle w:val="ConsPlusNonformat"/>
        <w:jc w:val="both"/>
      </w:pPr>
      <w:r>
        <w:t xml:space="preserve">     │      в выдаче разрешения на установку и эксплуатацию       │</w:t>
      </w:r>
    </w:p>
    <w:p w:rsidR="004A58A6" w:rsidRDefault="004A58A6">
      <w:pPr>
        <w:pStyle w:val="ConsPlusNonformat"/>
        <w:jc w:val="both"/>
      </w:pPr>
      <w:r>
        <w:t xml:space="preserve">     │                   рекламной конструкции                    │</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 xml:space="preserve">     │     6) Выдача (направление) разрешения на установку и      │</w:t>
      </w:r>
    </w:p>
    <w:p w:rsidR="004A58A6" w:rsidRDefault="004A58A6">
      <w:pPr>
        <w:pStyle w:val="ConsPlusNonformat"/>
        <w:jc w:val="both"/>
      </w:pPr>
      <w:r>
        <w:t xml:space="preserve">     │ эксплуатацию рекламной конструкции либо решения об отказе  │</w:t>
      </w:r>
    </w:p>
    <w:p w:rsidR="004A58A6" w:rsidRDefault="004A58A6">
      <w:pPr>
        <w:pStyle w:val="ConsPlusNonformat"/>
        <w:jc w:val="both"/>
      </w:pPr>
      <w:r>
        <w:t xml:space="preserve">     │      в выдаче разрешения на установку и эксплуатацию       │</w:t>
      </w:r>
    </w:p>
    <w:p w:rsidR="004A58A6" w:rsidRDefault="004A58A6">
      <w:pPr>
        <w:pStyle w:val="ConsPlusNonformat"/>
        <w:jc w:val="both"/>
      </w:pPr>
      <w:r>
        <w:t xml:space="preserve">     │                   рекламной конструкции                    │</w:t>
      </w:r>
    </w:p>
    <w:p w:rsidR="004A58A6" w:rsidRDefault="004A58A6">
      <w:pPr>
        <w:pStyle w:val="ConsPlusNonformat"/>
        <w:jc w:val="both"/>
      </w:pPr>
      <w:r>
        <w:t xml:space="preserve">     └────────────────────────────────────────────────────────────┘</w:t>
      </w:r>
    </w:p>
    <w:p w:rsidR="004A58A6" w:rsidRDefault="004A58A6">
      <w:pPr>
        <w:pStyle w:val="ConsPlusNormal"/>
      </w:pPr>
    </w:p>
    <w:p w:rsidR="004A58A6" w:rsidRDefault="004A58A6">
      <w:pPr>
        <w:pStyle w:val="ConsPlusNormal"/>
        <w:jc w:val="center"/>
        <w:outlineLvl w:val="2"/>
      </w:pPr>
      <w:r>
        <w:t>2. При аннулировании разрешения</w:t>
      </w:r>
    </w:p>
    <w:p w:rsidR="004A58A6" w:rsidRDefault="004A58A6">
      <w:pPr>
        <w:pStyle w:val="ConsPlusNormal"/>
        <w:jc w:val="center"/>
      </w:pPr>
      <w:r>
        <w:t>на установку и эксплуатацию рекламных конструкций</w:t>
      </w:r>
    </w:p>
    <w:p w:rsidR="004A58A6" w:rsidRDefault="004A58A6">
      <w:pPr>
        <w:pStyle w:val="ConsPlusNormal"/>
      </w:pPr>
    </w:p>
    <w:p w:rsidR="004A58A6" w:rsidRDefault="004A58A6">
      <w:pPr>
        <w:pStyle w:val="ConsPlusNonformat"/>
        <w:jc w:val="both"/>
      </w:pPr>
      <w:r>
        <w:t>┌─────────────────────────────────────────────────────────────────────┐</w:t>
      </w:r>
    </w:p>
    <w:p w:rsidR="004A58A6" w:rsidRDefault="004A58A6">
      <w:pPr>
        <w:pStyle w:val="ConsPlusNonformat"/>
        <w:jc w:val="both"/>
      </w:pPr>
      <w:r>
        <w:lastRenderedPageBreak/>
        <w:t>│     1) прием уведомления об отказе от дальнейшего использования     │</w:t>
      </w:r>
    </w:p>
    <w:p w:rsidR="004A58A6" w:rsidRDefault="004A58A6">
      <w:pPr>
        <w:pStyle w:val="ConsPlusNonformat"/>
        <w:jc w:val="both"/>
      </w:pPr>
      <w:r>
        <w:t>│   разрешения или документа, подтверждающего прекращение договора,   │</w:t>
      </w:r>
    </w:p>
    <w:p w:rsidR="004A58A6" w:rsidRDefault="004A58A6">
      <w:pPr>
        <w:pStyle w:val="ConsPlusNonformat"/>
        <w:jc w:val="both"/>
      </w:pPr>
      <w:r>
        <w:t>│заключенного между собственником или владельцем недвижимого имущества│</w:t>
      </w:r>
    </w:p>
    <w:p w:rsidR="004A58A6" w:rsidRDefault="004A58A6">
      <w:pPr>
        <w:pStyle w:val="ConsPlusNonformat"/>
        <w:jc w:val="both"/>
      </w:pPr>
      <w:r>
        <w:t>│                 и владельцем рекламной конструкции                  │</w:t>
      </w:r>
    </w:p>
    <w:p w:rsidR="004A58A6" w:rsidRDefault="004A58A6">
      <w:pPr>
        <w:pStyle w:val="ConsPlusNonformat"/>
        <w:jc w:val="both"/>
      </w:pPr>
      <w:r>
        <w:t>└────────────────────────────────┬┬───────────────────────────────────┘</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w:t>
      </w:r>
    </w:p>
    <w:p w:rsidR="004A58A6" w:rsidRDefault="004A58A6">
      <w:pPr>
        <w:pStyle w:val="ConsPlusNonformat"/>
        <w:jc w:val="both"/>
      </w:pPr>
      <w:r>
        <w:t>│  2) регистрация уведомления об отказе от дальнейшего использования  │</w:t>
      </w:r>
    </w:p>
    <w:p w:rsidR="004A58A6" w:rsidRDefault="004A58A6">
      <w:pPr>
        <w:pStyle w:val="ConsPlusNonformat"/>
        <w:jc w:val="both"/>
      </w:pPr>
      <w:r>
        <w:t>│   разрешения или документа, подтверждающего прекращение договора,   │</w:t>
      </w:r>
    </w:p>
    <w:p w:rsidR="004A58A6" w:rsidRDefault="004A58A6">
      <w:pPr>
        <w:pStyle w:val="ConsPlusNonformat"/>
        <w:jc w:val="both"/>
      </w:pPr>
      <w:r>
        <w:t>│заключенного между собственником или владельцем недвижимого имущества│</w:t>
      </w:r>
    </w:p>
    <w:p w:rsidR="004A58A6" w:rsidRDefault="004A58A6">
      <w:pPr>
        <w:pStyle w:val="ConsPlusNonformat"/>
        <w:jc w:val="both"/>
      </w:pPr>
      <w:r>
        <w:t>│                 и владельцем рекламной конструкции                  │</w:t>
      </w:r>
    </w:p>
    <w:p w:rsidR="004A58A6" w:rsidRDefault="004A58A6">
      <w:pPr>
        <w:pStyle w:val="ConsPlusNonformat"/>
        <w:jc w:val="both"/>
      </w:pPr>
      <w:r>
        <w:t>└────────────────────────────────┬┬───────────────────────────────────┘</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w:t>
      </w:r>
    </w:p>
    <w:p w:rsidR="004A58A6" w:rsidRDefault="004A58A6">
      <w:pPr>
        <w:pStyle w:val="ConsPlusNonformat"/>
        <w:jc w:val="both"/>
      </w:pPr>
      <w:r>
        <w:t>│           3) принятие решения об аннулировании разрешения           │</w:t>
      </w:r>
    </w:p>
    <w:p w:rsidR="004A58A6" w:rsidRDefault="004A58A6">
      <w:pPr>
        <w:pStyle w:val="ConsPlusNonformat"/>
        <w:jc w:val="both"/>
      </w:pPr>
      <w:r>
        <w:t>│          на установку и эксплуатацию рекламной конструкции          │</w:t>
      </w:r>
    </w:p>
    <w:p w:rsidR="004A58A6" w:rsidRDefault="004A58A6">
      <w:pPr>
        <w:pStyle w:val="ConsPlusNonformat"/>
        <w:jc w:val="both"/>
      </w:pPr>
      <w:r>
        <w:t>└────────────────────────────────┬┬───────────────────────────────────┘</w:t>
      </w:r>
    </w:p>
    <w:p w:rsidR="004A58A6" w:rsidRDefault="004A58A6">
      <w:pPr>
        <w:pStyle w:val="ConsPlusNonformat"/>
        <w:jc w:val="both"/>
      </w:pPr>
      <w:r>
        <w:t xml:space="preserve">                                 ││</w:t>
      </w:r>
    </w:p>
    <w:p w:rsidR="004A58A6" w:rsidRDefault="004A58A6">
      <w:pPr>
        <w:pStyle w:val="ConsPlusNonformat"/>
        <w:jc w:val="both"/>
      </w:pPr>
      <w:r>
        <w:t xml:space="preserve">                                 \/</w:t>
      </w:r>
    </w:p>
    <w:p w:rsidR="004A58A6" w:rsidRDefault="004A58A6">
      <w:pPr>
        <w:pStyle w:val="ConsPlusNonformat"/>
        <w:jc w:val="both"/>
      </w:pPr>
      <w:r>
        <w:t>┌─────────────────────────────────────────────────────────────────────┐</w:t>
      </w:r>
    </w:p>
    <w:p w:rsidR="004A58A6" w:rsidRDefault="004A58A6">
      <w:pPr>
        <w:pStyle w:val="ConsPlusNonformat"/>
        <w:jc w:val="both"/>
      </w:pPr>
      <w:r>
        <w:t>│     4) выдача (направление) решения об аннулировании разрешения     │</w:t>
      </w:r>
    </w:p>
    <w:p w:rsidR="004A58A6" w:rsidRDefault="004A58A6">
      <w:pPr>
        <w:pStyle w:val="ConsPlusNonformat"/>
        <w:jc w:val="both"/>
      </w:pPr>
      <w:r>
        <w:t>│          на установку и эксплуатацию рекламной конструкции          │</w:t>
      </w:r>
    </w:p>
    <w:p w:rsidR="004A58A6" w:rsidRDefault="004A58A6">
      <w:pPr>
        <w:pStyle w:val="ConsPlusNonformat"/>
        <w:jc w:val="both"/>
      </w:pPr>
      <w:r>
        <w:t>└─────────────────────────────────────────────────────────────────────┘</w:t>
      </w: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pPr>
    </w:p>
    <w:p w:rsidR="004A58A6" w:rsidRDefault="004A58A6">
      <w:pPr>
        <w:pStyle w:val="ConsPlusNormal"/>
        <w:jc w:val="right"/>
        <w:outlineLvl w:val="1"/>
      </w:pPr>
      <w:r>
        <w:t>Приложение N 6</w:t>
      </w:r>
    </w:p>
    <w:p w:rsidR="004A58A6" w:rsidRDefault="004A58A6">
      <w:pPr>
        <w:pStyle w:val="ConsPlusNormal"/>
        <w:jc w:val="right"/>
      </w:pPr>
      <w:r>
        <w:t>к Административному регламенту</w:t>
      </w:r>
    </w:p>
    <w:p w:rsidR="004A58A6" w:rsidRDefault="004A58A6">
      <w:pPr>
        <w:pStyle w:val="ConsPlusNormal"/>
        <w:jc w:val="right"/>
      </w:pPr>
      <w:r>
        <w:t>предоставления муниципальной услуги</w:t>
      </w:r>
    </w:p>
    <w:p w:rsidR="004A58A6" w:rsidRDefault="004A58A6">
      <w:pPr>
        <w:pStyle w:val="ConsPlusNormal"/>
        <w:jc w:val="right"/>
      </w:pPr>
      <w:r>
        <w:t>"Выдача разрешений на установку</w:t>
      </w:r>
    </w:p>
    <w:p w:rsidR="004A58A6" w:rsidRDefault="004A58A6">
      <w:pPr>
        <w:pStyle w:val="ConsPlusNormal"/>
        <w:jc w:val="right"/>
      </w:pPr>
      <w:r>
        <w:t>и эксплуатацию рекламных конструкций,</w:t>
      </w:r>
    </w:p>
    <w:p w:rsidR="004A58A6" w:rsidRDefault="004A58A6">
      <w:pPr>
        <w:pStyle w:val="ConsPlusNormal"/>
        <w:jc w:val="right"/>
      </w:pPr>
      <w:r>
        <w:t>аннулирование таких разрешений"</w:t>
      </w:r>
    </w:p>
    <w:p w:rsidR="004A58A6" w:rsidRDefault="004A58A6">
      <w:pPr>
        <w:pStyle w:val="ConsPlusNormal"/>
      </w:pPr>
    </w:p>
    <w:p w:rsidR="004A58A6" w:rsidRDefault="004A58A6">
      <w:pPr>
        <w:pStyle w:val="ConsPlusNonformat"/>
        <w:jc w:val="both"/>
      </w:pPr>
      <w:bookmarkStart w:id="17" w:name="P968"/>
      <w:bookmarkEnd w:id="17"/>
      <w:r>
        <w:t xml:space="preserve">                                РАЗРЕШЕНИЕ</w:t>
      </w:r>
    </w:p>
    <w:p w:rsidR="004A58A6" w:rsidRDefault="004A58A6">
      <w:pPr>
        <w:pStyle w:val="ConsPlusNonformat"/>
        <w:jc w:val="both"/>
      </w:pPr>
      <w:r>
        <w:t xml:space="preserve">             НА УСТАНОВКУ И ЭКСПЛУАТАЦИЮ РЕКЛАМНОЙ КОНСТРУКЦИИ</w:t>
      </w:r>
    </w:p>
    <w:p w:rsidR="004A58A6" w:rsidRDefault="004A58A6">
      <w:pPr>
        <w:pStyle w:val="ConsPlusNonformat"/>
        <w:jc w:val="both"/>
      </w:pPr>
    </w:p>
    <w:p w:rsidR="004A58A6" w:rsidRDefault="004A58A6">
      <w:pPr>
        <w:pStyle w:val="ConsPlusNonformat"/>
        <w:jc w:val="both"/>
      </w:pPr>
      <w:r>
        <w:t>Дата выдачи __________ 20__ г.                                 N __________</w:t>
      </w:r>
    </w:p>
    <w:p w:rsidR="004A58A6" w:rsidRDefault="004A58A6">
      <w:pPr>
        <w:pStyle w:val="ConsPlusNonformat"/>
        <w:jc w:val="both"/>
      </w:pPr>
    </w:p>
    <w:p w:rsidR="004A58A6" w:rsidRDefault="004A58A6">
      <w:pPr>
        <w:pStyle w:val="ConsPlusNonformat"/>
        <w:jc w:val="both"/>
      </w:pPr>
      <w:r>
        <w:t>Полное наименование Заявителя (представитель):</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Место нахождения Заявителя:</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Собственник земельного участка, здания или иного недвижимого имущества,</w:t>
      </w:r>
    </w:p>
    <w:p w:rsidR="004A58A6" w:rsidRDefault="004A58A6">
      <w:pPr>
        <w:pStyle w:val="ConsPlusNonformat"/>
        <w:jc w:val="both"/>
      </w:pPr>
      <w:r>
        <w:t>к которому присоединена рекламная конструкция:</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Адрес размещения рекламной конструкции:</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Характеристика места размещения и краткое описание рекламной конструкции:</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Содержание рекламного сообщения:</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Количество сторон рекламной конструкции: __________________________________</w:t>
      </w:r>
    </w:p>
    <w:p w:rsidR="004A58A6" w:rsidRDefault="004A58A6">
      <w:pPr>
        <w:pStyle w:val="ConsPlusNonformat"/>
        <w:jc w:val="both"/>
      </w:pPr>
      <w:r>
        <w:t>Площадь рекламной конструкции, кв. м: _____________________________________</w:t>
      </w:r>
    </w:p>
    <w:p w:rsidR="004A58A6" w:rsidRDefault="004A58A6">
      <w:pPr>
        <w:pStyle w:val="ConsPlusNonformat"/>
        <w:jc w:val="both"/>
      </w:pPr>
      <w:r>
        <w:lastRenderedPageBreak/>
        <w:t>Период действия Разрешения ________________________________________________</w:t>
      </w:r>
    </w:p>
    <w:p w:rsidR="004A58A6" w:rsidRDefault="004A58A6">
      <w:pPr>
        <w:pStyle w:val="ConsPlusNonformat"/>
        <w:jc w:val="both"/>
      </w:pPr>
    </w:p>
    <w:p w:rsidR="004A58A6" w:rsidRDefault="004A58A6">
      <w:pPr>
        <w:pStyle w:val="ConsPlusNonformat"/>
        <w:jc w:val="both"/>
      </w:pPr>
      <w:r>
        <w:t>Глава Администрации</w:t>
      </w:r>
    </w:p>
    <w:p w:rsidR="004A58A6" w:rsidRDefault="004A58A6">
      <w:pPr>
        <w:pStyle w:val="ConsPlusNonformat"/>
        <w:jc w:val="both"/>
      </w:pPr>
      <w:r>
        <w:t>Североуральского городского округа ___________  ___________________________</w:t>
      </w:r>
    </w:p>
    <w:p w:rsidR="004A58A6" w:rsidRDefault="004A58A6">
      <w:pPr>
        <w:pStyle w:val="ConsPlusNonformat"/>
        <w:jc w:val="both"/>
      </w:pPr>
      <w:r>
        <w:t xml:space="preserve">                                    (подпись)            (Ф.И.О.)</w:t>
      </w:r>
    </w:p>
    <w:p w:rsidR="004A58A6" w:rsidRDefault="004A58A6">
      <w:pPr>
        <w:pStyle w:val="ConsPlusNonformat"/>
        <w:jc w:val="both"/>
      </w:pPr>
      <w:r>
        <w:t>М.П. "__" ___________________ 20   г.</w:t>
      </w:r>
    </w:p>
    <w:p w:rsidR="004A58A6" w:rsidRDefault="004A58A6">
      <w:pPr>
        <w:pStyle w:val="ConsPlusNonformat"/>
        <w:jc w:val="both"/>
      </w:pPr>
    </w:p>
    <w:p w:rsidR="004A58A6" w:rsidRDefault="004A58A6">
      <w:pPr>
        <w:pStyle w:val="ConsPlusNonformat"/>
        <w:jc w:val="both"/>
      </w:pPr>
      <w:r>
        <w:t>Содержание рекламного сообщения (измененное): 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p>
    <w:p w:rsidR="004A58A6" w:rsidRDefault="004A58A6">
      <w:pPr>
        <w:pStyle w:val="ConsPlusNonformat"/>
        <w:jc w:val="both"/>
      </w:pPr>
      <w:r>
        <w:t>Глава Администрации</w:t>
      </w:r>
    </w:p>
    <w:p w:rsidR="004A58A6" w:rsidRDefault="004A58A6">
      <w:pPr>
        <w:pStyle w:val="ConsPlusNonformat"/>
        <w:jc w:val="both"/>
      </w:pPr>
      <w:r>
        <w:t>Североуральского городского округа ___________  ___________________________</w:t>
      </w:r>
    </w:p>
    <w:p w:rsidR="004A58A6" w:rsidRDefault="004A58A6">
      <w:pPr>
        <w:pStyle w:val="ConsPlusNonformat"/>
        <w:jc w:val="both"/>
      </w:pPr>
      <w:r>
        <w:t xml:space="preserve">                                    (подпись)            (Ф.И.О.)</w:t>
      </w:r>
    </w:p>
    <w:p w:rsidR="004A58A6" w:rsidRDefault="004A58A6">
      <w:pPr>
        <w:pStyle w:val="ConsPlusNonformat"/>
        <w:jc w:val="both"/>
      </w:pPr>
    </w:p>
    <w:p w:rsidR="004A58A6" w:rsidRDefault="004A58A6">
      <w:pPr>
        <w:pStyle w:val="ConsPlusNonformat"/>
        <w:jc w:val="both"/>
      </w:pPr>
      <w:r>
        <w:t>М.П. "__" ___________________ 20   г.</w:t>
      </w:r>
    </w:p>
    <w:p w:rsidR="004A58A6" w:rsidRDefault="004A58A6">
      <w:pPr>
        <w:pStyle w:val="ConsPlusNonformat"/>
        <w:jc w:val="both"/>
      </w:pPr>
    </w:p>
    <w:p w:rsidR="004A58A6" w:rsidRDefault="004A58A6">
      <w:pPr>
        <w:pStyle w:val="ConsPlusNonformat"/>
        <w:jc w:val="both"/>
      </w:pPr>
      <w:r>
        <w:t xml:space="preserve">                                   ЛИСТ</w:t>
      </w:r>
    </w:p>
    <w:p w:rsidR="004A58A6" w:rsidRDefault="004A58A6">
      <w:pPr>
        <w:pStyle w:val="ConsPlusNonformat"/>
        <w:jc w:val="both"/>
      </w:pPr>
      <w:r>
        <w:t xml:space="preserve">             СОГЛАСОВАНИЯ НА ВЫДАЧУ РАЗРЕШЕНИЯ НА УСТАНОВКУ И</w:t>
      </w:r>
    </w:p>
    <w:p w:rsidR="004A58A6" w:rsidRDefault="004A58A6">
      <w:pPr>
        <w:pStyle w:val="ConsPlusNonformat"/>
        <w:jc w:val="both"/>
      </w:pPr>
      <w:r>
        <w:t xml:space="preserve">                    ЭКСПЛУАТАЦИЮ РЕКЛАМНОЙ КОНСТРУКЦИИ</w:t>
      </w:r>
    </w:p>
    <w:p w:rsidR="004A58A6" w:rsidRDefault="004A58A6">
      <w:pPr>
        <w:pStyle w:val="ConsPlusNonformat"/>
        <w:jc w:val="both"/>
      </w:pPr>
      <w:r>
        <w:t xml:space="preserve">                    В СЕВЕРОУРАЛЬСКОМ ГОРОДСКОМ ОКРУГЕ</w:t>
      </w:r>
    </w:p>
    <w:p w:rsidR="004A58A6" w:rsidRDefault="004A58A6">
      <w:pPr>
        <w:pStyle w:val="ConsPlusNonformat"/>
        <w:jc w:val="both"/>
      </w:pPr>
    </w:p>
    <w:p w:rsidR="004A58A6" w:rsidRDefault="004A58A6">
      <w:pPr>
        <w:pStyle w:val="ConsPlusNonformat"/>
        <w:jc w:val="both"/>
      </w:pPr>
      <w:r>
        <w:t>Наименование Заявителя ____________________________________________________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Наименование рекламной конструкции ________________________________________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nformat"/>
        <w:jc w:val="both"/>
      </w:pPr>
      <w:r>
        <w:t>Адрес места размещения рекламной конструкции ______________________________</w:t>
      </w:r>
    </w:p>
    <w:p w:rsidR="004A58A6" w:rsidRDefault="004A58A6">
      <w:pPr>
        <w:pStyle w:val="ConsPlusNonformat"/>
        <w:jc w:val="both"/>
      </w:pPr>
      <w:r>
        <w:t>___________________________________________________________________________</w:t>
      </w:r>
    </w:p>
    <w:p w:rsidR="004A58A6" w:rsidRDefault="004A58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1757"/>
        <w:gridCol w:w="2268"/>
      </w:tblGrid>
      <w:tr w:rsidR="004A58A6">
        <w:tc>
          <w:tcPr>
            <w:tcW w:w="567" w:type="dxa"/>
          </w:tcPr>
          <w:p w:rsidR="004A58A6" w:rsidRDefault="004A58A6">
            <w:pPr>
              <w:pStyle w:val="ConsPlusNormal"/>
              <w:jc w:val="center"/>
            </w:pPr>
            <w:r>
              <w:t>N п/п</w:t>
            </w:r>
          </w:p>
        </w:tc>
        <w:tc>
          <w:tcPr>
            <w:tcW w:w="4479" w:type="dxa"/>
          </w:tcPr>
          <w:p w:rsidR="004A58A6" w:rsidRDefault="004A58A6">
            <w:pPr>
              <w:pStyle w:val="ConsPlusNormal"/>
              <w:jc w:val="center"/>
            </w:pPr>
            <w:r>
              <w:t>Организации</w:t>
            </w:r>
          </w:p>
        </w:tc>
        <w:tc>
          <w:tcPr>
            <w:tcW w:w="1757" w:type="dxa"/>
          </w:tcPr>
          <w:p w:rsidR="004A58A6" w:rsidRDefault="004A58A6">
            <w:pPr>
              <w:pStyle w:val="ConsPlusNormal"/>
              <w:jc w:val="center"/>
            </w:pPr>
            <w:r>
              <w:t>Должностное лицо (Ф.И.О., должность)</w:t>
            </w:r>
          </w:p>
        </w:tc>
        <w:tc>
          <w:tcPr>
            <w:tcW w:w="2268" w:type="dxa"/>
          </w:tcPr>
          <w:p w:rsidR="004A58A6" w:rsidRDefault="004A58A6">
            <w:pPr>
              <w:pStyle w:val="ConsPlusNormal"/>
              <w:jc w:val="center"/>
            </w:pPr>
            <w:r>
              <w:t xml:space="preserve">"Согласовано"/"Не согласовано" </w:t>
            </w:r>
            <w:hyperlink w:anchor="P1064" w:history="1">
              <w:r>
                <w:rPr>
                  <w:color w:val="0000FF"/>
                </w:rPr>
                <w:t>&lt;*&gt;</w:t>
              </w:r>
            </w:hyperlink>
          </w:p>
        </w:tc>
      </w:tr>
      <w:tr w:rsidR="004A58A6">
        <w:tc>
          <w:tcPr>
            <w:tcW w:w="567" w:type="dxa"/>
          </w:tcPr>
          <w:p w:rsidR="004A58A6" w:rsidRDefault="004A58A6">
            <w:pPr>
              <w:pStyle w:val="ConsPlusNormal"/>
              <w:jc w:val="center"/>
            </w:pPr>
            <w:r>
              <w:t>1</w:t>
            </w:r>
          </w:p>
        </w:tc>
        <w:tc>
          <w:tcPr>
            <w:tcW w:w="4479" w:type="dxa"/>
          </w:tcPr>
          <w:p w:rsidR="004A58A6" w:rsidRDefault="004A58A6">
            <w:pPr>
              <w:pStyle w:val="ConsPlusNormal"/>
            </w:pPr>
            <w:r>
              <w:t>Комитет по управлению муниципальным имуществом (при необходимости)</w:t>
            </w:r>
          </w:p>
        </w:tc>
        <w:tc>
          <w:tcPr>
            <w:tcW w:w="1757" w:type="dxa"/>
          </w:tcPr>
          <w:p w:rsidR="004A58A6" w:rsidRDefault="004A58A6">
            <w:pPr>
              <w:pStyle w:val="ConsPlusNormal"/>
            </w:pPr>
          </w:p>
        </w:tc>
        <w:tc>
          <w:tcPr>
            <w:tcW w:w="2268" w:type="dxa"/>
          </w:tcPr>
          <w:p w:rsidR="004A58A6" w:rsidRDefault="004A58A6">
            <w:pPr>
              <w:pStyle w:val="ConsPlusNormal"/>
            </w:pPr>
          </w:p>
        </w:tc>
      </w:tr>
      <w:tr w:rsidR="004A58A6">
        <w:tc>
          <w:tcPr>
            <w:tcW w:w="567" w:type="dxa"/>
          </w:tcPr>
          <w:p w:rsidR="004A58A6" w:rsidRDefault="004A58A6">
            <w:pPr>
              <w:pStyle w:val="ConsPlusNormal"/>
              <w:jc w:val="center"/>
            </w:pPr>
            <w:r>
              <w:t>2</w:t>
            </w:r>
          </w:p>
        </w:tc>
        <w:tc>
          <w:tcPr>
            <w:tcW w:w="4479" w:type="dxa"/>
          </w:tcPr>
          <w:p w:rsidR="004A58A6" w:rsidRDefault="004A58A6">
            <w:pPr>
              <w:pStyle w:val="ConsPlusNormal"/>
            </w:pPr>
            <w:r>
              <w:t>Государственная инспекция безопасности дорожного движения (ГИБДД) (при необходимости)</w:t>
            </w:r>
          </w:p>
        </w:tc>
        <w:tc>
          <w:tcPr>
            <w:tcW w:w="1757" w:type="dxa"/>
          </w:tcPr>
          <w:p w:rsidR="004A58A6" w:rsidRDefault="004A58A6">
            <w:pPr>
              <w:pStyle w:val="ConsPlusNormal"/>
            </w:pPr>
          </w:p>
        </w:tc>
        <w:tc>
          <w:tcPr>
            <w:tcW w:w="2268" w:type="dxa"/>
          </w:tcPr>
          <w:p w:rsidR="004A58A6" w:rsidRDefault="004A58A6">
            <w:pPr>
              <w:pStyle w:val="ConsPlusNormal"/>
            </w:pPr>
          </w:p>
        </w:tc>
      </w:tr>
      <w:tr w:rsidR="004A58A6">
        <w:tc>
          <w:tcPr>
            <w:tcW w:w="567" w:type="dxa"/>
          </w:tcPr>
          <w:p w:rsidR="004A58A6" w:rsidRDefault="004A58A6">
            <w:pPr>
              <w:pStyle w:val="ConsPlusNormal"/>
              <w:jc w:val="center"/>
            </w:pPr>
            <w:r>
              <w:t>3</w:t>
            </w:r>
          </w:p>
        </w:tc>
        <w:tc>
          <w:tcPr>
            <w:tcW w:w="4479" w:type="dxa"/>
          </w:tcPr>
          <w:p w:rsidR="004A58A6" w:rsidRDefault="004A58A6">
            <w:pPr>
              <w:pStyle w:val="ConsPlusNormal"/>
            </w:pPr>
            <w:r>
              <w:t>Структурное подразделение Администрации Североуральского городского округа "Отдел культуры, спорта, молодежной политики и социальных программ" в случае распространения наружной рекламы на объектах культурного наследия (памятниках истории и культуры) народов Российской Федерации (при необходимости)</w:t>
            </w:r>
          </w:p>
        </w:tc>
        <w:tc>
          <w:tcPr>
            <w:tcW w:w="1757" w:type="dxa"/>
          </w:tcPr>
          <w:p w:rsidR="004A58A6" w:rsidRDefault="004A58A6">
            <w:pPr>
              <w:pStyle w:val="ConsPlusNormal"/>
            </w:pPr>
          </w:p>
        </w:tc>
        <w:tc>
          <w:tcPr>
            <w:tcW w:w="2268" w:type="dxa"/>
          </w:tcPr>
          <w:p w:rsidR="004A58A6" w:rsidRDefault="004A58A6">
            <w:pPr>
              <w:pStyle w:val="ConsPlusNormal"/>
            </w:pPr>
          </w:p>
        </w:tc>
      </w:tr>
      <w:tr w:rsidR="004A58A6">
        <w:tc>
          <w:tcPr>
            <w:tcW w:w="567" w:type="dxa"/>
          </w:tcPr>
          <w:p w:rsidR="004A58A6" w:rsidRDefault="004A58A6">
            <w:pPr>
              <w:pStyle w:val="ConsPlusNormal"/>
              <w:jc w:val="center"/>
            </w:pPr>
            <w:r>
              <w:t>4</w:t>
            </w:r>
          </w:p>
        </w:tc>
        <w:tc>
          <w:tcPr>
            <w:tcW w:w="4479" w:type="dxa"/>
          </w:tcPr>
          <w:p w:rsidR="004A58A6" w:rsidRDefault="004A58A6">
            <w:pPr>
              <w:pStyle w:val="ConsPlusNormal"/>
            </w:pPr>
            <w:r>
              <w:t>Организация, осуществляющая обслуживание инженерных коммуникаций на территории Североуральского городского округа (при необходимости)</w:t>
            </w:r>
          </w:p>
        </w:tc>
        <w:tc>
          <w:tcPr>
            <w:tcW w:w="1757" w:type="dxa"/>
          </w:tcPr>
          <w:p w:rsidR="004A58A6" w:rsidRDefault="004A58A6">
            <w:pPr>
              <w:pStyle w:val="ConsPlusNormal"/>
            </w:pPr>
          </w:p>
        </w:tc>
        <w:tc>
          <w:tcPr>
            <w:tcW w:w="2268" w:type="dxa"/>
          </w:tcPr>
          <w:p w:rsidR="004A58A6" w:rsidRDefault="004A58A6">
            <w:pPr>
              <w:pStyle w:val="ConsPlusNormal"/>
            </w:pPr>
          </w:p>
        </w:tc>
      </w:tr>
      <w:tr w:rsidR="004A58A6">
        <w:tc>
          <w:tcPr>
            <w:tcW w:w="567" w:type="dxa"/>
          </w:tcPr>
          <w:p w:rsidR="004A58A6" w:rsidRDefault="004A58A6">
            <w:pPr>
              <w:pStyle w:val="ConsPlusNormal"/>
              <w:jc w:val="center"/>
            </w:pPr>
            <w:r>
              <w:lastRenderedPageBreak/>
              <w:t>5</w:t>
            </w:r>
          </w:p>
        </w:tc>
        <w:tc>
          <w:tcPr>
            <w:tcW w:w="4479" w:type="dxa"/>
          </w:tcPr>
          <w:p w:rsidR="004A58A6" w:rsidRDefault="004A58A6">
            <w:pPr>
              <w:pStyle w:val="ConsPlusNormal"/>
            </w:pPr>
            <w:r>
              <w:t>Собственник земельного участка, здания (иной владелец, в т.ч. арендатор)</w:t>
            </w:r>
          </w:p>
        </w:tc>
        <w:tc>
          <w:tcPr>
            <w:tcW w:w="1757" w:type="dxa"/>
          </w:tcPr>
          <w:p w:rsidR="004A58A6" w:rsidRDefault="004A58A6">
            <w:pPr>
              <w:pStyle w:val="ConsPlusNormal"/>
            </w:pPr>
          </w:p>
        </w:tc>
        <w:tc>
          <w:tcPr>
            <w:tcW w:w="2268" w:type="dxa"/>
          </w:tcPr>
          <w:p w:rsidR="004A58A6" w:rsidRDefault="004A58A6">
            <w:pPr>
              <w:pStyle w:val="ConsPlusNormal"/>
            </w:pPr>
          </w:p>
        </w:tc>
      </w:tr>
    </w:tbl>
    <w:p w:rsidR="004A58A6" w:rsidRDefault="004A58A6">
      <w:pPr>
        <w:pStyle w:val="ConsPlusNormal"/>
      </w:pPr>
    </w:p>
    <w:p w:rsidR="004A58A6" w:rsidRDefault="004A58A6">
      <w:pPr>
        <w:pStyle w:val="ConsPlusNormal"/>
        <w:ind w:firstLine="540"/>
        <w:jc w:val="both"/>
      </w:pPr>
      <w:r>
        <w:t>Заключение Отдела градостроительства, архитектуры и землепользования Администрации Североуральского городского округа:</w:t>
      </w:r>
    </w:p>
    <w:p w:rsidR="004A58A6" w:rsidRDefault="004A58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546"/>
        <w:gridCol w:w="2665"/>
      </w:tblGrid>
      <w:tr w:rsidR="004A58A6">
        <w:tc>
          <w:tcPr>
            <w:tcW w:w="3855" w:type="dxa"/>
          </w:tcPr>
          <w:p w:rsidR="004A58A6" w:rsidRDefault="004A58A6">
            <w:pPr>
              <w:pStyle w:val="ConsPlusNormal"/>
            </w:pPr>
            <w:r>
              <w:t>Специалист:</w:t>
            </w:r>
          </w:p>
        </w:tc>
        <w:tc>
          <w:tcPr>
            <w:tcW w:w="2546" w:type="dxa"/>
          </w:tcPr>
          <w:p w:rsidR="004A58A6" w:rsidRDefault="004A58A6">
            <w:pPr>
              <w:pStyle w:val="ConsPlusNormal"/>
            </w:pPr>
          </w:p>
        </w:tc>
        <w:tc>
          <w:tcPr>
            <w:tcW w:w="2665" w:type="dxa"/>
          </w:tcPr>
          <w:p w:rsidR="004A58A6" w:rsidRDefault="004A58A6">
            <w:pPr>
              <w:pStyle w:val="ConsPlusNormal"/>
            </w:pPr>
          </w:p>
        </w:tc>
      </w:tr>
      <w:tr w:rsidR="004A58A6">
        <w:tc>
          <w:tcPr>
            <w:tcW w:w="3855" w:type="dxa"/>
          </w:tcPr>
          <w:p w:rsidR="004A58A6" w:rsidRDefault="004A58A6">
            <w:pPr>
              <w:pStyle w:val="ConsPlusNormal"/>
            </w:pPr>
            <w:r>
              <w:t>Заведующий Отделом:</w:t>
            </w:r>
          </w:p>
        </w:tc>
        <w:tc>
          <w:tcPr>
            <w:tcW w:w="2546" w:type="dxa"/>
          </w:tcPr>
          <w:p w:rsidR="004A58A6" w:rsidRDefault="004A58A6">
            <w:pPr>
              <w:pStyle w:val="ConsPlusNormal"/>
            </w:pPr>
          </w:p>
        </w:tc>
        <w:tc>
          <w:tcPr>
            <w:tcW w:w="2665" w:type="dxa"/>
          </w:tcPr>
          <w:p w:rsidR="004A58A6" w:rsidRDefault="004A58A6">
            <w:pPr>
              <w:pStyle w:val="ConsPlusNormal"/>
            </w:pPr>
          </w:p>
        </w:tc>
      </w:tr>
    </w:tbl>
    <w:p w:rsidR="004A58A6" w:rsidRDefault="004A58A6">
      <w:pPr>
        <w:pStyle w:val="ConsPlusNormal"/>
      </w:pPr>
    </w:p>
    <w:p w:rsidR="004A58A6" w:rsidRDefault="004A58A6">
      <w:pPr>
        <w:pStyle w:val="ConsPlusNormal"/>
        <w:ind w:firstLine="540"/>
        <w:jc w:val="both"/>
      </w:pPr>
      <w:r>
        <w:t>Рекламная конструкция соответствует требованиям прочности и устойчивости. Ответственность за последствия, связанные с возможным разрушением конструкции, а также несоблюдением правил эксплуатации, принимаю на себя:</w:t>
      </w:r>
    </w:p>
    <w:p w:rsidR="004A58A6" w:rsidRDefault="004A58A6">
      <w:pPr>
        <w:pStyle w:val="ConsPlusNormal"/>
      </w:pPr>
    </w:p>
    <w:p w:rsidR="004A58A6" w:rsidRDefault="004A58A6">
      <w:pPr>
        <w:pStyle w:val="ConsPlusNonformat"/>
        <w:jc w:val="both"/>
      </w:pPr>
      <w:r>
        <w:t>____________________/__________________________/ "__" _____________ 20__ г.</w:t>
      </w:r>
    </w:p>
    <w:p w:rsidR="004A58A6" w:rsidRDefault="004A58A6">
      <w:pPr>
        <w:pStyle w:val="ConsPlusNonformat"/>
        <w:jc w:val="both"/>
      </w:pPr>
      <w:r>
        <w:t>Подпись заявителя              Ф.И.О.</w:t>
      </w:r>
    </w:p>
    <w:p w:rsidR="004A58A6" w:rsidRDefault="004A58A6">
      <w:pPr>
        <w:pStyle w:val="ConsPlusNonformat"/>
        <w:jc w:val="both"/>
      </w:pPr>
    </w:p>
    <w:p w:rsidR="004A58A6" w:rsidRDefault="004A58A6">
      <w:pPr>
        <w:pStyle w:val="ConsPlusNonformat"/>
        <w:jc w:val="both"/>
      </w:pPr>
      <w:r>
        <w:t>М.П.</w:t>
      </w:r>
    </w:p>
    <w:p w:rsidR="004A58A6" w:rsidRDefault="004A58A6">
      <w:pPr>
        <w:pStyle w:val="ConsPlusNormal"/>
      </w:pPr>
    </w:p>
    <w:p w:rsidR="004A58A6" w:rsidRDefault="004A58A6">
      <w:pPr>
        <w:pStyle w:val="ConsPlusNormal"/>
        <w:ind w:firstLine="540"/>
        <w:jc w:val="both"/>
      </w:pPr>
      <w:r>
        <w:t>--------------------------------</w:t>
      </w:r>
    </w:p>
    <w:p w:rsidR="004A58A6" w:rsidRDefault="004A58A6">
      <w:pPr>
        <w:pStyle w:val="ConsPlusNormal"/>
        <w:spacing w:before="240"/>
        <w:ind w:firstLine="540"/>
        <w:jc w:val="both"/>
      </w:pPr>
      <w:bookmarkStart w:id="18" w:name="P1064"/>
      <w:bookmarkEnd w:id="18"/>
      <w:r>
        <w:t>&lt;*&gt; В случае отказа в согласовании в листе указывается причина такого отказа, к листу согласования прикладывается мотивированное обоснование отказа.</w:t>
      </w:r>
    </w:p>
    <w:p w:rsidR="004A58A6" w:rsidRDefault="004A58A6">
      <w:pPr>
        <w:pStyle w:val="ConsPlusNormal"/>
      </w:pPr>
    </w:p>
    <w:p w:rsidR="004A58A6" w:rsidRDefault="004A58A6">
      <w:pPr>
        <w:pStyle w:val="ConsPlusNormal"/>
      </w:pPr>
    </w:p>
    <w:p w:rsidR="004A58A6" w:rsidRDefault="004A58A6">
      <w:pPr>
        <w:pStyle w:val="ConsPlusNormal"/>
        <w:pBdr>
          <w:top w:val="single" w:sz="6" w:space="0" w:color="auto"/>
        </w:pBdr>
        <w:spacing w:before="100" w:after="100"/>
        <w:jc w:val="both"/>
        <w:rPr>
          <w:sz w:val="2"/>
          <w:szCs w:val="2"/>
        </w:rPr>
      </w:pPr>
    </w:p>
    <w:p w:rsidR="00902077" w:rsidRDefault="00902077"/>
    <w:sectPr w:rsidR="00902077" w:rsidSect="00017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A6"/>
    <w:rsid w:val="000B2755"/>
    <w:rsid w:val="004A58A6"/>
    <w:rsid w:val="0090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F166A-21FF-4670-99D5-1A90162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5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8A6"/>
    <w:pPr>
      <w:widowControl w:val="0"/>
      <w:autoSpaceDE w:val="0"/>
      <w:autoSpaceDN w:val="0"/>
      <w:spacing w:after="0" w:line="240" w:lineRule="auto"/>
    </w:pPr>
    <w:rPr>
      <w:rFonts w:eastAsia="Times New Roman" w:cs="PT Astra Serif"/>
      <w:sz w:val="24"/>
      <w:szCs w:val="20"/>
      <w:lang w:eastAsia="ru-RU"/>
    </w:rPr>
  </w:style>
  <w:style w:type="paragraph" w:customStyle="1" w:styleId="ConsPlusNonformat">
    <w:name w:val="ConsPlusNonformat"/>
    <w:rsid w:val="004A5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8A6"/>
    <w:pPr>
      <w:widowControl w:val="0"/>
      <w:autoSpaceDE w:val="0"/>
      <w:autoSpaceDN w:val="0"/>
      <w:spacing w:after="0" w:line="240" w:lineRule="auto"/>
    </w:pPr>
    <w:rPr>
      <w:rFonts w:eastAsia="Times New Roman" w:cs="PT Astra Serif"/>
      <w:b/>
      <w:sz w:val="24"/>
      <w:szCs w:val="20"/>
      <w:lang w:eastAsia="ru-RU"/>
    </w:rPr>
  </w:style>
  <w:style w:type="paragraph" w:customStyle="1" w:styleId="ConsPlusCell">
    <w:name w:val="ConsPlusCell"/>
    <w:rsid w:val="004A5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8A6"/>
    <w:pPr>
      <w:widowControl w:val="0"/>
      <w:autoSpaceDE w:val="0"/>
      <w:autoSpaceDN w:val="0"/>
      <w:spacing w:after="0" w:line="240" w:lineRule="auto"/>
    </w:pPr>
    <w:rPr>
      <w:rFonts w:eastAsia="Times New Roman" w:cs="PT Astra Serif"/>
      <w:sz w:val="24"/>
      <w:szCs w:val="20"/>
      <w:lang w:eastAsia="ru-RU"/>
    </w:rPr>
  </w:style>
  <w:style w:type="paragraph" w:customStyle="1" w:styleId="ConsPlusTitlePage">
    <w:name w:val="ConsPlusTitlePage"/>
    <w:rsid w:val="004A58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8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58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C08DC211132572DDC17480859FB21ECA879DF58CED9A3D41E88738AB1E93ED8AFDBFC0496AAA96BE8127E930C8449E46W7H9E" TargetMode="External"/><Relationship Id="rId18" Type="http://schemas.openxmlformats.org/officeDocument/2006/relationships/hyperlink" Target="consultantplus://offline/ref=90C08DC211132572DDC16A8D93F3EC14C98CC2FA8AED98631BBA816FF44E95B8CABDB995182EFE93B9826DB974834B9C4F6EC89DC6D25956W5H8E" TargetMode="External"/><Relationship Id="rId26" Type="http://schemas.openxmlformats.org/officeDocument/2006/relationships/hyperlink" Target="consultantplus://offline/ref=90C08DC211132572DDC16A8D93F3EC14C98CC2FA8AED98631BBA816FF44E95B8CABDB995182EFB93BF826DB974834B9C4F6EC89DC6D25956W5H8E" TargetMode="External"/><Relationship Id="rId39" Type="http://schemas.openxmlformats.org/officeDocument/2006/relationships/hyperlink" Target="consultantplus://offline/ref=90C08DC211132572DDC16A8D93F3EC14C98CC2FA8AED98631BBA816FF44E95B8CABDB995182EFD9BB8826DB974834B9C4F6EC89DC6D25956W5H8E" TargetMode="External"/><Relationship Id="rId21" Type="http://schemas.openxmlformats.org/officeDocument/2006/relationships/hyperlink" Target="consultantplus://offline/ref=90C08DC211132572DDC16A8D93F3EC14C98CC2FA8AED98631BBA816FF44E95B8CABDB9931E25ABCAF8DC34EA38C8479E5972C99CWDH1E" TargetMode="External"/><Relationship Id="rId34" Type="http://schemas.openxmlformats.org/officeDocument/2006/relationships/hyperlink" Target="consultantplus://offline/ref=90C08DC211132572DDC16A8D93F3EC14C98CC2FA8AED98631BBA816FF44E95B8CABDB9951A2DF4CFEDCD6CE532DE589F476ECB9DD9WDH9E" TargetMode="External"/><Relationship Id="rId7" Type="http://schemas.openxmlformats.org/officeDocument/2006/relationships/hyperlink" Target="consultantplus://offline/ref=90C08DC211132572DDC16A8D93F3EC14C98CC3FA84E898631BBA816FF44E95B8D8BDE1991A26E19ABC973BE831WDHFE" TargetMode="External"/><Relationship Id="rId2" Type="http://schemas.openxmlformats.org/officeDocument/2006/relationships/settings" Target="settings.xml"/><Relationship Id="rId16" Type="http://schemas.openxmlformats.org/officeDocument/2006/relationships/hyperlink" Target="consultantplus://offline/ref=90C08DC211132572DDC17480859FB21ECA879DF58CEF933242ED8738AB1E93ED8AFDBFC05B6AF29ABC8939E932DD12CF0325C49FD0CE58574F592143WEH7E" TargetMode="External"/><Relationship Id="rId20" Type="http://schemas.openxmlformats.org/officeDocument/2006/relationships/hyperlink" Target="consultantplus://offline/ref=90C08DC211132572DDC16A8D93F3EC14C98CC2FD8EE798631BBA816FF44E95B8CABDB9901B25ABCAF8DC34EA38C8479E5972C99CWDH1E" TargetMode="External"/><Relationship Id="rId29" Type="http://schemas.openxmlformats.org/officeDocument/2006/relationships/hyperlink" Target="consultantplus://offline/ref=90C08DC211132572DDC16A8D93F3EC14C98CC2FA8AED98631BBA816FF44E95B8CABDB995182EFE9CB4826DB974834B9C4F6EC89DC6D25956W5H8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0C08DC211132572DDC16A8D93F3EC14C98CC3FA8CEF98631BBA816FF44E95B8D8BDE1991A26E19ABC973BE831WDHFE" TargetMode="External"/><Relationship Id="rId11" Type="http://schemas.openxmlformats.org/officeDocument/2006/relationships/hyperlink" Target="consultantplus://offline/ref=90C08DC211132572DDC16A8D93F3EC14C98CC2FA8AED98631BBA816FF44E95B8D8BDE1991A26E19ABC973BE831WDHFE" TargetMode="External"/><Relationship Id="rId24" Type="http://schemas.openxmlformats.org/officeDocument/2006/relationships/hyperlink" Target="consultantplus://offline/ref=90C08DC211132572DDC16A8D93F3EC14C98CC2FA8AED98631BBA816FF44E95B8CABDB9951A2DF4CFEDCD6CE532DE589F476ECB9DD9WDH9E" TargetMode="External"/><Relationship Id="rId32" Type="http://schemas.openxmlformats.org/officeDocument/2006/relationships/hyperlink" Target="consultantplus://offline/ref=90C08DC211132572DDC17480859FB21ECA879DF58CED9A3D41E88738AB1E93ED8AFDBFC0496AAA96BE8127E930C8449E46W7H9E" TargetMode="External"/><Relationship Id="rId37" Type="http://schemas.openxmlformats.org/officeDocument/2006/relationships/hyperlink" Target="consultantplus://offline/ref=90C08DC211132572DDC16A8D93F3EC14C98CC2FA8AED98631BBA816FF44E95B8CABDB995182EFE92B4826DB974834B9C4F6EC89DC6D25956W5H8E" TargetMode="External"/><Relationship Id="rId40" Type="http://schemas.openxmlformats.org/officeDocument/2006/relationships/fontTable" Target="fontTable.xml"/><Relationship Id="rId5" Type="http://schemas.openxmlformats.org/officeDocument/2006/relationships/hyperlink" Target="consultantplus://offline/ref=90C08DC211132572DDC16A8D93F3EC14C984C4FD86B9CF614AEF8F6AFC1ECFA8DCF4B69C062FFF85BE8938WEH1E" TargetMode="External"/><Relationship Id="rId15" Type="http://schemas.openxmlformats.org/officeDocument/2006/relationships/hyperlink" Target="consultantplus://offline/ref=90C08DC211132572DDC17480859FB21ECA879DF58CEC9B3547E98738AB1E93ED8AFDBFC05B6AF29ABC893AEA36DD12CF0325C49FD0CE58574F592143WEH7E" TargetMode="External"/><Relationship Id="rId23" Type="http://schemas.openxmlformats.org/officeDocument/2006/relationships/hyperlink" Target="consultantplus://offline/ref=90C08DC211132572DDC16A8D93F3EC14C98CC2FA8AED98631BBA816FF44E95B8CABDB995182EFA9BB4826DB974834B9C4F6EC89DC6D25956W5H8E" TargetMode="External"/><Relationship Id="rId28" Type="http://schemas.openxmlformats.org/officeDocument/2006/relationships/hyperlink" Target="consultantplus://offline/ref=90C08DC211132572DDC16A8D93F3EC14C98CC3FA84E898631BBA816FF44E95B8CABDB995182CF890E8D87DBD3DD44E804670D79FD8D1W5H0E" TargetMode="External"/><Relationship Id="rId36" Type="http://schemas.openxmlformats.org/officeDocument/2006/relationships/hyperlink" Target="consultantplus://offline/ref=90C08DC211132572DDC16A8D93F3EC14C98CC2FD8EE798631BBA816FF44E95B8CABDB9951B27F4CFEDCD6CE532DE589F476ECB9DD9WDH9E" TargetMode="External"/><Relationship Id="rId10" Type="http://schemas.openxmlformats.org/officeDocument/2006/relationships/hyperlink" Target="consultantplus://offline/ref=90C08DC211132572DDC16A8D93F3EC14C98DC3F888E698631BBA816FF44E95B8D8BDE1991A26E19ABC973BE831WDHFE" TargetMode="External"/><Relationship Id="rId19" Type="http://schemas.openxmlformats.org/officeDocument/2006/relationships/hyperlink" Target="consultantplus://offline/ref=90C08DC211132572DDC16A8D93F3EC14C98CC2FD8EE798631BBA816FF44E95B8CABDB9951D27F4CFEDCD6CE532DE589F476ECB9DD9WDH9E" TargetMode="External"/><Relationship Id="rId31" Type="http://schemas.openxmlformats.org/officeDocument/2006/relationships/hyperlink" Target="consultantplus://offline/ref=90C08DC211132572DDC16A8D93F3EC14C98CC2FA8AED98631BBA816FF44E95B8CABDB995182EFA9BBE826DB974834B9C4F6EC89DC6D25956W5H8E" TargetMode="External"/><Relationship Id="rId4" Type="http://schemas.openxmlformats.org/officeDocument/2006/relationships/hyperlink" Target="consultantplus://offline/ref=90C08DC211132572DDC16A8D93F3EC14C98CC2FD8EE798631BBA816FF44E95B8CABDB9971025ABCAF8DC34EA38C8479E5972C99CWDH1E" TargetMode="External"/><Relationship Id="rId9" Type="http://schemas.openxmlformats.org/officeDocument/2006/relationships/hyperlink" Target="consultantplus://offline/ref=90C08DC211132572DDC16A8D93F3EC14C98CC2FA85E998631BBA816FF44E95B8D8BDE1991A26E19ABC973BE831WDHFE" TargetMode="External"/><Relationship Id="rId14" Type="http://schemas.openxmlformats.org/officeDocument/2006/relationships/hyperlink" Target="consultantplus://offline/ref=90C08DC211132572DDC17480859FB21ECA879DF58CE6923541EE8738AB1E93ED8AFDBFC05B6AF29ABC8939E935DD12CF0325C49FD0CE58574F592143WEH7E" TargetMode="External"/><Relationship Id="rId22" Type="http://schemas.openxmlformats.org/officeDocument/2006/relationships/hyperlink" Target="consultantplus://offline/ref=90C08DC211132572DDC16A8D93F3EC14C98CC2FA8AED98631BBA816FF44E95B8CABDB995182EFE9CB4826DB974834B9C4F6EC89DC6D25956W5H8E" TargetMode="External"/><Relationship Id="rId27" Type="http://schemas.openxmlformats.org/officeDocument/2006/relationships/hyperlink" Target="consultantplus://offline/ref=90C08DC211132572DDC16A8D93F3EC14C98CC2FA8AED98631BBA816FF44E95B8CABDB9951A2CF4CFEDCD6CE532DE589F476ECB9DD9WDH9E" TargetMode="External"/><Relationship Id="rId30" Type="http://schemas.openxmlformats.org/officeDocument/2006/relationships/hyperlink" Target="consultantplus://offline/ref=90C08DC211132572DDC16A8D93F3EC14C98CC2FA8AED98631BBA816FF44E95B8CABDB995182EFA9BB4826DB974834B9C4F6EC89DC6D25956W5H8E" TargetMode="External"/><Relationship Id="rId35" Type="http://schemas.openxmlformats.org/officeDocument/2006/relationships/hyperlink" Target="consultantplus://offline/ref=90C08DC211132572DDC16A8D93F3EC14CA8FC5FB8BE698631BBA816FF44E95B8D8BDE1991A26E19ABC973BE831WDHFE" TargetMode="External"/><Relationship Id="rId8" Type="http://schemas.openxmlformats.org/officeDocument/2006/relationships/hyperlink" Target="consultantplus://offline/ref=90C08DC211132572DDC16A8D93F3EC14C98CC3F184EC98631BBA816FF44E95B8D8BDE1991A26E19ABC973BE831WDHFE" TargetMode="External"/><Relationship Id="rId3" Type="http://schemas.openxmlformats.org/officeDocument/2006/relationships/webSettings" Target="webSettings.xml"/><Relationship Id="rId12" Type="http://schemas.openxmlformats.org/officeDocument/2006/relationships/hyperlink" Target="consultantplus://offline/ref=90C08DC211132572DDC16A8D93F3EC14C98CC2FD8EE798631BBA816FF44E95B8D8BDE1991A26E19ABC973BE831WDHFE" TargetMode="External"/><Relationship Id="rId17" Type="http://schemas.openxmlformats.org/officeDocument/2006/relationships/hyperlink" Target="consultantplus://offline/ref=90C08DC211132572DDC16A8D93F3EC14C98CC2FA8AED98631BBA816FF44E95B8CABDB995182EFA9BBE826DB974834B9C4F6EC89DC6D25956W5H8E" TargetMode="External"/><Relationship Id="rId25" Type="http://schemas.openxmlformats.org/officeDocument/2006/relationships/hyperlink" Target="consultantplus://offline/ref=90C08DC211132572DDC16A8D93F3EC14C98CC2FA8AED98631BBA816FF44E95B8CABDB995182EFA9BBF826DB974834B9C4F6EC89DC6D25956W5H8E" TargetMode="External"/><Relationship Id="rId33" Type="http://schemas.openxmlformats.org/officeDocument/2006/relationships/hyperlink" Target="consultantplus://offline/ref=90C08DC211132572DDC16A8D93F3EC14C98CC2FA85E998631BBA816FF44E95B8D8BDE1991A26E19ABC973BE831WDHFE" TargetMode="External"/><Relationship Id="rId38" Type="http://schemas.openxmlformats.org/officeDocument/2006/relationships/hyperlink" Target="consultantplus://offline/ref=90C08DC211132572DDC16A8D93F3EC14C98CC2FA8AED98631BBA816FF44E95B8CABDB995182EFD9BBC826DB974834B9C4F6EC89DC6D25956W5H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18502</Words>
  <Characters>105462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Плешивцев Александр Сергеевич</dc:creator>
  <cp:keywords/>
  <dc:description/>
  <cp:lastModifiedBy>Плешивцев Александр Сергеевич</cp:lastModifiedBy>
  <cp:revision>1</cp:revision>
  <dcterms:created xsi:type="dcterms:W3CDTF">2019-10-28T04:07:00Z</dcterms:created>
  <dcterms:modified xsi:type="dcterms:W3CDTF">2019-10-28T04:07:00Z</dcterms:modified>
</cp:coreProperties>
</file>