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38" w:rsidRPr="00280897" w:rsidRDefault="00387238" w:rsidP="00387238">
      <w:pPr>
        <w:widowControl w:val="0"/>
        <w:spacing w:after="0" w:line="240" w:lineRule="auto"/>
        <w:ind w:right="-5"/>
        <w:jc w:val="center"/>
        <w:rPr>
          <w:rFonts w:eastAsia="Arial Unicode MS" w:cs="Times New Roman"/>
          <w:color w:val="000000"/>
          <w:szCs w:val="28"/>
          <w:lang w:val="en-US" w:eastAsia="ru-RU" w:bidi="en-US"/>
        </w:rPr>
      </w:pPr>
      <w:r w:rsidRPr="00280897">
        <w:rPr>
          <w:rFonts w:eastAsia="Arial Unicode MS" w:cs="Times New Roman"/>
          <w:noProof/>
          <w:color w:val="000000"/>
          <w:szCs w:val="28"/>
          <w:lang w:eastAsia="ru-RU"/>
        </w:rPr>
        <w:drawing>
          <wp:inline distT="0" distB="0" distL="0" distR="0" wp14:anchorId="49F88A9D" wp14:editId="5EEA7935">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387238" w:rsidRPr="00280897" w:rsidRDefault="00387238" w:rsidP="00387238">
      <w:pPr>
        <w:widowControl w:val="0"/>
        <w:tabs>
          <w:tab w:val="left" w:pos="7980"/>
          <w:tab w:val="left" w:pos="9214"/>
        </w:tabs>
        <w:spacing w:after="0" w:line="240" w:lineRule="auto"/>
        <w:ind w:right="-5"/>
        <w:rPr>
          <w:rFonts w:eastAsia="Arial Unicode MS" w:cs="Times New Roman"/>
          <w:color w:val="000000"/>
          <w:szCs w:val="28"/>
          <w:lang w:val="en-US" w:eastAsia="ru-RU" w:bidi="en-US"/>
        </w:rPr>
      </w:pPr>
      <w:r w:rsidRPr="00280897">
        <w:rPr>
          <w:rFonts w:eastAsia="Arial Unicode MS" w:cs="Times New Roman"/>
          <w:color w:val="000000"/>
          <w:szCs w:val="28"/>
          <w:lang w:val="en-US" w:eastAsia="ru-RU" w:bidi="en-US"/>
        </w:rPr>
        <w:tab/>
      </w:r>
    </w:p>
    <w:p w:rsidR="00387238" w:rsidRPr="00280897" w:rsidRDefault="00387238" w:rsidP="00387238">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280897">
        <w:rPr>
          <w:rFonts w:eastAsia="Arial Unicode MS" w:cs="Times New Roman"/>
          <w:b/>
          <w:color w:val="000000"/>
          <w:szCs w:val="28"/>
          <w:lang w:eastAsia="ru-RU" w:bidi="en-US"/>
        </w:rPr>
        <w:t>РОССИЙСКАЯ ФЕДЕРАЦИЯ</w:t>
      </w:r>
    </w:p>
    <w:p w:rsidR="00387238" w:rsidRPr="00280897" w:rsidRDefault="00387238" w:rsidP="00387238">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280897">
        <w:rPr>
          <w:rFonts w:eastAsia="Arial Unicode MS" w:cs="Times New Roman"/>
          <w:b/>
          <w:color w:val="000000"/>
          <w:szCs w:val="28"/>
          <w:lang w:eastAsia="ru-RU" w:bidi="en-US"/>
        </w:rPr>
        <w:t>Свердловская область</w:t>
      </w:r>
    </w:p>
    <w:p w:rsidR="00387238" w:rsidRPr="00280897" w:rsidRDefault="00387238" w:rsidP="00387238">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p>
    <w:p w:rsidR="00387238" w:rsidRPr="00280897" w:rsidRDefault="00387238" w:rsidP="00387238">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280897">
        <w:rPr>
          <w:rFonts w:eastAsia="Arial Unicode MS" w:cs="Times New Roman"/>
          <w:b/>
          <w:color w:val="000000"/>
          <w:szCs w:val="28"/>
          <w:lang w:eastAsia="ru-RU" w:bidi="en-US"/>
        </w:rPr>
        <w:t>ДУМА СЕВЕРОУРАЛЬСКОГО ГОРОДСКОГО ОКРУГА</w:t>
      </w:r>
    </w:p>
    <w:p w:rsidR="00387238" w:rsidRPr="00280897" w:rsidRDefault="00387238" w:rsidP="00387238">
      <w:pPr>
        <w:widowControl w:val="0"/>
        <w:tabs>
          <w:tab w:val="left" w:pos="9214"/>
        </w:tabs>
        <w:spacing w:after="0" w:line="240" w:lineRule="auto"/>
        <w:ind w:right="-5"/>
        <w:jc w:val="center"/>
        <w:rPr>
          <w:rFonts w:eastAsia="Arial Unicode MS" w:cs="Times New Roman"/>
          <w:b/>
          <w:color w:val="000000"/>
          <w:szCs w:val="28"/>
          <w:lang w:eastAsia="ru-RU" w:bidi="en-US"/>
        </w:rPr>
      </w:pPr>
    </w:p>
    <w:p w:rsidR="00387238" w:rsidRPr="00280897" w:rsidRDefault="00387238" w:rsidP="00387238">
      <w:pPr>
        <w:widowControl w:val="0"/>
        <w:tabs>
          <w:tab w:val="left" w:pos="9214"/>
        </w:tabs>
        <w:spacing w:after="0" w:line="240" w:lineRule="auto"/>
        <w:ind w:right="-5"/>
        <w:jc w:val="center"/>
        <w:rPr>
          <w:rFonts w:eastAsia="Arial Unicode MS" w:cs="Times New Roman"/>
          <w:b/>
          <w:color w:val="000000"/>
          <w:szCs w:val="28"/>
          <w:lang w:eastAsia="ru-RU" w:bidi="en-US"/>
        </w:rPr>
      </w:pPr>
      <w:r w:rsidRPr="00280897">
        <w:rPr>
          <w:rFonts w:eastAsia="Arial Unicode MS" w:cs="Times New Roman"/>
          <w:b/>
          <w:color w:val="000000"/>
          <w:szCs w:val="28"/>
          <w:lang w:eastAsia="ru-RU" w:bidi="en-US"/>
        </w:rPr>
        <w:t>РЕШЕНИЕ</w:t>
      </w:r>
    </w:p>
    <w:p w:rsidR="00387238" w:rsidRPr="00280897" w:rsidRDefault="00387238" w:rsidP="00387238">
      <w:pPr>
        <w:widowControl w:val="0"/>
        <w:tabs>
          <w:tab w:val="left" w:pos="9214"/>
        </w:tabs>
        <w:spacing w:after="0" w:line="240" w:lineRule="auto"/>
        <w:ind w:right="-5"/>
        <w:jc w:val="center"/>
        <w:rPr>
          <w:rFonts w:eastAsia="Arial Unicode MS" w:cs="Times New Roman"/>
          <w:color w:val="000000"/>
          <w:szCs w:val="28"/>
          <w:lang w:eastAsia="ru-RU" w:bidi="en-US"/>
        </w:rPr>
      </w:pPr>
    </w:p>
    <w:p w:rsidR="00387238" w:rsidRPr="00280897" w:rsidRDefault="00280897" w:rsidP="00387238">
      <w:pPr>
        <w:widowControl w:val="0"/>
        <w:spacing w:after="0" w:line="240" w:lineRule="auto"/>
        <w:ind w:right="-5"/>
        <w:rPr>
          <w:rFonts w:eastAsia="Arial Unicode MS" w:cs="Times New Roman"/>
          <w:color w:val="000000"/>
          <w:szCs w:val="28"/>
          <w:lang w:eastAsia="ru-RU" w:bidi="en-US"/>
        </w:rPr>
      </w:pPr>
      <w:r>
        <w:rPr>
          <w:rFonts w:eastAsia="Arial Unicode MS" w:cs="Times New Roman"/>
          <w:color w:val="000000"/>
          <w:szCs w:val="28"/>
          <w:lang w:eastAsia="ru-RU" w:bidi="en-US"/>
        </w:rPr>
        <w:t>о</w:t>
      </w:r>
      <w:r w:rsidR="00387238" w:rsidRPr="00280897">
        <w:rPr>
          <w:rFonts w:eastAsia="Arial Unicode MS" w:cs="Times New Roman"/>
          <w:color w:val="000000"/>
          <w:szCs w:val="28"/>
          <w:lang w:eastAsia="ru-RU" w:bidi="en-US"/>
        </w:rPr>
        <w:t>т</w:t>
      </w:r>
      <w:r>
        <w:rPr>
          <w:rFonts w:eastAsia="Arial Unicode MS" w:cs="Times New Roman"/>
          <w:color w:val="000000"/>
          <w:szCs w:val="28"/>
          <w:lang w:eastAsia="ru-RU" w:bidi="en-US"/>
        </w:rPr>
        <w:t xml:space="preserve"> 30 августа</w:t>
      </w:r>
      <w:r w:rsidR="00387238" w:rsidRPr="00280897">
        <w:rPr>
          <w:rFonts w:eastAsia="Arial Unicode MS" w:cs="Times New Roman"/>
          <w:color w:val="000000"/>
          <w:szCs w:val="28"/>
          <w:lang w:eastAsia="ru-RU" w:bidi="en-US"/>
        </w:rPr>
        <w:t xml:space="preserve"> 2023 года</w:t>
      </w:r>
      <w:r w:rsidR="00387238" w:rsidRPr="00280897">
        <w:rPr>
          <w:rFonts w:eastAsia="Arial Unicode MS" w:cs="Times New Roman"/>
          <w:color w:val="000000"/>
          <w:szCs w:val="28"/>
          <w:lang w:eastAsia="ru-RU" w:bidi="en-US"/>
        </w:rPr>
        <w:tab/>
      </w:r>
      <w:r>
        <w:rPr>
          <w:rFonts w:eastAsia="Arial Unicode MS" w:cs="Times New Roman"/>
          <w:color w:val="000000"/>
          <w:szCs w:val="28"/>
          <w:lang w:eastAsia="ru-RU" w:bidi="en-US"/>
        </w:rPr>
        <w:t xml:space="preserve">                    </w:t>
      </w:r>
      <w:r w:rsidR="00387238" w:rsidRPr="00280897">
        <w:rPr>
          <w:rFonts w:eastAsia="Arial Unicode MS" w:cs="Times New Roman"/>
          <w:b/>
          <w:color w:val="000000"/>
          <w:szCs w:val="28"/>
          <w:lang w:eastAsia="ru-RU" w:bidi="en-US"/>
        </w:rPr>
        <w:t xml:space="preserve">№ </w:t>
      </w:r>
      <w:r w:rsidR="007627B7">
        <w:rPr>
          <w:rFonts w:eastAsia="Arial Unicode MS" w:cs="Times New Roman"/>
          <w:b/>
          <w:color w:val="000000"/>
          <w:szCs w:val="28"/>
          <w:lang w:eastAsia="ru-RU" w:bidi="en-US"/>
        </w:rPr>
        <w:t>42</w:t>
      </w:r>
    </w:p>
    <w:p w:rsidR="00387238" w:rsidRPr="00280897" w:rsidRDefault="00387238" w:rsidP="00387238">
      <w:pPr>
        <w:widowControl w:val="0"/>
        <w:tabs>
          <w:tab w:val="left" w:pos="9214"/>
        </w:tabs>
        <w:spacing w:after="0" w:line="240" w:lineRule="auto"/>
        <w:ind w:right="-5"/>
        <w:rPr>
          <w:rFonts w:eastAsia="Arial Unicode MS" w:cs="Times New Roman"/>
          <w:color w:val="000000"/>
          <w:szCs w:val="28"/>
          <w:lang w:eastAsia="ru-RU" w:bidi="en-US"/>
        </w:rPr>
      </w:pPr>
      <w:r w:rsidRPr="00280897">
        <w:rPr>
          <w:rFonts w:eastAsia="Arial Unicode MS" w:cs="Times New Roman"/>
          <w:color w:val="000000"/>
          <w:szCs w:val="28"/>
          <w:lang w:eastAsia="ru-RU" w:bidi="en-US"/>
        </w:rPr>
        <w:t>г. Североуральск</w:t>
      </w:r>
    </w:p>
    <w:p w:rsidR="00387238" w:rsidRPr="00280897" w:rsidRDefault="00387238" w:rsidP="00387238">
      <w:pPr>
        <w:widowControl w:val="0"/>
        <w:tabs>
          <w:tab w:val="left" w:pos="9214"/>
        </w:tabs>
        <w:spacing w:after="0" w:line="360" w:lineRule="auto"/>
        <w:ind w:right="-5"/>
        <w:rPr>
          <w:rFonts w:eastAsia="Arial Unicode MS" w:cs="Times New Roman"/>
          <w:color w:val="000000"/>
          <w:sz w:val="16"/>
          <w:szCs w:val="16"/>
          <w:lang w:eastAsia="ru-RU" w:bidi="en-US"/>
        </w:rPr>
      </w:pPr>
    </w:p>
    <w:p w:rsidR="00387238" w:rsidRPr="00280897" w:rsidRDefault="00387238" w:rsidP="00280897">
      <w:pPr>
        <w:spacing w:after="0" w:line="276" w:lineRule="auto"/>
        <w:ind w:right="4110" w:firstLine="567"/>
        <w:jc w:val="both"/>
        <w:rPr>
          <w:rFonts w:eastAsia="Times New Roman" w:cs="Times New Roman"/>
          <w:szCs w:val="28"/>
          <w:lang w:bidi="en-US"/>
        </w:rPr>
      </w:pPr>
      <w:r w:rsidRPr="00280897">
        <w:rPr>
          <w:rFonts w:eastAsia="Times New Roman" w:cs="Times New Roman"/>
          <w:szCs w:val="28"/>
          <w:lang w:eastAsia="ru-RU"/>
        </w:rPr>
        <w:t>О внесении изменений в Решение Думы Североуральского городского округа от 27.12.2022 № 36 «</w:t>
      </w:r>
      <w:r w:rsidRPr="00280897">
        <w:rPr>
          <w:rFonts w:eastAsia="Times New Roman" w:cs="Times New Roman"/>
          <w:szCs w:val="28"/>
          <w:lang w:bidi="en-US"/>
        </w:rPr>
        <w:t>О бюджете Североуральского городского округа на 2023 год и плановый период 2024 и 2025 годов»</w:t>
      </w:r>
    </w:p>
    <w:p w:rsidR="00387238" w:rsidRPr="00280897" w:rsidRDefault="00387238" w:rsidP="00387238">
      <w:pPr>
        <w:tabs>
          <w:tab w:val="left" w:pos="9214"/>
        </w:tabs>
        <w:spacing w:after="0" w:line="276" w:lineRule="auto"/>
        <w:ind w:right="-5"/>
        <w:rPr>
          <w:rFonts w:eastAsia="Times New Roman" w:cs="Times New Roman"/>
          <w:sz w:val="16"/>
          <w:szCs w:val="16"/>
          <w:lang w:bidi="en-US"/>
        </w:rPr>
      </w:pPr>
    </w:p>
    <w:p w:rsidR="00387238" w:rsidRPr="00280897" w:rsidRDefault="00387238" w:rsidP="00387238">
      <w:pPr>
        <w:spacing w:after="0" w:line="276" w:lineRule="auto"/>
        <w:ind w:firstLine="709"/>
        <w:jc w:val="both"/>
        <w:rPr>
          <w:rFonts w:eastAsia="Times New Roman" w:cs="Times New Roman"/>
          <w:szCs w:val="28"/>
          <w:lang w:eastAsia="ru-RU"/>
        </w:rPr>
      </w:pPr>
      <w:r w:rsidRPr="00280897">
        <w:rPr>
          <w:rFonts w:eastAsia="Times New Roman" w:cs="Times New Roman"/>
          <w:szCs w:val="28"/>
          <w:lang w:eastAsia="ru-RU"/>
        </w:rPr>
        <w:t>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27.12.2022 № 36 «</w:t>
      </w:r>
      <w:r w:rsidRPr="00280897">
        <w:rPr>
          <w:rFonts w:eastAsia="Times New Roman" w:cs="Times New Roman"/>
          <w:szCs w:val="28"/>
          <w:lang w:bidi="en-US"/>
        </w:rPr>
        <w:t xml:space="preserve">О бюджете Североуральского городского округа на 2023 год и плановый период 2024 и 2025 годов», </w:t>
      </w:r>
      <w:r w:rsidRPr="00280897">
        <w:rPr>
          <w:rFonts w:eastAsia="Times New Roman" w:cs="Times New Roman"/>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Североуральского городского округа, руководствуясь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w:t>
      </w:r>
    </w:p>
    <w:p w:rsidR="00875709" w:rsidRPr="00875709" w:rsidRDefault="00875709" w:rsidP="00387238">
      <w:pPr>
        <w:spacing w:after="0" w:line="360" w:lineRule="auto"/>
        <w:jc w:val="both"/>
        <w:rPr>
          <w:rFonts w:eastAsia="Times New Roman" w:cs="Times New Roman"/>
          <w:b/>
          <w:sz w:val="16"/>
          <w:szCs w:val="16"/>
          <w:lang w:eastAsia="ru-RU"/>
        </w:rPr>
      </w:pPr>
    </w:p>
    <w:p w:rsidR="00387238" w:rsidRPr="00280897" w:rsidRDefault="00875709" w:rsidP="00387238">
      <w:pPr>
        <w:spacing w:after="0" w:line="360" w:lineRule="auto"/>
        <w:jc w:val="both"/>
        <w:rPr>
          <w:rFonts w:eastAsia="Times New Roman" w:cs="Times New Roman"/>
          <w:b/>
          <w:szCs w:val="28"/>
          <w:lang w:eastAsia="ru-RU"/>
        </w:rPr>
      </w:pPr>
      <w:r>
        <w:rPr>
          <w:rFonts w:eastAsia="Times New Roman" w:cs="Times New Roman"/>
          <w:b/>
          <w:szCs w:val="28"/>
          <w:lang w:eastAsia="ru-RU"/>
        </w:rPr>
        <w:t xml:space="preserve">          </w:t>
      </w:r>
      <w:r w:rsidR="00387238" w:rsidRPr="00280897">
        <w:rPr>
          <w:rFonts w:eastAsia="Times New Roman" w:cs="Times New Roman"/>
          <w:b/>
          <w:szCs w:val="28"/>
          <w:lang w:eastAsia="ru-RU"/>
        </w:rPr>
        <w:t>РЕШИЛА:</w:t>
      </w:r>
    </w:p>
    <w:p w:rsidR="00387238" w:rsidRPr="00280897" w:rsidRDefault="00387238" w:rsidP="00387238">
      <w:pPr>
        <w:numPr>
          <w:ilvl w:val="0"/>
          <w:numId w:val="1"/>
        </w:numPr>
        <w:tabs>
          <w:tab w:val="clear" w:pos="720"/>
          <w:tab w:val="left" w:pos="1276"/>
        </w:tabs>
        <w:spacing w:after="0" w:line="276" w:lineRule="auto"/>
        <w:ind w:left="0" w:firstLine="709"/>
        <w:jc w:val="both"/>
        <w:rPr>
          <w:rFonts w:eastAsia="Times New Roman" w:cs="Times New Roman"/>
          <w:szCs w:val="28"/>
          <w:lang w:eastAsia="ru-RU"/>
        </w:rPr>
      </w:pPr>
      <w:r w:rsidRPr="00280897">
        <w:rPr>
          <w:rFonts w:eastAsia="Times New Roman" w:cs="Times New Roman"/>
          <w:szCs w:val="28"/>
          <w:lang w:eastAsia="ru-RU"/>
        </w:rPr>
        <w:t>Внести в Решение Думы Североуральского городского округа от 27.12.2022 № 36 «</w:t>
      </w:r>
      <w:r w:rsidRPr="00280897">
        <w:rPr>
          <w:rFonts w:eastAsia="Times New Roman" w:cs="Times New Roman"/>
          <w:szCs w:val="28"/>
          <w:lang w:bidi="en-US"/>
        </w:rPr>
        <w:t>О бюджете Североуральского городского округа на 2023 год и плановый период 2024 и 2025 годов» с изменениями, внесенными Решениями Думы Североуральского городского округа от 15.02.2023 № 42</w:t>
      </w:r>
      <w:r w:rsidRPr="00280897">
        <w:rPr>
          <w:rFonts w:eastAsia="Times New Roman" w:cs="Times New Roman"/>
          <w:szCs w:val="28"/>
          <w:lang w:eastAsia="ru-RU"/>
        </w:rPr>
        <w:t>, от 29.03.2023 № 1, от 19.04.2023 № 7, от 24.05.2023 № 18, от 28.06.2023 № 28, от 19.07.2023 № 35 следующие изменения:</w:t>
      </w:r>
    </w:p>
    <w:p w:rsidR="00387238" w:rsidRPr="00280897" w:rsidRDefault="00387238" w:rsidP="00671D81">
      <w:pPr>
        <w:spacing w:after="0" w:line="276" w:lineRule="auto"/>
        <w:ind w:firstLine="567"/>
        <w:jc w:val="both"/>
        <w:rPr>
          <w:rFonts w:eastAsia="Times New Roman" w:cs="Times New Roman"/>
          <w:szCs w:val="28"/>
          <w:lang w:eastAsia="ru-RU"/>
        </w:rPr>
      </w:pPr>
      <w:r w:rsidRPr="00280897">
        <w:rPr>
          <w:rFonts w:eastAsia="Times New Roman" w:cs="Times New Roman"/>
          <w:szCs w:val="28"/>
          <w:lang w:eastAsia="ru-RU"/>
        </w:rPr>
        <w:lastRenderedPageBreak/>
        <w:t xml:space="preserve">1.1. </w:t>
      </w:r>
      <w:r w:rsidRPr="00280897">
        <w:rPr>
          <w:rFonts w:cs="Times New Roman"/>
          <w:szCs w:val="28"/>
        </w:rPr>
        <w:t>В статье 1 главы 1:</w:t>
      </w:r>
    </w:p>
    <w:p w:rsidR="00387238" w:rsidRPr="00280897" w:rsidRDefault="00387238" w:rsidP="00671D81">
      <w:pPr>
        <w:pStyle w:val="a3"/>
        <w:tabs>
          <w:tab w:val="num" w:pos="0"/>
        </w:tabs>
        <w:autoSpaceDE w:val="0"/>
        <w:autoSpaceDN w:val="0"/>
        <w:adjustRightInd w:val="0"/>
        <w:spacing w:after="0" w:line="276" w:lineRule="auto"/>
        <w:ind w:left="0" w:firstLine="567"/>
        <w:jc w:val="both"/>
        <w:rPr>
          <w:rFonts w:cs="Times New Roman"/>
          <w:szCs w:val="28"/>
        </w:rPr>
      </w:pPr>
      <w:r w:rsidRPr="00280897">
        <w:rPr>
          <w:rFonts w:cs="Times New Roman"/>
          <w:szCs w:val="28"/>
        </w:rPr>
        <w:t>1) подпункты 1,2 пункта 1 изложить в следующей редакции:</w:t>
      </w:r>
    </w:p>
    <w:p w:rsidR="00387238" w:rsidRPr="00280897" w:rsidRDefault="00387238" w:rsidP="00671D81">
      <w:pPr>
        <w:pStyle w:val="ConsPlusNormal"/>
        <w:tabs>
          <w:tab w:val="left" w:pos="9214"/>
        </w:tabs>
        <w:ind w:right="-5" w:firstLine="567"/>
        <w:jc w:val="both"/>
        <w:rPr>
          <w:rFonts w:ascii="PT Astra Serif" w:hAnsi="PT Astra Serif" w:cs="Times New Roman"/>
          <w:sz w:val="28"/>
          <w:szCs w:val="28"/>
        </w:rPr>
      </w:pPr>
      <w:r w:rsidRPr="00280897">
        <w:rPr>
          <w:rFonts w:ascii="PT Astra Serif" w:hAnsi="PT Astra Serif" w:cs="Times New Roman"/>
          <w:sz w:val="28"/>
          <w:szCs w:val="28"/>
        </w:rPr>
        <w:t>«</w:t>
      </w:r>
      <w:r w:rsidRPr="00280897">
        <w:rPr>
          <w:rFonts w:ascii="PT Astra Serif" w:hAnsi="PT Astra Serif" w:cs="Times New Roman"/>
          <w:bCs/>
          <w:sz w:val="28"/>
          <w:szCs w:val="28"/>
        </w:rPr>
        <w:t>1) 1</w:t>
      </w:r>
      <w:r w:rsidR="00D61D25">
        <w:rPr>
          <w:rFonts w:ascii="PT Astra Serif" w:hAnsi="PT Astra Serif" w:cs="Times New Roman"/>
          <w:bCs/>
          <w:sz w:val="28"/>
          <w:szCs w:val="28"/>
        </w:rPr>
        <w:t xml:space="preserve"> </w:t>
      </w:r>
      <w:r w:rsidRPr="00280897">
        <w:rPr>
          <w:rFonts w:ascii="PT Astra Serif" w:hAnsi="PT Astra Serif" w:cs="Times New Roman"/>
          <w:bCs/>
          <w:sz w:val="28"/>
          <w:szCs w:val="28"/>
        </w:rPr>
        <w:t xml:space="preserve">866 210,33432 </w:t>
      </w:r>
      <w:r w:rsidRPr="00280897">
        <w:rPr>
          <w:rFonts w:ascii="PT Astra Serif" w:hAnsi="PT Astra Serif" w:cs="Times New Roman"/>
          <w:sz w:val="28"/>
          <w:szCs w:val="28"/>
        </w:rPr>
        <w:t>тысяч рублей, в том числе объем межбюджетных трансфертов из областного бюджета –</w:t>
      </w:r>
      <w:r w:rsidRPr="00280897">
        <w:rPr>
          <w:rFonts w:ascii="PT Astra Serif" w:hAnsi="PT Astra Serif" w:cs="Times New Roman"/>
          <w:bCs/>
          <w:sz w:val="28"/>
          <w:szCs w:val="28"/>
        </w:rPr>
        <w:t xml:space="preserve"> 1 164 </w:t>
      </w:r>
      <w:r w:rsidR="006C5583">
        <w:rPr>
          <w:rFonts w:ascii="PT Astra Serif" w:hAnsi="PT Astra Serif" w:cs="Times New Roman"/>
          <w:bCs/>
          <w:sz w:val="28"/>
          <w:szCs w:val="28"/>
        </w:rPr>
        <w:t>5</w:t>
      </w:r>
      <w:r w:rsidRPr="00280897">
        <w:rPr>
          <w:rFonts w:ascii="PT Astra Serif" w:hAnsi="PT Astra Serif" w:cs="Times New Roman"/>
          <w:bCs/>
          <w:sz w:val="28"/>
          <w:szCs w:val="28"/>
        </w:rPr>
        <w:t>45,76080 тысяч</w:t>
      </w:r>
      <w:r w:rsidRPr="00280897">
        <w:rPr>
          <w:rFonts w:ascii="PT Astra Serif" w:hAnsi="PT Astra Serif" w:cs="Times New Roman"/>
          <w:sz w:val="28"/>
          <w:szCs w:val="28"/>
        </w:rPr>
        <w:t xml:space="preserve"> рублей на 2023 год;</w:t>
      </w:r>
    </w:p>
    <w:p w:rsidR="00387238" w:rsidRPr="00280897" w:rsidRDefault="00387238" w:rsidP="00671D81">
      <w:pPr>
        <w:pStyle w:val="ConsPlusNormal"/>
        <w:tabs>
          <w:tab w:val="left" w:pos="9214"/>
        </w:tabs>
        <w:ind w:right="-5" w:firstLine="567"/>
        <w:jc w:val="both"/>
        <w:rPr>
          <w:rFonts w:ascii="PT Astra Serif" w:hAnsi="PT Astra Serif" w:cs="Times New Roman"/>
          <w:sz w:val="28"/>
          <w:szCs w:val="28"/>
        </w:rPr>
      </w:pPr>
      <w:r w:rsidRPr="00280897">
        <w:rPr>
          <w:rFonts w:ascii="PT Astra Serif" w:hAnsi="PT Astra Serif" w:cs="Times New Roman"/>
          <w:sz w:val="28"/>
          <w:szCs w:val="28"/>
        </w:rPr>
        <w:t>2)1</w:t>
      </w:r>
      <w:r w:rsidR="00D61D25">
        <w:rPr>
          <w:rFonts w:ascii="PT Astra Serif" w:hAnsi="PT Astra Serif" w:cs="Times New Roman"/>
          <w:sz w:val="28"/>
          <w:szCs w:val="28"/>
        </w:rPr>
        <w:t> </w:t>
      </w:r>
      <w:r w:rsidRPr="00280897">
        <w:rPr>
          <w:rFonts w:ascii="PT Astra Serif" w:hAnsi="PT Astra Serif" w:cs="Times New Roman"/>
          <w:sz w:val="28"/>
          <w:szCs w:val="28"/>
        </w:rPr>
        <w:t>823</w:t>
      </w:r>
      <w:r w:rsidR="00D61D25">
        <w:rPr>
          <w:rFonts w:ascii="PT Astra Serif" w:hAnsi="PT Astra Serif" w:cs="Times New Roman"/>
          <w:sz w:val="28"/>
          <w:szCs w:val="28"/>
        </w:rPr>
        <w:t xml:space="preserve"> </w:t>
      </w:r>
      <w:r w:rsidRPr="00280897">
        <w:rPr>
          <w:rFonts w:ascii="PT Astra Serif" w:hAnsi="PT Astra Serif" w:cs="Times New Roman"/>
          <w:sz w:val="28"/>
          <w:szCs w:val="28"/>
        </w:rPr>
        <w:t>521,60000 тысяч рублей, в том числе объем межбюджетных трансфертов из областного бюджета –1084743,60000 тысяч рублей на 2024 год;»;</w:t>
      </w:r>
    </w:p>
    <w:p w:rsidR="00387238" w:rsidRPr="00280897" w:rsidRDefault="00387238" w:rsidP="00671D81">
      <w:pPr>
        <w:pStyle w:val="a3"/>
        <w:tabs>
          <w:tab w:val="num" w:pos="0"/>
        </w:tabs>
        <w:autoSpaceDE w:val="0"/>
        <w:autoSpaceDN w:val="0"/>
        <w:adjustRightInd w:val="0"/>
        <w:spacing w:after="0" w:line="276" w:lineRule="auto"/>
        <w:ind w:left="0" w:firstLine="567"/>
        <w:jc w:val="both"/>
        <w:rPr>
          <w:rFonts w:cs="Times New Roman"/>
          <w:szCs w:val="28"/>
        </w:rPr>
      </w:pPr>
      <w:r w:rsidRPr="00280897">
        <w:rPr>
          <w:rFonts w:cs="Times New Roman"/>
          <w:szCs w:val="28"/>
        </w:rPr>
        <w:t>2) подпункты 1 и 3 пункта 2 изложить в следующей редакции:</w:t>
      </w:r>
    </w:p>
    <w:p w:rsidR="00387238" w:rsidRPr="00280897" w:rsidRDefault="00387238" w:rsidP="00671D81">
      <w:pPr>
        <w:pStyle w:val="a3"/>
        <w:tabs>
          <w:tab w:val="num" w:pos="0"/>
        </w:tabs>
        <w:autoSpaceDE w:val="0"/>
        <w:autoSpaceDN w:val="0"/>
        <w:adjustRightInd w:val="0"/>
        <w:spacing w:after="0" w:line="276" w:lineRule="auto"/>
        <w:ind w:left="0" w:firstLine="567"/>
        <w:jc w:val="both"/>
        <w:rPr>
          <w:rFonts w:cs="Times New Roman"/>
          <w:szCs w:val="28"/>
        </w:rPr>
      </w:pPr>
      <w:r w:rsidRPr="00280897">
        <w:rPr>
          <w:rFonts w:cs="Times New Roman"/>
          <w:szCs w:val="28"/>
        </w:rPr>
        <w:t>«1) 1 940 542,55671 тысяч рублей, на 2023 год;</w:t>
      </w:r>
    </w:p>
    <w:p w:rsidR="00387238" w:rsidRPr="00280897" w:rsidRDefault="00387238" w:rsidP="00671D81">
      <w:pPr>
        <w:pStyle w:val="a3"/>
        <w:tabs>
          <w:tab w:val="num" w:pos="0"/>
        </w:tabs>
        <w:autoSpaceDE w:val="0"/>
        <w:autoSpaceDN w:val="0"/>
        <w:adjustRightInd w:val="0"/>
        <w:spacing w:after="0" w:line="276" w:lineRule="auto"/>
        <w:ind w:left="0" w:firstLine="567"/>
        <w:jc w:val="both"/>
        <w:rPr>
          <w:rFonts w:cs="Times New Roman"/>
          <w:szCs w:val="28"/>
        </w:rPr>
      </w:pPr>
      <w:r w:rsidRPr="00280897">
        <w:rPr>
          <w:rFonts w:cs="Times New Roman"/>
          <w:szCs w:val="28"/>
        </w:rPr>
        <w:t xml:space="preserve">  3) 1</w:t>
      </w:r>
      <w:r w:rsidR="00806650">
        <w:rPr>
          <w:rFonts w:cs="Times New Roman"/>
          <w:szCs w:val="28"/>
        </w:rPr>
        <w:t> </w:t>
      </w:r>
      <w:r w:rsidRPr="00280897">
        <w:rPr>
          <w:rFonts w:cs="Times New Roman"/>
          <w:szCs w:val="28"/>
        </w:rPr>
        <w:t>819</w:t>
      </w:r>
      <w:r w:rsidR="00806650">
        <w:rPr>
          <w:rFonts w:cs="Times New Roman"/>
          <w:szCs w:val="28"/>
        </w:rPr>
        <w:t xml:space="preserve"> 916</w:t>
      </w:r>
      <w:r w:rsidRPr="00280897">
        <w:rPr>
          <w:rFonts w:cs="Times New Roman"/>
          <w:szCs w:val="28"/>
        </w:rPr>
        <w:t>,58300 тысяч рублей, в том числе общий объем условно утвержденных расходов 457</w:t>
      </w:r>
      <w:r w:rsidR="00880ADF">
        <w:rPr>
          <w:rFonts w:cs="Times New Roman"/>
          <w:szCs w:val="28"/>
        </w:rPr>
        <w:t>5</w:t>
      </w:r>
      <w:r w:rsidRPr="00280897">
        <w:rPr>
          <w:rFonts w:cs="Times New Roman"/>
          <w:szCs w:val="28"/>
        </w:rPr>
        <w:t>0,00000 тысяч рублей, на 2025 год.»;</w:t>
      </w:r>
    </w:p>
    <w:p w:rsidR="00387238" w:rsidRPr="00671D81" w:rsidRDefault="00387238" w:rsidP="00387238">
      <w:pPr>
        <w:pStyle w:val="a3"/>
        <w:tabs>
          <w:tab w:val="num" w:pos="0"/>
        </w:tabs>
        <w:autoSpaceDE w:val="0"/>
        <w:autoSpaceDN w:val="0"/>
        <w:adjustRightInd w:val="0"/>
        <w:spacing w:after="0" w:line="276" w:lineRule="auto"/>
        <w:ind w:left="0" w:firstLine="709"/>
        <w:jc w:val="both"/>
        <w:rPr>
          <w:rFonts w:cs="Times New Roman"/>
          <w:sz w:val="16"/>
          <w:szCs w:val="16"/>
        </w:rPr>
      </w:pPr>
    </w:p>
    <w:p w:rsidR="00387238" w:rsidRPr="00280897" w:rsidRDefault="00387238" w:rsidP="00387238">
      <w:pPr>
        <w:pStyle w:val="a3"/>
        <w:tabs>
          <w:tab w:val="num" w:pos="0"/>
        </w:tabs>
        <w:autoSpaceDE w:val="0"/>
        <w:autoSpaceDN w:val="0"/>
        <w:adjustRightInd w:val="0"/>
        <w:spacing w:after="0" w:line="240" w:lineRule="auto"/>
        <w:ind w:left="0" w:firstLine="709"/>
        <w:jc w:val="both"/>
        <w:rPr>
          <w:rFonts w:cs="Times New Roman"/>
          <w:szCs w:val="28"/>
        </w:rPr>
      </w:pPr>
      <w:r w:rsidRPr="00280897">
        <w:rPr>
          <w:rFonts w:cs="Times New Roman"/>
          <w:szCs w:val="28"/>
        </w:rPr>
        <w:t>1.2. подпункты 1,2,3 пункта 1 статьи 2 главы 1 изложить в следующей редакции:</w:t>
      </w:r>
    </w:p>
    <w:p w:rsidR="00387238" w:rsidRPr="00280897" w:rsidRDefault="00387238" w:rsidP="00387238">
      <w:pPr>
        <w:tabs>
          <w:tab w:val="left" w:pos="1134"/>
        </w:tabs>
        <w:spacing w:after="0" w:line="240" w:lineRule="auto"/>
        <w:ind w:right="-5" w:firstLine="709"/>
        <w:jc w:val="both"/>
        <w:rPr>
          <w:rFonts w:cs="Times New Roman"/>
          <w:szCs w:val="28"/>
        </w:rPr>
      </w:pPr>
      <w:r w:rsidRPr="00280897">
        <w:rPr>
          <w:rFonts w:cs="Times New Roman"/>
          <w:szCs w:val="28"/>
        </w:rPr>
        <w:t xml:space="preserve">«1) </w:t>
      </w:r>
      <w:r w:rsidRPr="00280897">
        <w:rPr>
          <w:rFonts w:eastAsia="Times New Roman" w:cs="Times New Roman"/>
          <w:bCs/>
          <w:szCs w:val="28"/>
          <w:lang w:eastAsia="ru-RU"/>
        </w:rPr>
        <w:t>74</w:t>
      </w:r>
      <w:r w:rsidR="00500148">
        <w:rPr>
          <w:rFonts w:eastAsia="Times New Roman" w:cs="Times New Roman"/>
          <w:bCs/>
          <w:szCs w:val="28"/>
          <w:lang w:eastAsia="ru-RU"/>
        </w:rPr>
        <w:t xml:space="preserve"> </w:t>
      </w:r>
      <w:r w:rsidRPr="00280897">
        <w:rPr>
          <w:rFonts w:eastAsia="Times New Roman" w:cs="Times New Roman"/>
          <w:bCs/>
          <w:szCs w:val="28"/>
          <w:lang w:eastAsia="ru-RU"/>
        </w:rPr>
        <w:t xml:space="preserve">332,22239 </w:t>
      </w:r>
      <w:r w:rsidRPr="00280897">
        <w:rPr>
          <w:rFonts w:cs="Times New Roman"/>
          <w:szCs w:val="28"/>
        </w:rPr>
        <w:t>тысяч рублей (16,8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в том числе за счет остатков средств на начало текущего финансового года в сумме 30008,66504 тысяч рублей на 2023 год;</w:t>
      </w:r>
    </w:p>
    <w:p w:rsidR="00387238" w:rsidRPr="00280897" w:rsidRDefault="00387238" w:rsidP="00387238">
      <w:pPr>
        <w:tabs>
          <w:tab w:val="left" w:pos="1134"/>
        </w:tabs>
        <w:spacing w:after="0" w:line="240" w:lineRule="auto"/>
        <w:ind w:right="-5" w:firstLine="709"/>
        <w:jc w:val="both"/>
        <w:rPr>
          <w:rFonts w:cs="Times New Roman"/>
          <w:szCs w:val="28"/>
        </w:rPr>
      </w:pPr>
      <w:r w:rsidRPr="00280897">
        <w:rPr>
          <w:rFonts w:cs="Times New Roman"/>
          <w:szCs w:val="28"/>
        </w:rPr>
        <w:t>2)</w:t>
      </w:r>
      <w:r w:rsidRPr="00280897">
        <w:t xml:space="preserve"> </w:t>
      </w:r>
      <w:r w:rsidRPr="00280897">
        <w:rPr>
          <w:rFonts w:cs="Times New Roman"/>
          <w:szCs w:val="28"/>
        </w:rPr>
        <w:t>39</w:t>
      </w:r>
      <w:r w:rsidR="00500148">
        <w:rPr>
          <w:rFonts w:cs="Times New Roman"/>
          <w:szCs w:val="28"/>
        </w:rPr>
        <w:t xml:space="preserve"> </w:t>
      </w:r>
      <w:r w:rsidRPr="00280897">
        <w:rPr>
          <w:rFonts w:cs="Times New Roman"/>
          <w:szCs w:val="28"/>
        </w:rPr>
        <w:t>670,02100 тысяч рублей (10,0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2024 год;</w:t>
      </w:r>
    </w:p>
    <w:p w:rsidR="00387238" w:rsidRPr="00280897" w:rsidRDefault="00387238" w:rsidP="00387238">
      <w:pPr>
        <w:tabs>
          <w:tab w:val="left" w:pos="1134"/>
        </w:tabs>
        <w:spacing w:after="0" w:line="240" w:lineRule="auto"/>
        <w:ind w:right="-5" w:firstLine="709"/>
        <w:jc w:val="both"/>
        <w:rPr>
          <w:rFonts w:cs="Times New Roman"/>
          <w:szCs w:val="28"/>
        </w:rPr>
      </w:pPr>
      <w:r w:rsidRPr="00280897">
        <w:rPr>
          <w:rFonts w:cs="Times New Roman"/>
          <w:szCs w:val="28"/>
        </w:rPr>
        <w:t xml:space="preserve">3) </w:t>
      </w:r>
      <w:r w:rsidRPr="00280897">
        <w:rPr>
          <w:bCs/>
          <w:iCs/>
          <w:color w:val="000000"/>
          <w:szCs w:val="28"/>
        </w:rPr>
        <w:t>38</w:t>
      </w:r>
      <w:r w:rsidR="00500148">
        <w:rPr>
          <w:bCs/>
          <w:iCs/>
          <w:color w:val="000000"/>
          <w:szCs w:val="28"/>
        </w:rPr>
        <w:t xml:space="preserve"> </w:t>
      </w:r>
      <w:r w:rsidRPr="00280897">
        <w:rPr>
          <w:bCs/>
          <w:iCs/>
          <w:color w:val="000000"/>
          <w:szCs w:val="28"/>
        </w:rPr>
        <w:t>5</w:t>
      </w:r>
      <w:r w:rsidR="00806650">
        <w:rPr>
          <w:bCs/>
          <w:iCs/>
          <w:color w:val="000000"/>
          <w:szCs w:val="28"/>
        </w:rPr>
        <w:t>05</w:t>
      </w:r>
      <w:r w:rsidRPr="00280897">
        <w:rPr>
          <w:bCs/>
          <w:iCs/>
          <w:color w:val="000000"/>
          <w:szCs w:val="28"/>
        </w:rPr>
        <w:t xml:space="preserve">,68300 тысяч рублей </w:t>
      </w:r>
      <w:r w:rsidRPr="00280897">
        <w:rPr>
          <w:szCs w:val="28"/>
        </w:rPr>
        <w:t>(9,8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2025 год.</w:t>
      </w:r>
      <w:r w:rsidRPr="00280897">
        <w:rPr>
          <w:rFonts w:cs="Times New Roman"/>
          <w:szCs w:val="28"/>
        </w:rPr>
        <w:t>»;</w:t>
      </w:r>
    </w:p>
    <w:p w:rsidR="00387238" w:rsidRPr="00671D81" w:rsidRDefault="00387238" w:rsidP="00387238">
      <w:pPr>
        <w:tabs>
          <w:tab w:val="num" w:pos="0"/>
        </w:tabs>
        <w:autoSpaceDE w:val="0"/>
        <w:autoSpaceDN w:val="0"/>
        <w:adjustRightInd w:val="0"/>
        <w:spacing w:after="0" w:line="276" w:lineRule="auto"/>
        <w:jc w:val="both"/>
        <w:rPr>
          <w:rFonts w:cs="Times New Roman"/>
          <w:sz w:val="16"/>
          <w:szCs w:val="16"/>
        </w:rPr>
      </w:pPr>
    </w:p>
    <w:p w:rsidR="00387238" w:rsidRPr="00280897" w:rsidRDefault="00387238" w:rsidP="00146EDE">
      <w:pPr>
        <w:tabs>
          <w:tab w:val="num" w:pos="0"/>
        </w:tabs>
        <w:autoSpaceDE w:val="0"/>
        <w:autoSpaceDN w:val="0"/>
        <w:adjustRightInd w:val="0"/>
        <w:spacing w:after="0" w:line="276" w:lineRule="auto"/>
        <w:ind w:firstLine="426"/>
        <w:jc w:val="both"/>
        <w:rPr>
          <w:rFonts w:cs="Times New Roman"/>
          <w:szCs w:val="28"/>
        </w:rPr>
      </w:pPr>
      <w:r w:rsidRPr="00280897">
        <w:rPr>
          <w:rFonts w:cs="Times New Roman"/>
          <w:szCs w:val="28"/>
        </w:rPr>
        <w:t xml:space="preserve"> 1.3. Статью 6 главы 2 изложить в следующей редакции:</w:t>
      </w:r>
    </w:p>
    <w:p w:rsidR="00387238" w:rsidRPr="00280897" w:rsidRDefault="00387238" w:rsidP="00146EDE">
      <w:pPr>
        <w:tabs>
          <w:tab w:val="num" w:pos="0"/>
        </w:tabs>
        <w:autoSpaceDE w:val="0"/>
        <w:autoSpaceDN w:val="0"/>
        <w:adjustRightInd w:val="0"/>
        <w:spacing w:after="0" w:line="276" w:lineRule="auto"/>
        <w:ind w:firstLine="426"/>
        <w:jc w:val="both"/>
        <w:rPr>
          <w:rFonts w:cs="Times New Roman"/>
          <w:szCs w:val="28"/>
        </w:rPr>
      </w:pPr>
      <w:r w:rsidRPr="00280897">
        <w:rPr>
          <w:rFonts w:cs="Times New Roman"/>
          <w:szCs w:val="28"/>
        </w:rPr>
        <w:t>«Утвердить объем бюджетных ассигнований Дорожного фонда Североуральского городского округа:</w:t>
      </w:r>
    </w:p>
    <w:p w:rsidR="00387238" w:rsidRPr="00280897" w:rsidRDefault="00387238" w:rsidP="00146EDE">
      <w:pPr>
        <w:pStyle w:val="a3"/>
        <w:numPr>
          <w:ilvl w:val="0"/>
          <w:numId w:val="2"/>
        </w:numPr>
        <w:tabs>
          <w:tab w:val="num" w:pos="0"/>
        </w:tabs>
        <w:autoSpaceDE w:val="0"/>
        <w:autoSpaceDN w:val="0"/>
        <w:adjustRightInd w:val="0"/>
        <w:spacing w:after="0" w:line="276" w:lineRule="auto"/>
        <w:ind w:left="142" w:firstLine="426"/>
        <w:jc w:val="both"/>
        <w:rPr>
          <w:rFonts w:cs="Times New Roman"/>
          <w:szCs w:val="28"/>
        </w:rPr>
      </w:pPr>
      <w:r w:rsidRPr="00280897">
        <w:rPr>
          <w:rFonts w:cs="Times New Roman"/>
          <w:szCs w:val="28"/>
        </w:rPr>
        <w:t>81</w:t>
      </w:r>
      <w:r w:rsidR="00500148">
        <w:rPr>
          <w:rFonts w:cs="Times New Roman"/>
          <w:szCs w:val="28"/>
        </w:rPr>
        <w:t xml:space="preserve"> </w:t>
      </w:r>
      <w:r w:rsidRPr="00280897">
        <w:rPr>
          <w:rFonts w:cs="Times New Roman"/>
          <w:szCs w:val="28"/>
        </w:rPr>
        <w:t>262,96576 тысяч рублей, на 2023год;</w:t>
      </w:r>
    </w:p>
    <w:p w:rsidR="00387238" w:rsidRPr="00280897" w:rsidRDefault="00387238" w:rsidP="00146EDE">
      <w:pPr>
        <w:pStyle w:val="a3"/>
        <w:numPr>
          <w:ilvl w:val="0"/>
          <w:numId w:val="2"/>
        </w:numPr>
        <w:tabs>
          <w:tab w:val="num" w:pos="0"/>
        </w:tabs>
        <w:autoSpaceDE w:val="0"/>
        <w:autoSpaceDN w:val="0"/>
        <w:adjustRightInd w:val="0"/>
        <w:spacing w:after="0" w:line="276" w:lineRule="auto"/>
        <w:ind w:left="0" w:firstLine="567"/>
        <w:jc w:val="both"/>
        <w:rPr>
          <w:rFonts w:cs="Times New Roman"/>
          <w:szCs w:val="28"/>
        </w:rPr>
      </w:pPr>
      <w:r w:rsidRPr="00280897">
        <w:rPr>
          <w:rFonts w:cs="Times New Roman"/>
          <w:szCs w:val="28"/>
        </w:rPr>
        <w:t>79</w:t>
      </w:r>
      <w:r w:rsidR="00500148">
        <w:rPr>
          <w:rFonts w:cs="Times New Roman"/>
          <w:szCs w:val="28"/>
        </w:rPr>
        <w:t xml:space="preserve"> </w:t>
      </w:r>
      <w:r w:rsidRPr="00280897">
        <w:rPr>
          <w:rFonts w:cs="Times New Roman"/>
          <w:szCs w:val="28"/>
        </w:rPr>
        <w:t xml:space="preserve">390,10000 тысяч рублей, на 2024год; </w:t>
      </w:r>
    </w:p>
    <w:p w:rsidR="00387238" w:rsidRPr="00280897" w:rsidRDefault="00387238" w:rsidP="00146EDE">
      <w:pPr>
        <w:pStyle w:val="a3"/>
        <w:numPr>
          <w:ilvl w:val="0"/>
          <w:numId w:val="2"/>
        </w:numPr>
        <w:tabs>
          <w:tab w:val="num" w:pos="0"/>
        </w:tabs>
        <w:autoSpaceDE w:val="0"/>
        <w:autoSpaceDN w:val="0"/>
        <w:adjustRightInd w:val="0"/>
        <w:spacing w:after="0" w:line="276" w:lineRule="auto"/>
        <w:ind w:left="142" w:firstLine="426"/>
        <w:jc w:val="both"/>
        <w:rPr>
          <w:rFonts w:cs="Times New Roman"/>
          <w:szCs w:val="28"/>
        </w:rPr>
      </w:pPr>
      <w:r w:rsidRPr="00280897">
        <w:rPr>
          <w:rFonts w:cs="Times New Roman"/>
          <w:szCs w:val="28"/>
        </w:rPr>
        <w:t>52</w:t>
      </w:r>
      <w:r w:rsidR="00500148">
        <w:rPr>
          <w:rFonts w:cs="Times New Roman"/>
          <w:szCs w:val="28"/>
        </w:rPr>
        <w:t xml:space="preserve"> </w:t>
      </w:r>
      <w:r w:rsidRPr="00280897">
        <w:rPr>
          <w:rFonts w:cs="Times New Roman"/>
          <w:szCs w:val="28"/>
        </w:rPr>
        <w:t>339,00000 тысяч рублей, на 2025год;</w:t>
      </w:r>
    </w:p>
    <w:p w:rsidR="00387238" w:rsidRPr="00671D81" w:rsidRDefault="00387238" w:rsidP="00387238">
      <w:pPr>
        <w:tabs>
          <w:tab w:val="num" w:pos="0"/>
        </w:tabs>
        <w:autoSpaceDE w:val="0"/>
        <w:autoSpaceDN w:val="0"/>
        <w:adjustRightInd w:val="0"/>
        <w:spacing w:after="0" w:line="276" w:lineRule="auto"/>
        <w:jc w:val="both"/>
        <w:rPr>
          <w:rFonts w:cs="Times New Roman"/>
          <w:sz w:val="16"/>
          <w:szCs w:val="16"/>
        </w:rPr>
      </w:pPr>
    </w:p>
    <w:p w:rsidR="00387238" w:rsidRPr="00280897" w:rsidRDefault="00387238" w:rsidP="00671D81">
      <w:pPr>
        <w:tabs>
          <w:tab w:val="num" w:pos="0"/>
        </w:tabs>
        <w:autoSpaceDE w:val="0"/>
        <w:autoSpaceDN w:val="0"/>
        <w:adjustRightInd w:val="0"/>
        <w:spacing w:after="0" w:line="276" w:lineRule="auto"/>
        <w:ind w:firstLine="426"/>
        <w:jc w:val="both"/>
        <w:rPr>
          <w:rFonts w:cs="Times New Roman"/>
          <w:szCs w:val="28"/>
        </w:rPr>
      </w:pPr>
      <w:r w:rsidRPr="00280897">
        <w:rPr>
          <w:rFonts w:cs="Times New Roman"/>
          <w:szCs w:val="28"/>
        </w:rPr>
        <w:t>1.4. В статью 8 Главы 2 внести следующие изменения:</w:t>
      </w:r>
    </w:p>
    <w:p w:rsidR="00387238" w:rsidRPr="00280897" w:rsidRDefault="00387238" w:rsidP="00671D81">
      <w:pPr>
        <w:tabs>
          <w:tab w:val="num" w:pos="0"/>
        </w:tabs>
        <w:autoSpaceDE w:val="0"/>
        <w:autoSpaceDN w:val="0"/>
        <w:adjustRightInd w:val="0"/>
        <w:spacing w:after="0" w:line="276" w:lineRule="auto"/>
        <w:ind w:firstLine="426"/>
        <w:jc w:val="both"/>
        <w:rPr>
          <w:rFonts w:cs="Times New Roman"/>
          <w:szCs w:val="28"/>
        </w:rPr>
      </w:pPr>
      <w:r w:rsidRPr="00280897">
        <w:rPr>
          <w:rFonts w:cs="Times New Roman"/>
          <w:szCs w:val="28"/>
        </w:rPr>
        <w:t>1) подпункт 3 пункта 1 исключить;</w:t>
      </w:r>
    </w:p>
    <w:p w:rsidR="00387238" w:rsidRPr="00280897" w:rsidRDefault="00387238" w:rsidP="00671D81">
      <w:pPr>
        <w:tabs>
          <w:tab w:val="num" w:pos="0"/>
        </w:tabs>
        <w:autoSpaceDE w:val="0"/>
        <w:autoSpaceDN w:val="0"/>
        <w:adjustRightInd w:val="0"/>
        <w:spacing w:after="0" w:line="276" w:lineRule="auto"/>
        <w:ind w:firstLine="426"/>
        <w:jc w:val="both"/>
        <w:rPr>
          <w:rFonts w:cs="Times New Roman"/>
          <w:szCs w:val="28"/>
        </w:rPr>
      </w:pPr>
      <w:r w:rsidRPr="00280897">
        <w:rPr>
          <w:rFonts w:cs="Times New Roman"/>
          <w:szCs w:val="28"/>
        </w:rPr>
        <w:t>2) подпункт 4 пункта 1 считать подпунктом 3 и изложить в следующей редакции:</w:t>
      </w:r>
    </w:p>
    <w:p w:rsidR="00387238" w:rsidRPr="00280897" w:rsidRDefault="00387238" w:rsidP="00671D81">
      <w:pPr>
        <w:tabs>
          <w:tab w:val="num" w:pos="0"/>
        </w:tabs>
        <w:autoSpaceDE w:val="0"/>
        <w:autoSpaceDN w:val="0"/>
        <w:adjustRightInd w:val="0"/>
        <w:spacing w:after="0" w:line="276" w:lineRule="auto"/>
        <w:ind w:firstLine="426"/>
        <w:jc w:val="both"/>
        <w:rPr>
          <w:rFonts w:cs="Times New Roman"/>
          <w:szCs w:val="28"/>
        </w:rPr>
      </w:pPr>
      <w:r w:rsidRPr="00280897">
        <w:rPr>
          <w:rFonts w:cs="Times New Roman"/>
          <w:szCs w:val="28"/>
        </w:rPr>
        <w:t>«3)</w:t>
      </w:r>
      <w:r w:rsidRPr="00280897">
        <w:t xml:space="preserve"> </w:t>
      </w:r>
      <w:r w:rsidRPr="00280897">
        <w:rPr>
          <w:rFonts w:cs="Times New Roman"/>
          <w:szCs w:val="28"/>
        </w:rPr>
        <w:t xml:space="preserve">на осуществление государственного полномочия по предоставлению гражданам, проживающим на территории Свердловской области, меры </w:t>
      </w:r>
      <w:r w:rsidRPr="00280897">
        <w:rPr>
          <w:rFonts w:cs="Times New Roman"/>
          <w:szCs w:val="28"/>
        </w:rPr>
        <w:lastRenderedPageBreak/>
        <w:t>социальной поддержки по частичному освобождению от оплаты за коммунальные услуги за счет средств областного бюджета в рамках подпрограммы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w:t>
      </w:r>
      <w:r w:rsidR="00CF7E84">
        <w:rPr>
          <w:rFonts w:cs="Times New Roman"/>
          <w:szCs w:val="28"/>
        </w:rPr>
        <w:t>7</w:t>
      </w:r>
      <w:r w:rsidRPr="00280897">
        <w:rPr>
          <w:rFonts w:cs="Times New Roman"/>
          <w:szCs w:val="28"/>
        </w:rPr>
        <w:t xml:space="preserve"> годы в объеме 0,00000 тысяч рублей на 2023 год, 35,00000 тысяч рублей на 2024 год и 35,00000 на 2025 год.»;</w:t>
      </w:r>
    </w:p>
    <w:p w:rsidR="00387238" w:rsidRPr="00146EDE" w:rsidRDefault="00387238" w:rsidP="00387238">
      <w:pPr>
        <w:tabs>
          <w:tab w:val="num" w:pos="0"/>
        </w:tabs>
        <w:autoSpaceDE w:val="0"/>
        <w:autoSpaceDN w:val="0"/>
        <w:adjustRightInd w:val="0"/>
        <w:spacing w:after="0" w:line="276" w:lineRule="auto"/>
        <w:jc w:val="both"/>
        <w:rPr>
          <w:rFonts w:cs="Times New Roman"/>
          <w:sz w:val="16"/>
          <w:szCs w:val="16"/>
        </w:rPr>
      </w:pPr>
    </w:p>
    <w:p w:rsidR="00387238" w:rsidRPr="00280897" w:rsidRDefault="00387238" w:rsidP="00387238">
      <w:pPr>
        <w:ind w:firstLine="708"/>
        <w:jc w:val="both"/>
        <w:rPr>
          <w:rFonts w:cs="Times New Roman"/>
          <w:szCs w:val="28"/>
        </w:rPr>
      </w:pPr>
      <w:r w:rsidRPr="00280897">
        <w:rPr>
          <w:rFonts w:cs="Times New Roman"/>
          <w:color w:val="000000" w:themeColor="text1"/>
          <w:szCs w:val="28"/>
        </w:rPr>
        <w:t>1.5. Приложения 1, 3, 4, 5, 7 изложить в новой редакции (прилагаются).</w:t>
      </w:r>
    </w:p>
    <w:p w:rsidR="00387238" w:rsidRPr="00280897" w:rsidRDefault="00387238" w:rsidP="00387238">
      <w:pPr>
        <w:ind w:firstLine="708"/>
        <w:jc w:val="both"/>
        <w:rPr>
          <w:rFonts w:eastAsia="Times New Roman" w:cs="Times New Roman"/>
          <w:iCs/>
          <w:szCs w:val="28"/>
          <w:lang w:eastAsia="ru-RU"/>
        </w:rPr>
      </w:pPr>
      <w:r w:rsidRPr="00280897">
        <w:rPr>
          <w:rFonts w:eastAsia="Times New Roman" w:cs="Times New Roman"/>
          <w:iCs/>
          <w:szCs w:val="28"/>
          <w:lang w:eastAsia="ru-RU"/>
        </w:rPr>
        <w:t>2. Опубликовать настоящее Решение в газете «Наше слово» и разместить на официальных сайтах Администрации Североуральского городского округа и Думы Североуральского городского округа.</w:t>
      </w:r>
    </w:p>
    <w:p w:rsidR="00387238" w:rsidRPr="00280897" w:rsidRDefault="00387238" w:rsidP="00387238">
      <w:pPr>
        <w:ind w:firstLine="708"/>
        <w:jc w:val="both"/>
        <w:rPr>
          <w:rFonts w:cs="Times New Roman"/>
          <w:szCs w:val="28"/>
        </w:rPr>
      </w:pPr>
      <w:r w:rsidRPr="00280897">
        <w:rPr>
          <w:rFonts w:eastAsia="Times New Roman" w:cs="Times New Roman"/>
          <w:iCs/>
          <w:szCs w:val="28"/>
          <w:lang w:eastAsia="ru-RU"/>
        </w:rPr>
        <w:t>3. Установить, что настоящее Решение вступает в силу со дня его официального опубликования в газете «Наше слово».</w:t>
      </w:r>
    </w:p>
    <w:p w:rsidR="00387238" w:rsidRPr="00280897" w:rsidRDefault="00387238" w:rsidP="00387238">
      <w:pPr>
        <w:tabs>
          <w:tab w:val="num" w:pos="0"/>
        </w:tabs>
        <w:spacing w:after="0" w:line="240" w:lineRule="auto"/>
        <w:ind w:firstLine="709"/>
        <w:jc w:val="both"/>
        <w:rPr>
          <w:rFonts w:eastAsia="Times New Roman" w:cs="Times New Roman"/>
          <w:iCs/>
          <w:szCs w:val="28"/>
          <w:lang w:eastAsia="ru-RU"/>
        </w:rPr>
      </w:pPr>
      <w:r w:rsidRPr="00280897">
        <w:rPr>
          <w:rFonts w:eastAsia="Times New Roman" w:cs="Times New Roman"/>
          <w:iCs/>
          <w:szCs w:val="28"/>
          <w:lang w:eastAsia="ru-RU"/>
        </w:rPr>
        <w:t>4.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387238" w:rsidRPr="00280897" w:rsidRDefault="00387238" w:rsidP="00387238">
      <w:pPr>
        <w:tabs>
          <w:tab w:val="num" w:pos="0"/>
        </w:tabs>
        <w:spacing w:after="0" w:line="240" w:lineRule="auto"/>
        <w:ind w:firstLine="709"/>
        <w:jc w:val="both"/>
        <w:rPr>
          <w:rFonts w:eastAsia="Times New Roman" w:cs="Times New Roman"/>
          <w:iCs/>
          <w:szCs w:val="28"/>
          <w:lang w:eastAsia="ru-RU"/>
        </w:rPr>
      </w:pPr>
    </w:p>
    <w:p w:rsidR="00387238" w:rsidRPr="00280897" w:rsidRDefault="00387238" w:rsidP="00387238">
      <w:pPr>
        <w:tabs>
          <w:tab w:val="num" w:pos="0"/>
        </w:tabs>
        <w:spacing w:after="0" w:line="240" w:lineRule="auto"/>
        <w:ind w:firstLine="709"/>
        <w:jc w:val="both"/>
        <w:rPr>
          <w:rFonts w:eastAsia="Times New Roman" w:cs="Times New Roman"/>
          <w:iCs/>
          <w:szCs w:val="28"/>
          <w:lang w:eastAsia="ru-RU"/>
        </w:rPr>
      </w:pPr>
    </w:p>
    <w:tbl>
      <w:tblPr>
        <w:tblpPr w:leftFromText="180" w:rightFromText="180" w:vertAnchor="text" w:horzAnchor="margin" w:tblpXSpec="center" w:tblpY="9"/>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17"/>
      </w:tblGrid>
      <w:tr w:rsidR="00387238" w:rsidRPr="00280897" w:rsidTr="00B04590">
        <w:tc>
          <w:tcPr>
            <w:tcW w:w="5387" w:type="dxa"/>
            <w:tcBorders>
              <w:top w:val="nil"/>
              <w:left w:val="nil"/>
              <w:bottom w:val="nil"/>
              <w:right w:val="nil"/>
            </w:tcBorders>
            <w:shd w:val="clear" w:color="auto" w:fill="auto"/>
          </w:tcPr>
          <w:p w:rsidR="00387238" w:rsidRPr="00280897" w:rsidRDefault="00387238" w:rsidP="00B04590">
            <w:pPr>
              <w:widowControl w:val="0"/>
              <w:spacing w:after="0" w:line="276" w:lineRule="auto"/>
              <w:jc w:val="both"/>
              <w:rPr>
                <w:rFonts w:eastAsia="Arial Unicode MS" w:cs="Times New Roman"/>
                <w:color w:val="000000"/>
                <w:szCs w:val="28"/>
                <w:lang w:eastAsia="ru-RU"/>
              </w:rPr>
            </w:pPr>
            <w:r w:rsidRPr="00280897">
              <w:rPr>
                <w:rFonts w:eastAsia="Arial Unicode MS" w:cs="Times New Roman"/>
                <w:color w:val="000000"/>
                <w:szCs w:val="28"/>
                <w:lang w:eastAsia="ru-RU"/>
              </w:rPr>
              <w:t xml:space="preserve">Глава Североуральского </w:t>
            </w:r>
          </w:p>
          <w:p w:rsidR="00387238" w:rsidRDefault="00387238" w:rsidP="00B04590">
            <w:pPr>
              <w:widowControl w:val="0"/>
              <w:spacing w:after="0" w:line="276" w:lineRule="auto"/>
              <w:jc w:val="both"/>
              <w:rPr>
                <w:rFonts w:eastAsia="Arial Unicode MS" w:cs="Times New Roman"/>
                <w:color w:val="000000"/>
                <w:szCs w:val="28"/>
                <w:lang w:eastAsia="ru-RU"/>
              </w:rPr>
            </w:pPr>
            <w:r w:rsidRPr="00280897">
              <w:rPr>
                <w:rFonts w:eastAsia="Arial Unicode MS" w:cs="Times New Roman"/>
                <w:color w:val="000000"/>
                <w:szCs w:val="28"/>
                <w:lang w:eastAsia="ru-RU"/>
              </w:rPr>
              <w:t xml:space="preserve">городского округа </w:t>
            </w:r>
          </w:p>
          <w:p w:rsidR="00146EDE" w:rsidRPr="00280897" w:rsidRDefault="00146EDE" w:rsidP="00B04590">
            <w:pPr>
              <w:widowControl w:val="0"/>
              <w:spacing w:after="0" w:line="276" w:lineRule="auto"/>
              <w:jc w:val="both"/>
              <w:rPr>
                <w:rFonts w:eastAsia="Arial Unicode MS" w:cs="Times New Roman"/>
                <w:color w:val="000000"/>
                <w:szCs w:val="28"/>
                <w:lang w:eastAsia="ru-RU"/>
              </w:rPr>
            </w:pPr>
          </w:p>
          <w:p w:rsidR="00387238" w:rsidRPr="00280897" w:rsidRDefault="00387238" w:rsidP="00B04590">
            <w:pPr>
              <w:widowControl w:val="0"/>
              <w:spacing w:after="0" w:line="276" w:lineRule="auto"/>
              <w:jc w:val="both"/>
              <w:rPr>
                <w:rFonts w:eastAsia="Arial Unicode MS" w:cs="Times New Roman"/>
                <w:color w:val="000000"/>
                <w:szCs w:val="28"/>
                <w:lang w:eastAsia="ru-RU"/>
              </w:rPr>
            </w:pPr>
          </w:p>
          <w:p w:rsidR="00387238" w:rsidRPr="00280897" w:rsidRDefault="00387238" w:rsidP="00B04590">
            <w:pPr>
              <w:widowControl w:val="0"/>
              <w:spacing w:after="0" w:line="276" w:lineRule="auto"/>
              <w:jc w:val="both"/>
              <w:rPr>
                <w:rFonts w:eastAsia="Arial Unicode MS" w:cs="Times New Roman"/>
                <w:b/>
                <w:color w:val="000000"/>
                <w:szCs w:val="28"/>
                <w:lang w:eastAsia="ru-RU"/>
              </w:rPr>
            </w:pPr>
            <w:r w:rsidRPr="00280897">
              <w:rPr>
                <w:rFonts w:eastAsia="Arial Unicode MS" w:cs="Times New Roman"/>
                <w:color w:val="000000"/>
                <w:szCs w:val="28"/>
                <w:lang w:eastAsia="ru-RU"/>
              </w:rPr>
              <w:t>______________С.Н. Миронова</w:t>
            </w:r>
          </w:p>
        </w:tc>
        <w:tc>
          <w:tcPr>
            <w:tcW w:w="4217" w:type="dxa"/>
            <w:tcBorders>
              <w:top w:val="nil"/>
              <w:left w:val="nil"/>
              <w:bottom w:val="nil"/>
              <w:right w:val="nil"/>
            </w:tcBorders>
            <w:shd w:val="clear" w:color="auto" w:fill="auto"/>
          </w:tcPr>
          <w:p w:rsidR="00387238" w:rsidRPr="00280897" w:rsidRDefault="00387238" w:rsidP="00B04590">
            <w:pPr>
              <w:widowControl w:val="0"/>
              <w:spacing w:after="0" w:line="276" w:lineRule="auto"/>
              <w:jc w:val="both"/>
              <w:rPr>
                <w:rFonts w:eastAsia="Arial Unicode MS" w:cs="Times New Roman"/>
                <w:color w:val="000000"/>
                <w:szCs w:val="28"/>
                <w:lang w:eastAsia="ru-RU"/>
              </w:rPr>
            </w:pPr>
            <w:r w:rsidRPr="00280897">
              <w:rPr>
                <w:rFonts w:eastAsia="Arial Unicode MS" w:cs="Times New Roman"/>
                <w:color w:val="000000"/>
                <w:szCs w:val="28"/>
                <w:lang w:eastAsia="ru-RU"/>
              </w:rPr>
              <w:t>Председатель Думы</w:t>
            </w:r>
          </w:p>
          <w:p w:rsidR="00387238" w:rsidRPr="00280897" w:rsidRDefault="00387238" w:rsidP="00B04590">
            <w:pPr>
              <w:widowControl w:val="0"/>
              <w:spacing w:after="0" w:line="276" w:lineRule="auto"/>
              <w:jc w:val="both"/>
              <w:rPr>
                <w:rFonts w:eastAsia="Arial Unicode MS" w:cs="Times New Roman"/>
                <w:color w:val="000000"/>
                <w:szCs w:val="28"/>
                <w:lang w:eastAsia="ru-RU"/>
              </w:rPr>
            </w:pPr>
            <w:r w:rsidRPr="00280897">
              <w:rPr>
                <w:rFonts w:eastAsia="Arial Unicode MS" w:cs="Times New Roman"/>
                <w:color w:val="000000"/>
                <w:szCs w:val="28"/>
                <w:lang w:eastAsia="ru-RU"/>
              </w:rPr>
              <w:t xml:space="preserve">Североуральского городского </w:t>
            </w:r>
          </w:p>
          <w:p w:rsidR="00387238" w:rsidRDefault="00146EDE" w:rsidP="00B04590">
            <w:pPr>
              <w:widowControl w:val="0"/>
              <w:spacing w:after="0" w:line="276" w:lineRule="auto"/>
              <w:jc w:val="both"/>
              <w:rPr>
                <w:rFonts w:eastAsia="Arial Unicode MS" w:cs="Times New Roman"/>
                <w:color w:val="000000"/>
                <w:szCs w:val="28"/>
                <w:lang w:eastAsia="ru-RU"/>
              </w:rPr>
            </w:pPr>
            <w:r w:rsidRPr="00280897">
              <w:rPr>
                <w:rFonts w:eastAsia="Arial Unicode MS" w:cs="Times New Roman"/>
                <w:color w:val="000000"/>
                <w:szCs w:val="28"/>
                <w:lang w:eastAsia="ru-RU"/>
              </w:rPr>
              <w:t>О</w:t>
            </w:r>
            <w:r w:rsidR="00387238" w:rsidRPr="00280897">
              <w:rPr>
                <w:rFonts w:eastAsia="Arial Unicode MS" w:cs="Times New Roman"/>
                <w:color w:val="000000"/>
                <w:szCs w:val="28"/>
                <w:lang w:eastAsia="ru-RU"/>
              </w:rPr>
              <w:t>круга</w:t>
            </w:r>
          </w:p>
          <w:p w:rsidR="00146EDE" w:rsidRPr="00280897" w:rsidRDefault="00146EDE" w:rsidP="00B04590">
            <w:pPr>
              <w:widowControl w:val="0"/>
              <w:spacing w:after="0" w:line="276" w:lineRule="auto"/>
              <w:jc w:val="both"/>
              <w:rPr>
                <w:rFonts w:eastAsia="Arial Unicode MS" w:cs="Times New Roman"/>
                <w:color w:val="000000"/>
                <w:szCs w:val="28"/>
                <w:lang w:eastAsia="ru-RU"/>
              </w:rPr>
            </w:pPr>
          </w:p>
          <w:p w:rsidR="00387238" w:rsidRPr="00280897" w:rsidRDefault="00387238" w:rsidP="00146EDE">
            <w:pPr>
              <w:widowControl w:val="0"/>
              <w:spacing w:after="0" w:line="276" w:lineRule="auto"/>
              <w:jc w:val="both"/>
              <w:rPr>
                <w:rFonts w:eastAsia="Arial Unicode MS" w:cs="Times New Roman"/>
                <w:b/>
                <w:color w:val="000000"/>
                <w:szCs w:val="28"/>
                <w:lang w:eastAsia="ru-RU"/>
              </w:rPr>
            </w:pPr>
            <w:r w:rsidRPr="00280897">
              <w:rPr>
                <w:rFonts w:eastAsia="Arial Unicode MS" w:cs="Times New Roman"/>
                <w:color w:val="000000"/>
                <w:szCs w:val="28"/>
                <w:lang w:eastAsia="ru-RU"/>
              </w:rPr>
              <w:t>____________ В.И. Ильин</w:t>
            </w:r>
          </w:p>
        </w:tc>
      </w:tr>
    </w:tbl>
    <w:p w:rsidR="00387238" w:rsidRPr="00280897" w:rsidRDefault="00387238" w:rsidP="00387238">
      <w:pPr>
        <w:tabs>
          <w:tab w:val="num" w:pos="0"/>
        </w:tabs>
        <w:spacing w:after="0" w:line="240" w:lineRule="auto"/>
        <w:ind w:firstLine="709"/>
        <w:jc w:val="both"/>
        <w:rPr>
          <w:rFonts w:eastAsia="Times New Roman" w:cs="Times New Roman"/>
          <w:iCs/>
          <w:sz w:val="26"/>
          <w:szCs w:val="26"/>
          <w:lang w:eastAsia="ru-RU"/>
        </w:rPr>
      </w:pPr>
    </w:p>
    <w:p w:rsidR="00387238" w:rsidRPr="00280897" w:rsidRDefault="00387238" w:rsidP="00387238">
      <w:pPr>
        <w:rPr>
          <w:rFonts w:cs="Times New Roman"/>
          <w:sz w:val="26"/>
          <w:szCs w:val="26"/>
        </w:rPr>
      </w:pPr>
    </w:p>
    <w:p w:rsidR="00387238" w:rsidRPr="00280897" w:rsidRDefault="00387238" w:rsidP="00387238">
      <w:pPr>
        <w:pStyle w:val="ConsPlusNormal"/>
        <w:tabs>
          <w:tab w:val="left" w:pos="9214"/>
        </w:tabs>
        <w:ind w:right="-5" w:firstLine="709"/>
        <w:jc w:val="both"/>
        <w:rPr>
          <w:rFonts w:ascii="PT Astra Serif" w:hAnsi="PT Astra Serif" w:cs="Times New Roman"/>
          <w:iCs/>
          <w:sz w:val="26"/>
          <w:szCs w:val="26"/>
        </w:rPr>
      </w:pPr>
    </w:p>
    <w:p w:rsidR="00963FFC" w:rsidRDefault="00963FFC"/>
    <w:p w:rsidR="009B0019" w:rsidRDefault="009B0019"/>
    <w:p w:rsidR="009B0019" w:rsidRDefault="009B0019"/>
    <w:p w:rsidR="009B0019" w:rsidRDefault="009B0019"/>
    <w:p w:rsidR="009B0019" w:rsidRDefault="009B0019"/>
    <w:p w:rsidR="009B0019" w:rsidRDefault="009B0019"/>
    <w:p w:rsidR="009B0019" w:rsidRDefault="009B0019"/>
    <w:p w:rsidR="0030393E" w:rsidRPr="005A5494" w:rsidRDefault="0030393E" w:rsidP="0030393E">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lastRenderedPageBreak/>
        <w:t xml:space="preserve">Приложение </w:t>
      </w:r>
      <w:r>
        <w:rPr>
          <w:rFonts w:eastAsia="Times New Roman" w:cs="Times New Roman"/>
          <w:sz w:val="22"/>
          <w:lang w:eastAsia="ru-RU"/>
        </w:rPr>
        <w:t>1</w:t>
      </w:r>
    </w:p>
    <w:p w:rsidR="0030393E" w:rsidRPr="005A5494" w:rsidRDefault="0030393E" w:rsidP="0030393E">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30393E" w:rsidRPr="005A5494" w:rsidRDefault="0030393E" w:rsidP="0030393E">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30393E" w:rsidRPr="005A5494" w:rsidRDefault="0030393E" w:rsidP="0030393E">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30393E" w:rsidRPr="005A5494" w:rsidRDefault="0030393E" w:rsidP="0030393E">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9B0019" w:rsidRDefault="0030393E" w:rsidP="0030393E">
      <w:pPr>
        <w:jc w:val="right"/>
        <w:rPr>
          <w:rFonts w:eastAsia="Times New Roman" w:cs="Times New Roman"/>
          <w:sz w:val="22"/>
          <w:lang w:eastAsia="ru-RU"/>
        </w:rPr>
      </w:pPr>
      <w:r w:rsidRPr="005A5494">
        <w:rPr>
          <w:rFonts w:eastAsia="Times New Roman" w:cs="Times New Roman"/>
          <w:sz w:val="22"/>
          <w:lang w:eastAsia="ru-RU"/>
        </w:rPr>
        <w:t xml:space="preserve"> на 2023 год и плановый период 2024 и 2025 годов»</w:t>
      </w:r>
    </w:p>
    <w:tbl>
      <w:tblPr>
        <w:tblW w:w="10065" w:type="dxa"/>
        <w:tblInd w:w="-426" w:type="dxa"/>
        <w:tblLayout w:type="fixed"/>
        <w:tblLook w:val="04A0" w:firstRow="1" w:lastRow="0" w:firstColumn="1" w:lastColumn="0" w:noHBand="0" w:noVBand="1"/>
      </w:tblPr>
      <w:tblGrid>
        <w:gridCol w:w="568"/>
        <w:gridCol w:w="1843"/>
        <w:gridCol w:w="2126"/>
        <w:gridCol w:w="1843"/>
        <w:gridCol w:w="1843"/>
        <w:gridCol w:w="1842"/>
      </w:tblGrid>
      <w:tr w:rsidR="00721124" w:rsidRPr="000960D1" w:rsidTr="00721124">
        <w:trPr>
          <w:trHeight w:val="264"/>
        </w:trPr>
        <w:tc>
          <w:tcPr>
            <w:tcW w:w="568" w:type="dxa"/>
            <w:tcBorders>
              <w:top w:val="nil"/>
              <w:left w:val="nil"/>
              <w:bottom w:val="nil"/>
              <w:right w:val="nil"/>
            </w:tcBorders>
            <w:shd w:val="clear" w:color="auto" w:fill="auto"/>
            <w:noWrap/>
            <w:hideMark/>
          </w:tcPr>
          <w:p w:rsidR="00721124" w:rsidRPr="000960D1" w:rsidRDefault="00721124" w:rsidP="00B04590">
            <w:pPr>
              <w:rPr>
                <w:rFonts w:cs="Arial CYR"/>
                <w:sz w:val="20"/>
                <w:szCs w:val="20"/>
                <w:lang w:eastAsia="ru-RU"/>
              </w:rPr>
            </w:pPr>
          </w:p>
        </w:tc>
        <w:tc>
          <w:tcPr>
            <w:tcW w:w="9497" w:type="dxa"/>
            <w:gridSpan w:val="5"/>
            <w:tcBorders>
              <w:top w:val="nil"/>
              <w:left w:val="nil"/>
              <w:bottom w:val="nil"/>
              <w:right w:val="nil"/>
            </w:tcBorders>
            <w:shd w:val="clear" w:color="auto" w:fill="auto"/>
            <w:hideMark/>
          </w:tcPr>
          <w:p w:rsidR="00721124" w:rsidRDefault="00721124" w:rsidP="00721124">
            <w:pPr>
              <w:spacing w:after="0"/>
              <w:jc w:val="center"/>
              <w:rPr>
                <w:rFonts w:cs="Arial CYR"/>
                <w:b/>
                <w:bCs/>
                <w:sz w:val="24"/>
                <w:szCs w:val="24"/>
                <w:lang w:eastAsia="ru-RU"/>
              </w:rPr>
            </w:pPr>
            <w:r w:rsidRPr="00721124">
              <w:rPr>
                <w:rFonts w:cs="Arial CYR"/>
                <w:b/>
                <w:bCs/>
                <w:sz w:val="24"/>
                <w:szCs w:val="24"/>
                <w:lang w:eastAsia="ru-RU"/>
              </w:rPr>
              <w:t xml:space="preserve">Свод доходов бюджета Североуральского городского округа на 2023 год </w:t>
            </w:r>
          </w:p>
          <w:p w:rsidR="00721124" w:rsidRDefault="00721124" w:rsidP="00721124">
            <w:pPr>
              <w:spacing w:after="0"/>
              <w:jc w:val="center"/>
              <w:rPr>
                <w:rFonts w:cs="Arial CYR"/>
                <w:b/>
                <w:bCs/>
                <w:sz w:val="24"/>
                <w:szCs w:val="24"/>
                <w:lang w:eastAsia="ru-RU"/>
              </w:rPr>
            </w:pPr>
            <w:r w:rsidRPr="00721124">
              <w:rPr>
                <w:rFonts w:cs="Arial CYR"/>
                <w:b/>
                <w:bCs/>
                <w:sz w:val="24"/>
                <w:szCs w:val="24"/>
                <w:lang w:eastAsia="ru-RU"/>
              </w:rPr>
              <w:t>и плановый период 2024 и 2025 годов</w:t>
            </w:r>
          </w:p>
          <w:p w:rsidR="00C17B96" w:rsidRPr="00721124" w:rsidRDefault="00C17B96" w:rsidP="00721124">
            <w:pPr>
              <w:spacing w:after="0"/>
              <w:jc w:val="center"/>
              <w:rPr>
                <w:rFonts w:cs="Arial CYR"/>
                <w:b/>
                <w:bCs/>
                <w:sz w:val="24"/>
                <w:szCs w:val="24"/>
                <w:lang w:eastAsia="ru-RU"/>
              </w:rPr>
            </w:pPr>
          </w:p>
        </w:tc>
      </w:tr>
      <w:tr w:rsidR="00721124" w:rsidRPr="000960D1" w:rsidTr="00721124">
        <w:trPr>
          <w:trHeight w:val="792"/>
        </w:trPr>
        <w:tc>
          <w:tcPr>
            <w:tcW w:w="568" w:type="dxa"/>
            <w:tcBorders>
              <w:top w:val="single" w:sz="4" w:space="0" w:color="auto"/>
              <w:left w:val="single" w:sz="4" w:space="0" w:color="auto"/>
              <w:bottom w:val="nil"/>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 строки</w:t>
            </w:r>
          </w:p>
        </w:tc>
        <w:tc>
          <w:tcPr>
            <w:tcW w:w="1843" w:type="dxa"/>
            <w:tcBorders>
              <w:top w:val="single" w:sz="4" w:space="0" w:color="auto"/>
              <w:left w:val="nil"/>
              <w:bottom w:val="nil"/>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Код классификации доходов бюджета</w:t>
            </w:r>
          </w:p>
        </w:tc>
        <w:tc>
          <w:tcPr>
            <w:tcW w:w="2126" w:type="dxa"/>
            <w:tcBorders>
              <w:top w:val="single" w:sz="4" w:space="0" w:color="auto"/>
              <w:left w:val="nil"/>
              <w:bottom w:val="nil"/>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Наименование доходов бюджета</w:t>
            </w:r>
          </w:p>
        </w:tc>
        <w:tc>
          <w:tcPr>
            <w:tcW w:w="5528" w:type="dxa"/>
            <w:gridSpan w:val="3"/>
            <w:tcBorders>
              <w:top w:val="single" w:sz="4" w:space="0" w:color="auto"/>
              <w:left w:val="nil"/>
              <w:bottom w:val="single" w:sz="4" w:space="0" w:color="auto"/>
              <w:right w:val="single" w:sz="4" w:space="0" w:color="000000"/>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 xml:space="preserve"> СУММА в тысячах рублей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 </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 </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 xml:space="preserve"> 2023 год </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 xml:space="preserve"> 2024 год </w:t>
            </w:r>
          </w:p>
        </w:tc>
        <w:tc>
          <w:tcPr>
            <w:tcW w:w="1842"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 xml:space="preserve"> 2025 год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w:t>
            </w:r>
          </w:p>
        </w:tc>
        <w:tc>
          <w:tcPr>
            <w:tcW w:w="1842"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6</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 xml:space="preserve">000 1 00 00000 00 0000 000 </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701 664,57352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738 778,00000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762 013,00000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000 1 01 00000 00 0000 000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НАЛОГИ НА ПРИБЫЛЬ, ДОХОДЫ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442 489,00000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561 262,00000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579 047,00000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000 1 01 02000 01 0000 110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Налог на доходы физических лиц</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442 489,00000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561 262,00000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579 047,00000   </w:t>
            </w:r>
          </w:p>
        </w:tc>
      </w:tr>
      <w:tr w:rsidR="00721124" w:rsidRPr="000960D1" w:rsidTr="00721124">
        <w:trPr>
          <w:trHeight w:val="792"/>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000 1 03 00000 00 0000 000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61742">
            <w:pPr>
              <w:ind w:hanging="108"/>
              <w:jc w:val="right"/>
              <w:rPr>
                <w:rFonts w:cs="Arial CYR"/>
                <w:b/>
                <w:bCs/>
                <w:sz w:val="20"/>
                <w:szCs w:val="20"/>
                <w:lang w:eastAsia="ru-RU"/>
              </w:rPr>
            </w:pPr>
            <w:r w:rsidRPr="000960D1">
              <w:rPr>
                <w:rFonts w:cs="Arial CYR"/>
                <w:b/>
                <w:bCs/>
                <w:sz w:val="20"/>
                <w:szCs w:val="20"/>
                <w:lang w:eastAsia="ru-RU"/>
              </w:rPr>
              <w:t xml:space="preserve">           22 607,00000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22 607,00000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22 607,00000   </w:t>
            </w:r>
          </w:p>
        </w:tc>
      </w:tr>
      <w:tr w:rsidR="00721124" w:rsidRPr="000960D1" w:rsidTr="00721124">
        <w:trPr>
          <w:trHeight w:val="623"/>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000 1 03 02000 01 0000 110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61742">
            <w:pPr>
              <w:ind w:hanging="108"/>
              <w:jc w:val="right"/>
              <w:rPr>
                <w:rFonts w:cs="Arial CYR"/>
                <w:sz w:val="20"/>
                <w:szCs w:val="20"/>
                <w:lang w:eastAsia="ru-RU"/>
              </w:rPr>
            </w:pPr>
            <w:r w:rsidRPr="000960D1">
              <w:rPr>
                <w:rFonts w:cs="Arial CYR"/>
                <w:sz w:val="20"/>
                <w:szCs w:val="20"/>
                <w:lang w:eastAsia="ru-RU"/>
              </w:rPr>
              <w:t xml:space="preserve">           22 607,00000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22 607,00000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22 607,00000   </w:t>
            </w:r>
          </w:p>
        </w:tc>
      </w:tr>
      <w:tr w:rsidR="00721124" w:rsidRPr="000960D1" w:rsidTr="00B04590">
        <w:trPr>
          <w:trHeight w:val="347"/>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6</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000 1 03 02230 01 0000 110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0960D1">
              <w:rPr>
                <w:rFonts w:cs="Arial CYR"/>
                <w:sz w:val="20"/>
                <w:szCs w:val="20"/>
                <w:lang w:eastAsia="ru-RU"/>
              </w:rPr>
              <w:lastRenderedPageBreak/>
              <w:t>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61742">
            <w:pPr>
              <w:ind w:hanging="108"/>
              <w:jc w:val="right"/>
              <w:rPr>
                <w:rFonts w:cs="Arial CYR"/>
                <w:sz w:val="20"/>
                <w:szCs w:val="20"/>
                <w:lang w:eastAsia="ru-RU"/>
              </w:rPr>
            </w:pPr>
            <w:r w:rsidRPr="000960D1">
              <w:rPr>
                <w:rFonts w:cs="Arial CYR"/>
                <w:sz w:val="20"/>
                <w:szCs w:val="20"/>
                <w:lang w:eastAsia="ru-RU"/>
              </w:rPr>
              <w:lastRenderedPageBreak/>
              <w:t xml:space="preserve">           11 106,00000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11 106,00000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11 106,00000   </w:t>
            </w:r>
          </w:p>
        </w:tc>
      </w:tr>
      <w:tr w:rsidR="00721124" w:rsidRPr="000960D1" w:rsidTr="00721124">
        <w:trPr>
          <w:trHeight w:val="184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7</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000 1 03 02240 01 0000 110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65,00000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65,00000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65,00000   </w:t>
            </w:r>
          </w:p>
        </w:tc>
      </w:tr>
      <w:tr w:rsidR="00721124" w:rsidRPr="000960D1" w:rsidTr="00721124">
        <w:trPr>
          <w:trHeight w:val="127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8</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000 1 03 02250 01 0000 110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E61C38">
            <w:pPr>
              <w:ind w:hanging="108"/>
              <w:jc w:val="right"/>
              <w:rPr>
                <w:rFonts w:cs="Arial CYR"/>
                <w:sz w:val="20"/>
                <w:szCs w:val="20"/>
                <w:lang w:eastAsia="ru-RU"/>
              </w:rPr>
            </w:pPr>
            <w:r w:rsidRPr="000960D1">
              <w:rPr>
                <w:rFonts w:cs="Arial CYR"/>
                <w:sz w:val="20"/>
                <w:szCs w:val="20"/>
                <w:lang w:eastAsia="ru-RU"/>
              </w:rPr>
              <w:t xml:space="preserve">           12 793,00000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12 793,00000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12 793,00000   </w:t>
            </w:r>
          </w:p>
        </w:tc>
      </w:tr>
      <w:tr w:rsidR="00721124" w:rsidRPr="000960D1" w:rsidTr="00721124">
        <w:trPr>
          <w:trHeight w:val="158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9</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000 1 03 02260 01 0000 110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1 357,00000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1 357,00000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1 357,00000   </w:t>
            </w:r>
          </w:p>
        </w:tc>
      </w:tr>
      <w:tr w:rsidR="00721124" w:rsidRPr="000960D1" w:rsidTr="007627B7">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10</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000 1 05 00000 00 0000 000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НАЛОГИ НА СОВОКУПНЫЙ ДОХОД</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72 609,00000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76 475,00000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81 002,00000   </w:t>
            </w:r>
          </w:p>
        </w:tc>
      </w:tr>
      <w:tr w:rsidR="00721124" w:rsidRPr="000960D1" w:rsidTr="007627B7">
        <w:trPr>
          <w:trHeight w:val="52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lastRenderedPageBreak/>
              <w:t>11</w:t>
            </w:r>
          </w:p>
        </w:tc>
        <w:tc>
          <w:tcPr>
            <w:tcW w:w="1843"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000 1 05 01000 00 0000 110</w:t>
            </w:r>
          </w:p>
        </w:tc>
        <w:tc>
          <w:tcPr>
            <w:tcW w:w="2126"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Налог, взимаемый в связи с применением упрощенной системы налогообложения</w:t>
            </w:r>
          </w:p>
        </w:tc>
        <w:tc>
          <w:tcPr>
            <w:tcW w:w="1843"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67 500,00000   </w:t>
            </w:r>
          </w:p>
        </w:tc>
        <w:tc>
          <w:tcPr>
            <w:tcW w:w="1843"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71 034,00000   </w:t>
            </w:r>
          </w:p>
        </w:tc>
        <w:tc>
          <w:tcPr>
            <w:tcW w:w="1842"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75 000,00000   </w:t>
            </w:r>
          </w:p>
        </w:tc>
      </w:tr>
      <w:tr w:rsidR="00721124" w:rsidRPr="000960D1" w:rsidTr="00721124">
        <w:trPr>
          <w:trHeight w:val="1056"/>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12</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000 1 05 01010 01 0000 110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19 500,00000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20 746,00000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22 000,00000   </w:t>
            </w:r>
          </w:p>
        </w:tc>
      </w:tr>
      <w:tr w:rsidR="00721124" w:rsidRPr="000960D1" w:rsidTr="00721124">
        <w:trPr>
          <w:trHeight w:val="792"/>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13</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000 1 05 01020 01 0000 110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710E2A">
            <w:pPr>
              <w:ind w:hanging="108"/>
              <w:jc w:val="right"/>
              <w:rPr>
                <w:rFonts w:cs="Arial CYR"/>
                <w:sz w:val="20"/>
                <w:szCs w:val="20"/>
                <w:lang w:eastAsia="ru-RU"/>
              </w:rPr>
            </w:pPr>
            <w:r w:rsidRPr="000960D1">
              <w:rPr>
                <w:rFonts w:cs="Arial CYR"/>
                <w:sz w:val="20"/>
                <w:szCs w:val="20"/>
                <w:lang w:eastAsia="ru-RU"/>
              </w:rPr>
              <w:t xml:space="preserve">           48 000,00000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50 288,00000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53 000,00000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14</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000 1 05 03000 01 0000 110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2,00000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15</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000 1 05 04000 02 0000 110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710E2A">
            <w:pPr>
              <w:ind w:hanging="108"/>
              <w:jc w:val="right"/>
              <w:rPr>
                <w:rFonts w:cs="Arial CYR"/>
                <w:sz w:val="20"/>
                <w:szCs w:val="20"/>
                <w:lang w:eastAsia="ru-RU"/>
              </w:rPr>
            </w:pPr>
            <w:r w:rsidRPr="000960D1">
              <w:rPr>
                <w:rFonts w:cs="Arial CYR"/>
                <w:sz w:val="20"/>
                <w:szCs w:val="20"/>
                <w:lang w:eastAsia="ru-RU"/>
              </w:rPr>
              <w:t xml:space="preserve">             5 107,00000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5 439,00000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6 000,00000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16</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000 1 06 00000 00 0000 000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НАЛОГИ НА ИМУЩЕСТВО</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710E2A">
            <w:pPr>
              <w:ind w:hanging="108"/>
              <w:jc w:val="right"/>
              <w:rPr>
                <w:rFonts w:cs="Arial CYR"/>
                <w:b/>
                <w:bCs/>
                <w:sz w:val="20"/>
                <w:szCs w:val="20"/>
                <w:lang w:eastAsia="ru-RU"/>
              </w:rPr>
            </w:pPr>
            <w:r w:rsidRPr="000960D1">
              <w:rPr>
                <w:rFonts w:cs="Arial CYR"/>
                <w:b/>
                <w:bCs/>
                <w:sz w:val="20"/>
                <w:szCs w:val="20"/>
                <w:lang w:eastAsia="ru-RU"/>
              </w:rPr>
              <w:t xml:space="preserve">           20 198,00000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20 245,00000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20 419,00000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17</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000 1 06 01000 00 0000 110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710E2A">
            <w:pPr>
              <w:ind w:hanging="108"/>
              <w:jc w:val="right"/>
              <w:rPr>
                <w:rFonts w:cs="Arial CYR"/>
                <w:sz w:val="20"/>
                <w:szCs w:val="20"/>
                <w:lang w:eastAsia="ru-RU"/>
              </w:rPr>
            </w:pPr>
            <w:r w:rsidRPr="000960D1">
              <w:rPr>
                <w:rFonts w:cs="Arial CYR"/>
                <w:sz w:val="20"/>
                <w:szCs w:val="20"/>
                <w:lang w:eastAsia="ru-RU"/>
              </w:rPr>
              <w:t xml:space="preserve">             2 433,00000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2 480,00000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2 654,00000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18</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000 1 06 06000 00 0000 110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Земельный налог</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710E2A">
            <w:pPr>
              <w:ind w:hanging="108"/>
              <w:jc w:val="right"/>
              <w:rPr>
                <w:rFonts w:cs="Arial CYR"/>
                <w:sz w:val="20"/>
                <w:szCs w:val="20"/>
                <w:lang w:eastAsia="ru-RU"/>
              </w:rPr>
            </w:pPr>
            <w:r w:rsidRPr="000960D1">
              <w:rPr>
                <w:rFonts w:cs="Arial CYR"/>
                <w:sz w:val="20"/>
                <w:szCs w:val="20"/>
                <w:lang w:eastAsia="ru-RU"/>
              </w:rPr>
              <w:t xml:space="preserve">           17 765,00000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17 765,00000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17 765,00000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19</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000 1 06 06030 00 0000 110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Земельный налог с организаций</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710E2A">
            <w:pPr>
              <w:ind w:hanging="108"/>
              <w:jc w:val="right"/>
              <w:rPr>
                <w:rFonts w:cs="Arial CYR"/>
                <w:sz w:val="20"/>
                <w:szCs w:val="20"/>
                <w:lang w:eastAsia="ru-RU"/>
              </w:rPr>
            </w:pPr>
            <w:r w:rsidRPr="000960D1">
              <w:rPr>
                <w:rFonts w:cs="Arial CYR"/>
                <w:sz w:val="20"/>
                <w:szCs w:val="20"/>
                <w:lang w:eastAsia="ru-RU"/>
              </w:rPr>
              <w:t xml:space="preserve">           15 000,00000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15 000,00000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15 000,00000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20</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000 1 06 06040 00 0000 110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Земельный налог с физических лиц</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710E2A">
            <w:pPr>
              <w:ind w:hanging="108"/>
              <w:jc w:val="right"/>
              <w:rPr>
                <w:rFonts w:cs="Arial CYR"/>
                <w:sz w:val="20"/>
                <w:szCs w:val="20"/>
                <w:lang w:eastAsia="ru-RU"/>
              </w:rPr>
            </w:pPr>
            <w:r w:rsidRPr="000960D1">
              <w:rPr>
                <w:rFonts w:cs="Arial CYR"/>
                <w:sz w:val="20"/>
                <w:szCs w:val="20"/>
                <w:lang w:eastAsia="ru-RU"/>
              </w:rPr>
              <w:t xml:space="preserve">             2 765,00000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2 765,00000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2 765,00000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21</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000 1 08 00000 00 0000 000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ГОСУДАРСТВЕННАЯ ПОШЛИНА</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710E2A">
            <w:pPr>
              <w:ind w:hanging="108"/>
              <w:jc w:val="right"/>
              <w:rPr>
                <w:rFonts w:cs="Arial CYR"/>
                <w:b/>
                <w:bCs/>
                <w:sz w:val="20"/>
                <w:szCs w:val="20"/>
                <w:lang w:eastAsia="ru-RU"/>
              </w:rPr>
            </w:pPr>
            <w:r w:rsidRPr="000960D1">
              <w:rPr>
                <w:rFonts w:cs="Arial CYR"/>
                <w:b/>
                <w:bCs/>
                <w:sz w:val="20"/>
                <w:szCs w:val="20"/>
                <w:lang w:eastAsia="ru-RU"/>
              </w:rPr>
              <w:t xml:space="preserve">             8 658,40000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8 800,00000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8 985,00000   </w:t>
            </w:r>
          </w:p>
        </w:tc>
      </w:tr>
      <w:tr w:rsidR="00721124" w:rsidRPr="000960D1" w:rsidTr="00721124">
        <w:trPr>
          <w:trHeight w:val="792"/>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22</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000 1 08 03000 01 0000 110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710E2A">
            <w:pPr>
              <w:ind w:hanging="108"/>
              <w:jc w:val="right"/>
              <w:rPr>
                <w:rFonts w:cs="Arial CYR"/>
                <w:sz w:val="20"/>
                <w:szCs w:val="20"/>
                <w:lang w:eastAsia="ru-RU"/>
              </w:rPr>
            </w:pPr>
            <w:r w:rsidRPr="000960D1">
              <w:rPr>
                <w:rFonts w:cs="Arial CYR"/>
                <w:sz w:val="20"/>
                <w:szCs w:val="20"/>
                <w:lang w:eastAsia="ru-RU"/>
              </w:rPr>
              <w:t xml:space="preserve">             8 658,40000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8 800,00000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8 985,00000   </w:t>
            </w:r>
          </w:p>
        </w:tc>
      </w:tr>
      <w:tr w:rsidR="00721124" w:rsidRPr="000960D1" w:rsidTr="00046BF8">
        <w:trPr>
          <w:trHeight w:val="48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23</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000 1 09 00000 00 0000 110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046BF8">
            <w:pPr>
              <w:rPr>
                <w:rFonts w:cs="Arial CYR"/>
                <w:b/>
                <w:bCs/>
                <w:sz w:val="20"/>
                <w:szCs w:val="20"/>
                <w:lang w:eastAsia="ru-RU"/>
              </w:rPr>
            </w:pPr>
            <w:r w:rsidRPr="000960D1">
              <w:rPr>
                <w:rFonts w:cs="Arial CYR"/>
                <w:b/>
                <w:bCs/>
                <w:sz w:val="20"/>
                <w:szCs w:val="20"/>
                <w:lang w:eastAsia="ru-RU"/>
              </w:rPr>
              <w:t xml:space="preserve">Задолженность и перерасчеты по отмененным налогам, сборам и </w:t>
            </w:r>
            <w:r w:rsidRPr="000960D1">
              <w:rPr>
                <w:rFonts w:cs="Arial CYR"/>
                <w:b/>
                <w:bCs/>
                <w:sz w:val="20"/>
                <w:szCs w:val="20"/>
                <w:lang w:eastAsia="ru-RU"/>
              </w:rPr>
              <w:lastRenderedPageBreak/>
              <w:t>иным обязательным платежам</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lastRenderedPageBreak/>
              <w:t xml:space="preserve">                     0,14377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        </w:t>
            </w:r>
          </w:p>
        </w:tc>
      </w:tr>
      <w:tr w:rsidR="00721124" w:rsidRPr="000960D1" w:rsidTr="00721124">
        <w:trPr>
          <w:trHeight w:val="1056"/>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24</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000 1 11 00000 00 0000 000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225C34">
            <w:pPr>
              <w:ind w:right="-108"/>
              <w:jc w:val="right"/>
              <w:rPr>
                <w:rFonts w:cs="Arial CYR"/>
                <w:b/>
                <w:bCs/>
                <w:sz w:val="20"/>
                <w:szCs w:val="20"/>
                <w:lang w:eastAsia="ru-RU"/>
              </w:rPr>
            </w:pPr>
            <w:r w:rsidRPr="000960D1">
              <w:rPr>
                <w:rFonts w:cs="Arial CYR"/>
                <w:b/>
                <w:bCs/>
                <w:sz w:val="20"/>
                <w:szCs w:val="20"/>
                <w:lang w:eastAsia="ru-RU"/>
              </w:rPr>
              <w:t xml:space="preserve">           33 884,00000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28 935,30000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29 713,80000   </w:t>
            </w:r>
          </w:p>
        </w:tc>
      </w:tr>
      <w:tr w:rsidR="00721124" w:rsidRPr="000960D1" w:rsidTr="00721124">
        <w:trPr>
          <w:trHeight w:val="184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25</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000 1 11 05000 00 0000 120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225C34">
            <w:pPr>
              <w:ind w:right="-108"/>
              <w:jc w:val="right"/>
              <w:rPr>
                <w:rFonts w:cs="Arial CYR"/>
                <w:sz w:val="20"/>
                <w:szCs w:val="20"/>
                <w:lang w:eastAsia="ru-RU"/>
              </w:rPr>
            </w:pPr>
            <w:r w:rsidRPr="000960D1">
              <w:rPr>
                <w:rFonts w:cs="Arial CYR"/>
                <w:sz w:val="20"/>
                <w:szCs w:val="20"/>
                <w:lang w:eastAsia="ru-RU"/>
              </w:rPr>
              <w:t xml:space="preserve">           25 299,40000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20 216,70000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20 814,20000   </w:t>
            </w:r>
          </w:p>
        </w:tc>
      </w:tr>
      <w:tr w:rsidR="00721124" w:rsidRPr="000960D1" w:rsidTr="00721124">
        <w:trPr>
          <w:trHeight w:val="158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26</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000 1 11 05010 00 0000 120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225C34">
            <w:pPr>
              <w:ind w:hanging="108"/>
              <w:jc w:val="right"/>
              <w:rPr>
                <w:rFonts w:cs="Arial CYR"/>
                <w:sz w:val="20"/>
                <w:szCs w:val="20"/>
                <w:lang w:eastAsia="ru-RU"/>
              </w:rPr>
            </w:pPr>
            <w:r w:rsidRPr="000960D1">
              <w:rPr>
                <w:rFonts w:cs="Arial CYR"/>
                <w:sz w:val="20"/>
                <w:szCs w:val="20"/>
                <w:lang w:eastAsia="ru-RU"/>
              </w:rPr>
              <w:t xml:space="preserve">           20 024,70000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14 942,60000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15 540,00000   </w:t>
            </w:r>
          </w:p>
        </w:tc>
      </w:tr>
      <w:tr w:rsidR="00721124" w:rsidRPr="000960D1" w:rsidTr="00046BF8">
        <w:trPr>
          <w:trHeight w:val="1622"/>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27</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000 1 11 05020 00 0000 120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w:t>
            </w:r>
            <w:r w:rsidRPr="000960D1">
              <w:rPr>
                <w:rFonts w:cs="Arial CYR"/>
                <w:sz w:val="20"/>
                <w:szCs w:val="20"/>
                <w:lang w:eastAsia="ru-RU"/>
              </w:rPr>
              <w:lastRenderedPageBreak/>
              <w:t>указанных земельных участков (за исключением земельных участков бюджетных и автономных учреждений)</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lastRenderedPageBreak/>
              <w:t xml:space="preserve">                418,70000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435,00000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452,00000   </w:t>
            </w:r>
          </w:p>
        </w:tc>
      </w:tr>
      <w:tr w:rsidR="00721124" w:rsidRPr="000960D1" w:rsidTr="00721124">
        <w:trPr>
          <w:trHeight w:val="1056"/>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28</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 xml:space="preserve">000 1 11 05070 00 0000 120   </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531BB5">
            <w:pPr>
              <w:ind w:hanging="108"/>
              <w:jc w:val="right"/>
              <w:rPr>
                <w:rFonts w:cs="Arial CYR"/>
                <w:sz w:val="20"/>
                <w:szCs w:val="20"/>
                <w:lang w:eastAsia="ru-RU"/>
              </w:rPr>
            </w:pPr>
            <w:r w:rsidRPr="000960D1">
              <w:rPr>
                <w:rFonts w:cs="Arial CYR"/>
                <w:sz w:val="20"/>
                <w:szCs w:val="20"/>
                <w:lang w:eastAsia="ru-RU"/>
              </w:rPr>
              <w:t xml:space="preserve">             4 856,00000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4 839,10000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4 822,20000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29</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000 1 11 07000 00 0000 120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Платежи от государственных и муниципальных унитарных предприятий</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531BB5">
            <w:pPr>
              <w:ind w:hanging="108"/>
              <w:jc w:val="right"/>
              <w:rPr>
                <w:rFonts w:cs="Arial CYR"/>
                <w:sz w:val="20"/>
                <w:szCs w:val="20"/>
                <w:lang w:eastAsia="ru-RU"/>
              </w:rPr>
            </w:pPr>
            <w:r w:rsidRPr="000960D1">
              <w:rPr>
                <w:rFonts w:cs="Arial CYR"/>
                <w:sz w:val="20"/>
                <w:szCs w:val="20"/>
                <w:lang w:eastAsia="ru-RU"/>
              </w:rPr>
              <w:t xml:space="preserve">                  10,00000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        </w:t>
            </w:r>
          </w:p>
        </w:tc>
      </w:tr>
      <w:tr w:rsidR="00721124" w:rsidRPr="000960D1" w:rsidTr="00721124">
        <w:trPr>
          <w:trHeight w:val="2112"/>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30</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000 1 11 09000 00 0000 120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531BB5">
            <w:pPr>
              <w:ind w:hanging="108"/>
              <w:jc w:val="right"/>
              <w:rPr>
                <w:rFonts w:cs="Arial CYR"/>
                <w:sz w:val="20"/>
                <w:szCs w:val="20"/>
                <w:lang w:eastAsia="ru-RU"/>
              </w:rPr>
            </w:pPr>
            <w:r w:rsidRPr="000960D1">
              <w:rPr>
                <w:rFonts w:cs="Arial CYR"/>
                <w:sz w:val="20"/>
                <w:szCs w:val="20"/>
                <w:lang w:eastAsia="ru-RU"/>
              </w:rPr>
              <w:t xml:space="preserve">             8 574,60000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8 718,60000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8 899,60000   </w:t>
            </w:r>
          </w:p>
        </w:tc>
      </w:tr>
      <w:tr w:rsidR="00721124" w:rsidRPr="000960D1" w:rsidTr="00956668">
        <w:trPr>
          <w:trHeight w:val="70"/>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31</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000 1 11 09040 00 0000 120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0960D1">
              <w:rPr>
                <w:rFonts w:cs="Arial CYR"/>
                <w:sz w:val="20"/>
                <w:szCs w:val="20"/>
                <w:lang w:eastAsia="ru-RU"/>
              </w:rPr>
              <w:lastRenderedPageBreak/>
              <w:t>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531BB5">
            <w:pPr>
              <w:ind w:hanging="533"/>
              <w:jc w:val="right"/>
              <w:rPr>
                <w:rFonts w:cs="Arial CYR"/>
                <w:sz w:val="20"/>
                <w:szCs w:val="20"/>
                <w:lang w:eastAsia="ru-RU"/>
              </w:rPr>
            </w:pPr>
            <w:r w:rsidRPr="000960D1">
              <w:rPr>
                <w:rFonts w:cs="Arial CYR"/>
                <w:sz w:val="20"/>
                <w:szCs w:val="20"/>
                <w:lang w:eastAsia="ru-RU"/>
              </w:rPr>
              <w:lastRenderedPageBreak/>
              <w:t xml:space="preserve">             8 500,00000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8 644,00000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8 825,00000   </w:t>
            </w:r>
          </w:p>
        </w:tc>
      </w:tr>
      <w:tr w:rsidR="00721124" w:rsidRPr="000960D1" w:rsidTr="00721124">
        <w:trPr>
          <w:trHeight w:val="2376"/>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32</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000 1 11 09080 00 0000 120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74,60000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74,60000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74,60000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33</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000 1 12 00000 00 0000 000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080A94">
            <w:pPr>
              <w:ind w:hanging="108"/>
              <w:jc w:val="right"/>
              <w:rPr>
                <w:rFonts w:cs="Arial CYR"/>
                <w:b/>
                <w:bCs/>
                <w:sz w:val="20"/>
                <w:szCs w:val="20"/>
                <w:lang w:eastAsia="ru-RU"/>
              </w:rPr>
            </w:pPr>
            <w:r w:rsidRPr="000960D1">
              <w:rPr>
                <w:rFonts w:cs="Arial CYR"/>
                <w:b/>
                <w:bCs/>
                <w:sz w:val="20"/>
                <w:szCs w:val="20"/>
                <w:lang w:eastAsia="ru-RU"/>
              </w:rPr>
              <w:t xml:space="preserve">           80 548,11100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16 088,00000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16 088,00000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34</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000 1 12 01000 01 0000 120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Плата за негативное воздействие на окружающую среду</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080A94">
            <w:pPr>
              <w:ind w:hanging="108"/>
              <w:jc w:val="right"/>
              <w:rPr>
                <w:rFonts w:cs="Arial CYR"/>
                <w:sz w:val="20"/>
                <w:szCs w:val="20"/>
                <w:lang w:eastAsia="ru-RU"/>
              </w:rPr>
            </w:pPr>
            <w:r w:rsidRPr="000960D1">
              <w:rPr>
                <w:rFonts w:cs="Arial CYR"/>
                <w:sz w:val="20"/>
                <w:szCs w:val="20"/>
                <w:lang w:eastAsia="ru-RU"/>
              </w:rPr>
              <w:t xml:space="preserve">           80 500,00000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16 088,00000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16 088,00000   </w:t>
            </w:r>
          </w:p>
        </w:tc>
      </w:tr>
      <w:tr w:rsidR="00721124" w:rsidRPr="000960D1" w:rsidTr="00721124">
        <w:trPr>
          <w:trHeight w:val="792"/>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35</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000 1 12 01010 01 0000 120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Плата за выбросы загрязняющих веществ в атмосферный воздух стационарными объектами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690,00000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880,00000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880,00000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36</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000 1 12 01030 01 0000 120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Плата за сбросы загрязняющих веществ в водные объекты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30,00000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9 501,00000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9 501,00000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37</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000 1 12 01040 01 0000 120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Плата за размещение отходов производства и потребления</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080A94">
            <w:pPr>
              <w:ind w:hanging="108"/>
              <w:jc w:val="right"/>
              <w:rPr>
                <w:rFonts w:cs="Arial CYR"/>
                <w:sz w:val="20"/>
                <w:szCs w:val="20"/>
                <w:lang w:eastAsia="ru-RU"/>
              </w:rPr>
            </w:pPr>
            <w:r w:rsidRPr="000960D1">
              <w:rPr>
                <w:rFonts w:cs="Arial CYR"/>
                <w:sz w:val="20"/>
                <w:szCs w:val="20"/>
                <w:lang w:eastAsia="ru-RU"/>
              </w:rPr>
              <w:t xml:space="preserve">           79 780,00000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5 707,00000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5 707,00000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38</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000 1 12 04000 01 0000 120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 xml:space="preserve">Плата за использование лесов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080A94">
            <w:pPr>
              <w:ind w:hanging="108"/>
              <w:jc w:val="right"/>
              <w:rPr>
                <w:rFonts w:cs="Arial CYR"/>
                <w:sz w:val="20"/>
                <w:szCs w:val="20"/>
                <w:lang w:eastAsia="ru-RU"/>
              </w:rPr>
            </w:pPr>
            <w:r w:rsidRPr="000960D1">
              <w:rPr>
                <w:rFonts w:cs="Arial CYR"/>
                <w:sz w:val="20"/>
                <w:szCs w:val="20"/>
                <w:lang w:eastAsia="ru-RU"/>
              </w:rPr>
              <w:t xml:space="preserve">                  48,11100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        </w:t>
            </w:r>
          </w:p>
        </w:tc>
      </w:tr>
      <w:tr w:rsidR="00721124" w:rsidRPr="000960D1" w:rsidTr="00721124">
        <w:trPr>
          <w:trHeight w:val="792"/>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39</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000 1 13 00000 00 0000 000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 xml:space="preserve">ДОХОДЫ ОТ ОКАЗАНИЯ ПЛАТНЫХ УСЛУГ И КОМПЕНСАЦИИ </w:t>
            </w:r>
            <w:r w:rsidRPr="000960D1">
              <w:rPr>
                <w:rFonts w:cs="Arial CYR"/>
                <w:b/>
                <w:bCs/>
                <w:sz w:val="20"/>
                <w:szCs w:val="20"/>
                <w:lang w:eastAsia="ru-RU"/>
              </w:rPr>
              <w:lastRenderedPageBreak/>
              <w:t>ЗАТРАТ ГОСУДАРСТВА</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080A94">
            <w:pPr>
              <w:ind w:hanging="108"/>
              <w:jc w:val="right"/>
              <w:rPr>
                <w:rFonts w:cs="Arial CYR"/>
                <w:b/>
                <w:bCs/>
                <w:sz w:val="20"/>
                <w:szCs w:val="20"/>
                <w:lang w:eastAsia="ru-RU"/>
              </w:rPr>
            </w:pPr>
            <w:r w:rsidRPr="000960D1">
              <w:rPr>
                <w:rFonts w:cs="Arial CYR"/>
                <w:b/>
                <w:bCs/>
                <w:sz w:val="20"/>
                <w:szCs w:val="20"/>
                <w:lang w:eastAsia="ru-RU"/>
              </w:rPr>
              <w:lastRenderedPageBreak/>
              <w:t xml:space="preserve">             9 015,66721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1 705,00000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1 736,00000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40</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000 1 13 01000 00 0000 130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 xml:space="preserve">Доходы бюджетов городских округов  от оказания платных услуг (работ)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8,35762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41</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000 1 13 02000 00 0000 130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Доходы от компенсации затрат государства</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F40492">
            <w:pPr>
              <w:ind w:hanging="108"/>
              <w:jc w:val="right"/>
              <w:rPr>
                <w:rFonts w:cs="Arial CYR"/>
                <w:sz w:val="20"/>
                <w:szCs w:val="20"/>
                <w:lang w:eastAsia="ru-RU"/>
              </w:rPr>
            </w:pPr>
            <w:r w:rsidRPr="000960D1">
              <w:rPr>
                <w:rFonts w:cs="Arial CYR"/>
                <w:sz w:val="20"/>
                <w:szCs w:val="20"/>
                <w:lang w:eastAsia="ru-RU"/>
              </w:rPr>
              <w:t xml:space="preserve">             9 007,30959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1 705,00000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1 736,00000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42</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000 1 14 00000 00 0000 000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F40492">
            <w:pPr>
              <w:ind w:hanging="108"/>
              <w:jc w:val="right"/>
              <w:rPr>
                <w:rFonts w:cs="Arial CYR"/>
                <w:b/>
                <w:bCs/>
                <w:sz w:val="20"/>
                <w:szCs w:val="20"/>
                <w:lang w:eastAsia="ru-RU"/>
              </w:rPr>
            </w:pPr>
            <w:r w:rsidRPr="000960D1">
              <w:rPr>
                <w:rFonts w:cs="Arial CYR"/>
                <w:b/>
                <w:bCs/>
                <w:sz w:val="20"/>
                <w:szCs w:val="20"/>
                <w:lang w:eastAsia="ru-RU"/>
              </w:rPr>
              <w:t xml:space="preserve">             9 547,95154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1 115,70000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777,20000   </w:t>
            </w:r>
          </w:p>
        </w:tc>
      </w:tr>
      <w:tr w:rsidR="00721124" w:rsidRPr="000960D1" w:rsidTr="00721124">
        <w:trPr>
          <w:trHeight w:val="184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43</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000 1 14 02000 00 0000 000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590,70000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983,70000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640,20000   </w:t>
            </w:r>
          </w:p>
        </w:tc>
      </w:tr>
      <w:tr w:rsidR="00721124" w:rsidRPr="000960D1" w:rsidTr="00721124">
        <w:trPr>
          <w:trHeight w:val="792"/>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44</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000 1 14 06000 00 0000 430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E25303">
            <w:pPr>
              <w:ind w:hanging="250"/>
              <w:jc w:val="right"/>
              <w:rPr>
                <w:rFonts w:cs="Arial CYR"/>
                <w:sz w:val="20"/>
                <w:szCs w:val="20"/>
                <w:lang w:eastAsia="ru-RU"/>
              </w:rPr>
            </w:pPr>
            <w:r w:rsidRPr="000960D1">
              <w:rPr>
                <w:rFonts w:cs="Arial CYR"/>
                <w:sz w:val="20"/>
                <w:szCs w:val="20"/>
                <w:lang w:eastAsia="ru-RU"/>
              </w:rPr>
              <w:t xml:space="preserve">             8 957,25154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132,00000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137,00000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45</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000 1 16 00000 00 0000 000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E25303">
            <w:pPr>
              <w:ind w:hanging="250"/>
              <w:jc w:val="right"/>
              <w:rPr>
                <w:rFonts w:cs="Arial CYR"/>
                <w:b/>
                <w:bCs/>
                <w:sz w:val="20"/>
                <w:szCs w:val="20"/>
                <w:lang w:eastAsia="ru-RU"/>
              </w:rPr>
            </w:pPr>
            <w:r w:rsidRPr="000960D1">
              <w:rPr>
                <w:rFonts w:cs="Arial CYR"/>
                <w:b/>
                <w:bCs/>
                <w:sz w:val="20"/>
                <w:szCs w:val="20"/>
                <w:lang w:eastAsia="ru-RU"/>
              </w:rPr>
              <w:t xml:space="preserve">             1 525,00000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1 545,00000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1 638,00000   </w:t>
            </w:r>
          </w:p>
        </w:tc>
      </w:tr>
      <w:tr w:rsidR="00721124" w:rsidRPr="000960D1" w:rsidTr="00721124">
        <w:trPr>
          <w:trHeight w:val="1056"/>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46</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000 1 16 01000 01 0000 140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865,00000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877,00000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913,00000   </w:t>
            </w:r>
          </w:p>
        </w:tc>
      </w:tr>
      <w:tr w:rsidR="00721124" w:rsidRPr="000960D1" w:rsidTr="00721124">
        <w:trPr>
          <w:trHeight w:val="1320"/>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lastRenderedPageBreak/>
              <w:t>47</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000 1 16 02000 02 0000 140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spacing w:after="240"/>
              <w:rPr>
                <w:rFonts w:cs="Arial CYR"/>
                <w:sz w:val="20"/>
                <w:szCs w:val="20"/>
                <w:lang w:eastAsia="ru-RU"/>
              </w:rPr>
            </w:pPr>
            <w:r w:rsidRPr="000960D1">
              <w:rPr>
                <w:rFonts w:cs="Arial CYR"/>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50,00000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55,00000   </w:t>
            </w:r>
          </w:p>
        </w:tc>
      </w:tr>
      <w:tr w:rsidR="00721124" w:rsidRPr="000960D1" w:rsidTr="00721124">
        <w:trPr>
          <w:trHeight w:val="2376"/>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48</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000 1 16 07000 00 0000 140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400,00000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406,00000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450,00000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49</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000 1 16 10000 00 0000 140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Платежи в целях возмещения причиненного ущерба (убытков)</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210,00000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212,00000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220,00000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50</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000 1 17 00000 00 0000 000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ПРОЧИЕ НЕНАЛОГОВЫЕ ДОХОДЫ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582,30000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        </w:t>
            </w:r>
          </w:p>
        </w:tc>
      </w:tr>
      <w:tr w:rsidR="00721124" w:rsidRPr="000960D1" w:rsidTr="00721124">
        <w:trPr>
          <w:trHeight w:val="276"/>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51</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2"/>
                <w:lang w:eastAsia="ru-RU"/>
              </w:rPr>
            </w:pPr>
            <w:r w:rsidRPr="000960D1">
              <w:rPr>
                <w:rFonts w:cs="Arial CYR"/>
                <w:sz w:val="22"/>
                <w:lang w:eastAsia="ru-RU"/>
              </w:rPr>
              <w:t>000 1 17 15000 00 0000 150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sz w:val="20"/>
                <w:szCs w:val="20"/>
                <w:lang w:eastAsia="ru-RU"/>
              </w:rPr>
            </w:pPr>
            <w:r w:rsidRPr="000960D1">
              <w:rPr>
                <w:rFonts w:cs="Arial CYR"/>
                <w:sz w:val="20"/>
                <w:szCs w:val="20"/>
                <w:lang w:eastAsia="ru-RU"/>
              </w:rPr>
              <w:t>Инициативные платежи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582,30000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52</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000 2 00 00000 00 0000 000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БЕЗВОЗМЕЗДНЫЕ ПОСТУПЛЕНИЯ</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1 164 545,76080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1 084 743,60000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1 019 397,90000   </w:t>
            </w:r>
          </w:p>
        </w:tc>
      </w:tr>
      <w:tr w:rsidR="00721124" w:rsidRPr="000960D1" w:rsidTr="00046BF8">
        <w:trPr>
          <w:trHeight w:val="792"/>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53</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000 2 02 00000 00 0000 000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1 164 345,76080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1 084 743,60000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1 019 397,90000   </w:t>
            </w:r>
          </w:p>
        </w:tc>
      </w:tr>
      <w:tr w:rsidR="00721124" w:rsidRPr="000960D1" w:rsidTr="00046BF8">
        <w:trPr>
          <w:trHeight w:val="52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lastRenderedPageBreak/>
              <w:t>54</w:t>
            </w:r>
          </w:p>
        </w:tc>
        <w:tc>
          <w:tcPr>
            <w:tcW w:w="1843"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000 2 02 10000 00 0000 150</w:t>
            </w:r>
          </w:p>
        </w:tc>
        <w:tc>
          <w:tcPr>
            <w:tcW w:w="2126"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Дотации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306 643,00000   </w:t>
            </w:r>
          </w:p>
        </w:tc>
        <w:tc>
          <w:tcPr>
            <w:tcW w:w="1843"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239 598,00000   </w:t>
            </w:r>
          </w:p>
        </w:tc>
        <w:tc>
          <w:tcPr>
            <w:tcW w:w="1842" w:type="dxa"/>
            <w:tcBorders>
              <w:top w:val="single" w:sz="4" w:space="0" w:color="auto"/>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159 884,00000   </w:t>
            </w:r>
          </w:p>
        </w:tc>
      </w:tr>
      <w:tr w:rsidR="00721124" w:rsidRPr="000960D1" w:rsidTr="00721124">
        <w:trPr>
          <w:trHeight w:val="1056"/>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55</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000 2 02 20000 00 0000 150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103 117,26080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61 806,00000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47 429,10000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56</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000 2 02 30000 00 0000 150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697 122,90000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738 106,40000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766 118,50000   </w:t>
            </w:r>
          </w:p>
        </w:tc>
      </w:tr>
      <w:tr w:rsidR="00721124" w:rsidRPr="000960D1" w:rsidTr="00721124">
        <w:trPr>
          <w:trHeight w:val="528"/>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57</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000 2 02 40000 00 0000 150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F369C6">
            <w:pPr>
              <w:ind w:hanging="108"/>
              <w:jc w:val="right"/>
              <w:rPr>
                <w:rFonts w:cs="Arial CYR"/>
                <w:b/>
                <w:bCs/>
                <w:sz w:val="20"/>
                <w:szCs w:val="20"/>
                <w:lang w:eastAsia="ru-RU"/>
              </w:rPr>
            </w:pPr>
            <w:r w:rsidRPr="000960D1">
              <w:rPr>
                <w:rFonts w:cs="Arial CYR"/>
                <w:b/>
                <w:bCs/>
                <w:sz w:val="20"/>
                <w:szCs w:val="20"/>
                <w:lang w:eastAsia="ru-RU"/>
              </w:rPr>
              <w:t xml:space="preserve">           57 462,60000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45 233,20000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45 966,30000   </w:t>
            </w:r>
          </w:p>
        </w:tc>
      </w:tr>
      <w:tr w:rsidR="00721124" w:rsidRPr="000960D1" w:rsidTr="00721124">
        <w:trPr>
          <w:trHeight w:val="1056"/>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58</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center"/>
              <w:rPr>
                <w:rFonts w:cs="Arial CYR"/>
                <w:b/>
                <w:bCs/>
                <w:sz w:val="20"/>
                <w:szCs w:val="20"/>
                <w:lang w:eastAsia="ru-RU"/>
              </w:rPr>
            </w:pPr>
            <w:r w:rsidRPr="000960D1">
              <w:rPr>
                <w:rFonts w:cs="Arial CYR"/>
                <w:b/>
                <w:bCs/>
                <w:sz w:val="20"/>
                <w:szCs w:val="20"/>
                <w:lang w:eastAsia="ru-RU"/>
              </w:rPr>
              <w:t>000 2 04 00000 00 0000 000</w:t>
            </w:r>
          </w:p>
        </w:tc>
        <w:tc>
          <w:tcPr>
            <w:tcW w:w="2126" w:type="dxa"/>
            <w:tcBorders>
              <w:top w:val="nil"/>
              <w:left w:val="nil"/>
              <w:bottom w:val="single" w:sz="4" w:space="0" w:color="auto"/>
              <w:right w:val="single" w:sz="4" w:space="0" w:color="auto"/>
            </w:tcBorders>
            <w:shd w:val="clear" w:color="auto" w:fill="auto"/>
            <w:hideMark/>
          </w:tcPr>
          <w:p w:rsidR="00721124" w:rsidRPr="000960D1" w:rsidRDefault="00721124" w:rsidP="00B04590">
            <w:pPr>
              <w:spacing w:after="240"/>
              <w:rPr>
                <w:rFonts w:cs="Arial CYR"/>
                <w:b/>
                <w:bCs/>
                <w:sz w:val="20"/>
                <w:szCs w:val="20"/>
                <w:lang w:eastAsia="ru-RU"/>
              </w:rPr>
            </w:pPr>
            <w:r w:rsidRPr="000960D1">
              <w:rPr>
                <w:rFonts w:cs="Arial CYR"/>
                <w:b/>
                <w:bCs/>
                <w:sz w:val="20"/>
                <w:szCs w:val="20"/>
                <w:lang w:eastAsia="ru-RU"/>
              </w:rPr>
              <w:t>БЕЗВОЗМЕЗДНЫЕ ПОСТУПЛЕНИЯ ОТ НЕГОСУДАРСТВЕННЫХ ОРГАНИЗАЦИЙ</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200,00000   </w:t>
            </w:r>
          </w:p>
        </w:tc>
        <w:tc>
          <w:tcPr>
            <w:tcW w:w="1843"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        </w:t>
            </w:r>
          </w:p>
        </w:tc>
        <w:tc>
          <w:tcPr>
            <w:tcW w:w="1842" w:type="dxa"/>
            <w:tcBorders>
              <w:top w:val="nil"/>
              <w:left w:val="nil"/>
              <w:bottom w:val="single" w:sz="4" w:space="0" w:color="auto"/>
              <w:right w:val="single" w:sz="4" w:space="0" w:color="auto"/>
            </w:tcBorders>
            <w:shd w:val="clear" w:color="auto" w:fill="auto"/>
            <w:hideMark/>
          </w:tcPr>
          <w:p w:rsidR="00721124" w:rsidRPr="000960D1" w:rsidRDefault="00721124" w:rsidP="00B04590">
            <w:pPr>
              <w:jc w:val="right"/>
              <w:rPr>
                <w:rFonts w:cs="Arial CYR"/>
                <w:sz w:val="20"/>
                <w:szCs w:val="20"/>
                <w:lang w:eastAsia="ru-RU"/>
              </w:rPr>
            </w:pPr>
            <w:r w:rsidRPr="000960D1">
              <w:rPr>
                <w:rFonts w:cs="Arial CYR"/>
                <w:sz w:val="20"/>
                <w:szCs w:val="20"/>
                <w:lang w:eastAsia="ru-RU"/>
              </w:rPr>
              <w:t xml:space="preserve">                            -        </w:t>
            </w:r>
          </w:p>
        </w:tc>
      </w:tr>
      <w:tr w:rsidR="00721124" w:rsidRPr="000960D1" w:rsidTr="00721124">
        <w:trPr>
          <w:trHeight w:val="264"/>
        </w:trPr>
        <w:tc>
          <w:tcPr>
            <w:tcW w:w="568" w:type="dxa"/>
            <w:tcBorders>
              <w:top w:val="nil"/>
              <w:left w:val="single" w:sz="4" w:space="0" w:color="auto"/>
              <w:bottom w:val="single" w:sz="4" w:space="0" w:color="auto"/>
              <w:right w:val="single" w:sz="4" w:space="0" w:color="auto"/>
            </w:tcBorders>
            <w:shd w:val="clear" w:color="auto" w:fill="auto"/>
            <w:noWrap/>
            <w:hideMark/>
          </w:tcPr>
          <w:p w:rsidR="00721124" w:rsidRPr="000960D1" w:rsidRDefault="00721124" w:rsidP="00B04590">
            <w:pPr>
              <w:jc w:val="center"/>
              <w:rPr>
                <w:rFonts w:cs="Arial CYR"/>
                <w:sz w:val="20"/>
                <w:szCs w:val="20"/>
                <w:lang w:eastAsia="ru-RU"/>
              </w:rPr>
            </w:pPr>
            <w:r w:rsidRPr="000960D1">
              <w:rPr>
                <w:rFonts w:cs="Arial CYR"/>
                <w:sz w:val="20"/>
                <w:szCs w:val="20"/>
                <w:lang w:eastAsia="ru-RU"/>
              </w:rPr>
              <w:t>59</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rPr>
                <w:rFonts w:cs="Arial CYR"/>
                <w:sz w:val="20"/>
                <w:szCs w:val="20"/>
                <w:lang w:eastAsia="ru-RU"/>
              </w:rPr>
            </w:pPr>
            <w:r w:rsidRPr="000960D1">
              <w:rPr>
                <w:rFonts w:cs="Arial CYR"/>
                <w:sz w:val="20"/>
                <w:szCs w:val="20"/>
                <w:lang w:eastAsia="ru-RU"/>
              </w:rPr>
              <w:t> </w:t>
            </w:r>
          </w:p>
        </w:tc>
        <w:tc>
          <w:tcPr>
            <w:tcW w:w="2126"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rPr>
                <w:rFonts w:cs="Arial CYR"/>
                <w:b/>
                <w:bCs/>
                <w:sz w:val="20"/>
                <w:szCs w:val="20"/>
                <w:lang w:eastAsia="ru-RU"/>
              </w:rPr>
            </w:pPr>
            <w:r w:rsidRPr="000960D1">
              <w:rPr>
                <w:rFonts w:cs="Arial CYR"/>
                <w:b/>
                <w:bCs/>
                <w:sz w:val="20"/>
                <w:szCs w:val="20"/>
                <w:lang w:eastAsia="ru-RU"/>
              </w:rPr>
              <w:t>ИТОГО</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1 866 210,33432   </w:t>
            </w:r>
          </w:p>
        </w:tc>
        <w:tc>
          <w:tcPr>
            <w:tcW w:w="1843"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1 823 521,60000   </w:t>
            </w:r>
          </w:p>
        </w:tc>
        <w:tc>
          <w:tcPr>
            <w:tcW w:w="1842" w:type="dxa"/>
            <w:tcBorders>
              <w:top w:val="nil"/>
              <w:left w:val="nil"/>
              <w:bottom w:val="single" w:sz="4" w:space="0" w:color="auto"/>
              <w:right w:val="single" w:sz="4" w:space="0" w:color="auto"/>
            </w:tcBorders>
            <w:shd w:val="clear" w:color="auto" w:fill="auto"/>
            <w:noWrap/>
            <w:hideMark/>
          </w:tcPr>
          <w:p w:rsidR="00721124" w:rsidRPr="000960D1" w:rsidRDefault="00721124" w:rsidP="00B04590">
            <w:pPr>
              <w:jc w:val="right"/>
              <w:rPr>
                <w:rFonts w:cs="Arial CYR"/>
                <w:b/>
                <w:bCs/>
                <w:sz w:val="20"/>
                <w:szCs w:val="20"/>
                <w:lang w:eastAsia="ru-RU"/>
              </w:rPr>
            </w:pPr>
            <w:r w:rsidRPr="000960D1">
              <w:rPr>
                <w:rFonts w:cs="Arial CYR"/>
                <w:b/>
                <w:bCs/>
                <w:sz w:val="20"/>
                <w:szCs w:val="20"/>
                <w:lang w:eastAsia="ru-RU"/>
              </w:rPr>
              <w:t xml:space="preserve">     1 781 410,90000   </w:t>
            </w:r>
          </w:p>
        </w:tc>
      </w:tr>
    </w:tbl>
    <w:p w:rsidR="00721124" w:rsidRPr="008167A9" w:rsidRDefault="00721124" w:rsidP="00721124"/>
    <w:p w:rsidR="006F2700" w:rsidRPr="005A5494" w:rsidRDefault="006F2700" w:rsidP="006F2700">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Приложение </w:t>
      </w:r>
      <w:r>
        <w:rPr>
          <w:rFonts w:eastAsia="Times New Roman" w:cs="Times New Roman"/>
          <w:sz w:val="22"/>
          <w:lang w:eastAsia="ru-RU"/>
        </w:rPr>
        <w:t>3</w:t>
      </w:r>
    </w:p>
    <w:p w:rsidR="006F2700" w:rsidRPr="005A5494" w:rsidRDefault="006F2700" w:rsidP="006F2700">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6F2700" w:rsidRPr="005A5494" w:rsidRDefault="006F2700" w:rsidP="006F2700">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6F2700" w:rsidRPr="005A5494" w:rsidRDefault="006F2700" w:rsidP="006F2700">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6F2700" w:rsidRPr="005A5494" w:rsidRDefault="006F2700" w:rsidP="006F2700">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6F2700" w:rsidRDefault="006F2700" w:rsidP="006F2700">
      <w:pPr>
        <w:jc w:val="right"/>
        <w:rPr>
          <w:rFonts w:eastAsia="Times New Roman" w:cs="Times New Roman"/>
          <w:sz w:val="22"/>
          <w:lang w:eastAsia="ru-RU"/>
        </w:rPr>
      </w:pPr>
      <w:r w:rsidRPr="005A5494">
        <w:rPr>
          <w:rFonts w:eastAsia="Times New Roman" w:cs="Times New Roman"/>
          <w:sz w:val="22"/>
          <w:lang w:eastAsia="ru-RU"/>
        </w:rPr>
        <w:t xml:space="preserve"> на 2023 год и плановый период 2024 и 2025 годов»</w:t>
      </w:r>
    </w:p>
    <w:tbl>
      <w:tblPr>
        <w:tblW w:w="9923" w:type="dxa"/>
        <w:tblInd w:w="-567" w:type="dxa"/>
        <w:tblLayout w:type="fixed"/>
        <w:tblLook w:val="04A0" w:firstRow="1" w:lastRow="0" w:firstColumn="1" w:lastColumn="0" w:noHBand="0" w:noVBand="1"/>
      </w:tblPr>
      <w:tblGrid>
        <w:gridCol w:w="723"/>
        <w:gridCol w:w="1687"/>
        <w:gridCol w:w="851"/>
        <w:gridCol w:w="708"/>
        <w:gridCol w:w="709"/>
        <w:gridCol w:w="567"/>
        <w:gridCol w:w="1559"/>
        <w:gridCol w:w="1560"/>
        <w:gridCol w:w="1559"/>
      </w:tblGrid>
      <w:tr w:rsidR="006F2700" w:rsidRPr="006F2700" w:rsidTr="00CF3C91">
        <w:trPr>
          <w:trHeight w:val="315"/>
        </w:trPr>
        <w:tc>
          <w:tcPr>
            <w:tcW w:w="9923" w:type="dxa"/>
            <w:gridSpan w:val="9"/>
            <w:tcBorders>
              <w:top w:val="nil"/>
              <w:left w:val="nil"/>
              <w:bottom w:val="nil"/>
              <w:right w:val="nil"/>
            </w:tcBorders>
            <w:shd w:val="clear" w:color="auto" w:fill="auto"/>
            <w:noWrap/>
            <w:vAlign w:val="bottom"/>
            <w:hideMark/>
          </w:tcPr>
          <w:p w:rsidR="006F2700" w:rsidRPr="006F2700" w:rsidRDefault="006F2700" w:rsidP="006F2700">
            <w:pPr>
              <w:spacing w:after="0" w:line="240" w:lineRule="auto"/>
              <w:jc w:val="center"/>
              <w:rPr>
                <w:rFonts w:eastAsia="Times New Roman" w:cs="Times New Roman"/>
                <w:b/>
                <w:bCs/>
                <w:sz w:val="24"/>
                <w:szCs w:val="24"/>
                <w:lang w:eastAsia="ru-RU"/>
              </w:rPr>
            </w:pPr>
            <w:r w:rsidRPr="006F2700">
              <w:rPr>
                <w:rFonts w:eastAsia="Times New Roman" w:cs="Times New Roman"/>
                <w:b/>
                <w:bCs/>
                <w:sz w:val="24"/>
                <w:szCs w:val="24"/>
                <w:lang w:eastAsia="ru-RU"/>
              </w:rPr>
              <w:t xml:space="preserve">Распределение бюджетных ассигнований по разделам, подразделам, </w:t>
            </w:r>
          </w:p>
        </w:tc>
      </w:tr>
      <w:tr w:rsidR="006F2700" w:rsidRPr="006F2700" w:rsidTr="00CF3C91">
        <w:trPr>
          <w:trHeight w:val="345"/>
        </w:trPr>
        <w:tc>
          <w:tcPr>
            <w:tcW w:w="9923" w:type="dxa"/>
            <w:gridSpan w:val="9"/>
            <w:tcBorders>
              <w:top w:val="nil"/>
              <w:left w:val="nil"/>
              <w:bottom w:val="nil"/>
              <w:right w:val="nil"/>
            </w:tcBorders>
            <w:shd w:val="clear" w:color="auto" w:fill="auto"/>
            <w:noWrap/>
            <w:vAlign w:val="bottom"/>
            <w:hideMark/>
          </w:tcPr>
          <w:p w:rsidR="006F2700" w:rsidRPr="006F2700" w:rsidRDefault="006F2700" w:rsidP="006F2700">
            <w:pPr>
              <w:spacing w:after="0" w:line="240" w:lineRule="auto"/>
              <w:jc w:val="center"/>
              <w:rPr>
                <w:rFonts w:eastAsia="Times New Roman" w:cs="Times New Roman"/>
                <w:b/>
                <w:bCs/>
                <w:sz w:val="24"/>
                <w:szCs w:val="24"/>
                <w:lang w:eastAsia="ru-RU"/>
              </w:rPr>
            </w:pPr>
            <w:r w:rsidRPr="006F2700">
              <w:rPr>
                <w:rFonts w:eastAsia="Times New Roman" w:cs="Times New Roman"/>
                <w:b/>
                <w:bCs/>
                <w:sz w:val="24"/>
                <w:szCs w:val="24"/>
                <w:lang w:eastAsia="ru-RU"/>
              </w:rPr>
              <w:t xml:space="preserve">целевым статьям (муниципальным программам Североуральского городского округа </w:t>
            </w:r>
          </w:p>
        </w:tc>
      </w:tr>
      <w:tr w:rsidR="006F2700" w:rsidRPr="006F2700" w:rsidTr="00CF3C91">
        <w:trPr>
          <w:trHeight w:val="300"/>
        </w:trPr>
        <w:tc>
          <w:tcPr>
            <w:tcW w:w="9923" w:type="dxa"/>
            <w:gridSpan w:val="9"/>
            <w:tcBorders>
              <w:top w:val="nil"/>
              <w:left w:val="nil"/>
              <w:bottom w:val="nil"/>
              <w:right w:val="nil"/>
            </w:tcBorders>
            <w:shd w:val="clear" w:color="auto" w:fill="auto"/>
            <w:noWrap/>
            <w:vAlign w:val="bottom"/>
            <w:hideMark/>
          </w:tcPr>
          <w:p w:rsidR="006F2700" w:rsidRPr="006F2700" w:rsidRDefault="006F2700" w:rsidP="006F2700">
            <w:pPr>
              <w:spacing w:after="0" w:line="240" w:lineRule="auto"/>
              <w:jc w:val="center"/>
              <w:rPr>
                <w:rFonts w:eastAsia="Times New Roman" w:cs="Times New Roman"/>
                <w:b/>
                <w:bCs/>
                <w:sz w:val="24"/>
                <w:szCs w:val="24"/>
                <w:lang w:eastAsia="ru-RU"/>
              </w:rPr>
            </w:pPr>
            <w:r w:rsidRPr="006F2700">
              <w:rPr>
                <w:rFonts w:eastAsia="Times New Roman" w:cs="Times New Roman"/>
                <w:b/>
                <w:bCs/>
                <w:sz w:val="24"/>
                <w:szCs w:val="24"/>
                <w:lang w:eastAsia="ru-RU"/>
              </w:rPr>
              <w:t>и непрограммным направлениям деятельности)</w:t>
            </w:r>
          </w:p>
        </w:tc>
      </w:tr>
      <w:tr w:rsidR="006F2700" w:rsidRPr="006F2700" w:rsidTr="00CF3C91">
        <w:trPr>
          <w:trHeight w:val="315"/>
        </w:trPr>
        <w:tc>
          <w:tcPr>
            <w:tcW w:w="9923" w:type="dxa"/>
            <w:gridSpan w:val="9"/>
            <w:tcBorders>
              <w:top w:val="nil"/>
              <w:left w:val="nil"/>
              <w:bottom w:val="nil"/>
              <w:right w:val="nil"/>
            </w:tcBorders>
            <w:shd w:val="clear" w:color="auto" w:fill="auto"/>
            <w:noWrap/>
            <w:vAlign w:val="bottom"/>
            <w:hideMark/>
          </w:tcPr>
          <w:p w:rsidR="006F2700" w:rsidRPr="006F2700" w:rsidRDefault="006F2700" w:rsidP="006F2700">
            <w:pPr>
              <w:spacing w:after="0" w:line="240" w:lineRule="auto"/>
              <w:jc w:val="center"/>
              <w:rPr>
                <w:rFonts w:eastAsia="Times New Roman" w:cs="Times New Roman"/>
                <w:b/>
                <w:bCs/>
                <w:sz w:val="24"/>
                <w:szCs w:val="24"/>
                <w:lang w:eastAsia="ru-RU"/>
              </w:rPr>
            </w:pPr>
            <w:r w:rsidRPr="006F2700">
              <w:rPr>
                <w:rFonts w:eastAsia="Times New Roman" w:cs="Times New Roman"/>
                <w:b/>
                <w:bCs/>
                <w:sz w:val="24"/>
                <w:szCs w:val="24"/>
                <w:lang w:eastAsia="ru-RU"/>
              </w:rPr>
              <w:t>группам и подгруппам видов расходов бюджета на 2023 год и плановый период 2024 и 2025 годов</w:t>
            </w:r>
          </w:p>
        </w:tc>
      </w:tr>
      <w:tr w:rsidR="006F2700" w:rsidRPr="006F2700" w:rsidTr="00CF3C91">
        <w:trPr>
          <w:trHeight w:val="300"/>
        </w:trPr>
        <w:tc>
          <w:tcPr>
            <w:tcW w:w="723" w:type="dxa"/>
            <w:tcBorders>
              <w:top w:val="nil"/>
              <w:left w:val="nil"/>
              <w:bottom w:val="nil"/>
              <w:right w:val="nil"/>
            </w:tcBorders>
            <w:shd w:val="clear" w:color="auto" w:fill="auto"/>
            <w:noWrap/>
            <w:vAlign w:val="bottom"/>
            <w:hideMark/>
          </w:tcPr>
          <w:p w:rsidR="006F2700" w:rsidRPr="006F2700" w:rsidRDefault="006F2700" w:rsidP="006F2700">
            <w:pPr>
              <w:spacing w:after="0" w:line="240" w:lineRule="auto"/>
              <w:jc w:val="center"/>
              <w:rPr>
                <w:rFonts w:eastAsia="Times New Roman" w:cs="Times New Roman"/>
                <w:b/>
                <w:bCs/>
                <w:sz w:val="24"/>
                <w:szCs w:val="24"/>
                <w:lang w:eastAsia="ru-RU"/>
              </w:rPr>
            </w:pPr>
          </w:p>
        </w:tc>
        <w:tc>
          <w:tcPr>
            <w:tcW w:w="9200" w:type="dxa"/>
            <w:gridSpan w:val="8"/>
            <w:tcBorders>
              <w:top w:val="nil"/>
              <w:left w:val="nil"/>
              <w:bottom w:val="nil"/>
              <w:right w:val="nil"/>
            </w:tcBorders>
            <w:shd w:val="clear" w:color="auto" w:fill="auto"/>
            <w:noWrap/>
            <w:vAlign w:val="bottom"/>
            <w:hideMark/>
          </w:tcPr>
          <w:p w:rsidR="006F2700" w:rsidRPr="006F2700" w:rsidRDefault="006F2700" w:rsidP="006F2700">
            <w:pPr>
              <w:spacing w:after="0" w:line="240" w:lineRule="auto"/>
              <w:jc w:val="right"/>
              <w:outlineLvl w:val="0"/>
              <w:rPr>
                <w:rFonts w:ascii="Arial CYR" w:eastAsia="Times New Roman" w:hAnsi="Arial CYR" w:cs="Arial CYR"/>
                <w:color w:val="000000"/>
                <w:sz w:val="20"/>
                <w:szCs w:val="20"/>
                <w:lang w:eastAsia="ru-RU"/>
              </w:rPr>
            </w:pPr>
            <w:r w:rsidRPr="006F2700">
              <w:rPr>
                <w:rFonts w:ascii="Arial CYR" w:eastAsia="Times New Roman" w:hAnsi="Arial CYR" w:cs="Arial CYR"/>
                <w:color w:val="000000"/>
                <w:sz w:val="20"/>
                <w:szCs w:val="20"/>
                <w:lang w:eastAsia="ru-RU"/>
              </w:rPr>
              <w:t> </w:t>
            </w:r>
          </w:p>
        </w:tc>
      </w:tr>
      <w:tr w:rsidR="001D5198" w:rsidRPr="006F2700" w:rsidTr="00CF3C91">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outlineLvl w:val="1"/>
              <w:rPr>
                <w:rFonts w:eastAsia="Times New Roman" w:cs="Times New Roman"/>
                <w:sz w:val="22"/>
                <w:lang w:eastAsia="ru-RU"/>
              </w:rPr>
            </w:pPr>
            <w:r w:rsidRPr="006F2700">
              <w:rPr>
                <w:rFonts w:eastAsia="Times New Roman" w:cs="Times New Roman"/>
                <w:sz w:val="22"/>
                <w:lang w:eastAsia="ru-RU"/>
              </w:rPr>
              <w:t>№п/п</w:t>
            </w:r>
          </w:p>
        </w:tc>
        <w:tc>
          <w:tcPr>
            <w:tcW w:w="1687" w:type="dxa"/>
            <w:tcBorders>
              <w:top w:val="single" w:sz="4" w:space="0" w:color="auto"/>
              <w:left w:val="nil"/>
              <w:bottom w:val="nil"/>
              <w:right w:val="single" w:sz="4" w:space="0" w:color="auto"/>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Наименование раздела, подра</w:t>
            </w:r>
            <w:r>
              <w:rPr>
                <w:rFonts w:eastAsia="Times New Roman" w:cs="Times New Roman"/>
                <w:color w:val="000000"/>
                <w:sz w:val="22"/>
                <w:lang w:eastAsia="ru-RU"/>
              </w:rPr>
              <w:t>з</w:t>
            </w:r>
            <w:r w:rsidRPr="006F2700">
              <w:rPr>
                <w:rFonts w:eastAsia="Times New Roman" w:cs="Times New Roman"/>
                <w:color w:val="000000"/>
                <w:sz w:val="22"/>
                <w:lang w:eastAsia="ru-RU"/>
              </w:rPr>
              <w:t xml:space="preserve">дела, целевой статьи расходов </w:t>
            </w:r>
          </w:p>
        </w:tc>
        <w:tc>
          <w:tcPr>
            <w:tcW w:w="851" w:type="dxa"/>
            <w:tcBorders>
              <w:top w:val="single" w:sz="4" w:space="0" w:color="auto"/>
              <w:left w:val="nil"/>
              <w:bottom w:val="nil"/>
              <w:right w:val="single" w:sz="4" w:space="0" w:color="auto"/>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Код раздела</w:t>
            </w:r>
          </w:p>
        </w:tc>
        <w:tc>
          <w:tcPr>
            <w:tcW w:w="708" w:type="dxa"/>
            <w:tcBorders>
              <w:top w:val="single" w:sz="4" w:space="0" w:color="auto"/>
              <w:left w:val="nil"/>
              <w:bottom w:val="nil"/>
              <w:right w:val="single" w:sz="4" w:space="0" w:color="auto"/>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Код подраздела</w:t>
            </w:r>
          </w:p>
        </w:tc>
        <w:tc>
          <w:tcPr>
            <w:tcW w:w="709" w:type="dxa"/>
            <w:tcBorders>
              <w:top w:val="single" w:sz="4" w:space="0" w:color="auto"/>
              <w:left w:val="nil"/>
              <w:bottom w:val="nil"/>
              <w:right w:val="single" w:sz="4" w:space="0" w:color="auto"/>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Код целевой статьи</w:t>
            </w:r>
          </w:p>
        </w:tc>
        <w:tc>
          <w:tcPr>
            <w:tcW w:w="567" w:type="dxa"/>
            <w:tcBorders>
              <w:top w:val="single" w:sz="4" w:space="0" w:color="auto"/>
              <w:left w:val="nil"/>
              <w:bottom w:val="nil"/>
              <w:right w:val="single" w:sz="4" w:space="0" w:color="auto"/>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Код вида расходов</w:t>
            </w:r>
          </w:p>
        </w:tc>
        <w:tc>
          <w:tcPr>
            <w:tcW w:w="1559" w:type="dxa"/>
            <w:tcBorders>
              <w:top w:val="single" w:sz="4" w:space="0" w:color="auto"/>
              <w:left w:val="nil"/>
              <w:bottom w:val="nil"/>
              <w:right w:val="single" w:sz="4" w:space="0" w:color="auto"/>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Сумма в тысячах рублей на 2023 год</w:t>
            </w:r>
          </w:p>
        </w:tc>
        <w:tc>
          <w:tcPr>
            <w:tcW w:w="1560" w:type="dxa"/>
            <w:tcBorders>
              <w:top w:val="single" w:sz="4" w:space="0" w:color="auto"/>
              <w:left w:val="nil"/>
              <w:bottom w:val="nil"/>
              <w:right w:val="single" w:sz="4" w:space="0" w:color="auto"/>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Сумма в тысячах рублей на 2024 год</w:t>
            </w:r>
          </w:p>
        </w:tc>
        <w:tc>
          <w:tcPr>
            <w:tcW w:w="1559" w:type="dxa"/>
            <w:tcBorders>
              <w:top w:val="single" w:sz="4" w:space="0" w:color="auto"/>
              <w:left w:val="nil"/>
              <w:bottom w:val="nil"/>
              <w:right w:val="single" w:sz="4" w:space="0" w:color="auto"/>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Сумма в тысячах рублей на 2025 год</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w:t>
            </w:r>
          </w:p>
        </w:tc>
        <w:tc>
          <w:tcPr>
            <w:tcW w:w="1687" w:type="dxa"/>
            <w:tcBorders>
              <w:top w:val="single" w:sz="4" w:space="0" w:color="000000"/>
              <w:left w:val="nil"/>
              <w:bottom w:val="single" w:sz="4" w:space="0" w:color="000000"/>
              <w:right w:val="single" w:sz="4" w:space="0" w:color="000000"/>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3</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4</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5</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7</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8</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9</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5B408B">
            <w:pPr>
              <w:spacing w:after="0" w:line="240" w:lineRule="auto"/>
              <w:ind w:right="-108"/>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ОБЩЕГОСУДА</w:t>
            </w:r>
            <w:r w:rsidRPr="006F2700">
              <w:rPr>
                <w:rFonts w:eastAsia="Times New Roman" w:cs="Times New Roman"/>
                <w:color w:val="000000"/>
                <w:sz w:val="22"/>
                <w:lang w:eastAsia="ru-RU"/>
              </w:rPr>
              <w:lastRenderedPageBreak/>
              <w:t>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134 316,33678</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128 538,24136</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132 993,90822</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2 933,00000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3 095,90000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3 219,88000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2 933,00000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3 095,90000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3 219,88000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2 933,00000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3 095,90000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3 219,88000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2 933,00000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3 095,90000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3 219,88000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4 989,82200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6 893,34500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7 142,59200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4 989,82200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6 893,34500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7 142,59200</w:t>
            </w:r>
          </w:p>
        </w:tc>
      </w:tr>
      <w:tr w:rsidR="001D5198" w:rsidRPr="006F2700" w:rsidTr="00600E8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8</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3 104,32300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3 087,21000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3 184,11800</w:t>
            </w:r>
          </w:p>
        </w:tc>
      </w:tr>
      <w:tr w:rsidR="001D5198" w:rsidRPr="006F2700" w:rsidTr="00600E88">
        <w:trPr>
          <w:trHeight w:val="9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9</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7000021010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2 649,97200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2 632,35600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2 729,26500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454,25100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454,75400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454,75300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0,10000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1 885,49900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2 003,23000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2 083,42100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1 885,49900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2 003,23000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2 083,42100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1 802,90500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1 875,05300</w:t>
            </w:r>
          </w:p>
        </w:tc>
      </w:tr>
      <w:tr w:rsidR="001D5198" w:rsidRPr="006F2700" w:rsidTr="00600E88">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15</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7000021040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1 802,90500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1 875,05300</w:t>
            </w:r>
          </w:p>
        </w:tc>
      </w:tr>
      <w:tr w:rsidR="001D5198" w:rsidRPr="006F2700" w:rsidTr="00600E88">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16</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00E88">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47 407,00000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47 197,20000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47 334,10000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47 407,00000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47 197,20000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47 334,10000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18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132,00000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73,80000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73,80000</w:t>
            </w:r>
          </w:p>
        </w:tc>
      </w:tr>
      <w:tr w:rsidR="001D5198" w:rsidRPr="006F2700" w:rsidTr="00DD7045">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132,00000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73,80000</w:t>
            </w:r>
          </w:p>
        </w:tc>
      </w:tr>
      <w:tr w:rsidR="001D5198" w:rsidRPr="006F2700" w:rsidTr="00DD7045">
        <w:trPr>
          <w:trHeight w:val="21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21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47 275,00000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47 197,20000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47 260,30000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47 275,00000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47 197,20000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47 260,30000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46 338,30000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46 500,50000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46 550,60000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24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684,20000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446,70000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459,70000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25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177,50000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75,00000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250,00000</w:t>
            </w:r>
          </w:p>
        </w:tc>
      </w:tr>
      <w:tr w:rsidR="001D5198" w:rsidRPr="006F2700" w:rsidTr="00DD704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27</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Судебная система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3,10000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3,20000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2,90000</w:t>
            </w:r>
          </w:p>
        </w:tc>
      </w:tr>
      <w:tr w:rsidR="001D5198" w:rsidRPr="006F2700" w:rsidTr="00DD7045">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28</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3,10000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3,20000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2,90000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29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2,90000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DD7045">
            <w:pPr>
              <w:spacing w:after="0" w:line="240" w:lineRule="auto"/>
              <w:ind w:right="-108"/>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2,90000</w:t>
            </w:r>
          </w:p>
        </w:tc>
      </w:tr>
      <w:tr w:rsidR="001D5198" w:rsidRPr="006F2700" w:rsidTr="00DD5630">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31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w:t>
            </w:r>
            <w:r w:rsidRPr="006F2700">
              <w:rPr>
                <w:rFonts w:eastAsia="Times New Roman" w:cs="Times New Roman"/>
                <w:color w:val="000000"/>
                <w:sz w:val="22"/>
                <w:lang w:eastAsia="ru-RU"/>
              </w:rPr>
              <w:lastRenderedPageBreak/>
              <w:t>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2,90000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17 856,00000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18 059,10000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18 552,30000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69,60000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69,60000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69,60000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69,60000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69,60000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69,60000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69,60000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69,60000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w:t>
            </w:r>
            <w:r w:rsidRPr="006F2700">
              <w:rPr>
                <w:rFonts w:eastAsia="Times New Roman" w:cs="Times New Roman"/>
                <w:color w:val="000000"/>
                <w:sz w:val="22"/>
                <w:lang w:eastAsia="ru-RU"/>
              </w:rPr>
              <w:lastRenderedPageBreak/>
              <w:t>"Управление муниципальными финансами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14 084,40000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14 354,00000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финансового органа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14 084,40000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14 354,00000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11 695,60000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12 339,40000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12 833,00000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2 303,40000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1 744,00000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1 520,00000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3 786,40000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3 974,70000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4 128,70000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1 993,80000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2 086,40000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2 167,40000</w:t>
            </w:r>
          </w:p>
        </w:tc>
      </w:tr>
      <w:tr w:rsidR="001D5198" w:rsidRPr="006F2700" w:rsidTr="001D5198">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1 946,00000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2 050,20000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2 129,70000</w:t>
            </w:r>
          </w:p>
        </w:tc>
      </w:tr>
      <w:tr w:rsidR="001D5198" w:rsidRPr="006F2700" w:rsidTr="00DD5630">
        <w:trPr>
          <w:trHeight w:val="10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45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w:t>
            </w:r>
            <w:r w:rsidRPr="006F2700">
              <w:rPr>
                <w:rFonts w:eastAsia="Times New Roman" w:cs="Times New Roman"/>
                <w:color w:val="000000"/>
                <w:sz w:val="22"/>
                <w:lang w:eastAsia="ru-RU"/>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47,80000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36,20000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37,70000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46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1 792,60000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1 888,30000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1 961,30000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1 792,60000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1 888,30000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1 961,30000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49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50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870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60 627,41478</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52 789,49636</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56 242,13622</w:t>
            </w:r>
          </w:p>
        </w:tc>
      </w:tr>
      <w:tr w:rsidR="001D5198" w:rsidRPr="006F2700" w:rsidTr="00DD5630">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53</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45 723,46010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47 239,65800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49 969,55800</w:t>
            </w:r>
          </w:p>
        </w:tc>
      </w:tr>
      <w:tr w:rsidR="001D5198" w:rsidRPr="006F2700" w:rsidTr="00DD5630">
        <w:trPr>
          <w:trHeight w:val="9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lastRenderedPageBreak/>
              <w:t>54</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0140000000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12,80000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12,80000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12,80000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45 723,46010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47 239,65800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49 956,75800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3 168,50000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3 341,30000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3 472,60000</w:t>
            </w:r>
          </w:p>
        </w:tc>
      </w:tr>
      <w:tr w:rsidR="001D5198" w:rsidRPr="006F2700" w:rsidTr="00DD5630">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59</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0150221010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3 150,50000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3 323,30000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3 454,60000</w:t>
            </w:r>
          </w:p>
        </w:tc>
      </w:tr>
      <w:tr w:rsidR="001D5198" w:rsidRPr="006F2700" w:rsidTr="00DD5630">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60</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0150221010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19 825,50000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21 407,10000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22 044,80000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12 350,60000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12 499,80000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12 988,20000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7 469,40000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8 905,10000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9 054,40000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2,20000</w:t>
            </w:r>
          </w:p>
        </w:tc>
      </w:tr>
      <w:tr w:rsidR="001D5198" w:rsidRPr="006F2700" w:rsidTr="00DD5630">
        <w:trPr>
          <w:trHeight w:val="119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w:t>
            </w:r>
            <w:r w:rsidRPr="006F2700">
              <w:rPr>
                <w:rFonts w:eastAsia="Times New Roman" w:cs="Times New Roman"/>
                <w:color w:val="000000"/>
                <w:sz w:val="22"/>
                <w:lang w:eastAsia="ru-RU"/>
              </w:rPr>
              <w:lastRenderedPageBreak/>
              <w:t>ных комбинатов и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20 280,06010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19 967,75800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20 830,45800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19 269,83500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19 967,75800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20 815,71800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1 010,12510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14,74000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1 990,00000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2 044,40000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3 115,80000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70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1 545,00000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1 615,76000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1 679,23000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71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444,90000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428,54000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1 436,47000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72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0,10000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73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w:t>
            </w:r>
            <w:r w:rsidRPr="006F2700">
              <w:rPr>
                <w:rFonts w:eastAsia="Times New Roman" w:cs="Times New Roman"/>
                <w:color w:val="000000"/>
                <w:sz w:val="22"/>
                <w:lang w:eastAsia="ru-RU"/>
              </w:rPr>
              <w:lastRenderedPageBreak/>
              <w:t>лиц, уполномоченных составлять протоколы об административных правонарушениях, предусмотренных законом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0,20000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74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0,20000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75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115,20000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120,90000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120,90000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76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115,20000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120,90000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120,90000</w:t>
            </w:r>
          </w:p>
        </w:tc>
      </w:tr>
      <w:tr w:rsidR="001D5198" w:rsidRPr="006F2700" w:rsidTr="00D93C00">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77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w:t>
            </w:r>
            <w:r w:rsidRPr="006F2700">
              <w:rPr>
                <w:rFonts w:eastAsia="Times New Roman" w:cs="Times New Roman"/>
                <w:color w:val="000000"/>
                <w:sz w:val="22"/>
                <w:lang w:eastAsia="ru-RU"/>
              </w:rPr>
              <w:lastRenderedPageBreak/>
              <w:t>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344,00000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358,00000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372,00000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78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344,00000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358,00000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372,00000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79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13 004,45068</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5 054,93836</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5 552,05822</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80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172,30000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208,00000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81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172,30000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208,00000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82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w:t>
            </w:r>
            <w:r w:rsidRPr="006F2700">
              <w:rPr>
                <w:rFonts w:eastAsia="Times New Roman" w:cs="Times New Roman"/>
                <w:color w:val="000000"/>
                <w:sz w:val="22"/>
                <w:lang w:eastAsia="ru-RU"/>
              </w:rPr>
              <w:lastRenderedPageBreak/>
              <w:t>ремонт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12 854,45068</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4 882,63836</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5 344,05822</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83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1 980,19068</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2 682,63836</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2 744,05822</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84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10 831,83000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2 200,00000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2 600,00000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85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22,25738</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86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20,17262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87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190,00000</w:t>
            </w:r>
          </w:p>
        </w:tc>
      </w:tr>
      <w:tr w:rsidR="001D5198" w:rsidRPr="006F2700" w:rsidTr="00D93C00">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88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w:t>
            </w:r>
            <w:r w:rsidRPr="006F2700">
              <w:rPr>
                <w:rFonts w:eastAsia="Times New Roman" w:cs="Times New Roman"/>
                <w:color w:val="000000"/>
                <w:sz w:val="22"/>
                <w:lang w:eastAsia="ru-RU"/>
              </w:rPr>
              <w:lastRenderedPageBreak/>
              <w:t>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190,00000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89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90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91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92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w:t>
            </w:r>
          </w:p>
        </w:tc>
      </w:tr>
      <w:tr w:rsidR="001D5198" w:rsidRPr="006F2700" w:rsidTr="00E456E5">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93</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1020320000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E456E5">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lastRenderedPageBreak/>
              <w:t>94</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1020320000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95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96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97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1 774,50400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314,90000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530,52000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98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314,90000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330,52000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99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314,90000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330,52000</w:t>
            </w:r>
          </w:p>
        </w:tc>
      </w:tr>
      <w:tr w:rsidR="001D5198" w:rsidRPr="006F2700" w:rsidTr="00E456E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100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Реализация комплекса официальных мероприятий</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7000020040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950,00000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E456E5">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lastRenderedPageBreak/>
              <w:t>101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7000020040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950,00000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102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624,10400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103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624,10400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104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12 840,00000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11 715,70000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12 620,50000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105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E456E5">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106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w:t>
            </w:r>
            <w:r w:rsidRPr="006F2700">
              <w:rPr>
                <w:rFonts w:eastAsia="Times New Roman" w:cs="Times New Roman"/>
                <w:color w:val="000000"/>
                <w:sz w:val="22"/>
                <w:lang w:eastAsia="ru-RU"/>
              </w:rPr>
              <w:lastRenderedPageBreak/>
              <w:t>объектах" на 2020-2025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lastRenderedPageBreak/>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123,00000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107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гражданской обороне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123,00000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108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109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12 067,00000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10 385,70000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11 070,50000</w:t>
            </w:r>
          </w:p>
        </w:tc>
      </w:tr>
      <w:tr w:rsidR="001D5198" w:rsidRPr="006F2700" w:rsidTr="00E456E5">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110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1100000000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12 067,00000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10 385,70000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11 070,50000</w:t>
            </w:r>
          </w:p>
        </w:tc>
      </w:tr>
      <w:tr w:rsidR="001D5198" w:rsidRPr="006F2700" w:rsidTr="00E456E5">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111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213,00000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112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213,00000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113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233,00000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114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233,00000</w:t>
            </w:r>
          </w:p>
        </w:tc>
      </w:tr>
      <w:tr w:rsidR="001D5198" w:rsidRPr="006F2700" w:rsidTr="00E456E5">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115</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9 450,00000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9 525,70000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10 024,50000</w:t>
            </w:r>
          </w:p>
        </w:tc>
      </w:tr>
      <w:tr w:rsidR="001D5198" w:rsidRPr="006F2700" w:rsidTr="00E456E5">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116</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1100423000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8 225,07000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8 588,97000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8 926,32000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117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1 223,93000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934,73000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1 096,18000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118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119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первичных мер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2 387,00000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600,00000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120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2 387,00000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600,00000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121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1 130,00000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1 350,00000</w:t>
            </w:r>
          </w:p>
        </w:tc>
      </w:tr>
      <w:tr w:rsidR="001D5198" w:rsidRPr="006F2700" w:rsidTr="00E456E5">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122</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1000000000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230,00000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280,00000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E456E5">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123</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1010000000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230,00000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280,00000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124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125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126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127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350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E456E5">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128</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1010420000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400,00000</w:t>
            </w:r>
          </w:p>
        </w:tc>
      </w:tr>
      <w:tr w:rsidR="001D5198" w:rsidRPr="006F2700" w:rsidTr="00E456E5">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lastRenderedPageBreak/>
              <w:t>129</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1010420000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630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400,00000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130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131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w:t>
            </w:r>
          </w:p>
        </w:tc>
      </w:tr>
      <w:tr w:rsidR="001D5198" w:rsidRPr="006F2700" w:rsidTr="005C17DC">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132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w:t>
            </w:r>
            <w:r w:rsidRPr="006F2700">
              <w:rPr>
                <w:rFonts w:eastAsia="Times New Roman" w:cs="Times New Roman"/>
                <w:color w:val="000000"/>
                <w:sz w:val="22"/>
                <w:lang w:eastAsia="ru-RU"/>
              </w:rPr>
              <w:lastRenderedPageBreak/>
              <w:t>округа" на 2022-2027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1600000000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850,00000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133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134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1D5198">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135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5C17DC">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136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w:t>
            </w:r>
            <w:r w:rsidRPr="006F2700">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137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138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139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140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141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100 344,89536</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92 446,10000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60 530,60000</w:t>
            </w:r>
          </w:p>
        </w:tc>
      </w:tr>
      <w:tr w:rsidR="001D5198" w:rsidRPr="006F2700" w:rsidTr="005C17DC">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142</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Сельское хозяйство и рыболовство</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2 566,90000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949,80000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942,80000</w:t>
            </w:r>
          </w:p>
        </w:tc>
      </w:tr>
      <w:tr w:rsidR="001D5198" w:rsidRPr="006F2700" w:rsidTr="005C17DC">
        <w:trPr>
          <w:trHeight w:val="21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143</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2 566,90000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949,80000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942,80000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144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2 508,80000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891,70000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884,70000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145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1 675,00000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146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1 675,00000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147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Свердловской области в </w:t>
            </w:r>
            <w:r w:rsidRPr="006F2700">
              <w:rPr>
                <w:rFonts w:eastAsia="Times New Roman" w:cs="Times New Roman"/>
                <w:color w:val="000000"/>
                <w:sz w:val="22"/>
                <w:lang w:eastAsia="ru-RU"/>
              </w:rPr>
              <w:lastRenderedPageBreak/>
              <w:t>сфере организации мероприятий 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833,80000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891,70000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884,70000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148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833,80000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891,70000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884,70000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149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58,10000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58,10000</w:t>
            </w:r>
          </w:p>
        </w:tc>
      </w:tr>
      <w:tr w:rsidR="001D5198" w:rsidRPr="006F2700" w:rsidTr="005C17DC">
        <w:trPr>
          <w:trHeight w:val="148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150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0840642П10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58,10000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58,10000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58,10000</w:t>
            </w:r>
          </w:p>
        </w:tc>
      </w:tr>
      <w:tr w:rsidR="001D5198" w:rsidRPr="006F2700" w:rsidTr="005C17DC">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lastRenderedPageBreak/>
              <w:t>151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0840642П10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58,10000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58,10000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58,10000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152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Лесное хозяйство</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153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154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5C17DC">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155</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в области лесного хозяйства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0840420000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5C17DC">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lastRenderedPageBreak/>
              <w:t>156</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0840420000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157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Транспорт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9 298,95800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158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9 298,95800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159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9 298,95800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5C17DC">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160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w:t>
            </w:r>
            <w:r w:rsidRPr="006F2700">
              <w:rPr>
                <w:rFonts w:eastAsia="Times New Roman" w:cs="Times New Roman"/>
                <w:color w:val="000000"/>
                <w:sz w:val="22"/>
                <w:lang w:eastAsia="ru-RU"/>
              </w:rPr>
              <w:lastRenderedPageBreak/>
              <w:t>округа по регулируемым тарифам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5 350,00000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161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5 350,00000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162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7,95800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163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7,95800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164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Приобретение подвижного состава пассажирского транспорта общего пользования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0710420000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3 941,00000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2253D8">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165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0710420000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3 941,00000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166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Дорожное хозяйство </w:t>
            </w:r>
            <w:r w:rsidRPr="006F2700">
              <w:rPr>
                <w:rFonts w:eastAsia="Times New Roman" w:cs="Times New Roman"/>
                <w:color w:val="000000"/>
                <w:sz w:val="22"/>
                <w:lang w:eastAsia="ru-RU"/>
              </w:rPr>
              <w:lastRenderedPageBreak/>
              <w:t>(дорожные фонды)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81 262,96576</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79 390,10000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52 339,00000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167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81 262,96576</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79 390,10000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52 339,00000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168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81 262,96576</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79 390,10000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52 339,00000</w:t>
            </w:r>
          </w:p>
        </w:tc>
      </w:tr>
      <w:tr w:rsidR="001D5198" w:rsidRPr="006F2700" w:rsidTr="002253D8">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169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5 470,00080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170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5 470,00080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171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из областного бюджета на капитальный ремонт автомобильных дорог общего пользования местного значения (Капитальный ремонт автомобильной дороги улицы Каржавина в городе Североуральске), целевой остаток 2022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0720244200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20 748,20203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172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0720244200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20 748,20203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173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583,78727</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174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w:t>
            </w:r>
            <w:r w:rsidRPr="006F2700">
              <w:rPr>
                <w:rFonts w:eastAsia="Times New Roman" w:cs="Times New Roman"/>
                <w:color w:val="000000"/>
                <w:sz w:val="22"/>
                <w:lang w:eastAsia="ru-RU"/>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583,78727</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700,00000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175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29 910,18054</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68 435,00000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50 000,00000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176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29 910,18054</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68 435,00000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50 000,00000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177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17 657,79512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7 855,10000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824,00000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178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17 657,79512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7 855,10000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824,00000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179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направленные на обеспечение </w:t>
            </w:r>
            <w:r w:rsidRPr="006F2700">
              <w:rPr>
                <w:rFonts w:eastAsia="Times New Roman" w:cs="Times New Roman"/>
                <w:color w:val="000000"/>
                <w:sz w:val="22"/>
                <w:lang w:eastAsia="ru-RU"/>
              </w:rPr>
              <w:lastRenderedPageBreak/>
              <w:t>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6 893,00000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3 100,00000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815,00000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180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6 893,00000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3 100,00000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815,00000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181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182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183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0130000000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184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Развитие информационно-телекоммуникационной инфраструктуры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185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lastRenderedPageBreak/>
              <w:t>186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187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188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6 416,07160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6 306,20000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6 548,80000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189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477,40000</w:t>
            </w:r>
          </w:p>
        </w:tc>
      </w:tr>
      <w:tr w:rsidR="001D5198" w:rsidRPr="006F2700" w:rsidTr="005C17DC">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190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0120000000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477,40000</w:t>
            </w:r>
          </w:p>
        </w:tc>
      </w:tr>
      <w:tr w:rsidR="001D5198" w:rsidRPr="006F2700" w:rsidTr="005C17DC">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191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0120120000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477,40000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192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477,40000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193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595,60000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654,20000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719,40000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194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мероприятий по постановке на учет бесхозяйных автомобильны</w:t>
            </w:r>
            <w:r w:rsidRPr="006F2700">
              <w:rPr>
                <w:rFonts w:eastAsia="Times New Roman" w:cs="Times New Roman"/>
                <w:color w:val="000000"/>
                <w:sz w:val="22"/>
                <w:lang w:eastAsia="ru-RU"/>
              </w:rPr>
              <w:lastRenderedPageBreak/>
              <w:t>х дорог, находящихся на территории Североуральского городского округа, и оформление права собственности на них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53,00000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195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53,00000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196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322,00000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160,00000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197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322,00000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160,00000</w:t>
            </w:r>
          </w:p>
        </w:tc>
      </w:tr>
      <w:tr w:rsidR="001D5198" w:rsidRPr="006F2700" w:rsidTr="002253D8">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198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w:t>
            </w:r>
            <w:r w:rsidRPr="006F2700">
              <w:rPr>
                <w:rFonts w:eastAsia="Times New Roman" w:cs="Times New Roman"/>
                <w:color w:val="000000"/>
                <w:sz w:val="22"/>
                <w:lang w:eastAsia="ru-RU"/>
              </w:rPr>
              <w:lastRenderedPageBreak/>
              <w:t>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296,60000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336,80000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199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296,60000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336,80000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200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120,60000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144,60000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169,60000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201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120,60000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144,60000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169,60000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202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949,00000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700,00000</w:t>
            </w:r>
          </w:p>
        </w:tc>
      </w:tr>
      <w:tr w:rsidR="001D5198" w:rsidRPr="006F2700" w:rsidTr="00B60CF6">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203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w:t>
            </w:r>
            <w:r w:rsidRPr="006F2700">
              <w:rPr>
                <w:rFonts w:eastAsia="Times New Roman" w:cs="Times New Roman"/>
                <w:color w:val="000000"/>
                <w:sz w:val="22"/>
                <w:lang w:eastAsia="ru-RU"/>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204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Разработка проектов планировки территории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205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206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207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208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0620000000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949,00000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5C17DC">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209</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0620220000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949,00000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5C17DC">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210</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0620220000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949,00000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211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0630000000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212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Формирование земельных участков, занятых парками, скверами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213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B60CF6">
        <w:trPr>
          <w:trHeight w:val="34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214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w:t>
            </w:r>
            <w:r w:rsidRPr="006F2700">
              <w:rPr>
                <w:rFonts w:eastAsia="Times New Roman" w:cs="Times New Roman"/>
                <w:color w:val="000000"/>
                <w:sz w:val="22"/>
                <w:lang w:eastAsia="ru-RU"/>
              </w:rPr>
              <w:lastRenderedPageBreak/>
              <w:t>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4 551,47160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4 600,00000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215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4 551,47160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4 600,00000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4 600,00000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216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4 551,47160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4 600,00000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4 600,00000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217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4 551,47160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4 600,00000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218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5C17DC">
            <w:pPr>
              <w:spacing w:after="0" w:line="240" w:lineRule="auto"/>
              <w:ind w:right="-108"/>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"Формирование </w:t>
            </w:r>
            <w:r w:rsidRPr="006F2700">
              <w:rPr>
                <w:rFonts w:eastAsia="Times New Roman" w:cs="Times New Roman"/>
                <w:color w:val="000000"/>
                <w:sz w:val="22"/>
                <w:lang w:eastAsia="ru-RU"/>
              </w:rPr>
              <w:lastRenderedPageBreak/>
              <w:t>законопослушного поведения участников дорожного движения в Североуральском городском округе на 2019-2026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52,00000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219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52,00000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220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52,00000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221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60CF6">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222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w:t>
            </w:r>
            <w:r w:rsidRPr="006F2700">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223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186 908,30000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165 694,35000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90 950,00000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224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15 641,30559</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225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15 641,30559</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226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15 641,30559</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5C17DC">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227</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0830220000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4 537,47559</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5C17DC">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228</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0830220000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4 537,47559</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229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10 020,00000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230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10 020,00000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231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232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юридическим лицам (кроме некоммерческих организаций), индивидуальн</w:t>
            </w:r>
            <w:r w:rsidRPr="006F2700">
              <w:rPr>
                <w:rFonts w:eastAsia="Times New Roman" w:cs="Times New Roman"/>
                <w:color w:val="000000"/>
                <w:sz w:val="22"/>
                <w:lang w:eastAsia="ru-RU"/>
              </w:rPr>
              <w:lastRenderedPageBreak/>
              <w:t>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233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83,83000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234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83,83000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235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54 777,52441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69 038,35000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650,00000</w:t>
            </w:r>
          </w:p>
        </w:tc>
      </w:tr>
      <w:tr w:rsidR="001D5198" w:rsidRPr="006F2700" w:rsidTr="00F4720A">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236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54 577,52441</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69 038,35000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650,00000</w:t>
            </w:r>
          </w:p>
        </w:tc>
      </w:tr>
      <w:tr w:rsidR="001D5198" w:rsidRPr="006F2700" w:rsidTr="00F4720A">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237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0820000000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54 335,12005</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33 588,35000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650,00000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238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26 025,00000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15 571,80000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239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15 045,00000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10 000,00488</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240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10 980,00000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5 571,79512</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F4720A">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241</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0820242Б00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25 200,00000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16 214,90000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F4720A">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242</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0820242Б00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25 200,00000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16 214,90000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243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2 800,00000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1 801,65000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244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2 800,00000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1 801,65000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245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Развитие газификации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F4720A">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246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0820320000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F4720A">
        <w:trPr>
          <w:trHeight w:val="24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247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0820420000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82,12005</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248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82,12005</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249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228,00000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250,00000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250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w:t>
            </w:r>
            <w:r w:rsidRPr="006F2700">
              <w:rPr>
                <w:rFonts w:eastAsia="Times New Roman" w:cs="Times New Roman"/>
                <w:color w:val="000000"/>
                <w:sz w:val="22"/>
                <w:lang w:eastAsia="ru-RU"/>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250,00000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251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и модернизация объектов коммунальной инфраструктуры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0870000000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242,40436</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35 450,00000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252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Капитальный ремонт систем коммунальной инфраструктуры, разработка проектно-сметной документации на капитальный ремонт линейных сооружений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242,40436</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35 450,00000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253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242,40436</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35 450,00000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254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60CF6">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255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Субсидия муниципальным унитарным предприятиям Североуральского городского округа для поддержания в нормативном состоянии сетей водоснабжения на территории </w:t>
            </w:r>
            <w:r w:rsidRPr="006F2700">
              <w:rPr>
                <w:rFonts w:eastAsia="Times New Roman" w:cs="Times New Roman"/>
                <w:color w:val="000000"/>
                <w:sz w:val="22"/>
                <w:lang w:eastAsia="ru-RU"/>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7000020090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256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F4720A">
            <w:pPr>
              <w:spacing w:after="0" w:line="240" w:lineRule="auto"/>
              <w:ind w:left="-122" w:right="-108" w:firstLine="122"/>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7000020090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257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83 816,18000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26 450,00000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3 600,00000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258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61 071,18000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22 950,00000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3 600,00000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259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57 698,18000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21 250,00000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600,00000</w:t>
            </w:r>
          </w:p>
        </w:tc>
      </w:tr>
      <w:tr w:rsidR="001D5198" w:rsidRPr="006F2700" w:rsidTr="00CA3EB2">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260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Озеленение территорий населенных пунктов Североуральск</w:t>
            </w:r>
            <w:r w:rsidRPr="006F2700">
              <w:rPr>
                <w:rFonts w:eastAsia="Times New Roman" w:cs="Times New Roman"/>
                <w:color w:val="000000"/>
                <w:sz w:val="22"/>
                <w:lang w:eastAsia="ru-RU"/>
              </w:rPr>
              <w:lastRenderedPageBreak/>
              <w:t>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20 597,22413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261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20 597,22413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262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24 855,50000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263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24 855,50000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264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2 854,00000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265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2 854,00000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A3EB2">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266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0810520000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9 391,45587</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8 750,00000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A3EB2">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267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0810520000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9 379,40618</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8 750,00000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268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12,04969</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269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473,00000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270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473,00000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271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473,00000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A3EB2">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272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w:t>
            </w:r>
            <w:r w:rsidRPr="006F2700">
              <w:rPr>
                <w:rFonts w:eastAsia="Times New Roman" w:cs="Times New Roman"/>
                <w:color w:val="000000"/>
                <w:sz w:val="22"/>
                <w:lang w:eastAsia="ru-RU"/>
              </w:rPr>
              <w:lastRenderedPageBreak/>
              <w:t>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2 900,00000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1 700,00000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3 000,00000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273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2 900,00000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1 700,00000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3 000,00000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274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2 900,00000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1 700,00000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3 000,00000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275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22 745,00000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A3EB2">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276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1400120000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2 350,00000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A3EB2">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277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1400120000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2 350,00000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278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2 750,00000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279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2 750,00000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280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17 645,00000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281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17 645,00000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282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Другие вопросы в области жилищно-</w:t>
            </w:r>
            <w:r w:rsidRPr="006F2700">
              <w:rPr>
                <w:rFonts w:eastAsia="Times New Roman" w:cs="Times New Roman"/>
                <w:color w:val="000000"/>
                <w:sz w:val="22"/>
                <w:lang w:eastAsia="ru-RU"/>
              </w:rPr>
              <w:lastRenderedPageBreak/>
              <w:t>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32 673,29000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66 606,00000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86 600,00000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283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32 673,29000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66 606,00000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86 600,00000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284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35,00000</w:t>
            </w:r>
          </w:p>
        </w:tc>
      </w:tr>
      <w:tr w:rsidR="001D5198" w:rsidRPr="006F2700" w:rsidTr="00CA3EB2">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285</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CA3EB2">
            <w:pPr>
              <w:spacing w:after="0" w:line="240" w:lineRule="auto"/>
              <w:ind w:right="-108"/>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0830542700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35,00000</w:t>
            </w:r>
          </w:p>
        </w:tc>
      </w:tr>
      <w:tr w:rsidR="001D5198" w:rsidRPr="006F2700" w:rsidTr="00CA3EB2">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286</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0830542700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810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35,00000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35,00000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287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10 806,79000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48 071,00000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67 965,00000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288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289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A3EB2">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290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Благоустройство кладбища в городе Североуральске, в том числе разработка и экспертиза проектно - сметной документации</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0850420000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10 206,79000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48 071,00000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67 965,00000</w:t>
            </w:r>
          </w:p>
        </w:tc>
      </w:tr>
      <w:tr w:rsidR="001D5198" w:rsidRPr="006F2700" w:rsidTr="00CA3EB2">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291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0850420000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10 206,79000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48 071,00000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67 965,00000</w:t>
            </w:r>
          </w:p>
        </w:tc>
      </w:tr>
      <w:tr w:rsidR="001D5198" w:rsidRPr="006F2700" w:rsidTr="00CF3C91">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292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21 866,50000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18 600,00000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293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21 866,50000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18 600,00000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294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16 723,97000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17 365,48000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17 845,09000</w:t>
            </w:r>
          </w:p>
        </w:tc>
      </w:tr>
      <w:tr w:rsidR="001D5198" w:rsidRPr="006F2700" w:rsidTr="00CA3EB2">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295</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0860123000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4 988,48000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980,47000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600,86000</w:t>
            </w:r>
          </w:p>
        </w:tc>
      </w:tr>
      <w:tr w:rsidR="001D5198" w:rsidRPr="006F2700" w:rsidTr="00CA3EB2">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lastRenderedPageBreak/>
              <w:t>296</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0860123000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154,05000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154,05000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154,05000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297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39 525,00203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916,30000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298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39 525,00203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916,30000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299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39 525,00203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916,30000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300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39 525,00203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916,30000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301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направленные на экологическую безопасность </w:t>
            </w:r>
            <w:r w:rsidRPr="006F2700">
              <w:rPr>
                <w:rFonts w:eastAsia="Times New Roman" w:cs="Times New Roman"/>
                <w:color w:val="000000"/>
                <w:sz w:val="22"/>
                <w:lang w:eastAsia="ru-RU"/>
              </w:rPr>
              <w:lastRenderedPageBreak/>
              <w:t>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06</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1 143,20000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416,30000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302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1 143,20000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416,30000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303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38 321,80203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304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38 321,80203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305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A3EB2">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306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0840320000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60,00000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A3EB2">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lastRenderedPageBreak/>
              <w:t>307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CA3EB2">
            <w:pPr>
              <w:spacing w:after="0" w:line="240" w:lineRule="auto"/>
              <w:ind w:left="-122" w:right="-108" w:firstLine="122"/>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ОБРАЗОВАНИЕ</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1 069 199,88317</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1 046 415,30000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1 074 761,70000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308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340 081,27293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343 163,60000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352 097,40000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309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340 081,27293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343 163,60000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352 097,40000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310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340 081,27293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343 163,60000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352 097,40000</w:t>
            </w:r>
          </w:p>
        </w:tc>
      </w:tr>
      <w:tr w:rsidR="001D5198" w:rsidRPr="006F2700" w:rsidTr="00CF3C91">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311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201 937,20000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220 740,00000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229 569,00000</w:t>
            </w:r>
          </w:p>
        </w:tc>
      </w:tr>
      <w:tr w:rsidR="001D5198" w:rsidRPr="006F2700" w:rsidTr="0001080E">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312</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0310145110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201 937,20000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220 740,00000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229 569,00000</w:t>
            </w:r>
          </w:p>
        </w:tc>
      </w:tr>
      <w:tr w:rsidR="001D5198" w:rsidRPr="006F2700" w:rsidTr="0001080E">
        <w:trPr>
          <w:trHeight w:val="30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313</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0310145120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2 508,00000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2 608,00000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2 712,00000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314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2 508,00000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2 608,00000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2 712,00000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315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113 201,20000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111 261,60000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110 925,20000</w:t>
            </w:r>
          </w:p>
        </w:tc>
      </w:tr>
      <w:tr w:rsidR="001D5198" w:rsidRPr="006F2700" w:rsidTr="0001080E">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316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0310223000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113 201,20000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111 261,60000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110 925,20000</w:t>
            </w:r>
          </w:p>
        </w:tc>
      </w:tr>
      <w:tr w:rsidR="001D5198" w:rsidRPr="006F2700" w:rsidTr="0001080E">
        <w:trPr>
          <w:trHeight w:val="39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317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0310345310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5 624,10000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5 408,00000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5 623,00000</w:t>
            </w:r>
          </w:p>
        </w:tc>
      </w:tr>
      <w:tr w:rsidR="001D5198" w:rsidRPr="006F2700" w:rsidTr="0001080E">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318</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5 624,10000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5 408,00000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5 623,00000</w:t>
            </w:r>
          </w:p>
        </w:tc>
      </w:tr>
      <w:tr w:rsidR="001D5198" w:rsidRPr="006F2700" w:rsidTr="0001080E">
        <w:trPr>
          <w:trHeight w:val="4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319</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0310345320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49,00000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51,00000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53,00000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320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49,00000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53,00000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321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w:t>
            </w:r>
            <w:r w:rsidRPr="006F2700">
              <w:rPr>
                <w:rFonts w:eastAsia="Times New Roman" w:cs="Times New Roman"/>
                <w:color w:val="000000"/>
                <w:sz w:val="22"/>
                <w:lang w:eastAsia="ru-RU"/>
              </w:rPr>
              <w:lastRenderedPageBreak/>
              <w:t>содержания детей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3 237,90000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3 095,00000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3 215,20000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322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3 237,90000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3 095,00000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3 215,20000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323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7 924,50122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324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7 924,50122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325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01080E">
            <w:pPr>
              <w:spacing w:after="0" w:line="240" w:lineRule="auto"/>
              <w:ind w:right="-108"/>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5 599,37171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326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5 599,37171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327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506 070,26743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510 849,60000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528 356,90000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328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6F2700">
              <w:rPr>
                <w:rFonts w:eastAsia="Times New Roman" w:cs="Times New Roman"/>
                <w:color w:val="000000"/>
                <w:sz w:val="22"/>
                <w:lang w:eastAsia="ru-RU"/>
              </w:rPr>
              <w:lastRenderedPageBreak/>
              <w:t>системы образования в Североуральском городском округе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506 070,26743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510 849,60000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528 356,90000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329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506 070,26743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510 849,60000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528 356,90000</w:t>
            </w:r>
          </w:p>
        </w:tc>
      </w:tr>
      <w:tr w:rsidR="001D5198" w:rsidRPr="006F2700" w:rsidTr="0001080E">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330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0310345310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306 733,70000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323 228,00000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336 158,00000</w:t>
            </w:r>
          </w:p>
        </w:tc>
      </w:tr>
      <w:tr w:rsidR="001D5198" w:rsidRPr="006F2700" w:rsidTr="0001080E">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331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0310345310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306 733,70000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323 228,00000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336 158,00000</w:t>
            </w:r>
          </w:p>
        </w:tc>
      </w:tr>
      <w:tr w:rsidR="001D5198" w:rsidRPr="006F2700" w:rsidTr="00CF3C91">
        <w:trPr>
          <w:trHeight w:val="4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332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15 951,00000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16 589,00000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17 253,00000</w:t>
            </w:r>
          </w:p>
        </w:tc>
      </w:tr>
      <w:tr w:rsidR="001D5198" w:rsidRPr="006F2700" w:rsidTr="0001080E">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333</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0310345320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15 951,00000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16 589,00000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17 253,00000</w:t>
            </w:r>
          </w:p>
        </w:tc>
      </w:tr>
      <w:tr w:rsidR="001D5198" w:rsidRPr="006F2700" w:rsidTr="0001080E">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334</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0310423000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91 884,10000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94 975,40000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98 208,20000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335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91 884,10000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94 975,40000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98 208,20000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336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12 021,26743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337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12 021,26743</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338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28 864,00000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30 688,00000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31 930,00000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339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28 864,00000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30 688,00000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31 930,00000</w:t>
            </w:r>
          </w:p>
        </w:tc>
      </w:tr>
      <w:tr w:rsidR="001D5198" w:rsidRPr="006F2700" w:rsidTr="009F6837">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340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мероприятий для детей и подростков</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0311420000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341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0311420000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342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03130L3030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20 811,00000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20 811,00000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343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03130L3030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20 811,00000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20 811,00000</w:t>
            </w:r>
          </w:p>
        </w:tc>
      </w:tr>
      <w:tr w:rsidR="001D5198" w:rsidRPr="006F2700" w:rsidTr="009936AE">
        <w:trPr>
          <w:trHeight w:val="162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344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sidRPr="006F2700">
              <w:rPr>
                <w:rFonts w:eastAsia="Times New Roman" w:cs="Times New Roman"/>
                <w:color w:val="000000"/>
                <w:sz w:val="22"/>
                <w:lang w:eastAsia="ru-RU"/>
              </w:rPr>
              <w:lastRenderedPageBreak/>
              <w:t>организациях, на условиях софинансирования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23 313,20000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23 308,20000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23 996,70000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345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23 313,20000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23 308,20000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23 996,70000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346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0313245410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1 590,00000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347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0313245410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1 590,00000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348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1 602,00000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349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1 602,00000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350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Реализация мероприятий по модернизации школьных систем образования</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0313520000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1 250,00000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lastRenderedPageBreak/>
              <w:t>351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0313520000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1 250,00000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352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353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354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107 090,97791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86 305,80000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88 106,00000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355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35 812,57791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37 091,40000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37 728,00000</w:t>
            </w:r>
          </w:p>
        </w:tc>
      </w:tr>
      <w:tr w:rsidR="001D5198" w:rsidRPr="006F2700" w:rsidTr="009F6837">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356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35 812,57791</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37 091,40000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37 728,00000</w:t>
            </w:r>
          </w:p>
        </w:tc>
      </w:tr>
      <w:tr w:rsidR="001D5198" w:rsidRPr="006F2700" w:rsidTr="009F6837">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357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0310523000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28 626,80000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29 291,40000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30 428,00000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358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28 626,80000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29 291,40000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30 428,00000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359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389,77791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360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389,77791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361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7 800,00000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7 300,00000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362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12,28000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13,01000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13,50000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363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5 263,16000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7 760,97000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7 259,50000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364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некоммерческим организациям (за исключением </w:t>
            </w:r>
            <w:r w:rsidRPr="006F2700">
              <w:rPr>
                <w:rFonts w:eastAsia="Times New Roman" w:cs="Times New Roman"/>
                <w:color w:val="000000"/>
                <w:sz w:val="22"/>
                <w:lang w:eastAsia="ru-RU"/>
              </w:rPr>
              <w:lastRenderedPageBreak/>
              <w:t>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12,28000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13,01000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13,50000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365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12,28000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13,01000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13,50000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366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Внедрение механизмов инициативного бюджетирования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448,80000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367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0313620000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448,80000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368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из областного бюджета на внедрение механизмов инициативного бюджетирования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0313643100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748,00000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369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0313643100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748,00000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370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на внедрение механизмов </w:t>
            </w:r>
            <w:r w:rsidRPr="006F2700">
              <w:rPr>
                <w:rFonts w:eastAsia="Times New Roman" w:cs="Times New Roman"/>
                <w:color w:val="000000"/>
                <w:sz w:val="22"/>
                <w:lang w:eastAsia="ru-RU"/>
              </w:rPr>
              <w:lastRenderedPageBreak/>
              <w:t>инициативного бюджетирования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03136S3100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299,20000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371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03136S3100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299,20000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372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71 278,40000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49 214,40000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50 378,00000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373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0450000000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71 278,40000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49 214,40000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50 378,00000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374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47 691,92288</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49 014,40000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50 178,00000</w:t>
            </w:r>
          </w:p>
        </w:tc>
      </w:tr>
      <w:tr w:rsidR="001D5198" w:rsidRPr="006F2700" w:rsidTr="009F6837">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375</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0450123000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47 691,92288</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49 014,40000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50 178,00000</w:t>
            </w:r>
          </w:p>
        </w:tc>
      </w:tr>
      <w:tr w:rsidR="001D5198" w:rsidRPr="006F2700" w:rsidTr="009F6837">
        <w:trPr>
          <w:trHeight w:val="27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376</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материально-технической базы таких учреждений</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0450220000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5 003,07712</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377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5 003,07712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10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378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w:t>
            </w:r>
            <w:r w:rsidRPr="006F2700">
              <w:rPr>
                <w:rFonts w:eastAsia="Times New Roman" w:cs="Times New Roman"/>
                <w:color w:val="000000"/>
                <w:sz w:val="22"/>
                <w:lang w:eastAsia="ru-RU"/>
              </w:rPr>
              <w:lastRenderedPageBreak/>
              <w:t>етних граждан, нуждающихся в социальной поддержке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6 445,40000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379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6 445,40000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380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0450623000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381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0450623000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382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9936AE">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Оснащение государственных профессиональных образовательных организаций, государственных и муниципальных организаций дополнительного образования (детские школы искусств) музыкальными инструментами, оборудованием и учебными материалами на условиях софинансирования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045A155191</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11 938,00000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383</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045A155191</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11 938,00000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9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384</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280,06490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128,60000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227,30000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385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180,06490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119,90000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386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129,50000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94,90000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387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129,50000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94,90000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388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129,50000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94,90000</w:t>
            </w:r>
          </w:p>
        </w:tc>
      </w:tr>
      <w:tr w:rsidR="001D5198" w:rsidRPr="006F2700" w:rsidTr="009F6837">
        <w:trPr>
          <w:trHeight w:val="176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389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w:t>
            </w:r>
            <w:r w:rsidRPr="006F2700">
              <w:rPr>
                <w:rFonts w:eastAsia="Times New Roman" w:cs="Times New Roman"/>
                <w:color w:val="000000"/>
                <w:sz w:val="22"/>
                <w:lang w:eastAsia="ru-RU"/>
              </w:rPr>
              <w:lastRenderedPageBreak/>
              <w:t>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50,56490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25,00000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390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391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w:t>
            </w:r>
          </w:p>
        </w:tc>
      </w:tr>
      <w:tr w:rsidR="001D5198" w:rsidRPr="006F2700" w:rsidTr="005733EF">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392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25,56490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393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w:t>
            </w:r>
            <w:r w:rsidRPr="006F2700">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25,56490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394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395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396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397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398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w:t>
            </w:r>
          </w:p>
        </w:tc>
      </w:tr>
      <w:tr w:rsidR="001D5198" w:rsidRPr="006F2700" w:rsidTr="009F6837">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399</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w:t>
            </w:r>
          </w:p>
        </w:tc>
      </w:tr>
      <w:tr w:rsidR="001D5198" w:rsidRPr="006F2700" w:rsidTr="009F6837">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lastRenderedPageBreak/>
              <w:t>400</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Непрограммные направления деятельности</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7000000000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90,00000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93,60000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97,40000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401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97,40000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402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93,60000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97,40000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403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16 671,50000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15 110,40000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15 637,30000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404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290,00000</w:t>
            </w:r>
          </w:p>
        </w:tc>
      </w:tr>
      <w:tr w:rsidR="001D5198" w:rsidRPr="006F2700" w:rsidTr="005733EF">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405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406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первичной профилактике ВИЧ-инфекции </w:t>
            </w:r>
            <w:r w:rsidRPr="006F2700">
              <w:rPr>
                <w:rFonts w:eastAsia="Times New Roman" w:cs="Times New Roman"/>
                <w:color w:val="000000"/>
                <w:sz w:val="22"/>
                <w:lang w:eastAsia="ru-RU"/>
              </w:rPr>
              <w:lastRenderedPageBreak/>
              <w:t>и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170,00000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407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170,00000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408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120,00000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409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120,00000</w:t>
            </w:r>
          </w:p>
        </w:tc>
      </w:tr>
      <w:tr w:rsidR="001D5198" w:rsidRPr="006F2700" w:rsidTr="005733EF">
        <w:trPr>
          <w:trHeight w:val="346"/>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410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16 381,50000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14 820,40000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15 347,30000</w:t>
            </w:r>
          </w:p>
        </w:tc>
      </w:tr>
      <w:tr w:rsidR="001D5198" w:rsidRPr="006F2700" w:rsidTr="009F6837">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411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"Организация работы с молодежью в Североуральск</w:t>
            </w:r>
            <w:r w:rsidRPr="006F2700">
              <w:rPr>
                <w:rFonts w:eastAsia="Times New Roman" w:cs="Times New Roman"/>
                <w:color w:val="000000"/>
                <w:sz w:val="22"/>
                <w:lang w:eastAsia="ru-RU"/>
              </w:rPr>
              <w:lastRenderedPageBreak/>
              <w:t>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319,60000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292,50000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292,50000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412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из областного бюджета на реализацию мероприятий на развитие сети муниципальных учреждений по работе с молодежью</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1510148900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413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1510148900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105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414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w:t>
            </w:r>
            <w:r w:rsidRPr="006F2700">
              <w:rPr>
                <w:rFonts w:eastAsia="Times New Roman" w:cs="Times New Roman"/>
                <w:color w:val="000000"/>
                <w:sz w:val="22"/>
                <w:lang w:eastAsia="ru-RU"/>
              </w:rPr>
              <w:lastRenderedPageBreak/>
              <w:t>оргтехники)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415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80,00000</w:t>
            </w:r>
          </w:p>
        </w:tc>
      </w:tr>
      <w:tr w:rsidR="001D5198" w:rsidRPr="006F2700" w:rsidTr="00CF3C91">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416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19,50000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417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19,50000</w:t>
            </w:r>
          </w:p>
        </w:tc>
      </w:tr>
      <w:tr w:rsidR="001D5198" w:rsidRPr="006F2700" w:rsidTr="009F6837">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418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9F6837">
            <w:pPr>
              <w:spacing w:after="0" w:line="240" w:lineRule="auto"/>
              <w:ind w:right="-108"/>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w:t>
            </w:r>
            <w:r w:rsidRPr="006F2700">
              <w:rPr>
                <w:rFonts w:eastAsia="Times New Roman" w:cs="Times New Roman"/>
                <w:color w:val="000000"/>
                <w:sz w:val="22"/>
                <w:lang w:eastAsia="ru-RU"/>
              </w:rPr>
              <w:lastRenderedPageBreak/>
              <w:t>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93,00000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93,00000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419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93,00000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93,00000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420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421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422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1 857,30000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127,00000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127,00000</w:t>
            </w:r>
          </w:p>
        </w:tc>
      </w:tr>
      <w:tr w:rsidR="001D5198" w:rsidRPr="006F2700" w:rsidTr="00CF3C91">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423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w:t>
            </w:r>
            <w:r w:rsidRPr="006F2700">
              <w:rPr>
                <w:rFonts w:eastAsia="Times New Roman" w:cs="Times New Roman"/>
                <w:color w:val="000000"/>
                <w:sz w:val="22"/>
                <w:lang w:eastAsia="ru-RU"/>
              </w:rPr>
              <w:lastRenderedPageBreak/>
              <w:t>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96,00000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96,00000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424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96,00000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96,00000</w:t>
            </w:r>
          </w:p>
        </w:tc>
      </w:tr>
      <w:tr w:rsidR="001D5198" w:rsidRPr="006F2700" w:rsidTr="009F6837">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425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w:t>
            </w:r>
            <w:r w:rsidRPr="006F2700">
              <w:rPr>
                <w:rFonts w:eastAsia="Times New Roman" w:cs="Times New Roman"/>
                <w:color w:val="000000"/>
                <w:sz w:val="22"/>
                <w:lang w:eastAsia="ru-RU"/>
              </w:rPr>
              <w:lastRenderedPageBreak/>
              <w:t>призовой фонд)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31,00000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426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31,00000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427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1 730,30000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428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1 730,30000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3579B2">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429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1530000000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344,60000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340,50000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340,50000</w:t>
            </w:r>
          </w:p>
        </w:tc>
      </w:tr>
      <w:tr w:rsidR="001D5198" w:rsidRPr="006F2700" w:rsidTr="009F6837">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430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1530448700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37,10000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12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431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1530448700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37,10000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432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307,50000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307,50000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433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307,50000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307,50000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307,50000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434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33,00000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33,00000</w:t>
            </w:r>
          </w:p>
        </w:tc>
      </w:tr>
      <w:tr w:rsidR="001D5198" w:rsidRPr="006F2700" w:rsidTr="009F6837">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435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w:t>
            </w:r>
            <w:r w:rsidRPr="006F2700">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33,00000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33,00000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436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1550000000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13 860,00000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14 060,40000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14 587,30000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437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13 860,00000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14 060,40000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14 587,30000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438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11 879,52100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12 004,43400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12 482,28800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439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1 962,34600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2 044,46600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2 093,51200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440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Исполнение судебных актов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6,63300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441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11,50000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11,50000</w:t>
            </w:r>
          </w:p>
        </w:tc>
      </w:tr>
      <w:tr w:rsidR="001D5198" w:rsidRPr="006F2700" w:rsidTr="009F6837">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442</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Другие вопросы в области образования</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99 005,80000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90 857,30000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90 336,80000</w:t>
            </w:r>
          </w:p>
        </w:tc>
      </w:tr>
      <w:tr w:rsidR="001D5198" w:rsidRPr="006F2700" w:rsidTr="009F6837">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443</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12,10000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37,10000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444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12,10000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37,10000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445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по повышению квалификации муниципальных служащих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12,10000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37,10000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446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37,10000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447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98 985,80000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90 845,20000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90 299,70000</w:t>
            </w:r>
          </w:p>
        </w:tc>
      </w:tr>
      <w:tr w:rsidR="001D5198" w:rsidRPr="006F2700" w:rsidTr="009F6837">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448</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40 658,70000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31 462,60000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29 619,10000</w:t>
            </w:r>
          </w:p>
        </w:tc>
      </w:tr>
      <w:tr w:rsidR="001D5198" w:rsidRPr="006F2700" w:rsidTr="009F6837">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449</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загородного оздоровительного лагеря</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0310623000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4 800,00000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4 900,00000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5 094,00000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450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4 800,00000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4 900,00000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5 094,00000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451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1 904,60000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452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1 904,60000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453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1 904,60000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2 750,00000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454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1 904,60000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2 750,00000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455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w:t>
            </w:r>
            <w:r w:rsidRPr="006F2700">
              <w:rPr>
                <w:rFonts w:eastAsia="Times New Roman" w:cs="Times New Roman"/>
                <w:color w:val="000000"/>
                <w:sz w:val="22"/>
                <w:lang w:eastAsia="ru-RU"/>
              </w:rPr>
              <w:lastRenderedPageBreak/>
              <w:t>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14 330,00000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14 903,10000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15 499,10000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456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14 330,00000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14 903,10000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15 499,10000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457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6 600,00000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6 000,00000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458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6 600,00000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6 000,00000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459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460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461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728,00000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1 114,00000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1 158,60000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462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728,00000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1 114,00000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1 158,60000</w:t>
            </w:r>
          </w:p>
        </w:tc>
      </w:tr>
      <w:tr w:rsidR="001D5198" w:rsidRPr="006F2700" w:rsidTr="00CF3C91">
        <w:trPr>
          <w:trHeight w:val="30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463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w:t>
            </w:r>
            <w:r w:rsidRPr="006F2700">
              <w:rPr>
                <w:rFonts w:eastAsia="Times New Roman" w:cs="Times New Roman"/>
                <w:color w:val="000000"/>
                <w:sz w:val="22"/>
                <w:lang w:eastAsia="ru-RU"/>
              </w:rPr>
              <w:lastRenderedPageBreak/>
              <w:t>детей находящихся в трудной жизненной ситуации) в учебное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1 726,50000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1 795,50000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1 867,40000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464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1 726,50000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1 795,50000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1 867,40000</w:t>
            </w:r>
          </w:p>
        </w:tc>
      </w:tr>
      <w:tr w:rsidR="001D5198" w:rsidRPr="006F2700" w:rsidTr="00CF3C91">
        <w:trPr>
          <w:trHeight w:val="24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465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межбюджетные трансферты из областного бюджета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0313445610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3 074,00000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466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0313445610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3 074,00000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9F6837">
        <w:trPr>
          <w:trHeight w:val="218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467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w:t>
            </w:r>
            <w:r w:rsidRPr="006F2700">
              <w:rPr>
                <w:rFonts w:eastAsia="Times New Roman" w:cs="Times New Roman"/>
                <w:color w:val="000000"/>
                <w:sz w:val="22"/>
                <w:lang w:eastAsia="ru-RU"/>
              </w:rPr>
              <w:lastRenderedPageBreak/>
              <w:t>и в общеобразовательных организациях на условиях софинансирования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031EВ51790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3 091,00000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468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031EВ51790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3 091,00000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469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кадрового потенциала"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1 739,40000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1 888,50000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837,80000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470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1 739,40000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1 888,50000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837,80000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471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300,00000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472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340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308,00000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84,00000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473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360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935,40000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780,50000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453,80000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474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w:t>
            </w:r>
            <w:r w:rsidRPr="006F2700">
              <w:rPr>
                <w:rFonts w:eastAsia="Times New Roman" w:cs="Times New Roman"/>
                <w:color w:val="000000"/>
                <w:sz w:val="22"/>
                <w:lang w:eastAsia="ru-RU"/>
              </w:rPr>
              <w:lastRenderedPageBreak/>
              <w:t>"Развитие системы образования в Североуральском городском округе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0330000000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56 587,70000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57 494,10000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59 842,80000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475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5 450,00000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5 762,20000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5 981,20000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476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5 360,80000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5 653,70000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5 865,80000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477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89,10000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108,40000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115,30000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478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0,10000</w:t>
            </w:r>
          </w:p>
        </w:tc>
      </w:tr>
      <w:tr w:rsidR="001D5198" w:rsidRPr="006F2700" w:rsidTr="002A0D95">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479</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0330223000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50 302,50000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51 731,90000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53 026,40000</w:t>
            </w:r>
          </w:p>
        </w:tc>
      </w:tr>
      <w:tr w:rsidR="001D5198" w:rsidRPr="006F2700" w:rsidTr="002A0D95">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480</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0330223000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18 374,60000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19 399,10000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20 173,00000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481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3 313,80900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2 762,00000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2 788,10000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482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6 052,50000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6 380,00000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6 630,00000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483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22 520,00000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23 151,90000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23 396,40000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484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41,59100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38,90000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38,90000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485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835,20000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835,20000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486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35,20000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35,20000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487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800,00000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488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111 919,10532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112 684,10364</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113 009,88378</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489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90 601,02100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91 894,90000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91 308,70000</w:t>
            </w:r>
          </w:p>
        </w:tc>
      </w:tr>
      <w:tr w:rsidR="001D5198" w:rsidRPr="006F2700" w:rsidTr="002A0D95">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490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0400000000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90 601,02100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91 894,90000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91 308,70000</w:t>
            </w:r>
          </w:p>
        </w:tc>
      </w:tr>
      <w:tr w:rsidR="001D5198" w:rsidRPr="006F2700" w:rsidTr="002A0D95">
        <w:trPr>
          <w:trHeight w:val="9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lastRenderedPageBreak/>
              <w:t>491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0410000000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492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493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494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8 392,00000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8 397,40000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8 987,10000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495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8 177,40000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8 487,10000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496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8 177,40000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8 487,10000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497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Информатизация муниципального музея, в том числе приобретение </w:t>
            </w:r>
            <w:r w:rsidRPr="006F2700">
              <w:rPr>
                <w:rFonts w:eastAsia="Times New Roman" w:cs="Times New Roman"/>
                <w:color w:val="000000"/>
                <w:sz w:val="22"/>
                <w:lang w:eastAsia="ru-RU"/>
              </w:rPr>
              <w:lastRenderedPageBreak/>
              <w:t>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498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499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500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2A0D95">
        <w:trPr>
          <w:trHeight w:val="1197"/>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501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w:t>
            </w:r>
            <w:r w:rsidRPr="006F2700">
              <w:rPr>
                <w:rFonts w:eastAsia="Times New Roman" w:cs="Times New Roman"/>
                <w:color w:val="000000"/>
                <w:sz w:val="22"/>
                <w:lang w:eastAsia="ru-RU"/>
              </w:rPr>
              <w:lastRenderedPageBreak/>
              <w:t>последствий распространения новой коронавирусной инфекции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0420420000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502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0420420000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503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504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505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0430000000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18 344,00000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18 051,00000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18 344,30000</w:t>
            </w:r>
          </w:p>
        </w:tc>
      </w:tr>
      <w:tr w:rsidR="001D5198" w:rsidRPr="006F2700" w:rsidTr="002A0D95">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506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0430123000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17 800,00000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17 951,00000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18 244,30000</w:t>
            </w:r>
          </w:p>
        </w:tc>
      </w:tr>
      <w:tr w:rsidR="001D5198" w:rsidRPr="006F2700" w:rsidTr="002A0D95">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507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0430123000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17 800,00000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17 951,00000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18 244,30000</w:t>
            </w:r>
          </w:p>
        </w:tc>
      </w:tr>
      <w:tr w:rsidR="001D5198" w:rsidRPr="006F2700" w:rsidTr="00CF3C91">
        <w:trPr>
          <w:trHeight w:val="4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508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509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2A0D95">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510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Модернизация библиотек в части комплектования книжных фондов на условиях софинансирования из </w:t>
            </w:r>
            <w:r w:rsidRPr="006F2700">
              <w:rPr>
                <w:rFonts w:eastAsia="Times New Roman" w:cs="Times New Roman"/>
                <w:color w:val="000000"/>
                <w:sz w:val="22"/>
                <w:lang w:eastAsia="ru-RU"/>
              </w:rPr>
              <w:lastRenderedPageBreak/>
              <w:t>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511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27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512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344,00000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513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344,00000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0B1A1F">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514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63 765,02100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62 996,50000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63 527,30000</w:t>
            </w:r>
          </w:p>
        </w:tc>
      </w:tr>
      <w:tr w:rsidR="001D5198" w:rsidRPr="006F2700" w:rsidTr="002A0D95">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515</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0440123000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60 000,00000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60 996,50000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61 527,30000</w:t>
            </w:r>
          </w:p>
        </w:tc>
      </w:tr>
      <w:tr w:rsidR="001D5198" w:rsidRPr="006F2700" w:rsidTr="002A0D95">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516</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0440123000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60 000,00000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60 996,50000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61 527,30000</w:t>
            </w:r>
          </w:p>
        </w:tc>
      </w:tr>
      <w:tr w:rsidR="001D5198" w:rsidRPr="006F2700" w:rsidTr="00CF3C91">
        <w:trPr>
          <w:trHeight w:val="3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517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2 265,02100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518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2 265,02100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519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2 000,00000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520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2 000,00000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521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туризма и туристского продукта на территории </w:t>
            </w:r>
            <w:r w:rsidRPr="006F2700">
              <w:rPr>
                <w:rFonts w:eastAsia="Times New Roman" w:cs="Times New Roman"/>
                <w:color w:val="000000"/>
                <w:sz w:val="22"/>
                <w:lang w:eastAsia="ru-RU"/>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0470000000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250,00000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522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523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524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525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526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w:t>
            </w:r>
            <w:r w:rsidRPr="006F2700">
              <w:rPr>
                <w:rFonts w:eastAsia="Times New Roman" w:cs="Times New Roman"/>
                <w:color w:val="000000"/>
                <w:sz w:val="22"/>
                <w:lang w:eastAsia="ru-RU"/>
              </w:rPr>
              <w:lastRenderedPageBreak/>
              <w:t>организации досуга, изготовление и установка знаков туристской навигации к объектам, предназначенным для организации досуга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527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528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0480000000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200CA1">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529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530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2A0D9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531</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Другие вопросы в области культуры, кинематографии</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21 318,08432</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20 789,20364</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21 701,18378</w:t>
            </w:r>
          </w:p>
        </w:tc>
      </w:tr>
      <w:tr w:rsidR="001D5198" w:rsidRPr="006F2700" w:rsidTr="002A0D95">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532</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21 318,08432</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20 789,20364</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21 701,18378</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533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21 318,08432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20 789,20364</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21 701,18378</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534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21 318,08432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20 789,20364</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21 701,18378</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535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21 258,32732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20 721,97764</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21 631,68378</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536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54,75700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57,22600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59,50000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537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538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184 293,83880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183 218,92600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188 210,89100</w:t>
            </w:r>
          </w:p>
        </w:tc>
      </w:tr>
      <w:tr w:rsidR="001D5198" w:rsidRPr="006F2700" w:rsidTr="002A0D9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539</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Пенсионное обеспечение</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12 024,57800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12 561,12600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13 063,59100</w:t>
            </w:r>
          </w:p>
        </w:tc>
      </w:tr>
      <w:tr w:rsidR="001D5198" w:rsidRPr="006F2700" w:rsidTr="002A0D95">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540</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12 024,57800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12 561,12600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13 063,59100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541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12 024,57800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12 561,12600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13 063,59100</w:t>
            </w:r>
          </w:p>
        </w:tc>
      </w:tr>
      <w:tr w:rsidR="001D5198" w:rsidRPr="006F2700" w:rsidTr="00AA78BA">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542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12 024,57800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12 561,12600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13 063,59100</w:t>
            </w:r>
          </w:p>
        </w:tc>
      </w:tr>
      <w:tr w:rsidR="001D5198" w:rsidRPr="006F2700" w:rsidTr="002A0D95">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543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w:t>
            </w:r>
            <w:r w:rsidRPr="006F2700">
              <w:rPr>
                <w:rFonts w:eastAsia="Times New Roman" w:cs="Times New Roman"/>
                <w:color w:val="000000"/>
                <w:sz w:val="22"/>
                <w:lang w:eastAsia="ru-RU"/>
              </w:rPr>
              <w:lastRenderedPageBreak/>
              <w:t>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12 024,57800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12 561,12600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13 063,59100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544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157 187,30000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159 235,50000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163 464,10000</w:t>
            </w:r>
          </w:p>
        </w:tc>
      </w:tr>
      <w:tr w:rsidR="001D5198" w:rsidRPr="006F2700" w:rsidTr="00CF3C91">
        <w:trPr>
          <w:trHeight w:val="21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545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1 500,00000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546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1 500,00000</w:t>
            </w:r>
          </w:p>
        </w:tc>
      </w:tr>
      <w:tr w:rsidR="001D5198" w:rsidRPr="006F2700" w:rsidTr="002A0D95">
        <w:trPr>
          <w:trHeight w:val="176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547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w:t>
            </w:r>
            <w:r w:rsidRPr="006F2700">
              <w:rPr>
                <w:rFonts w:eastAsia="Times New Roman" w:cs="Times New Roman"/>
                <w:color w:val="000000"/>
                <w:sz w:val="22"/>
                <w:lang w:eastAsia="ru-RU"/>
              </w:rPr>
              <w:lastRenderedPageBreak/>
              <w:t>сезонных маршрутах Североуральского городского округа на льготных условиях.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1 500,00000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548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1 500,00000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549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155 687,30000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157 735,50000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161 964,10000</w:t>
            </w:r>
          </w:p>
        </w:tc>
      </w:tr>
      <w:tr w:rsidR="001D5198" w:rsidRPr="006F2700" w:rsidTr="000417E5">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550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155 687,30000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157 735,50000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161 964,10000</w:t>
            </w:r>
          </w:p>
        </w:tc>
      </w:tr>
      <w:tr w:rsidR="001D5198" w:rsidRPr="006F2700" w:rsidTr="002A0D95">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551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Оказание единовременной материальной поддержки гражданам, оказавшимся в </w:t>
            </w:r>
            <w:r w:rsidRPr="006F2700">
              <w:rPr>
                <w:rFonts w:eastAsia="Times New Roman" w:cs="Times New Roman"/>
                <w:color w:val="000000"/>
                <w:sz w:val="22"/>
                <w:lang w:eastAsia="ru-RU"/>
              </w:rPr>
              <w:lastRenderedPageBreak/>
              <w:t>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552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520,00000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553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1 188,00000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1 188,00000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1 188,00000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554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310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1 188,00000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1 188,00000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1 188,00000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555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3 136,00000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556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0920320000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3 136,00000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557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2A0D95">
            <w:pPr>
              <w:spacing w:after="0" w:line="240" w:lineRule="auto"/>
              <w:ind w:right="-108"/>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0920449100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20 701,30000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21 858,60000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22 732,90000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558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240,00000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252,80000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262,90000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559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20 461,30000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21 605,80000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22 470,00000</w:t>
            </w:r>
          </w:p>
        </w:tc>
      </w:tr>
      <w:tr w:rsidR="001D5198" w:rsidRPr="006F2700" w:rsidTr="00C35B1C">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560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92 022,20000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96 903,00000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100 731,20000</w:t>
            </w:r>
          </w:p>
        </w:tc>
      </w:tr>
      <w:tr w:rsidR="001D5198" w:rsidRPr="006F2700" w:rsidTr="00BD1AC1">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561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w:t>
            </w:r>
            <w:r w:rsidRPr="006F2700">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1 150,20000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1 200,00000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562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90 872,00000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95 703,00000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99 531,20000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563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251,10000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272,00000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299,90000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564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251,10000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272,00000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299,90000</w:t>
            </w:r>
          </w:p>
        </w:tc>
      </w:tr>
      <w:tr w:rsidR="001D5198" w:rsidRPr="006F2700" w:rsidTr="002A5B39">
        <w:trPr>
          <w:trHeight w:val="2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565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36 868,70000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36 863,90000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36 862,10000</w:t>
            </w:r>
          </w:p>
        </w:tc>
      </w:tr>
      <w:tr w:rsidR="001D5198" w:rsidRPr="006F2700" w:rsidTr="00BD1AC1">
        <w:trPr>
          <w:trHeight w:val="7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566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w:t>
            </w:r>
            <w:r w:rsidRPr="006F2700">
              <w:rPr>
                <w:rFonts w:eastAsia="Times New Roman" w:cs="Times New Roman"/>
                <w:color w:val="000000"/>
                <w:sz w:val="22"/>
                <w:lang w:eastAsia="ru-RU"/>
              </w:rPr>
              <w:lastRenderedPageBreak/>
              <w:t>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544,85700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544,78700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544,76000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567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36 323,84300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36 319,11300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36 317,34000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568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569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570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3 086,26080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571</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0300000000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1 212,00000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lastRenderedPageBreak/>
              <w:t>572</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0310000000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1 212,00000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573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1 212,00000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574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1 212,00000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575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1 874,26080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576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1540000000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1 874,26080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700,00000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lastRenderedPageBreak/>
              <w:t>577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15401L4970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1 874,26080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700,00000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578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1 874,26080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579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11 995,70000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10 722,30000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11 683,20000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580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11 995,70000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10 722,30000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11 683,20000</w:t>
            </w:r>
          </w:p>
        </w:tc>
      </w:tr>
      <w:tr w:rsidR="001D5198" w:rsidRPr="006F2700" w:rsidTr="00BD1AC1">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581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w:t>
            </w:r>
            <w:r w:rsidRPr="006F2700">
              <w:rPr>
                <w:rFonts w:eastAsia="Times New Roman" w:cs="Times New Roman"/>
                <w:color w:val="000000"/>
                <w:sz w:val="22"/>
                <w:lang w:eastAsia="ru-RU"/>
              </w:rPr>
              <w:lastRenderedPageBreak/>
              <w:t>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0910000000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600,00000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582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600,00000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583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584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11 695,70000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10 322,30000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11 083,20000</w:t>
            </w:r>
          </w:p>
        </w:tc>
      </w:tr>
      <w:tr w:rsidR="001D5198" w:rsidRPr="006F2700" w:rsidTr="00BD1AC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585</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1 273,30000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995,00000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1 034,80000</w:t>
            </w:r>
          </w:p>
        </w:tc>
      </w:tr>
      <w:tr w:rsidR="001D5198" w:rsidRPr="006F2700" w:rsidTr="00BD1AC1">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lastRenderedPageBreak/>
              <w:t>586</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0920449100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1 273,30000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995,00000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1 034,80000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587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10 122,40000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9 327,30000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9 748,40000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588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5 562,70000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5 027,30000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5 228,30000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589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4 559,70000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4 300,00000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4 520,10000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590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591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w:t>
            </w:r>
            <w:r w:rsidRPr="006F2700">
              <w:rPr>
                <w:rFonts w:eastAsia="Times New Roman" w:cs="Times New Roman"/>
                <w:color w:val="000000"/>
                <w:sz w:val="22"/>
                <w:lang w:eastAsia="ru-RU"/>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300,00000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592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99 630,19525</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95 348,20000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99 525,90000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593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77 096,11911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76 224,60000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79 624,50000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594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13 923,61911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13 008,60000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13 472,00000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595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13 923,61911</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13 008,60000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13 472,00000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596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12 468,35715</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13 008,60000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13 472,00000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597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12 468,35715</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13 008,60000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13 472,00000</w:t>
            </w:r>
          </w:p>
        </w:tc>
      </w:tr>
      <w:tr w:rsidR="001D5198" w:rsidRPr="006F2700" w:rsidTr="00BD1AC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598</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0310720000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1 010,26196</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599</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0310720000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1 010,26196</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600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Внедрение механизмов инициативного бюджетирования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133,50000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601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0313620000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133,50000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602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из областного бюджета на внедрение механизмов инициативного бюджетирования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0313643100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222,50000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603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0313643100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222,50000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087F18">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604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на внедрение механизмов инициативного бюджетирования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03136S3100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89,00000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605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03136S3100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89,00000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606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w:t>
            </w:r>
            <w:r w:rsidRPr="006F2700">
              <w:rPr>
                <w:rFonts w:eastAsia="Times New Roman" w:cs="Times New Roman"/>
                <w:color w:val="000000"/>
                <w:sz w:val="22"/>
                <w:lang w:eastAsia="ru-RU"/>
              </w:rPr>
              <w:lastRenderedPageBreak/>
              <w:t>округе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63 172,50000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63 216,00000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66 152,50000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607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1 122,50000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1 650,00000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608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1 500,00000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609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1 100,00000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1 500,00000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610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611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612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22,50000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613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22,50000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614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"Обеспечивающая подпрограмма деятельности </w:t>
            </w:r>
            <w:r w:rsidRPr="006F2700">
              <w:rPr>
                <w:rFonts w:eastAsia="Times New Roman" w:cs="Times New Roman"/>
                <w:color w:val="000000"/>
                <w:sz w:val="22"/>
                <w:lang w:eastAsia="ru-RU"/>
              </w:rPr>
              <w:lastRenderedPageBreak/>
              <w:t>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0540000000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62 050,00000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62 066,00000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64 502,50000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615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37 500,00000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38 095,90000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39 629,40000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616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37 500,00000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38 095,90000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39 629,40000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617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21 800,00000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23 820,10000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24 723,10000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618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21 800,00000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23 820,10000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24 723,10000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619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BD1AC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620</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0540220000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BD1AC1">
        <w:trPr>
          <w:trHeight w:val="21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lastRenderedPageBreak/>
              <w:t>621</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0540320000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2 600,00000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622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2 600,00000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623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Массовый спорт</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3 891,70500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D2388B">
        <w:trPr>
          <w:trHeight w:val="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624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3 891,70500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625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334,90000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350,00000</w:t>
            </w:r>
          </w:p>
        </w:tc>
      </w:tr>
      <w:tr w:rsidR="001D5198" w:rsidRPr="006F2700" w:rsidTr="00BD1AC1">
        <w:trPr>
          <w:trHeight w:val="63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626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Создание спортивных площадок (оснащение спортивным оборудованием) для занятий </w:t>
            </w:r>
            <w:r w:rsidRPr="006F2700">
              <w:rPr>
                <w:rFonts w:eastAsia="Times New Roman" w:cs="Times New Roman"/>
                <w:color w:val="000000"/>
                <w:sz w:val="22"/>
                <w:lang w:eastAsia="ru-RU"/>
              </w:rPr>
              <w:lastRenderedPageBreak/>
              <w:t>уличной гимнастикой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250,00000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627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0510320000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250,00000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628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122,40000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629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122,40000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630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52,50000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631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52,50000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100,00000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632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инфраструктуры объектов спорта </w:t>
            </w:r>
            <w:r w:rsidRPr="006F2700">
              <w:rPr>
                <w:rFonts w:eastAsia="Times New Roman" w:cs="Times New Roman"/>
                <w:color w:val="000000"/>
                <w:sz w:val="22"/>
                <w:lang w:eastAsia="ru-RU"/>
              </w:rPr>
              <w:lastRenderedPageBreak/>
              <w:t>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0530000000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3 556,80500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633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Поддержка муниципальных учреждений спортивной направленности по адаптивной физической культуре и спорту</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99,04300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634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99,04300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635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118,90000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636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118,90000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637</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05301S8270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50,95700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BD1AC1">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lastRenderedPageBreak/>
              <w:t>638</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05301S8270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50,95700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150,00000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639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Реализация проекта "Строительство центра спортивных единоборств" в городе Североуральске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3 063,11772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640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3 063,11772</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641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Благоустройство территории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0530320000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224,78728</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642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0530320000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224,78728</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643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Спорт высших достижений</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18 642,37114</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18 723,60000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19 401,40000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644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18 642,37114</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18 723,60000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19 401,40000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645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18 642,37114</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18 723,60000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19 401,40000</w:t>
            </w:r>
          </w:p>
        </w:tc>
      </w:tr>
      <w:tr w:rsidR="001D5198" w:rsidRPr="006F2700" w:rsidTr="00BD1AC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646</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Осуществление спортивной подготовки</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0312623000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18 509,51400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18 723,60000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19 401,40000</w:t>
            </w:r>
          </w:p>
        </w:tc>
      </w:tr>
      <w:tr w:rsidR="001D5198" w:rsidRPr="006F2700" w:rsidTr="00BD1AC1">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lastRenderedPageBreak/>
              <w:t>647</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0312623000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18 509,51400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18 723,60000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19 401,40000</w:t>
            </w:r>
          </w:p>
        </w:tc>
      </w:tr>
      <w:tr w:rsidR="001D5198" w:rsidRPr="006F2700" w:rsidTr="00CF3C9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648</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132,85714</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649</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132,85714</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650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1 515,00000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1 580,70000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596,90000</w:t>
            </w:r>
          </w:p>
        </w:tc>
      </w:tr>
      <w:tr w:rsidR="001D5198"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651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515,00000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596,90000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652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515,00000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596,90000</w:t>
            </w:r>
          </w:p>
        </w:tc>
      </w:tr>
      <w:tr w:rsidR="001D5198" w:rsidRPr="006F2700" w:rsidTr="00BD1AC1">
        <w:trPr>
          <w:trHeight w:val="48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t>653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w:t>
            </w:r>
            <w:r w:rsidRPr="006F2700">
              <w:rPr>
                <w:rFonts w:eastAsia="Times New Roman" w:cs="Times New Roman"/>
                <w:color w:val="000000"/>
                <w:sz w:val="22"/>
                <w:lang w:eastAsia="ru-RU"/>
              </w:rPr>
              <w:lastRenderedPageBreak/>
              <w:t>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lastRenderedPageBreak/>
              <w:t>12</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515,00000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596,90000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654</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515,00000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596,90000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2"/>
              <w:rPr>
                <w:rFonts w:eastAsia="Times New Roman" w:cs="Times New Roman"/>
                <w:sz w:val="22"/>
                <w:lang w:eastAsia="ru-RU"/>
              </w:rPr>
            </w:pPr>
            <w:r w:rsidRPr="006F2700">
              <w:rPr>
                <w:rFonts w:eastAsia="Times New Roman" w:cs="Times New Roman"/>
                <w:sz w:val="22"/>
                <w:lang w:eastAsia="ru-RU"/>
              </w:rPr>
              <w:t>655</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2"/>
              <w:rPr>
                <w:rFonts w:eastAsia="Times New Roman" w:cs="Times New Roman"/>
                <w:color w:val="000000"/>
                <w:sz w:val="22"/>
                <w:lang w:eastAsia="ru-RU"/>
              </w:rPr>
            </w:pPr>
            <w:r w:rsidRPr="006F2700">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2"/>
              <w:rPr>
                <w:rFonts w:eastAsia="Times New Roman" w:cs="Times New Roman"/>
                <w:color w:val="000000"/>
                <w:sz w:val="22"/>
                <w:lang w:eastAsia="ru-RU"/>
              </w:rPr>
            </w:pPr>
            <w:r w:rsidRPr="006F2700">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515,00000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580,70000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2"/>
              <w:rPr>
                <w:rFonts w:eastAsia="Times New Roman" w:cs="Times New Roman"/>
                <w:color w:val="000000"/>
                <w:sz w:val="22"/>
                <w:lang w:eastAsia="ru-RU"/>
              </w:rPr>
            </w:pPr>
            <w:r w:rsidRPr="006F2700">
              <w:rPr>
                <w:rFonts w:eastAsia="Times New Roman" w:cs="Times New Roman"/>
                <w:color w:val="000000"/>
                <w:sz w:val="22"/>
                <w:lang w:eastAsia="ru-RU"/>
              </w:rPr>
              <w:t>596,90000</w:t>
            </w:r>
          </w:p>
        </w:tc>
      </w:tr>
      <w:tr w:rsidR="001D5198" w:rsidRPr="006F2700" w:rsidTr="00CF3C91">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656</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Другие вопросы в 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8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657</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15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658</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0110000000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BD1AC1">
        <w:trPr>
          <w:trHeight w:val="15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0"/>
              <w:rPr>
                <w:rFonts w:eastAsia="Times New Roman" w:cs="Times New Roman"/>
                <w:sz w:val="22"/>
                <w:lang w:eastAsia="ru-RU"/>
              </w:rPr>
            </w:pPr>
            <w:r w:rsidRPr="006F2700">
              <w:rPr>
                <w:rFonts w:eastAsia="Times New Roman" w:cs="Times New Roman"/>
                <w:sz w:val="22"/>
                <w:lang w:eastAsia="ru-RU"/>
              </w:rPr>
              <w:lastRenderedPageBreak/>
              <w:t>659</w:t>
            </w:r>
          </w:p>
        </w:tc>
        <w:tc>
          <w:tcPr>
            <w:tcW w:w="1687" w:type="dxa"/>
            <w:tcBorders>
              <w:top w:val="single" w:sz="4" w:space="0" w:color="auto"/>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0"/>
              <w:rPr>
                <w:rFonts w:eastAsia="Times New Roman" w:cs="Times New Roman"/>
                <w:color w:val="000000"/>
                <w:sz w:val="22"/>
                <w:lang w:eastAsia="ru-RU"/>
              </w:rPr>
            </w:pPr>
            <w:r w:rsidRPr="006F2700">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51"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0110120000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0"/>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0"/>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12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1"/>
              <w:rPr>
                <w:rFonts w:eastAsia="Times New Roman" w:cs="Times New Roman"/>
                <w:sz w:val="22"/>
                <w:lang w:eastAsia="ru-RU"/>
              </w:rPr>
            </w:pPr>
            <w:r w:rsidRPr="006F2700">
              <w:rPr>
                <w:rFonts w:eastAsia="Times New Roman" w:cs="Times New Roman"/>
                <w:sz w:val="22"/>
                <w:lang w:eastAsia="ru-RU"/>
              </w:rPr>
              <w:t>660</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1"/>
              <w:rPr>
                <w:rFonts w:eastAsia="Times New Roman" w:cs="Times New Roman"/>
                <w:color w:val="000000"/>
                <w:sz w:val="22"/>
                <w:lang w:eastAsia="ru-RU"/>
              </w:rPr>
            </w:pPr>
            <w:r w:rsidRPr="006F2700">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1"/>
              <w:rPr>
                <w:rFonts w:eastAsia="Times New Roman" w:cs="Times New Roman"/>
                <w:color w:val="000000"/>
                <w:sz w:val="22"/>
                <w:lang w:eastAsia="ru-RU"/>
              </w:rPr>
            </w:pPr>
            <w:r w:rsidRPr="006F2700">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1"/>
              <w:rPr>
                <w:rFonts w:eastAsia="Times New Roman" w:cs="Times New Roman"/>
                <w:color w:val="000000"/>
                <w:sz w:val="22"/>
                <w:lang w:eastAsia="ru-RU"/>
              </w:rPr>
            </w:pPr>
            <w:r w:rsidRPr="006F2700">
              <w:rPr>
                <w:rFonts w:eastAsia="Times New Roman" w:cs="Times New Roman"/>
                <w:color w:val="000000"/>
                <w:sz w:val="22"/>
                <w:lang w:eastAsia="ru-RU"/>
              </w:rPr>
              <w:t>0,00000</w:t>
            </w:r>
          </w:p>
        </w:tc>
      </w:tr>
      <w:tr w:rsidR="001D5198" w:rsidRPr="006F2700" w:rsidTr="00CF3C91">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3"/>
              <w:rPr>
                <w:rFonts w:eastAsia="Times New Roman" w:cs="Times New Roman"/>
                <w:sz w:val="22"/>
                <w:lang w:eastAsia="ru-RU"/>
              </w:rPr>
            </w:pPr>
            <w:r w:rsidRPr="006F2700">
              <w:rPr>
                <w:rFonts w:eastAsia="Times New Roman" w:cs="Times New Roman"/>
                <w:sz w:val="22"/>
                <w:lang w:eastAsia="ru-RU"/>
              </w:rPr>
              <w:t>661</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3"/>
              <w:rPr>
                <w:rFonts w:eastAsia="Times New Roman" w:cs="Times New Roman"/>
                <w:color w:val="000000"/>
                <w:sz w:val="22"/>
                <w:lang w:eastAsia="ru-RU"/>
              </w:rPr>
            </w:pPr>
            <w:r w:rsidRPr="006F2700">
              <w:rPr>
                <w:rFonts w:eastAsia="Times New Roman" w:cs="Times New Roman"/>
                <w:color w:val="000000"/>
                <w:sz w:val="22"/>
                <w:lang w:eastAsia="ru-RU"/>
              </w:rPr>
              <w:t xml:space="preserve">  ОБСЛУЖИВАНИЕ ГОСУДАРСТВЕННОГО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3"/>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3"/>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70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outlineLvl w:val="4"/>
              <w:rPr>
                <w:rFonts w:eastAsia="Times New Roman" w:cs="Times New Roman"/>
                <w:sz w:val="22"/>
                <w:lang w:eastAsia="ru-RU"/>
              </w:rPr>
            </w:pPr>
            <w:r w:rsidRPr="006F2700">
              <w:rPr>
                <w:rFonts w:eastAsia="Times New Roman" w:cs="Times New Roman"/>
                <w:sz w:val="22"/>
                <w:lang w:eastAsia="ru-RU"/>
              </w:rPr>
              <w:t>662</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outlineLvl w:val="4"/>
              <w:rPr>
                <w:rFonts w:eastAsia="Times New Roman" w:cs="Times New Roman"/>
                <w:color w:val="000000"/>
                <w:sz w:val="22"/>
                <w:lang w:eastAsia="ru-RU"/>
              </w:rPr>
            </w:pPr>
            <w:r w:rsidRPr="006F2700">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outlineLvl w:val="4"/>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outlineLvl w:val="4"/>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CF3C91">
        <w:trPr>
          <w:trHeight w:val="162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663</w:t>
            </w:r>
          </w:p>
        </w:tc>
        <w:tc>
          <w:tcPr>
            <w:tcW w:w="1687" w:type="dxa"/>
            <w:tcBorders>
              <w:top w:val="nil"/>
              <w:left w:val="nil"/>
              <w:bottom w:val="single" w:sz="4" w:space="0" w:color="000000"/>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BD1AC1">
        <w:trPr>
          <w:trHeight w:val="66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664</w:t>
            </w:r>
          </w:p>
        </w:tc>
        <w:tc>
          <w:tcPr>
            <w:tcW w:w="1687" w:type="dxa"/>
            <w:tcBorders>
              <w:top w:val="nil"/>
              <w:left w:val="nil"/>
              <w:bottom w:val="single" w:sz="4" w:space="0" w:color="auto"/>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Обслуживание муниципального долга</w:t>
            </w:r>
          </w:p>
        </w:tc>
        <w:tc>
          <w:tcPr>
            <w:tcW w:w="851"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8"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1200120000</w:t>
            </w:r>
          </w:p>
        </w:tc>
        <w:tc>
          <w:tcPr>
            <w:tcW w:w="567" w:type="dxa"/>
            <w:tcBorders>
              <w:top w:val="nil"/>
              <w:left w:val="nil"/>
              <w:bottom w:val="single" w:sz="4" w:space="0" w:color="auto"/>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60"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1D5198" w:rsidRPr="006F2700" w:rsidTr="00BD1AC1">
        <w:trPr>
          <w:trHeight w:val="61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lastRenderedPageBreak/>
              <w:t>665</w:t>
            </w:r>
          </w:p>
        </w:tc>
        <w:tc>
          <w:tcPr>
            <w:tcW w:w="1687" w:type="dxa"/>
            <w:tcBorders>
              <w:top w:val="single" w:sz="4" w:space="0" w:color="auto"/>
              <w:left w:val="nil"/>
              <w:bottom w:val="nil"/>
              <w:right w:val="single" w:sz="4" w:space="0" w:color="000000"/>
            </w:tcBorders>
            <w:shd w:val="clear" w:color="auto" w:fill="auto"/>
            <w:hideMark/>
          </w:tcPr>
          <w:p w:rsidR="006F2700" w:rsidRPr="006F2700" w:rsidRDefault="006F2700" w:rsidP="006F2700">
            <w:pPr>
              <w:spacing w:after="0" w:line="240" w:lineRule="auto"/>
              <w:rPr>
                <w:rFonts w:eastAsia="Times New Roman" w:cs="Times New Roman"/>
                <w:color w:val="000000"/>
                <w:sz w:val="22"/>
                <w:lang w:eastAsia="ru-RU"/>
              </w:rPr>
            </w:pPr>
            <w:r w:rsidRPr="006F2700">
              <w:rPr>
                <w:rFonts w:eastAsia="Times New Roman" w:cs="Times New Roman"/>
                <w:color w:val="000000"/>
                <w:sz w:val="22"/>
                <w:lang w:eastAsia="ru-RU"/>
              </w:rPr>
              <w:t xml:space="preserve">            Обслуживание муниципального долга</w:t>
            </w:r>
          </w:p>
        </w:tc>
        <w:tc>
          <w:tcPr>
            <w:tcW w:w="851" w:type="dxa"/>
            <w:tcBorders>
              <w:top w:val="single" w:sz="4" w:space="0" w:color="auto"/>
              <w:left w:val="nil"/>
              <w:bottom w:val="nil"/>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13</w:t>
            </w:r>
          </w:p>
        </w:tc>
        <w:tc>
          <w:tcPr>
            <w:tcW w:w="708" w:type="dxa"/>
            <w:tcBorders>
              <w:top w:val="single" w:sz="4" w:space="0" w:color="auto"/>
              <w:left w:val="nil"/>
              <w:bottom w:val="nil"/>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01</w:t>
            </w:r>
          </w:p>
        </w:tc>
        <w:tc>
          <w:tcPr>
            <w:tcW w:w="709" w:type="dxa"/>
            <w:tcBorders>
              <w:top w:val="single" w:sz="4" w:space="0" w:color="auto"/>
              <w:left w:val="nil"/>
              <w:bottom w:val="nil"/>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1200120000</w:t>
            </w:r>
          </w:p>
        </w:tc>
        <w:tc>
          <w:tcPr>
            <w:tcW w:w="567" w:type="dxa"/>
            <w:tcBorders>
              <w:top w:val="single" w:sz="4" w:space="0" w:color="auto"/>
              <w:left w:val="nil"/>
              <w:bottom w:val="nil"/>
              <w:right w:val="single" w:sz="4" w:space="0" w:color="000000"/>
            </w:tcBorders>
            <w:shd w:val="clear" w:color="auto" w:fill="auto"/>
            <w:noWrap/>
            <w:hideMark/>
          </w:tcPr>
          <w:p w:rsidR="006F2700" w:rsidRPr="006F2700" w:rsidRDefault="006F2700" w:rsidP="006F2700">
            <w:pPr>
              <w:spacing w:after="0" w:line="240" w:lineRule="auto"/>
              <w:jc w:val="center"/>
              <w:rPr>
                <w:rFonts w:eastAsia="Times New Roman" w:cs="Times New Roman"/>
                <w:color w:val="000000"/>
                <w:sz w:val="22"/>
                <w:lang w:eastAsia="ru-RU"/>
              </w:rPr>
            </w:pPr>
            <w:r w:rsidRPr="006F2700">
              <w:rPr>
                <w:rFonts w:eastAsia="Times New Roman" w:cs="Times New Roman"/>
                <w:color w:val="000000"/>
                <w:sz w:val="22"/>
                <w:lang w:eastAsia="ru-RU"/>
              </w:rPr>
              <w:t>730</w:t>
            </w:r>
          </w:p>
        </w:tc>
        <w:tc>
          <w:tcPr>
            <w:tcW w:w="1559" w:type="dxa"/>
            <w:tcBorders>
              <w:top w:val="single" w:sz="4" w:space="0" w:color="auto"/>
              <w:left w:val="nil"/>
              <w:bottom w:val="nil"/>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60" w:type="dxa"/>
            <w:tcBorders>
              <w:top w:val="single" w:sz="4" w:space="0" w:color="auto"/>
              <w:left w:val="nil"/>
              <w:bottom w:val="nil"/>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w:t>
            </w:r>
          </w:p>
        </w:tc>
        <w:tc>
          <w:tcPr>
            <w:tcW w:w="1559" w:type="dxa"/>
            <w:tcBorders>
              <w:top w:val="single" w:sz="4" w:space="0" w:color="auto"/>
              <w:left w:val="nil"/>
              <w:bottom w:val="nil"/>
              <w:right w:val="single" w:sz="4" w:space="0" w:color="000000"/>
            </w:tcBorders>
            <w:shd w:val="clear" w:color="000000" w:fill="FFFFFF"/>
            <w:noWrap/>
            <w:hideMark/>
          </w:tcPr>
          <w:p w:rsidR="006F2700" w:rsidRPr="006F2700" w:rsidRDefault="006F2700" w:rsidP="006F2700">
            <w:pPr>
              <w:spacing w:after="0" w:line="240" w:lineRule="auto"/>
              <w:jc w:val="right"/>
              <w:rPr>
                <w:rFonts w:eastAsia="Times New Roman" w:cs="Times New Roman"/>
                <w:color w:val="000000"/>
                <w:sz w:val="22"/>
                <w:lang w:eastAsia="ru-RU"/>
              </w:rPr>
            </w:pPr>
            <w:r w:rsidRPr="006F2700">
              <w:rPr>
                <w:rFonts w:eastAsia="Times New Roman" w:cs="Times New Roman"/>
                <w:color w:val="000000"/>
                <w:sz w:val="22"/>
                <w:lang w:eastAsia="ru-RU"/>
              </w:rPr>
              <w:t>50,00000</w:t>
            </w:r>
          </w:p>
        </w:tc>
      </w:tr>
      <w:tr w:rsidR="00CF3C91" w:rsidRPr="006F2700" w:rsidTr="00CF3C91">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sz w:val="22"/>
                <w:lang w:eastAsia="ru-RU"/>
              </w:rPr>
            </w:pPr>
            <w:r w:rsidRPr="006F2700">
              <w:rPr>
                <w:rFonts w:eastAsia="Times New Roman" w:cs="Times New Roman"/>
                <w:sz w:val="22"/>
                <w:lang w:eastAsia="ru-RU"/>
              </w:rPr>
              <w:t>666</w:t>
            </w:r>
          </w:p>
        </w:tc>
        <w:tc>
          <w:tcPr>
            <w:tcW w:w="4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6F2700" w:rsidRPr="006F2700" w:rsidRDefault="006F2700" w:rsidP="006F2700">
            <w:pPr>
              <w:spacing w:after="0" w:line="240" w:lineRule="auto"/>
              <w:jc w:val="right"/>
              <w:rPr>
                <w:rFonts w:eastAsia="Times New Roman" w:cs="Times New Roman"/>
                <w:b/>
                <w:bCs/>
                <w:color w:val="000000"/>
                <w:sz w:val="22"/>
                <w:lang w:eastAsia="ru-RU"/>
              </w:rPr>
            </w:pPr>
            <w:r w:rsidRPr="006F2700">
              <w:rPr>
                <w:rFonts w:eastAsia="Times New Roman" w:cs="Times New Roman"/>
                <w:b/>
                <w:bCs/>
                <w:color w:val="000000"/>
                <w:sz w:val="22"/>
                <w:lang w:eastAsia="ru-RU"/>
              </w:rPr>
              <w:t xml:space="preserve">Всего расходов: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6F2700" w:rsidRPr="006F2700" w:rsidRDefault="006F2700" w:rsidP="00B315D7">
            <w:pPr>
              <w:spacing w:after="0" w:line="240" w:lineRule="auto"/>
              <w:ind w:right="-108" w:hanging="108"/>
              <w:jc w:val="right"/>
              <w:rPr>
                <w:rFonts w:eastAsia="Times New Roman" w:cs="Times New Roman"/>
                <w:b/>
                <w:bCs/>
                <w:color w:val="000000"/>
                <w:sz w:val="22"/>
                <w:lang w:eastAsia="ru-RU"/>
              </w:rPr>
            </w:pPr>
            <w:r w:rsidRPr="006F2700">
              <w:rPr>
                <w:rFonts w:eastAsia="Times New Roman" w:cs="Times New Roman"/>
                <w:b/>
                <w:bCs/>
                <w:color w:val="000000"/>
                <w:sz w:val="22"/>
                <w:lang w:eastAsia="ru-RU"/>
              </w:rPr>
              <w:t>1 940 542,55671</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6F2700" w:rsidRPr="006F2700" w:rsidRDefault="006F2700" w:rsidP="00B315D7">
            <w:pPr>
              <w:spacing w:after="0" w:line="240" w:lineRule="auto"/>
              <w:ind w:right="-108" w:hanging="108"/>
              <w:jc w:val="right"/>
              <w:rPr>
                <w:rFonts w:eastAsia="Times New Roman" w:cs="Times New Roman"/>
                <w:b/>
                <w:bCs/>
                <w:color w:val="000000"/>
                <w:sz w:val="22"/>
                <w:lang w:eastAsia="ru-RU"/>
              </w:rPr>
            </w:pPr>
            <w:r w:rsidRPr="006F2700">
              <w:rPr>
                <w:rFonts w:eastAsia="Times New Roman" w:cs="Times New Roman"/>
                <w:b/>
                <w:bCs/>
                <w:color w:val="000000"/>
                <w:sz w:val="22"/>
                <w:lang w:eastAsia="ru-RU"/>
              </w:rPr>
              <w:t>1 838 291,62100</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6F2700" w:rsidRPr="006F2700" w:rsidRDefault="006F2700" w:rsidP="00B315D7">
            <w:pPr>
              <w:spacing w:after="0" w:line="240" w:lineRule="auto"/>
              <w:ind w:right="-108" w:hanging="108"/>
              <w:jc w:val="right"/>
              <w:rPr>
                <w:rFonts w:eastAsia="Times New Roman" w:cs="Times New Roman"/>
                <w:b/>
                <w:bCs/>
                <w:color w:val="000000"/>
                <w:sz w:val="22"/>
                <w:lang w:eastAsia="ru-RU"/>
              </w:rPr>
            </w:pPr>
            <w:r w:rsidRPr="006F2700">
              <w:rPr>
                <w:rFonts w:eastAsia="Times New Roman" w:cs="Times New Roman"/>
                <w:b/>
                <w:bCs/>
                <w:color w:val="000000"/>
                <w:sz w:val="22"/>
                <w:lang w:eastAsia="ru-RU"/>
              </w:rPr>
              <w:t>1 774 166,58300</w:t>
            </w:r>
          </w:p>
        </w:tc>
      </w:tr>
    </w:tbl>
    <w:p w:rsidR="00B77ADB" w:rsidRDefault="00B77ADB" w:rsidP="00B77ADB">
      <w:pPr>
        <w:overflowPunct w:val="0"/>
        <w:autoSpaceDE w:val="0"/>
        <w:autoSpaceDN w:val="0"/>
        <w:adjustRightInd w:val="0"/>
        <w:spacing w:after="0" w:line="240" w:lineRule="auto"/>
        <w:ind w:right="-1"/>
        <w:jc w:val="right"/>
        <w:rPr>
          <w:rFonts w:eastAsia="Times New Roman" w:cs="Times New Roman"/>
          <w:sz w:val="22"/>
          <w:lang w:eastAsia="ru-RU"/>
        </w:rPr>
      </w:pPr>
    </w:p>
    <w:p w:rsidR="00DD4456" w:rsidRDefault="00DD4456" w:rsidP="00B77ADB">
      <w:pPr>
        <w:overflowPunct w:val="0"/>
        <w:autoSpaceDE w:val="0"/>
        <w:autoSpaceDN w:val="0"/>
        <w:adjustRightInd w:val="0"/>
        <w:spacing w:after="0" w:line="240" w:lineRule="auto"/>
        <w:ind w:right="-1"/>
        <w:jc w:val="right"/>
        <w:rPr>
          <w:rFonts w:eastAsia="Times New Roman" w:cs="Times New Roman"/>
          <w:sz w:val="22"/>
          <w:lang w:eastAsia="ru-RU"/>
        </w:rPr>
      </w:pPr>
    </w:p>
    <w:p w:rsidR="00B77ADB" w:rsidRPr="005A5494" w:rsidRDefault="00B77ADB" w:rsidP="00B77AD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Приложение </w:t>
      </w:r>
      <w:r>
        <w:rPr>
          <w:rFonts w:eastAsia="Times New Roman" w:cs="Times New Roman"/>
          <w:sz w:val="22"/>
          <w:lang w:eastAsia="ru-RU"/>
        </w:rPr>
        <w:t>4</w:t>
      </w:r>
    </w:p>
    <w:p w:rsidR="00B77ADB" w:rsidRPr="005A5494" w:rsidRDefault="00B77ADB" w:rsidP="00B77AD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B77ADB" w:rsidRPr="005A5494" w:rsidRDefault="00B77ADB" w:rsidP="00B77AD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B77ADB" w:rsidRPr="005A5494" w:rsidRDefault="00B77ADB" w:rsidP="00B77AD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B77ADB" w:rsidRPr="005A5494" w:rsidRDefault="00B77ADB" w:rsidP="00B77ADB">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B77ADB" w:rsidRDefault="00B77ADB" w:rsidP="00B77ADB">
      <w:pPr>
        <w:jc w:val="right"/>
        <w:rPr>
          <w:rFonts w:eastAsia="Times New Roman" w:cs="Times New Roman"/>
          <w:sz w:val="22"/>
          <w:lang w:eastAsia="ru-RU"/>
        </w:rPr>
      </w:pPr>
      <w:r w:rsidRPr="005A5494">
        <w:rPr>
          <w:rFonts w:eastAsia="Times New Roman" w:cs="Times New Roman"/>
          <w:sz w:val="22"/>
          <w:lang w:eastAsia="ru-RU"/>
        </w:rPr>
        <w:t xml:space="preserve"> на 2023 год и плановый период 2024 и 2025 годов»</w:t>
      </w:r>
    </w:p>
    <w:tbl>
      <w:tblPr>
        <w:tblW w:w="10491" w:type="dxa"/>
        <w:tblInd w:w="-993" w:type="dxa"/>
        <w:tblLayout w:type="fixed"/>
        <w:tblLook w:val="04A0" w:firstRow="1" w:lastRow="0" w:firstColumn="1" w:lastColumn="0" w:noHBand="0" w:noVBand="1"/>
      </w:tblPr>
      <w:tblGrid>
        <w:gridCol w:w="400"/>
        <w:gridCol w:w="723"/>
        <w:gridCol w:w="1430"/>
        <w:gridCol w:w="708"/>
        <w:gridCol w:w="567"/>
        <w:gridCol w:w="851"/>
        <w:gridCol w:w="567"/>
        <w:gridCol w:w="567"/>
        <w:gridCol w:w="1559"/>
        <w:gridCol w:w="1559"/>
        <w:gridCol w:w="1560"/>
      </w:tblGrid>
      <w:tr w:rsidR="007F416C" w:rsidRPr="007F416C" w:rsidTr="007676F4">
        <w:trPr>
          <w:trHeight w:val="31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Times New Roman" w:eastAsia="Times New Roman" w:hAnsi="Times New Roman" w:cs="Times New Roman"/>
                <w:sz w:val="24"/>
                <w:szCs w:val="24"/>
                <w:lang w:eastAsia="ru-RU"/>
              </w:rPr>
            </w:pPr>
          </w:p>
        </w:tc>
        <w:tc>
          <w:tcPr>
            <w:tcW w:w="10091" w:type="dxa"/>
            <w:gridSpan w:val="10"/>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center"/>
              <w:rPr>
                <w:rFonts w:eastAsia="Times New Roman" w:cs="Times New Roman"/>
                <w:b/>
                <w:bCs/>
                <w:sz w:val="24"/>
                <w:szCs w:val="24"/>
                <w:lang w:eastAsia="ru-RU"/>
              </w:rPr>
            </w:pPr>
            <w:r w:rsidRPr="007F416C">
              <w:rPr>
                <w:rFonts w:eastAsia="Times New Roman" w:cs="Times New Roman"/>
                <w:b/>
                <w:bCs/>
                <w:sz w:val="24"/>
                <w:szCs w:val="24"/>
                <w:lang w:eastAsia="ru-RU"/>
              </w:rPr>
              <w:t>Ведомственная структура расходов бюджета Североуральского городского округа</w:t>
            </w:r>
          </w:p>
        </w:tc>
      </w:tr>
      <w:tr w:rsidR="007F416C" w:rsidRPr="007F416C" w:rsidTr="007676F4">
        <w:trPr>
          <w:trHeight w:val="34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center"/>
              <w:rPr>
                <w:rFonts w:eastAsia="Times New Roman" w:cs="Times New Roman"/>
                <w:b/>
                <w:bCs/>
                <w:sz w:val="24"/>
                <w:szCs w:val="24"/>
                <w:lang w:eastAsia="ru-RU"/>
              </w:rPr>
            </w:pPr>
          </w:p>
        </w:tc>
        <w:tc>
          <w:tcPr>
            <w:tcW w:w="10091" w:type="dxa"/>
            <w:gridSpan w:val="10"/>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center"/>
              <w:rPr>
                <w:rFonts w:eastAsia="Times New Roman" w:cs="Times New Roman"/>
                <w:b/>
                <w:bCs/>
                <w:sz w:val="24"/>
                <w:szCs w:val="24"/>
                <w:lang w:eastAsia="ru-RU"/>
              </w:rPr>
            </w:pPr>
            <w:r w:rsidRPr="007F416C">
              <w:rPr>
                <w:rFonts w:eastAsia="Times New Roman" w:cs="Times New Roman"/>
                <w:b/>
                <w:bCs/>
                <w:sz w:val="24"/>
                <w:szCs w:val="24"/>
                <w:lang w:eastAsia="ru-RU"/>
              </w:rPr>
              <w:t>на 2023 год и плановый период 2024 и 2025 годов</w:t>
            </w:r>
          </w:p>
        </w:tc>
      </w:tr>
      <w:tr w:rsidR="007F416C" w:rsidRPr="007F416C" w:rsidTr="007676F4">
        <w:trPr>
          <w:trHeight w:val="36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center"/>
              <w:rPr>
                <w:rFonts w:eastAsia="Times New Roman" w:cs="Times New Roman"/>
                <w:b/>
                <w:bCs/>
                <w:sz w:val="24"/>
                <w:szCs w:val="24"/>
                <w:lang w:eastAsia="ru-RU"/>
              </w:rPr>
            </w:pPr>
          </w:p>
        </w:tc>
        <w:tc>
          <w:tcPr>
            <w:tcW w:w="723"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Times New Roman" w:eastAsia="Times New Roman" w:hAnsi="Times New Roman" w:cs="Times New Roman"/>
                <w:sz w:val="20"/>
                <w:szCs w:val="20"/>
                <w:lang w:eastAsia="ru-RU"/>
              </w:rPr>
            </w:pPr>
          </w:p>
        </w:tc>
        <w:tc>
          <w:tcPr>
            <w:tcW w:w="143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r w:rsidRPr="007F416C">
              <w:rPr>
                <w:rFonts w:ascii="Arial CYR" w:eastAsia="Times New Roman" w:hAnsi="Arial CYR" w:cs="Arial CYR"/>
                <w:color w:val="000000"/>
                <w:sz w:val="24"/>
                <w:szCs w:val="24"/>
                <w:lang w:eastAsia="ru-RU"/>
              </w:rPr>
              <w:t> </w:t>
            </w:r>
          </w:p>
        </w:tc>
        <w:tc>
          <w:tcPr>
            <w:tcW w:w="708"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r w:rsidRPr="007F416C">
              <w:rPr>
                <w:rFonts w:ascii="Arial CYR" w:eastAsia="Times New Roman" w:hAnsi="Arial CYR" w:cs="Arial CYR"/>
                <w:color w:val="000000"/>
                <w:sz w:val="24"/>
                <w:szCs w:val="24"/>
                <w:lang w:eastAsia="ru-RU"/>
              </w:rPr>
              <w:t> </w:t>
            </w:r>
          </w:p>
        </w:tc>
        <w:tc>
          <w:tcPr>
            <w:tcW w:w="567"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r w:rsidRPr="007F416C">
              <w:rPr>
                <w:rFonts w:ascii="Arial CYR" w:eastAsia="Times New Roman" w:hAnsi="Arial CYR" w:cs="Arial CYR"/>
                <w:color w:val="000000"/>
                <w:sz w:val="24"/>
                <w:szCs w:val="24"/>
                <w:lang w:eastAsia="ru-RU"/>
              </w:rPr>
              <w:t> </w:t>
            </w:r>
          </w:p>
        </w:tc>
        <w:tc>
          <w:tcPr>
            <w:tcW w:w="851"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r w:rsidRPr="007F416C">
              <w:rPr>
                <w:rFonts w:ascii="Arial CYR" w:eastAsia="Times New Roman" w:hAnsi="Arial CYR" w:cs="Arial CYR"/>
                <w:color w:val="000000"/>
                <w:sz w:val="24"/>
                <w:szCs w:val="24"/>
                <w:lang w:eastAsia="ru-RU"/>
              </w:rPr>
              <w:t> </w:t>
            </w:r>
          </w:p>
        </w:tc>
        <w:tc>
          <w:tcPr>
            <w:tcW w:w="567"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r w:rsidRPr="007F416C">
              <w:rPr>
                <w:rFonts w:ascii="Arial CYR" w:eastAsia="Times New Roman" w:hAnsi="Arial CYR" w:cs="Arial CYR"/>
                <w:color w:val="000000"/>
                <w:sz w:val="24"/>
                <w:szCs w:val="24"/>
                <w:lang w:eastAsia="ru-RU"/>
              </w:rPr>
              <w:t> </w:t>
            </w:r>
          </w:p>
        </w:tc>
        <w:tc>
          <w:tcPr>
            <w:tcW w:w="567"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r w:rsidRPr="007F416C">
              <w:rPr>
                <w:rFonts w:ascii="Arial CYR" w:eastAsia="Times New Roman" w:hAnsi="Arial CYR" w:cs="Arial CYR"/>
                <w:color w:val="000000"/>
                <w:sz w:val="24"/>
                <w:szCs w:val="24"/>
                <w:lang w:eastAsia="ru-RU"/>
              </w:rPr>
              <w:t> </w:t>
            </w:r>
          </w:p>
        </w:tc>
        <w:tc>
          <w:tcPr>
            <w:tcW w:w="1559"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r w:rsidRPr="007F416C">
              <w:rPr>
                <w:rFonts w:ascii="Arial CYR" w:eastAsia="Times New Roman" w:hAnsi="Arial CYR" w:cs="Arial CYR"/>
                <w:color w:val="000000"/>
                <w:sz w:val="24"/>
                <w:szCs w:val="24"/>
                <w:lang w:eastAsia="ru-RU"/>
              </w:rPr>
              <w:t> </w:t>
            </w:r>
          </w:p>
        </w:tc>
        <w:tc>
          <w:tcPr>
            <w:tcW w:w="1559"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r w:rsidRPr="007F416C">
              <w:rPr>
                <w:rFonts w:ascii="Arial CYR" w:eastAsia="Times New Roman" w:hAnsi="Arial CYR" w:cs="Arial CYR"/>
                <w:color w:val="000000"/>
                <w:sz w:val="24"/>
                <w:szCs w:val="24"/>
                <w:lang w:eastAsia="ru-RU"/>
              </w:rPr>
              <w:t> </w:t>
            </w:r>
          </w:p>
        </w:tc>
        <w:tc>
          <w:tcPr>
            <w:tcW w:w="156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r w:rsidRPr="007F416C">
              <w:rPr>
                <w:rFonts w:ascii="Arial CYR" w:eastAsia="Times New Roman" w:hAnsi="Arial CYR" w:cs="Arial CYR"/>
                <w:color w:val="000000"/>
                <w:sz w:val="24"/>
                <w:szCs w:val="24"/>
                <w:lang w:eastAsia="ru-RU"/>
              </w:rPr>
              <w:t> </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rPr>
                <w:rFonts w:ascii="Arial CYR" w:eastAsia="Times New Roman" w:hAnsi="Arial CYR" w:cs="Arial CYR"/>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F416C" w:rsidRPr="007F416C" w:rsidRDefault="007F416C" w:rsidP="007F416C">
            <w:pPr>
              <w:spacing w:after="0" w:line="240" w:lineRule="auto"/>
              <w:outlineLvl w:val="1"/>
              <w:rPr>
                <w:rFonts w:eastAsia="Times New Roman" w:cs="Times New Roman"/>
                <w:sz w:val="22"/>
                <w:lang w:eastAsia="ru-RU"/>
              </w:rPr>
            </w:pPr>
            <w:r w:rsidRPr="007F416C">
              <w:rPr>
                <w:rFonts w:eastAsia="Times New Roman" w:cs="Times New Roman"/>
                <w:sz w:val="22"/>
                <w:lang w:eastAsia="ru-RU"/>
              </w:rPr>
              <w:t>№п/п</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Наименование раздела, подраздела, целевой статьи расходов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Код раздела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Код подраздела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Код вида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Сумма в тысячах рублей на 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Сумма в тысячах рублей на 2024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Сумма в тысячах рублей на 2025 год</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1</w:t>
            </w:r>
          </w:p>
        </w:tc>
        <w:tc>
          <w:tcPr>
            <w:tcW w:w="1430" w:type="dxa"/>
            <w:tcBorders>
              <w:top w:val="nil"/>
              <w:left w:val="nil"/>
              <w:bottom w:val="single" w:sz="4" w:space="0" w:color="000000"/>
              <w:right w:val="single" w:sz="4" w:space="0" w:color="000000"/>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2</w:t>
            </w:r>
          </w:p>
        </w:tc>
        <w:tc>
          <w:tcPr>
            <w:tcW w:w="708" w:type="dxa"/>
            <w:tcBorders>
              <w:top w:val="nil"/>
              <w:left w:val="nil"/>
              <w:bottom w:val="single" w:sz="4" w:space="0" w:color="000000"/>
              <w:right w:val="single" w:sz="4" w:space="0" w:color="000000"/>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3</w:t>
            </w:r>
          </w:p>
        </w:tc>
        <w:tc>
          <w:tcPr>
            <w:tcW w:w="567" w:type="dxa"/>
            <w:tcBorders>
              <w:top w:val="nil"/>
              <w:left w:val="nil"/>
              <w:bottom w:val="single" w:sz="4" w:space="0" w:color="000000"/>
              <w:right w:val="single" w:sz="4" w:space="0" w:color="000000"/>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4</w:t>
            </w:r>
          </w:p>
        </w:tc>
        <w:tc>
          <w:tcPr>
            <w:tcW w:w="851" w:type="dxa"/>
            <w:tcBorders>
              <w:top w:val="nil"/>
              <w:left w:val="nil"/>
              <w:bottom w:val="single" w:sz="4" w:space="0" w:color="000000"/>
              <w:right w:val="single" w:sz="4" w:space="0" w:color="000000"/>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5</w:t>
            </w:r>
          </w:p>
        </w:tc>
        <w:tc>
          <w:tcPr>
            <w:tcW w:w="567" w:type="dxa"/>
            <w:tcBorders>
              <w:top w:val="nil"/>
              <w:left w:val="nil"/>
              <w:bottom w:val="single" w:sz="4" w:space="0" w:color="000000"/>
              <w:right w:val="single" w:sz="4" w:space="0" w:color="000000"/>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6</w:t>
            </w:r>
          </w:p>
        </w:tc>
        <w:tc>
          <w:tcPr>
            <w:tcW w:w="567" w:type="dxa"/>
            <w:tcBorders>
              <w:top w:val="nil"/>
              <w:left w:val="nil"/>
              <w:bottom w:val="single" w:sz="4" w:space="0" w:color="000000"/>
              <w:right w:val="single" w:sz="4" w:space="0" w:color="000000"/>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w:t>
            </w:r>
          </w:p>
        </w:tc>
        <w:tc>
          <w:tcPr>
            <w:tcW w:w="1559" w:type="dxa"/>
            <w:tcBorders>
              <w:top w:val="nil"/>
              <w:left w:val="nil"/>
              <w:bottom w:val="single" w:sz="4" w:space="0" w:color="000000"/>
              <w:right w:val="single" w:sz="4" w:space="0" w:color="000000"/>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8</w:t>
            </w:r>
          </w:p>
        </w:tc>
        <w:tc>
          <w:tcPr>
            <w:tcW w:w="1559" w:type="dxa"/>
            <w:tcBorders>
              <w:top w:val="nil"/>
              <w:left w:val="nil"/>
              <w:bottom w:val="single" w:sz="4" w:space="0" w:color="000000"/>
              <w:right w:val="single" w:sz="4" w:space="0" w:color="000000"/>
            </w:tcBorders>
            <w:shd w:val="clear" w:color="auto" w:fill="auto"/>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w:t>
            </w:r>
          </w:p>
        </w:tc>
        <w:tc>
          <w:tcPr>
            <w:tcW w:w="1560" w:type="dxa"/>
            <w:tcBorders>
              <w:top w:val="nil"/>
              <w:left w:val="nil"/>
              <w:bottom w:val="single" w:sz="4" w:space="0" w:color="000000"/>
              <w:right w:val="single" w:sz="4" w:space="0" w:color="000000"/>
            </w:tcBorders>
            <w:shd w:val="clear" w:color="000000" w:fill="FFFFFF"/>
            <w:vAlign w:val="center"/>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r>
      <w:tr w:rsidR="007F416C" w:rsidRPr="007F416C" w:rsidTr="007676F4">
        <w:trPr>
          <w:trHeight w:val="5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xml:space="preserve">  Администрация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899 075,14819</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795 849,05000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702 897,10000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111 291,41478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103 541,69636</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107 099,01622</w:t>
            </w:r>
          </w:p>
        </w:tc>
      </w:tr>
      <w:tr w:rsidR="007F416C" w:rsidRPr="007F416C" w:rsidTr="00BD1AC1">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2 933,00000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3 095,90000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3 219,88000</w:t>
            </w:r>
          </w:p>
        </w:tc>
      </w:tr>
      <w:tr w:rsidR="007F416C" w:rsidRPr="007F416C" w:rsidTr="00BD1AC1">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4</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Непрограммные направления деятельности</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7000000000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2 933,00000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3 095,90000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3 219,88000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3 095,90000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3 219,88000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2 933,00000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3 095,90000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3 219,88000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47 407,00000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47 197,20000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47 334,10000</w:t>
            </w:r>
          </w:p>
        </w:tc>
      </w:tr>
      <w:tr w:rsidR="007F416C" w:rsidRPr="007F416C" w:rsidTr="00C34A00">
        <w:trPr>
          <w:trHeight w:val="148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w:t>
            </w:r>
            <w:r w:rsidRPr="007F416C">
              <w:rPr>
                <w:rFonts w:eastAsia="Times New Roman" w:cs="Times New Roman"/>
                <w:color w:val="000000"/>
                <w:sz w:val="22"/>
                <w:lang w:eastAsia="ru-RU"/>
              </w:rPr>
              <w:lastRenderedPageBreak/>
              <w:t>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47 407,00000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47 197,20000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47 334,10000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73,80000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повышению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73,80000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73,80000</w:t>
            </w:r>
          </w:p>
        </w:tc>
      </w:tr>
      <w:tr w:rsidR="007F416C" w:rsidRPr="007F416C" w:rsidTr="00C34A00">
        <w:trPr>
          <w:trHeight w:val="913"/>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w:t>
            </w:r>
            <w:r w:rsidRPr="007F416C">
              <w:rPr>
                <w:rFonts w:eastAsia="Times New Roman" w:cs="Times New Roman"/>
                <w:color w:val="000000"/>
                <w:sz w:val="22"/>
                <w:lang w:eastAsia="ru-RU"/>
              </w:rPr>
              <w:lastRenderedPageBreak/>
              <w:t>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47 275,00000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47 197,20000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47 260,30000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47 275,00000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47 197,20000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47 260,30000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46 338,30000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46 500,50000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46 550,60000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15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684,20000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446,70000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459,70000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Исполнение судебных актов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177,50000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250,00000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Судебная система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w:t>
            </w:r>
            <w:r w:rsidRPr="007F416C">
              <w:rPr>
                <w:rFonts w:eastAsia="Times New Roman" w:cs="Times New Roman"/>
                <w:color w:val="000000"/>
                <w:sz w:val="22"/>
                <w:lang w:eastAsia="ru-RU"/>
              </w:rPr>
              <w:lastRenderedPageBreak/>
              <w:t>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20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2,90000</w:t>
            </w:r>
          </w:p>
        </w:tc>
      </w:tr>
      <w:tr w:rsidR="007F416C" w:rsidRPr="007F416C" w:rsidTr="00C34A00">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w:t>
            </w:r>
            <w:r w:rsidRPr="007F416C">
              <w:rPr>
                <w:rFonts w:eastAsia="Times New Roman" w:cs="Times New Roman"/>
                <w:color w:val="000000"/>
                <w:sz w:val="22"/>
                <w:lang w:eastAsia="ru-RU"/>
              </w:rPr>
              <w:lastRenderedPageBreak/>
              <w:t>х судов общей юрисдикции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2,90000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Резервные фонды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24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Резервные средства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870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60 448,31478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52 745,39636</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56 042,13622</w:t>
            </w:r>
          </w:p>
        </w:tc>
      </w:tr>
      <w:tr w:rsidR="007F416C" w:rsidRPr="007F416C" w:rsidTr="00735A7E">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7F416C">
              <w:rPr>
                <w:rFonts w:eastAsia="Times New Roman" w:cs="Times New Roman"/>
                <w:color w:val="000000"/>
                <w:sz w:val="22"/>
                <w:lang w:eastAsia="ru-RU"/>
              </w:rPr>
              <w:lastRenderedPageBreak/>
              <w:t>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45 723,46010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47 239,65800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49 969,55800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12,80000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повышению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12,80000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12,80000</w:t>
            </w:r>
          </w:p>
        </w:tc>
      </w:tr>
      <w:tr w:rsidR="007F416C" w:rsidRPr="007F416C" w:rsidTr="00C34A00">
        <w:trPr>
          <w:trHeight w:val="63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w:t>
            </w:r>
            <w:r w:rsidRPr="007F416C">
              <w:rPr>
                <w:rFonts w:eastAsia="Times New Roman" w:cs="Times New Roman"/>
                <w:color w:val="000000"/>
                <w:sz w:val="22"/>
                <w:lang w:eastAsia="ru-RU"/>
              </w:rPr>
              <w:lastRenderedPageBreak/>
              <w:t>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45 723,46010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47 239,65800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49 956,75800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3 168,50000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3 341,30000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3 472,60000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3 150,50000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3 323,30000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3 454,60000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19 825,50000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21 407,10000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22 044,80000</w:t>
            </w:r>
          </w:p>
        </w:tc>
      </w:tr>
      <w:tr w:rsidR="007F416C" w:rsidRPr="007F416C" w:rsidTr="00C34A00">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37</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12 350,60000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12 499,80000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12 988,20000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38</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7 469,40000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8 905,10000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9 054,40000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2,20000</w:t>
            </w:r>
          </w:p>
        </w:tc>
      </w:tr>
      <w:tr w:rsidR="007F416C" w:rsidRPr="007F416C" w:rsidTr="007676F4">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20 280,06010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19 967,75800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20 830,45800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19 269,83500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19 967,75800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20 815,71800</w:t>
            </w:r>
          </w:p>
        </w:tc>
      </w:tr>
      <w:tr w:rsidR="007F416C" w:rsidRPr="007F416C" w:rsidTr="00C34A00">
        <w:trPr>
          <w:trHeight w:val="105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w:t>
            </w:r>
            <w:r w:rsidRPr="007F416C">
              <w:rPr>
                <w:rFonts w:eastAsia="Times New Roman" w:cs="Times New Roman"/>
                <w:color w:val="000000"/>
                <w:sz w:val="22"/>
                <w:lang w:eastAsia="ru-RU"/>
              </w:rPr>
              <w:lastRenderedPageBreak/>
              <w:t>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1 010,12510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14,74000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деятельности муниципального архива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1 990,00000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2 044,40000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3 115,80000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1 545,00000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1 615,76000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1 679,23000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444,90000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428,54000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1 436,47000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0,10000</w:t>
            </w:r>
          </w:p>
        </w:tc>
      </w:tr>
      <w:tr w:rsidR="007F416C" w:rsidRPr="007F416C" w:rsidTr="007676F4">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w:t>
            </w:r>
            <w:r w:rsidRPr="007F416C">
              <w:rPr>
                <w:rFonts w:eastAsia="Times New Roman" w:cs="Times New Roman"/>
                <w:color w:val="000000"/>
                <w:sz w:val="22"/>
                <w:lang w:eastAsia="ru-RU"/>
              </w:rPr>
              <w:lastRenderedPageBreak/>
              <w:t>административных правонарушениях, предусмотренных законом Свердловской области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0,20000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0,20000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120,90000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120,90000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51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120,90000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120,90000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w:t>
            </w:r>
            <w:r w:rsidRPr="007F416C">
              <w:rPr>
                <w:rFonts w:eastAsia="Times New Roman" w:cs="Times New Roman"/>
                <w:color w:val="000000"/>
                <w:sz w:val="22"/>
                <w:lang w:eastAsia="ru-RU"/>
              </w:rPr>
              <w:lastRenderedPageBreak/>
              <w:t>документов, относящихся к государственной собственности Свердловской области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372,00000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358,00000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372,00000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13 004,45068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5 054,93836</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5 552,05822</w:t>
            </w:r>
          </w:p>
        </w:tc>
      </w:tr>
      <w:tr w:rsidR="007F416C" w:rsidRPr="007F416C" w:rsidTr="00C34A00">
        <w:trPr>
          <w:trHeight w:val="346"/>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55</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0200320000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172,30000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208,00000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56</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0200320000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172,30000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208,00000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12 854,45068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4 882,63836</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5 344,05822</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1 980,19068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2 682,63836</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2 744,05822</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59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10 831,83000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2 200,00000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2 600,00000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Исполнение судебных актов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22,25738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w:t>
            </w:r>
            <w:r w:rsidRPr="007F416C">
              <w:rPr>
                <w:rFonts w:eastAsia="Times New Roman" w:cs="Times New Roman"/>
                <w:color w:val="000000"/>
                <w:sz w:val="22"/>
                <w:lang w:eastAsia="ru-RU"/>
              </w:rPr>
              <w:lastRenderedPageBreak/>
              <w:t>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20,17262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190,00000</w:t>
            </w:r>
          </w:p>
        </w:tc>
      </w:tr>
      <w:tr w:rsidR="007F416C" w:rsidRPr="007F416C" w:rsidTr="00C34A00">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64</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1020120000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55,00000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65</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1020120000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55,00000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w:t>
            </w:r>
            <w:r w:rsidRPr="007F416C">
              <w:rPr>
                <w:rFonts w:eastAsia="Times New Roman" w:cs="Times New Roman"/>
                <w:color w:val="000000"/>
                <w:sz w:val="22"/>
                <w:lang w:eastAsia="ru-RU"/>
              </w:rPr>
              <w:lastRenderedPageBreak/>
              <w:t>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70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71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72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1 595,40400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270,80000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330,52000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73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171,30000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270,80000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330,52000</w:t>
            </w:r>
          </w:p>
        </w:tc>
      </w:tr>
      <w:tr w:rsidR="007F416C" w:rsidRPr="007F416C" w:rsidTr="00C34A00">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74</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7000020030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171,30000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270,80000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330,52000</w:t>
            </w:r>
          </w:p>
        </w:tc>
      </w:tr>
      <w:tr w:rsidR="007F416C" w:rsidRPr="007F416C" w:rsidTr="00C34A00">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75</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Реализация комплекса официальных мероприятий</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7000020040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76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77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исполнение судебных актов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624,10400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78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Исполнение судебных актов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624,10400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79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12 840,00000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11 715,70000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12 620,50000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80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Гражданская оборона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30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81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w:t>
            </w:r>
            <w:r w:rsidRPr="007F416C">
              <w:rPr>
                <w:rFonts w:eastAsia="Times New Roman" w:cs="Times New Roman"/>
                <w:color w:val="000000"/>
                <w:sz w:val="22"/>
                <w:lang w:eastAsia="ru-RU"/>
              </w:rPr>
              <w:lastRenderedPageBreak/>
              <w:t>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82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гражданской обороне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83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84</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12 067,00000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10 385,70000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11 070,50000</w:t>
            </w:r>
          </w:p>
        </w:tc>
      </w:tr>
      <w:tr w:rsidR="007F416C" w:rsidRPr="007F416C" w:rsidTr="00C34A00">
        <w:trPr>
          <w:trHeight w:val="30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85</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12 067,00000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10 385,70000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11 070,50000</w:t>
            </w:r>
          </w:p>
        </w:tc>
      </w:tr>
      <w:tr w:rsidR="007F416C" w:rsidRPr="007F416C" w:rsidTr="00B473BA">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86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213,00000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87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w:t>
            </w:r>
            <w:r w:rsidRPr="007F416C">
              <w:rPr>
                <w:rFonts w:eastAsia="Times New Roman" w:cs="Times New Roman"/>
                <w:color w:val="000000"/>
                <w:sz w:val="22"/>
                <w:lang w:eastAsia="ru-RU"/>
              </w:rPr>
              <w:lastRenderedPageBreak/>
              <w:t>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213,00000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88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233,00000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89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233,00000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90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9 450,00000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9 525,70000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10 024,50000</w:t>
            </w:r>
          </w:p>
        </w:tc>
      </w:tr>
      <w:tr w:rsidR="007F416C" w:rsidRPr="007F416C" w:rsidTr="00C34A00">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91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1100423000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8 225,07000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8 588,97000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8 926,32000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92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1100423000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1 223,93000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934,73000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1 096,18000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93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94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первичных мер пожарной безопасности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2 387,00000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600,00000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95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2 387,00000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96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1 130,00000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1 350,00000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97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"Профилактика </w:t>
            </w:r>
            <w:r w:rsidRPr="007F416C">
              <w:rPr>
                <w:rFonts w:eastAsia="Times New Roman" w:cs="Times New Roman"/>
                <w:color w:val="000000"/>
                <w:sz w:val="22"/>
                <w:lang w:eastAsia="ru-RU"/>
              </w:rPr>
              <w:lastRenderedPageBreak/>
              <w:t>правонарушений на территории Североуральского городского округа" на 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280,00000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98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280,00000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99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w:t>
            </w:r>
          </w:p>
        </w:tc>
      </w:tr>
      <w:tr w:rsidR="007F416C" w:rsidRPr="007F416C" w:rsidTr="006335D1">
        <w:trPr>
          <w:trHeight w:val="347"/>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100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w:t>
            </w:r>
          </w:p>
        </w:tc>
      </w:tr>
      <w:tr w:rsidR="007F416C" w:rsidRPr="007F416C" w:rsidTr="00C34A00">
        <w:trPr>
          <w:trHeight w:val="346"/>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101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городского конкурса на звание "Лучший участковый уполномоче</w:t>
            </w:r>
            <w:r w:rsidRPr="007F416C">
              <w:rPr>
                <w:rFonts w:eastAsia="Times New Roman" w:cs="Times New Roman"/>
                <w:color w:val="000000"/>
                <w:sz w:val="22"/>
                <w:lang w:eastAsia="ru-RU"/>
              </w:rPr>
              <w:lastRenderedPageBreak/>
              <w:t>нный полиции"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102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Премии и гранты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350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103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400,00000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104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400,00000</w:t>
            </w:r>
          </w:p>
        </w:tc>
      </w:tr>
      <w:tr w:rsidR="007F416C" w:rsidRPr="007F416C" w:rsidTr="00C34A00">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105</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1010520000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106</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1010520000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w:t>
            </w:r>
          </w:p>
        </w:tc>
      </w:tr>
      <w:tr w:rsidR="007F416C" w:rsidRPr="007F416C" w:rsidTr="007676F4">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107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1600000000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850,00000</w:t>
            </w:r>
          </w:p>
        </w:tc>
      </w:tr>
      <w:tr w:rsidR="007F416C" w:rsidRPr="007F416C" w:rsidTr="00C34A00">
        <w:trPr>
          <w:trHeight w:val="1339"/>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108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w:t>
            </w:r>
            <w:r w:rsidRPr="007F416C">
              <w:rPr>
                <w:rFonts w:eastAsia="Times New Roman" w:cs="Times New Roman"/>
                <w:color w:val="000000"/>
                <w:sz w:val="22"/>
                <w:lang w:eastAsia="ru-RU"/>
              </w:rPr>
              <w:lastRenderedPageBreak/>
              <w:t>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109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110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C34A00">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111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1600220000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112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1600320000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113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114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115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C34A00">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116</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НАЦИОНАЛЬНАЯ ЭКОНОМИКА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100 344,89536</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92 446,10000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60 530,60000</w:t>
            </w:r>
          </w:p>
        </w:tc>
      </w:tr>
      <w:tr w:rsidR="007F416C" w:rsidRPr="007F416C" w:rsidTr="00C34A00">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117</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Сельское хозяйство и рыболовство</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2 566,90000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949,80000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942,80000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118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2 566,90000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949,80000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942,80000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119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2 508,80000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891,70000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884,70000</w:t>
            </w:r>
          </w:p>
        </w:tc>
      </w:tr>
      <w:tr w:rsidR="007F416C" w:rsidRPr="007F416C" w:rsidTr="00C34A00">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120</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0810320000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1 675,00000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121</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0810320000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1 675,00000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122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833,80000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891,70000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884,70000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123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833,80000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891,70000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884,70000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124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w:t>
            </w:r>
            <w:r w:rsidRPr="007F416C">
              <w:rPr>
                <w:rFonts w:eastAsia="Times New Roman" w:cs="Times New Roman"/>
                <w:color w:val="000000"/>
                <w:sz w:val="22"/>
                <w:lang w:eastAsia="ru-RU"/>
              </w:rPr>
              <w:lastRenderedPageBreak/>
              <w:t>воспроизводство городских лесов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58,10000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58,10000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125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0840642П10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58,10000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58,10000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126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0840642П10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58,10000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58,10000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58,10000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127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Лесное хозяйство</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128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7F416C">
              <w:rPr>
                <w:rFonts w:eastAsia="Times New Roman" w:cs="Times New Roman"/>
                <w:color w:val="000000"/>
                <w:sz w:val="22"/>
                <w:lang w:eastAsia="ru-RU"/>
              </w:rPr>
              <w:lastRenderedPageBreak/>
              <w:t>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129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130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в области лесного хозяйства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131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0840420000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C34A00">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132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Транспорт</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9 298,95800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5 350,00000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133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9 298,95800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5 350,00000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134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9 298,95800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5 350,00000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135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w:t>
            </w:r>
            <w:r w:rsidRPr="007F416C">
              <w:rPr>
                <w:rFonts w:eastAsia="Times New Roman" w:cs="Times New Roman"/>
                <w:color w:val="000000"/>
                <w:sz w:val="22"/>
                <w:lang w:eastAsia="ru-RU"/>
              </w:rPr>
              <w:lastRenderedPageBreak/>
              <w:t>муниципальной маршрутной сети в границах Североуральского городского округа по регулируемым тарифам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5 350,00000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136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5 350,00000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5 350,00000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A7B08">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137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7,95800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138</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0710320000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7,95800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C34A00">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139</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Приобретение подвижного состава пассажирского транспорта общего пользования</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0710420000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3 941,00000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140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0710420000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3 941,00000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141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81 262,96576</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79 390,10000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52 339,00000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142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81 262,96576</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79 390,10000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52 339,00000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143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81 262,96576</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79 390,10000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52 339,00000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144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Капитальный ремонт автомобильных дорог общего пользования местного значения и искусственных сооружений, расположенных на них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5 470,00080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145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5 470,00080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146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из областного бюджета на капитальный ремонт автомобильных дорог общего пользования местного значения (Капитальн</w:t>
            </w:r>
            <w:r w:rsidRPr="007F416C">
              <w:rPr>
                <w:rFonts w:eastAsia="Times New Roman" w:cs="Times New Roman"/>
                <w:color w:val="000000"/>
                <w:sz w:val="22"/>
                <w:lang w:eastAsia="ru-RU"/>
              </w:rPr>
              <w:lastRenderedPageBreak/>
              <w:t>ый ремонт автомобильной дороги улицы Каржавина в городе Североуральске), целевой остаток 2022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0720244200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20 748,20203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147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0720244200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20 748,20203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148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583,78727</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700,00000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149</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0720320000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583,78727</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700,00000</w:t>
            </w:r>
          </w:p>
        </w:tc>
      </w:tr>
      <w:tr w:rsidR="007F416C" w:rsidRPr="007F416C" w:rsidTr="00C34A00">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150</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0720420000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29 910,18054</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68 435,00000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50 000,00000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151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29 910,18054</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68 435,00000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50 000,00000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152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17 657,79512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7 855,10000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824,00000</w:t>
            </w:r>
          </w:p>
        </w:tc>
      </w:tr>
      <w:tr w:rsidR="007F416C" w:rsidRPr="007F416C" w:rsidTr="00C34A00">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153</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0720520000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17 657,79512</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7 855,10000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824,00000</w:t>
            </w:r>
          </w:p>
        </w:tc>
      </w:tr>
      <w:tr w:rsidR="007F416C" w:rsidRPr="007F416C" w:rsidTr="00C34A00">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154</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0720620000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6 893,00000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3 100,00000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815,00000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155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6 893,00000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3 100,00000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815,00000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156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Связь и информатика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157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C34A00">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158</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0130000000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800,00000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C34A00">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159</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Развитие информационно-телекоммуникационной инфраструктуры</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0130120000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160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161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162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C34A00">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163</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вопросы в области национальной экономики</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6 416,07160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6 306,20000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6 548,80000</w:t>
            </w:r>
          </w:p>
        </w:tc>
      </w:tr>
      <w:tr w:rsidR="007F416C" w:rsidRPr="007F416C" w:rsidTr="00C34A00">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164</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477,40000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165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477,40000</w:t>
            </w:r>
          </w:p>
        </w:tc>
      </w:tr>
      <w:tr w:rsidR="007F416C" w:rsidRPr="007F416C" w:rsidTr="00C34A00">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166</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0120120000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477,40000</w:t>
            </w:r>
          </w:p>
        </w:tc>
      </w:tr>
      <w:tr w:rsidR="007F416C" w:rsidRPr="007F416C" w:rsidTr="00C34A00">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167</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0120120000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630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477,40000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168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595,60000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654,20000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719,40000</w:t>
            </w:r>
          </w:p>
        </w:tc>
      </w:tr>
      <w:tr w:rsidR="007F416C" w:rsidRPr="007F416C" w:rsidTr="00C34A00">
        <w:trPr>
          <w:trHeight w:val="1197"/>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169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w:t>
            </w:r>
            <w:r w:rsidRPr="007F416C">
              <w:rPr>
                <w:rFonts w:eastAsia="Times New Roman" w:cs="Times New Roman"/>
                <w:color w:val="000000"/>
                <w:sz w:val="22"/>
                <w:lang w:eastAsia="ru-RU"/>
              </w:rPr>
              <w:lastRenderedPageBreak/>
              <w:t>округа, и оформление права собственности на них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53,00000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170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53,00000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171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322,00000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160,00000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172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322,00000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160,00000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173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w:t>
            </w:r>
            <w:r w:rsidRPr="007F416C">
              <w:rPr>
                <w:rFonts w:eastAsia="Times New Roman" w:cs="Times New Roman"/>
                <w:color w:val="000000"/>
                <w:sz w:val="22"/>
                <w:lang w:eastAsia="ru-RU"/>
              </w:rPr>
              <w:lastRenderedPageBreak/>
              <w:t>сеть), расположенных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296,60000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336,80000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174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296,60000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336,80000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175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120,60000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144,60000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169,60000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176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120,60000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144,60000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169,60000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177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C34A00">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w:t>
            </w:r>
            <w:r w:rsidR="00C34A00">
              <w:rPr>
                <w:rFonts w:eastAsia="Times New Roman" w:cs="Times New Roman"/>
                <w:color w:val="000000"/>
                <w:sz w:val="22"/>
                <w:lang w:eastAsia="ru-RU"/>
              </w:rPr>
              <w:lastRenderedPageBreak/>
              <w:t>ь</w:t>
            </w:r>
            <w:r w:rsidRPr="007F416C">
              <w:rPr>
                <w:rFonts w:eastAsia="Times New Roman" w:cs="Times New Roman"/>
                <w:color w:val="000000"/>
                <w:sz w:val="22"/>
                <w:lang w:eastAsia="ru-RU"/>
              </w:rPr>
              <w:t xml:space="preserve"> в Североуральском городском округе" на 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949,00000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700,00000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178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179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Разработка проектов планировки территории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180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C34A00">
        <w:trPr>
          <w:trHeight w:val="772"/>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181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w:t>
            </w:r>
            <w:r w:rsidRPr="007F416C">
              <w:rPr>
                <w:rFonts w:eastAsia="Times New Roman" w:cs="Times New Roman"/>
                <w:color w:val="000000"/>
                <w:sz w:val="22"/>
                <w:lang w:eastAsia="ru-RU"/>
              </w:rPr>
              <w:lastRenderedPageBreak/>
              <w:t>ьного планирования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182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183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0620000000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949,00000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184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949,00000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185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949,00000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186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w:t>
            </w:r>
            <w:r w:rsidRPr="007F416C">
              <w:rPr>
                <w:rFonts w:eastAsia="Times New Roman" w:cs="Times New Roman"/>
                <w:color w:val="000000"/>
                <w:sz w:val="22"/>
                <w:lang w:eastAsia="ru-RU"/>
              </w:rPr>
              <w:lastRenderedPageBreak/>
              <w:t>объектами и иными территориями общего пользования»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0630000000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187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Формирование земельных участков, занятых парками, скверами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188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C34A00">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189</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0700000000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4 551,47160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4 600,00000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4 600,00000</w:t>
            </w:r>
          </w:p>
        </w:tc>
      </w:tr>
      <w:tr w:rsidR="007F416C" w:rsidRPr="007F416C" w:rsidTr="00C34A00">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190</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0720000000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4 551,47160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4 600,00000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4 600,00000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191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4 551,47160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4 600,00000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4 600,00000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192</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0720720000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4 551,47160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4 600,00000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4 600,00000</w:t>
            </w:r>
          </w:p>
        </w:tc>
      </w:tr>
      <w:tr w:rsidR="007F416C" w:rsidRPr="007F416C" w:rsidTr="00A6409B">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193</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52,00000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52,00000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194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52,00000</w:t>
            </w:r>
          </w:p>
        </w:tc>
      </w:tr>
      <w:tr w:rsidR="007F416C" w:rsidRPr="007F416C" w:rsidTr="00AB3A67">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195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52,00000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196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и проведение совместно с Государственной Инспекцией Безопасност</w:t>
            </w:r>
            <w:r w:rsidRPr="007F416C">
              <w:rPr>
                <w:rFonts w:eastAsia="Times New Roman" w:cs="Times New Roman"/>
                <w:color w:val="000000"/>
                <w:sz w:val="22"/>
                <w:lang w:eastAsia="ru-RU"/>
              </w:rPr>
              <w:lastRenderedPageBreak/>
              <w:t>и Дорожного Движения мероприятия "Безопасное колесо" для учащихся общеобразовательных организаций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197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198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ЖИЛИЩНО-КОММУНАЛЬНОЕ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186 908,30000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165 694,35000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90 950,00000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199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Жилищное хозяйство</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15 641,30559</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A6409B">
        <w:trPr>
          <w:trHeight w:val="148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200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w:t>
            </w:r>
            <w:r w:rsidRPr="007F416C">
              <w:rPr>
                <w:rFonts w:eastAsia="Times New Roman" w:cs="Times New Roman"/>
                <w:color w:val="000000"/>
                <w:sz w:val="22"/>
                <w:lang w:eastAsia="ru-RU"/>
              </w:rPr>
              <w:lastRenderedPageBreak/>
              <w:t>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15 641,30559</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201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15 641,30559</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202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4 537,47559</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9316CC">
        <w:trPr>
          <w:trHeight w:val="20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203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4 537,47559</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204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w:t>
            </w:r>
            <w:r w:rsidRPr="007F416C">
              <w:rPr>
                <w:rFonts w:eastAsia="Times New Roman" w:cs="Times New Roman"/>
                <w:color w:val="000000"/>
                <w:sz w:val="22"/>
                <w:lang w:eastAsia="ru-RU"/>
              </w:rPr>
              <w:lastRenderedPageBreak/>
              <w:t>ов помещений в муниципальном жилищном фонде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10 020,00000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205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10 020,00000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206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207</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0830420000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810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208</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0830620000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83,83000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209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83,83000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210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54 777,52441</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69 038,35000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650,00000</w:t>
            </w:r>
          </w:p>
        </w:tc>
      </w:tr>
      <w:tr w:rsidR="007F416C" w:rsidRPr="007F416C" w:rsidTr="00A6409B">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211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54 577,52441</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69 038,35000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650,00000</w:t>
            </w:r>
          </w:p>
        </w:tc>
      </w:tr>
      <w:tr w:rsidR="007F416C" w:rsidRPr="007F416C" w:rsidTr="00A6409B">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212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0820000000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54 335,12005</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33 588,35000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650,00000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213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26 025,00000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15 571,80000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214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15 045,00000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10 000,00488</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215</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Бюджетные инвестиции</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0820120000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410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10 980,00000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5 571,79512</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216</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0820242Б00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25 200,00000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16 214,90000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217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0820242Б00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25 200,00000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16 214,90000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1673E2">
        <w:trPr>
          <w:trHeight w:val="347"/>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218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1 801,65000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219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w:t>
            </w:r>
            <w:r w:rsidRPr="007F416C">
              <w:rPr>
                <w:rFonts w:eastAsia="Times New Roman" w:cs="Times New Roman"/>
                <w:color w:val="000000"/>
                <w:sz w:val="22"/>
                <w:lang w:eastAsia="ru-RU"/>
              </w:rPr>
              <w:lastRenderedPageBreak/>
              <w:t>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1 801,65000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220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Развитие газификации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221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A6409B">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222</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0820420000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82,12005</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223</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0820420000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82,12005</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224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228,00000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225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226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и модернизация объектов коммунальной инфраструктуры </w:t>
            </w:r>
            <w:r w:rsidRPr="007F416C">
              <w:rPr>
                <w:rFonts w:eastAsia="Times New Roman" w:cs="Times New Roman"/>
                <w:color w:val="000000"/>
                <w:sz w:val="22"/>
                <w:lang w:eastAsia="ru-RU"/>
              </w:rPr>
              <w:lastRenderedPageBreak/>
              <w:t>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0870000000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242,40436</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35 450,00000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227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Капитальный ремонт систем коммунальной инфраструктуры, разработка проектно-сметной документации на капитальный ремонт линейных сооружений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242,40436</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35 450,00000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228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0870120000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242,40436</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35 450,00000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229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148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230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Субсидия муниципальным унитарным предприятиям Североуральского городского округа для поддержания в нормативном состоянии сетей водоснабже</w:t>
            </w:r>
            <w:r w:rsidRPr="007F416C">
              <w:rPr>
                <w:rFonts w:eastAsia="Times New Roman" w:cs="Times New Roman"/>
                <w:color w:val="000000"/>
                <w:sz w:val="22"/>
                <w:lang w:eastAsia="ru-RU"/>
              </w:rPr>
              <w:lastRenderedPageBreak/>
              <w:t>ния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7000020090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231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7000020090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232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Благоустройство</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83 816,18000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26 450,00000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3 600,00000</w:t>
            </w:r>
          </w:p>
        </w:tc>
      </w:tr>
      <w:tr w:rsidR="007F416C" w:rsidRPr="007F416C" w:rsidTr="00A6409B">
        <w:trPr>
          <w:trHeight w:val="105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233</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0800000000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61 071,18000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22 950,00000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3 600,00000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234</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0810000000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57 698,18000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21 250,00000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235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20 597,22413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236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20 597,22413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237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24 855,50000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238</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0810220000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24 855,50000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10 000,00000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239</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0810420000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2 854,00000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2 000,00000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240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2 854,00000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241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9 391,45587</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8 750,00000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242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9 379,40618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8 750,00000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243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Исполнение судебных актов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12,04969</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244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"Энергосбережение, развитие, модернизация и </w:t>
            </w:r>
            <w:r w:rsidRPr="007F416C">
              <w:rPr>
                <w:rFonts w:eastAsia="Times New Roman" w:cs="Times New Roman"/>
                <w:color w:val="000000"/>
                <w:sz w:val="22"/>
                <w:lang w:eastAsia="ru-RU"/>
              </w:rPr>
              <w:lastRenderedPageBreak/>
              <w:t>повышение энергетической эффективности коммунального хозяйства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473,00000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245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473,00000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246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473,00000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FA679E">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247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2 900,00000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1 700,00000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3 000,00000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248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содержание мест захоронения </w:t>
            </w:r>
            <w:r w:rsidRPr="007F416C">
              <w:rPr>
                <w:rFonts w:eastAsia="Times New Roman" w:cs="Times New Roman"/>
                <w:color w:val="000000"/>
                <w:sz w:val="22"/>
                <w:lang w:eastAsia="ru-RU"/>
              </w:rPr>
              <w:lastRenderedPageBreak/>
              <w:t>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2 900,00000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1 700,00000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3 000,00000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249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2 900,00000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1 700,00000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3 000,00000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250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22 745,00000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1622"/>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251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w:t>
            </w:r>
            <w:r w:rsidRPr="007F416C">
              <w:rPr>
                <w:rFonts w:eastAsia="Times New Roman" w:cs="Times New Roman"/>
                <w:color w:val="000000"/>
                <w:sz w:val="22"/>
                <w:lang w:eastAsia="ru-RU"/>
              </w:rPr>
              <w:lastRenderedPageBreak/>
              <w:t>, улиц, пешеходных зон, скверов, парков, иных территорий)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2 350,00000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252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2 350,00000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253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2 750,00000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254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2 750,00000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255</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140F255550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17 645,00000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2 000,00000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256</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140F255550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17 645,00000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2 000,00000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257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вопросы в области жилищно-коммунального хозяйства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32 673,29000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66 606,00000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86 600,00000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258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32 673,29000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66 606,00000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86 600,00000</w:t>
            </w:r>
          </w:p>
        </w:tc>
      </w:tr>
      <w:tr w:rsidR="007F416C" w:rsidRPr="007F416C" w:rsidTr="00A6409B">
        <w:trPr>
          <w:trHeight w:val="63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259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w:t>
            </w:r>
            <w:r w:rsidRPr="007F416C">
              <w:rPr>
                <w:rFonts w:eastAsia="Times New Roman" w:cs="Times New Roman"/>
                <w:color w:val="000000"/>
                <w:sz w:val="22"/>
                <w:lang w:eastAsia="ru-RU"/>
              </w:rPr>
              <w:lastRenderedPageBreak/>
              <w:t>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35,00000</w:t>
            </w:r>
          </w:p>
        </w:tc>
      </w:tr>
      <w:tr w:rsidR="007F416C" w:rsidRPr="007F416C" w:rsidTr="007676F4">
        <w:trPr>
          <w:trHeight w:val="27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260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35,00000</w:t>
            </w:r>
          </w:p>
        </w:tc>
      </w:tr>
      <w:tr w:rsidR="007F416C" w:rsidRPr="007F416C" w:rsidTr="00EF2E33">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261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35,00000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262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"Создание и содержание мест захоронения, организация похоронного </w:t>
            </w:r>
            <w:r w:rsidRPr="007F416C">
              <w:rPr>
                <w:rFonts w:eastAsia="Times New Roman" w:cs="Times New Roman"/>
                <w:color w:val="000000"/>
                <w:sz w:val="22"/>
                <w:lang w:eastAsia="ru-RU"/>
              </w:rPr>
              <w:lastRenderedPageBreak/>
              <w:t>дела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10 806,79000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48 071,00000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67 965,00000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263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264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265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Благоустройство кладбища в городе Североуральске, в том числе разработка и экспертиза проектно - сметной документации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0850420000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10 206,79000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48 071,00000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67 965,00000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266</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0850420000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10 206,79000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48 071,00000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67 965,00000</w:t>
            </w:r>
          </w:p>
        </w:tc>
      </w:tr>
      <w:tr w:rsidR="007F416C" w:rsidRPr="007F416C" w:rsidTr="00A6409B">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267</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0860000000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21 866,50000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18 500,00000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18 600,00000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268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21 866,50000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18 600,00000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269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16 723,97000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17 365,48000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17 845,09000</w:t>
            </w:r>
          </w:p>
        </w:tc>
      </w:tr>
      <w:tr w:rsidR="007F416C" w:rsidRPr="007F416C" w:rsidTr="00A6409B">
        <w:trPr>
          <w:trHeight w:val="63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270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w:t>
            </w:r>
            <w:r w:rsidRPr="007F416C">
              <w:rPr>
                <w:rFonts w:eastAsia="Times New Roman" w:cs="Times New Roman"/>
                <w:color w:val="000000"/>
                <w:sz w:val="22"/>
                <w:lang w:eastAsia="ru-RU"/>
              </w:rPr>
              <w:lastRenderedPageBreak/>
              <w:t>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4 988,48000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980,47000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600,86000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271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154,05000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154,05000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154,05000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272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ОХРАНА ОКРУЖАЮЩЕЙ СРЕДЫ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39 525,00203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916,30000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273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вопросы в области охраны окружающей среды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39 525,00203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916,30000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274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39 525,00203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916,30000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275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экологической безопасности, охрана окружающей среды, </w:t>
            </w:r>
            <w:r w:rsidRPr="007F416C">
              <w:rPr>
                <w:rFonts w:eastAsia="Times New Roman" w:cs="Times New Roman"/>
                <w:color w:val="000000"/>
                <w:sz w:val="22"/>
                <w:lang w:eastAsia="ru-RU"/>
              </w:rPr>
              <w:lastRenderedPageBreak/>
              <w:t>использование, защита и воспроизводство городских лесов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39 525,00203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916,30000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276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1 143,20000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416,30000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277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1 143,20000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416,30000</w:t>
            </w:r>
          </w:p>
        </w:tc>
      </w:tr>
      <w:tr w:rsidR="007F416C" w:rsidRPr="007F416C" w:rsidTr="00EF2E33">
        <w:trPr>
          <w:trHeight w:val="20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278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38 321,80203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A6409B">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279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w:t>
            </w:r>
            <w:r w:rsidRPr="007F416C">
              <w:rPr>
                <w:rFonts w:eastAsia="Times New Roman" w:cs="Times New Roman"/>
                <w:color w:val="000000"/>
                <w:sz w:val="22"/>
                <w:lang w:eastAsia="ru-RU"/>
              </w:rPr>
              <w:lastRenderedPageBreak/>
              <w:t>(муниципальных)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38 321,80203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280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281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282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ОБРАЗОВАНИЕ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88 059,96490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64 359,80000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66 065,20000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283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Дополнительное образование детей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71 278,40000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49 214,40000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50 378,00000</w:t>
            </w:r>
          </w:p>
        </w:tc>
      </w:tr>
      <w:tr w:rsidR="007F416C" w:rsidRPr="007F416C" w:rsidTr="00A6409B">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284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w:t>
            </w:r>
            <w:r w:rsidRPr="007F416C">
              <w:rPr>
                <w:rFonts w:eastAsia="Times New Roman" w:cs="Times New Roman"/>
                <w:color w:val="000000"/>
                <w:sz w:val="22"/>
                <w:lang w:eastAsia="ru-RU"/>
              </w:rPr>
              <w:lastRenderedPageBreak/>
              <w:t>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71 278,40000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49 214,40000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50 378,00000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285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0450000000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71 278,40000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49 214,40000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50 378,00000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286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47 691,92288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49 014,40000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50 178,00000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287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47 691,92288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49 014,40000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50 178,00000</w:t>
            </w:r>
          </w:p>
        </w:tc>
      </w:tr>
      <w:tr w:rsidR="007F416C" w:rsidRPr="007F416C" w:rsidTr="00A6409B">
        <w:trPr>
          <w:trHeight w:val="2331"/>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288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w:t>
            </w:r>
            <w:r w:rsidRPr="007F416C">
              <w:rPr>
                <w:rFonts w:eastAsia="Times New Roman" w:cs="Times New Roman"/>
                <w:color w:val="000000"/>
                <w:sz w:val="22"/>
                <w:lang w:eastAsia="ru-RU"/>
              </w:rPr>
              <w:lastRenderedPageBreak/>
              <w:t>санитарного законодательства и укрепление материально-технической базы таких учреждений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5 003,07712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289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5 003,07712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3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290</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0450346600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6 445,40000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291</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0450346600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6 445,40000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292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0450623000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293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0450623000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A6409B">
        <w:trPr>
          <w:trHeight w:val="772"/>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294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Оснащение государственных профессиональных образовательных организаций, государственных и муниципальных организаций дополнительного образования (детские школы искусств) музыкальными инструментами, оборудованием и учебными материалами на условиях софинансир</w:t>
            </w:r>
            <w:r w:rsidRPr="007F416C">
              <w:rPr>
                <w:rFonts w:eastAsia="Times New Roman" w:cs="Times New Roman"/>
                <w:color w:val="000000"/>
                <w:sz w:val="22"/>
                <w:lang w:eastAsia="ru-RU"/>
              </w:rPr>
              <w:lastRenderedPageBreak/>
              <w:t>ования из федерального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045A155191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11 938,00000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295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045A155191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11 938,00000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296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110,06490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49,90000</w:t>
            </w:r>
          </w:p>
        </w:tc>
      </w:tr>
      <w:tr w:rsidR="007F416C" w:rsidRPr="007F416C" w:rsidTr="00CC3898">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297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100,06490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39,90000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298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49,50000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14,90000</w:t>
            </w:r>
          </w:p>
        </w:tc>
      </w:tr>
      <w:tr w:rsidR="007F416C" w:rsidRPr="007F416C" w:rsidTr="00A6409B">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299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повышению квалификации муниципаль</w:t>
            </w:r>
            <w:r w:rsidRPr="007F416C">
              <w:rPr>
                <w:rFonts w:eastAsia="Times New Roman" w:cs="Times New Roman"/>
                <w:color w:val="000000"/>
                <w:sz w:val="22"/>
                <w:lang w:eastAsia="ru-RU"/>
              </w:rPr>
              <w:lastRenderedPageBreak/>
              <w:t>ных служащих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49,50000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14,90000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300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49,50000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14,90000</w:t>
            </w:r>
          </w:p>
        </w:tc>
      </w:tr>
      <w:tr w:rsidR="007F416C" w:rsidRPr="007F416C" w:rsidTr="00CC3898">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301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50,56490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25,00000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302</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303</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0150323001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w:t>
            </w:r>
          </w:p>
        </w:tc>
      </w:tr>
      <w:tr w:rsidR="007F416C" w:rsidRPr="007F416C" w:rsidTr="007676F4">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304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25,56490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305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25,56490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A6409B">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306</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деятельности муниципального архива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0150323003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w:t>
            </w:r>
          </w:p>
        </w:tc>
      </w:tr>
      <w:tr w:rsidR="007F416C" w:rsidRPr="007F416C" w:rsidTr="00A6409B">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307</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0150323003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308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309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310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w:t>
            </w:r>
          </w:p>
        </w:tc>
      </w:tr>
      <w:tr w:rsidR="007F416C" w:rsidRPr="007F416C" w:rsidTr="00BA47FA">
        <w:trPr>
          <w:trHeight w:val="63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311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w:t>
            </w:r>
            <w:r w:rsidRPr="007F416C">
              <w:rPr>
                <w:rFonts w:eastAsia="Times New Roman" w:cs="Times New Roman"/>
                <w:color w:val="000000"/>
                <w:sz w:val="22"/>
                <w:lang w:eastAsia="ru-RU"/>
              </w:rPr>
              <w:lastRenderedPageBreak/>
              <w:t>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312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Молодежная политика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16 671,50000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15 110,40000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15 637,30000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313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314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290,00000</w:t>
            </w:r>
          </w:p>
        </w:tc>
      </w:tr>
      <w:tr w:rsidR="007F416C" w:rsidRPr="007F416C" w:rsidTr="00BA47FA">
        <w:trPr>
          <w:trHeight w:val="772"/>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315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w:t>
            </w:r>
            <w:r w:rsidRPr="007F416C">
              <w:rPr>
                <w:rFonts w:eastAsia="Times New Roman" w:cs="Times New Roman"/>
                <w:color w:val="000000"/>
                <w:sz w:val="22"/>
                <w:lang w:eastAsia="ru-RU"/>
              </w:rPr>
              <w:lastRenderedPageBreak/>
              <w:t>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170,00000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316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170,00000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317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120,00000</w:t>
            </w:r>
          </w:p>
        </w:tc>
      </w:tr>
      <w:tr w:rsidR="007F416C" w:rsidRPr="007F416C" w:rsidTr="00CC3898">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318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120,00000</w:t>
            </w:r>
          </w:p>
        </w:tc>
      </w:tr>
      <w:tr w:rsidR="007F416C" w:rsidRPr="007F416C" w:rsidTr="00BA47FA">
        <w:trPr>
          <w:trHeight w:val="63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319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w:t>
            </w:r>
            <w:r w:rsidRPr="007F416C">
              <w:rPr>
                <w:rFonts w:eastAsia="Times New Roman" w:cs="Times New Roman"/>
                <w:color w:val="000000"/>
                <w:sz w:val="22"/>
                <w:lang w:eastAsia="ru-RU"/>
              </w:rPr>
              <w:lastRenderedPageBreak/>
              <w:t>городского округа до 2025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16 381,50000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14 820,40000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15 347,30000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320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319,60000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292,50000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292,50000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321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из областного бюджета на реализацию мероприятий на развитие сети муниципальных учреждений по работе с молодежью</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1510148900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CB43D3">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322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1510148900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323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w:t>
            </w:r>
            <w:r w:rsidRPr="007F416C">
              <w:rPr>
                <w:rFonts w:eastAsia="Times New Roman" w:cs="Times New Roman"/>
                <w:color w:val="000000"/>
                <w:sz w:val="22"/>
                <w:lang w:eastAsia="ru-RU"/>
              </w:rPr>
              <w:lastRenderedPageBreak/>
              <w:t>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324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325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w:t>
            </w:r>
            <w:r w:rsidRPr="007F416C">
              <w:rPr>
                <w:rFonts w:eastAsia="Times New Roman" w:cs="Times New Roman"/>
                <w:color w:val="000000"/>
                <w:sz w:val="22"/>
                <w:lang w:eastAsia="ru-RU"/>
              </w:rPr>
              <w:lastRenderedPageBreak/>
              <w:t>"Новое поколение" в средствах массовой информации; подписка на газеты для молодежно-подростковых клубов)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19,50000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326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19,50000</w:t>
            </w:r>
          </w:p>
        </w:tc>
      </w:tr>
      <w:tr w:rsidR="007F416C" w:rsidRPr="007F416C" w:rsidTr="00CB43D3">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327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93,00000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93,00000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328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93,00000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93,00000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329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Вовлечение молодых граждан в программы и </w:t>
            </w:r>
            <w:r w:rsidRPr="007F416C">
              <w:rPr>
                <w:rFonts w:eastAsia="Times New Roman" w:cs="Times New Roman"/>
                <w:color w:val="000000"/>
                <w:sz w:val="22"/>
                <w:lang w:eastAsia="ru-RU"/>
              </w:rPr>
              <w:lastRenderedPageBreak/>
              <w:t>мероприятия, направленные на формирование здорового образа жизни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330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331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1 857,30000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127,00000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127,00000</w:t>
            </w:r>
          </w:p>
        </w:tc>
      </w:tr>
      <w:tr w:rsidR="007F416C" w:rsidRPr="007F416C" w:rsidTr="00BA47FA">
        <w:trPr>
          <w:trHeight w:val="261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332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w:t>
            </w:r>
            <w:r w:rsidRPr="007F416C">
              <w:rPr>
                <w:rFonts w:eastAsia="Times New Roman" w:cs="Times New Roman"/>
                <w:color w:val="000000"/>
                <w:sz w:val="22"/>
                <w:lang w:eastAsia="ru-RU"/>
              </w:rPr>
              <w:lastRenderedPageBreak/>
              <w:t>биржи труда, материалов для работы подростков; оплата за вывоз твердых бытовых отходов)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96,00000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96,00000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333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96,00000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96,00000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96,00000</w:t>
            </w:r>
          </w:p>
        </w:tc>
      </w:tr>
      <w:tr w:rsidR="007F416C" w:rsidRPr="007F416C" w:rsidTr="00BA47FA">
        <w:trPr>
          <w:trHeight w:val="148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334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w:t>
            </w:r>
            <w:r w:rsidRPr="007F416C">
              <w:rPr>
                <w:rFonts w:eastAsia="Times New Roman" w:cs="Times New Roman"/>
                <w:color w:val="000000"/>
                <w:sz w:val="22"/>
                <w:lang w:eastAsia="ru-RU"/>
              </w:rPr>
              <w:lastRenderedPageBreak/>
              <w:t>лучших работников (канцелярские товары, призовой фонд)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31,00000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335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31,00000</w:t>
            </w:r>
          </w:p>
        </w:tc>
      </w:tr>
      <w:tr w:rsidR="007F416C" w:rsidRPr="007F416C" w:rsidTr="007676F4">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336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1 730,30000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337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1 730,30000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BA47FA">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338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"Патриотическое воспитание населения Североуральского </w:t>
            </w:r>
            <w:r w:rsidRPr="007F416C">
              <w:rPr>
                <w:rFonts w:eastAsia="Times New Roman" w:cs="Times New Roman"/>
                <w:color w:val="000000"/>
                <w:sz w:val="22"/>
                <w:lang w:eastAsia="ru-RU"/>
              </w:rPr>
              <w:lastRenderedPageBreak/>
              <w:t>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1530000000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344,60000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340,50000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340,50000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339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37,10000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340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37,10000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616555">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341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15304S8700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307,50000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307,50000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307,50000</w:t>
            </w:r>
          </w:p>
        </w:tc>
      </w:tr>
      <w:tr w:rsidR="007F416C" w:rsidRPr="007F416C" w:rsidTr="00616555">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342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15304S8700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307,50000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307,50000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307,50000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343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33,00000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344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33,00000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345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1550000000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13 860,00000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14 060,40000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14 587,30000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346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эффективной деятельности муниципаль</w:t>
            </w:r>
            <w:r w:rsidRPr="007F416C">
              <w:rPr>
                <w:rFonts w:eastAsia="Times New Roman" w:cs="Times New Roman"/>
                <w:color w:val="000000"/>
                <w:sz w:val="22"/>
                <w:lang w:eastAsia="ru-RU"/>
              </w:rPr>
              <w:lastRenderedPageBreak/>
              <w:t>ного казенного учреждения "Объединение молодежно-подростковых клубов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13 860,00000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14 060,40000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14 587,30000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347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11 879,52100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12 004,43400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12 482,28800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348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1 962,34600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2 044,46600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2 093,51200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349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Исполнение судебных актов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6,63300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350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11,50000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11,50000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11,50000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351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КУЛЬТУРА, КИНЕМАТОГРАФИЯ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111 919,10532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112 684,10364</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113 009,88378</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352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Культура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90 601,02100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91 894,90000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91 308,70000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353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w:t>
            </w:r>
            <w:r w:rsidRPr="007F416C">
              <w:rPr>
                <w:rFonts w:eastAsia="Times New Roman" w:cs="Times New Roman"/>
                <w:color w:val="000000"/>
                <w:sz w:val="22"/>
                <w:lang w:eastAsia="ru-RU"/>
              </w:rPr>
              <w:lastRenderedPageBreak/>
              <w:t>Североуральском городском округе" на 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90 601,02100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91 894,90000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91 308,70000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354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355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356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357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8 392,00000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8 397,40000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8 987,10000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358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муниципального музея, </w:t>
            </w:r>
            <w:r w:rsidRPr="007F416C">
              <w:rPr>
                <w:rFonts w:eastAsia="Times New Roman" w:cs="Times New Roman"/>
                <w:color w:val="000000"/>
                <w:sz w:val="22"/>
                <w:lang w:eastAsia="ru-RU"/>
              </w:rPr>
              <w:lastRenderedPageBreak/>
              <w:t>приобретение и хранение музейных предметов и коллекций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8 177,40000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8 487,10000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359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8 177,40000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8 487,10000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360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361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27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362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w:t>
            </w:r>
            <w:r w:rsidRPr="007F416C">
              <w:rPr>
                <w:rFonts w:eastAsia="Times New Roman" w:cs="Times New Roman"/>
                <w:color w:val="000000"/>
                <w:sz w:val="22"/>
                <w:lang w:eastAsia="ru-RU"/>
              </w:rPr>
              <w:lastRenderedPageBreak/>
              <w:t>пожарной безопасности и санитарного законодательства и (или) оснащение таких учреждений специальным оборудованием и инвентарем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363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364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0420420000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616555">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365</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0420420000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616555">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366</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0420520000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182,00000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367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368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0430000000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18 344,00000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18 051,00000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18 344,30000</w:t>
            </w:r>
          </w:p>
        </w:tc>
      </w:tr>
      <w:tr w:rsidR="007F416C" w:rsidRPr="007F416C" w:rsidTr="00616555">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369</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0430123000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17 800,00000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17 951,00000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18 244,30000</w:t>
            </w:r>
          </w:p>
        </w:tc>
      </w:tr>
      <w:tr w:rsidR="007F416C" w:rsidRPr="007F416C" w:rsidTr="00616555">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370</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0430123000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17 800,00000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17 951,00000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18 244,30000</w:t>
            </w:r>
          </w:p>
        </w:tc>
      </w:tr>
      <w:tr w:rsidR="007F416C" w:rsidRPr="007F416C" w:rsidTr="00616555">
        <w:trPr>
          <w:trHeight w:val="4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371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0430220000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616555">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372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0430220000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373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Модернизация библиотек в части комплектования книжных фондов на условиях софинансирования из федерального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374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616555">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375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w:t>
            </w:r>
            <w:r w:rsidRPr="007F416C">
              <w:rPr>
                <w:rFonts w:eastAsia="Times New Roman" w:cs="Times New Roman"/>
                <w:color w:val="000000"/>
                <w:sz w:val="22"/>
                <w:lang w:eastAsia="ru-RU"/>
              </w:rPr>
              <w:lastRenderedPageBreak/>
              <w:t>ем и инвентарем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376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344,00000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377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63 765,02100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62 996,50000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63 527,30000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378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60 000,00000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60 996,50000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61 527,30000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379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60 000,00000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60 996,50000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61 527,30000</w:t>
            </w:r>
          </w:p>
        </w:tc>
      </w:tr>
      <w:tr w:rsidR="007F416C" w:rsidRPr="007F416C" w:rsidTr="00725C80">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380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w:t>
            </w:r>
            <w:r w:rsidRPr="007F416C">
              <w:rPr>
                <w:rFonts w:eastAsia="Times New Roman" w:cs="Times New Roman"/>
                <w:color w:val="000000"/>
                <w:sz w:val="22"/>
                <w:lang w:eastAsia="ru-RU"/>
              </w:rPr>
              <w:lastRenderedPageBreak/>
              <w:t>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2 265,02100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381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2 265,02100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382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в сфере культуры и искусства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2 000,00000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383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2 000,00000</w:t>
            </w:r>
          </w:p>
        </w:tc>
      </w:tr>
      <w:tr w:rsidR="007F416C" w:rsidRPr="007F416C" w:rsidTr="00616555">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384</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0470000000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250,00000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250,00000</w:t>
            </w:r>
          </w:p>
        </w:tc>
      </w:tr>
      <w:tr w:rsidR="007F416C" w:rsidRPr="007F416C" w:rsidTr="00616555">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385</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0470120000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386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387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616555">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388</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0470220000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616555">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389</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0470320000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390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391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0480000000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392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w:t>
            </w:r>
            <w:r w:rsidRPr="007F416C">
              <w:rPr>
                <w:rFonts w:eastAsia="Times New Roman" w:cs="Times New Roman"/>
                <w:color w:val="000000"/>
                <w:sz w:val="22"/>
                <w:lang w:eastAsia="ru-RU"/>
              </w:rPr>
              <w:lastRenderedPageBreak/>
              <w:t>объектов культурно-досугового типа, расположенных в сельской местности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393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0480120000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394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вопросы в области культуры, кинематографии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20 789,20364</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21 701,18378</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395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20 789,20364</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21 701,18378</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396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21 318,08432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20 789,20364</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21 701,18378</w:t>
            </w:r>
          </w:p>
        </w:tc>
      </w:tr>
      <w:tr w:rsidR="007F416C" w:rsidRPr="007F416C" w:rsidTr="00616555">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397</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0460123000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21 318,08432</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20 789,20364</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21 701,18378</w:t>
            </w:r>
          </w:p>
        </w:tc>
      </w:tr>
      <w:tr w:rsidR="007F416C" w:rsidRPr="007F416C" w:rsidTr="00616555">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398</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0460123000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21 258,32732</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20 721,97764</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21 631,68378</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399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54,75700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57,22600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59,50000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400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08</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401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179 557,26080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179 560,60000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184 406,20000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402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8 902,80000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9 258,90000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403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8 902,80000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9 258,90000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404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w:t>
            </w:r>
            <w:r w:rsidRPr="007F416C">
              <w:rPr>
                <w:rFonts w:eastAsia="Times New Roman" w:cs="Times New Roman"/>
                <w:color w:val="000000"/>
                <w:sz w:val="22"/>
                <w:lang w:eastAsia="ru-RU"/>
              </w:rPr>
              <w:lastRenderedPageBreak/>
              <w:t>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8 902,80000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9 258,90000</w:t>
            </w:r>
          </w:p>
        </w:tc>
      </w:tr>
      <w:tr w:rsidR="007F416C" w:rsidRPr="007F416C" w:rsidTr="007676F4">
        <w:trPr>
          <w:trHeight w:val="30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405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8 902,80000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9 258,90000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406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8 902,80000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9 258,90000</w:t>
            </w:r>
          </w:p>
        </w:tc>
      </w:tr>
      <w:tr w:rsidR="007F416C" w:rsidRPr="007F416C" w:rsidTr="00616555">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407</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Социальное обеспечение населения</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157 187,30000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159 235,50000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163 464,10000</w:t>
            </w:r>
          </w:p>
        </w:tc>
      </w:tr>
      <w:tr w:rsidR="007F416C" w:rsidRPr="007F416C" w:rsidTr="00616555">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408</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1 500,00000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409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1 500,00000</w:t>
            </w:r>
          </w:p>
        </w:tc>
      </w:tr>
      <w:tr w:rsidR="007F416C" w:rsidRPr="007F416C" w:rsidTr="007676F4">
        <w:trPr>
          <w:trHeight w:val="30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410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w:t>
            </w:r>
            <w:r w:rsidRPr="007F416C">
              <w:rPr>
                <w:rFonts w:eastAsia="Times New Roman" w:cs="Times New Roman"/>
                <w:color w:val="000000"/>
                <w:sz w:val="22"/>
                <w:lang w:eastAsia="ru-RU"/>
              </w:rPr>
              <w:lastRenderedPageBreak/>
              <w:t>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1 500,00000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411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1 500,00000</w:t>
            </w:r>
          </w:p>
        </w:tc>
      </w:tr>
      <w:tr w:rsidR="007F416C" w:rsidRPr="007F416C" w:rsidTr="00616555">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412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w:t>
            </w:r>
            <w:r w:rsidRPr="007F416C">
              <w:rPr>
                <w:rFonts w:eastAsia="Times New Roman" w:cs="Times New Roman"/>
                <w:color w:val="000000"/>
                <w:sz w:val="22"/>
                <w:lang w:eastAsia="ru-RU"/>
              </w:rPr>
              <w:lastRenderedPageBreak/>
              <w:t>2020-2025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155 687,30000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157 735,50000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161 964,10000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413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155 687,30000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157 735,50000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161 964,10000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414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415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416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1 188,00000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1 188,00000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1 188,00000</w:t>
            </w:r>
          </w:p>
        </w:tc>
      </w:tr>
      <w:tr w:rsidR="007F416C" w:rsidRPr="007F416C" w:rsidTr="00616555">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417</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Публичные нормативные социальные выплаты гражданам</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0920222000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310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1 188,00000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1 188,00000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1 188,00000</w:t>
            </w:r>
          </w:p>
        </w:tc>
      </w:tr>
      <w:tr w:rsidR="007F416C" w:rsidRPr="007F416C" w:rsidTr="00616555">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418</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0920320000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3 136,00000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482D4F">
        <w:trPr>
          <w:trHeight w:val="20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419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3 136,00000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420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20 701,30000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21 858,60000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22 732,90000</w:t>
            </w:r>
          </w:p>
        </w:tc>
      </w:tr>
      <w:tr w:rsidR="007F416C" w:rsidRPr="007F416C" w:rsidTr="00616555">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421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240,00000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252,80000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262,90000</w:t>
            </w:r>
          </w:p>
        </w:tc>
      </w:tr>
      <w:tr w:rsidR="007F416C" w:rsidRPr="007F416C" w:rsidTr="00616555">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422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0920449100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20 461,30000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21 605,80000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22 470,00000</w:t>
            </w:r>
          </w:p>
        </w:tc>
      </w:tr>
      <w:tr w:rsidR="007F416C" w:rsidRPr="007F416C" w:rsidTr="00482D4F">
        <w:trPr>
          <w:trHeight w:val="1339"/>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423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92 022,20000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96 903,00000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100 731,20000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424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1 150,20000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1 200,00000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1 200,00000</w:t>
            </w:r>
          </w:p>
        </w:tc>
      </w:tr>
      <w:tr w:rsidR="007F416C" w:rsidRPr="007F416C" w:rsidTr="00616555">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425</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0920549200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90 872,00000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95 703,00000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99 531,20000</w:t>
            </w:r>
          </w:p>
        </w:tc>
      </w:tr>
      <w:tr w:rsidR="007F416C" w:rsidRPr="007F416C" w:rsidTr="00616555">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426</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09205R4620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251,10000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272,00000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299,90000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427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251,10000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272,00000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299,90000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428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36 868,70000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36 863,90000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36 862,10000</w:t>
            </w:r>
          </w:p>
        </w:tc>
      </w:tr>
      <w:tr w:rsidR="007F416C" w:rsidRPr="007F416C" w:rsidTr="004D5A2C">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429</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0920652500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544,85700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544,78700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544,76000</w:t>
            </w:r>
          </w:p>
        </w:tc>
      </w:tr>
      <w:tr w:rsidR="007F416C" w:rsidRPr="007F416C" w:rsidTr="004D5A2C">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430</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0920652500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36 323,84300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36 319,11300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36 317,34000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431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432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433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Охрана семьи и детства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434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w:t>
            </w:r>
            <w:r w:rsidRPr="007F416C">
              <w:rPr>
                <w:rFonts w:eastAsia="Times New Roman" w:cs="Times New Roman"/>
                <w:color w:val="000000"/>
                <w:sz w:val="22"/>
                <w:lang w:eastAsia="ru-RU"/>
              </w:rPr>
              <w:lastRenderedPageBreak/>
              <w:t>патриотического воспитания граждан Североуральского городского округа до 2025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435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1540000000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436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437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1 874,26080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4D5A2C">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438</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вопросы в области социальной политики</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11 995,70000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10 722,30000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11 683,20000</w:t>
            </w:r>
          </w:p>
        </w:tc>
      </w:tr>
      <w:tr w:rsidR="007F416C" w:rsidRPr="007F416C" w:rsidTr="004D5A2C">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439</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11 995,70000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10 722,30000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11 683,20000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440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0910000000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600,00000</w:t>
            </w:r>
          </w:p>
        </w:tc>
      </w:tr>
      <w:tr w:rsidR="007F416C" w:rsidRPr="007F416C" w:rsidTr="004D5A2C">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441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0910120000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600,00000</w:t>
            </w:r>
          </w:p>
        </w:tc>
      </w:tr>
      <w:tr w:rsidR="007F416C" w:rsidRPr="007F416C" w:rsidTr="004D5A2C">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442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0910120000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630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443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11 695,70000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10 322,30000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11 083,20000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444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1 273,30000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995,00000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1 034,80000</w:t>
            </w:r>
          </w:p>
        </w:tc>
      </w:tr>
      <w:tr w:rsidR="007F416C" w:rsidRPr="007F416C" w:rsidTr="004D5A2C">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445</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0920449100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1 273,30000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995,00000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1 034,80000</w:t>
            </w:r>
          </w:p>
        </w:tc>
      </w:tr>
      <w:tr w:rsidR="007F416C" w:rsidRPr="007F416C" w:rsidTr="004D5A2C">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446</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0920549200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10 122,40000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9 327,30000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9 748,40000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447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5 562,70000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5 027,30000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5 228,30000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448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4 559,70000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4 300,00000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4 520,10000</w:t>
            </w:r>
          </w:p>
        </w:tc>
      </w:tr>
      <w:tr w:rsidR="007F416C" w:rsidRPr="007F416C" w:rsidTr="004D5A2C">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449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w:t>
            </w:r>
            <w:r w:rsidRPr="007F416C">
              <w:rPr>
                <w:rFonts w:eastAsia="Times New Roman" w:cs="Times New Roman"/>
                <w:color w:val="000000"/>
                <w:sz w:val="22"/>
                <w:lang w:eastAsia="ru-RU"/>
              </w:rPr>
              <w:lastRenderedPageBreak/>
              <w:t>малообеспеченных семей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450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451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ФИЗИЧЕСКАЯ КУЛЬТУРА И СПОРТ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67 064,20500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63 616,00000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66 652,50000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452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Физическая культура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63 172,50000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63 216,00000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66 152,50000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453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2025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63 172,50000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63 216,00000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66 152,50000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454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1 122,50000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1 650,00000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455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и проведение мероприятий в сфере </w:t>
            </w:r>
            <w:r w:rsidRPr="007F416C">
              <w:rPr>
                <w:rFonts w:eastAsia="Times New Roman" w:cs="Times New Roman"/>
                <w:color w:val="000000"/>
                <w:sz w:val="22"/>
                <w:lang w:eastAsia="ru-RU"/>
              </w:rPr>
              <w:lastRenderedPageBreak/>
              <w:t>физической культуры и массового спорта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1 500,00000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456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1 500,00000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457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458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459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460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4D5A2C">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461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0540000000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62 050,00000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62 066,00000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64 502,50000</w:t>
            </w:r>
          </w:p>
        </w:tc>
      </w:tr>
      <w:tr w:rsidR="007F416C" w:rsidRPr="007F416C" w:rsidTr="004D5A2C">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462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0540123001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37 500,00000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38 095,90000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39 629,40000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463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37 500,00000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38 095,90000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39 629,40000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464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21 800,00000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23 820,10000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24 723,10000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465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21 800,00000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23 820,10000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24 723,10000</w:t>
            </w:r>
          </w:p>
        </w:tc>
      </w:tr>
      <w:tr w:rsidR="007F416C" w:rsidRPr="007F416C" w:rsidTr="00E948EE">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466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w:t>
            </w:r>
            <w:r w:rsidRPr="007F416C">
              <w:rPr>
                <w:rFonts w:eastAsia="Times New Roman" w:cs="Times New Roman"/>
                <w:color w:val="000000"/>
                <w:sz w:val="22"/>
                <w:lang w:eastAsia="ru-RU"/>
              </w:rPr>
              <w:lastRenderedPageBreak/>
              <w:t>культуры и спорта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467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468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469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470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Массовый спорт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3 891,70500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E948EE">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471</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2025 года"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0500000000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3 891,70500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400,00000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500,00000</w:t>
            </w:r>
          </w:p>
        </w:tc>
      </w:tr>
      <w:tr w:rsidR="007F416C" w:rsidRPr="007F416C" w:rsidTr="00E948EE">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472</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0510000000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334,90000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250,00000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473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Создание спортивных площадок (оснащение спортивным оборудованием) для занятий уличной гимнастикой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0510320000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250,00000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474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0510320000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250,00000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475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122,40000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E948EE">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476</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051P548Г00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122,40000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E948EE">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477</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051P5S8Г00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52,50000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478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479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0530000000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3 556,80500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480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Поддержка муниципальных учреждений спортивной направленности по адаптивной физической культуре и спорту</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99,04300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481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w:t>
            </w:r>
            <w:r w:rsidRPr="007F416C">
              <w:rPr>
                <w:rFonts w:eastAsia="Times New Roman" w:cs="Times New Roman"/>
                <w:color w:val="000000"/>
                <w:sz w:val="22"/>
                <w:lang w:eastAsia="ru-RU"/>
              </w:rPr>
              <w:lastRenderedPageBreak/>
              <w:t>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053012</w:t>
            </w:r>
            <w:r w:rsidRPr="007F416C">
              <w:rPr>
                <w:rFonts w:eastAsia="Times New Roman" w:cs="Times New Roman"/>
                <w:color w:val="000000"/>
                <w:sz w:val="22"/>
                <w:lang w:eastAsia="ru-RU"/>
              </w:rPr>
              <w:lastRenderedPageBreak/>
              <w:t>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99,04300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482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118,90000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483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118,90000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484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05301S8270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50,95700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485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05301S8270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50,95700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150,00000</w:t>
            </w:r>
          </w:p>
        </w:tc>
      </w:tr>
      <w:tr w:rsidR="007F416C" w:rsidRPr="007F416C" w:rsidTr="00E87162">
        <w:trPr>
          <w:trHeight w:val="63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486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Реализация проекта "Строительство центра спортивных единоборств" в городе </w:t>
            </w:r>
            <w:r w:rsidRPr="007F416C">
              <w:rPr>
                <w:rFonts w:eastAsia="Times New Roman" w:cs="Times New Roman"/>
                <w:color w:val="000000"/>
                <w:sz w:val="22"/>
                <w:lang w:eastAsia="ru-RU"/>
              </w:rPr>
              <w:lastRenderedPageBreak/>
              <w:t>Североуральске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3 063,11772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487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Бюджетные инвестиции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3 063,11772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488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Благоустройство территории муниципальных учреждений в сфере физической культуры и спорта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0530320000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224,78728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489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0530320000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224,78728</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490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СРЕДСТВА МАССОВОЙ ИНФОРМАЦИИ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1 515,00000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1 580,70000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596,90000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491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Телевидение и радиовещание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580,70000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596,90000</w:t>
            </w:r>
          </w:p>
        </w:tc>
      </w:tr>
      <w:tr w:rsidR="007F416C" w:rsidRPr="007F416C" w:rsidTr="00E87162">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492</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515,00000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580,70000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596,90000</w:t>
            </w:r>
          </w:p>
        </w:tc>
      </w:tr>
      <w:tr w:rsidR="007F416C" w:rsidRPr="007F416C" w:rsidTr="00E87162">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493</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0110000000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515,00000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580,70000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596,90000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494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580,70000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596,90000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495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515,00000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580,70000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596,90000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496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вопросы в области средств массовой информации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E87162">
        <w:trPr>
          <w:trHeight w:val="1622"/>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497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w:t>
            </w:r>
            <w:r w:rsidRPr="007F416C">
              <w:rPr>
                <w:rFonts w:eastAsia="Times New Roman" w:cs="Times New Roman"/>
                <w:color w:val="000000"/>
                <w:sz w:val="22"/>
                <w:lang w:eastAsia="ru-RU"/>
              </w:rPr>
              <w:lastRenderedPageBreak/>
              <w:t>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498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499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500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12</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501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ОБСЛУЖИВАНИЕ ГОСУДАРСТВЕННОГО </w:t>
            </w:r>
            <w:r w:rsidRPr="007F416C">
              <w:rPr>
                <w:rFonts w:eastAsia="Times New Roman" w:cs="Times New Roman"/>
                <w:color w:val="000000"/>
                <w:sz w:val="22"/>
                <w:lang w:eastAsia="ru-RU"/>
              </w:rPr>
              <w:lastRenderedPageBreak/>
              <w:t>(МУНИЦИПАЛЬНОГО)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502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sz w:val="22"/>
                <w:lang w:eastAsia="ru-RU"/>
              </w:rPr>
            </w:pPr>
            <w:r w:rsidRPr="007F416C">
              <w:rPr>
                <w:rFonts w:eastAsia="Times New Roman" w:cs="Times New Roman"/>
                <w:sz w:val="22"/>
                <w:lang w:eastAsia="ru-RU"/>
              </w:rPr>
              <w:t>503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504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Обслуживание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505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Обслуживание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730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50,00000</w:t>
            </w:r>
          </w:p>
        </w:tc>
      </w:tr>
      <w:tr w:rsidR="007F416C" w:rsidRPr="007F416C" w:rsidTr="007676F4">
        <w:trPr>
          <w:trHeight w:val="85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506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1 015 509,70852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1 014 436,30000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1 042 164,40000</w:t>
            </w:r>
          </w:p>
        </w:tc>
      </w:tr>
      <w:tr w:rsidR="007F416C" w:rsidRPr="007F416C" w:rsidTr="00E87162">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507</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ОБРАЗОВАНИЕ</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980 969,91827</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981 961,90000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1 008 519,10000</w:t>
            </w:r>
          </w:p>
        </w:tc>
      </w:tr>
      <w:tr w:rsidR="007F416C" w:rsidRPr="007F416C" w:rsidTr="00E87162">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508</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Дошкольное образование</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340 081,27293</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343 163,60000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352 097,40000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509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340 081,27293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343 163,60000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352 097,40000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510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340 081,27293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343 163,60000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352 097,40000</w:t>
            </w:r>
          </w:p>
        </w:tc>
      </w:tr>
      <w:tr w:rsidR="007F416C" w:rsidRPr="007F416C" w:rsidTr="00E87162">
        <w:trPr>
          <w:trHeight w:val="1339"/>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511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w:t>
            </w:r>
            <w:r w:rsidRPr="007F416C">
              <w:rPr>
                <w:rFonts w:eastAsia="Times New Roman" w:cs="Times New Roman"/>
                <w:color w:val="000000"/>
                <w:sz w:val="22"/>
                <w:lang w:eastAsia="ru-RU"/>
              </w:rPr>
              <w:lastRenderedPageBreak/>
              <w:t>работников дошкольных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201 937,20000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220 740,00000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229 569,00000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512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201 937,20000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220 740,00000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229 569,00000</w:t>
            </w:r>
          </w:p>
        </w:tc>
      </w:tr>
      <w:tr w:rsidR="007F416C" w:rsidRPr="007F416C" w:rsidTr="007676F4">
        <w:trPr>
          <w:trHeight w:val="30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513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2 508,00000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2 608,00000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2 712,00000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514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2 508,00000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2 608,00000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2 712,00000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515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предоставления дошкольного образования</w:t>
            </w:r>
            <w:r w:rsidRPr="007F416C">
              <w:rPr>
                <w:rFonts w:eastAsia="Times New Roman" w:cs="Times New Roman"/>
                <w:color w:val="000000"/>
                <w:sz w:val="22"/>
                <w:lang w:eastAsia="ru-RU"/>
              </w:rPr>
              <w:lastRenderedPageBreak/>
              <w:t>, создание условий для присмотра и ухода за детьми, содержания детей в муниципальных дошкольных 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113 201,20000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111 261,60000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110 925,20000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516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113 201,20000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111 261,60000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110 925,20000</w:t>
            </w:r>
          </w:p>
        </w:tc>
      </w:tr>
      <w:tr w:rsidR="007F416C" w:rsidRPr="007F416C" w:rsidTr="00E87162">
        <w:trPr>
          <w:trHeight w:val="304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517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w:t>
            </w:r>
            <w:r w:rsidRPr="007F416C">
              <w:rPr>
                <w:rFonts w:eastAsia="Times New Roman" w:cs="Times New Roman"/>
                <w:color w:val="000000"/>
                <w:sz w:val="22"/>
                <w:lang w:eastAsia="ru-RU"/>
              </w:rPr>
              <w:lastRenderedPageBreak/>
              <w:t>вательных организациях в части финансирования расходов на оплату труда работников общеобразовательных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5 624,10000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5 408,00000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5 623,00000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518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5 624,10000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5 408,00000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5 623,00000</w:t>
            </w:r>
          </w:p>
        </w:tc>
      </w:tr>
      <w:tr w:rsidR="007F416C" w:rsidRPr="007F416C" w:rsidTr="00E87162">
        <w:trPr>
          <w:trHeight w:val="304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519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w:t>
            </w:r>
            <w:r w:rsidRPr="007F416C">
              <w:rPr>
                <w:rFonts w:eastAsia="Times New Roman" w:cs="Times New Roman"/>
                <w:color w:val="000000"/>
                <w:sz w:val="22"/>
                <w:lang w:eastAsia="ru-RU"/>
              </w:rPr>
              <w:lastRenderedPageBreak/>
              <w:t>х в части финансирования расходов на приобретение учебников и учебных пособий, средств обучения, игр, игрушек</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53,00000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520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53,00000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521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3 237,90000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3 095,00000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3 215,20000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522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3 237,90000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3 095,00000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3 215,20000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523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7 924,50122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524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w:t>
            </w:r>
            <w:r w:rsidRPr="007F416C">
              <w:rPr>
                <w:rFonts w:eastAsia="Times New Roman" w:cs="Times New Roman"/>
                <w:color w:val="000000"/>
                <w:sz w:val="22"/>
                <w:lang w:eastAsia="ru-RU"/>
              </w:rPr>
              <w:lastRenderedPageBreak/>
              <w:t>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031072</w:t>
            </w:r>
            <w:r w:rsidRPr="007F416C">
              <w:rPr>
                <w:rFonts w:eastAsia="Times New Roman" w:cs="Times New Roman"/>
                <w:color w:val="000000"/>
                <w:sz w:val="22"/>
                <w:lang w:eastAsia="ru-RU"/>
              </w:rPr>
              <w:lastRenderedPageBreak/>
              <w:t>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7 924,50122</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525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5 599,37171</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526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5 599,37171</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527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Общее образование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506 070,26743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510 849,60000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528 356,90000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528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506 070,26743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510 849,60000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528 356,90000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529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"Качество образования </w:t>
            </w:r>
            <w:r w:rsidRPr="007F416C">
              <w:rPr>
                <w:rFonts w:eastAsia="Times New Roman" w:cs="Times New Roman"/>
                <w:color w:val="000000"/>
                <w:sz w:val="22"/>
                <w:lang w:eastAsia="ru-RU"/>
              </w:rPr>
              <w:lastRenderedPageBreak/>
              <w:t>как основа благополучия"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506 070,26743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510 849,60000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528 356,90000</w:t>
            </w:r>
          </w:p>
        </w:tc>
      </w:tr>
      <w:tr w:rsidR="007F416C" w:rsidRPr="007F416C" w:rsidTr="007676F4">
        <w:trPr>
          <w:trHeight w:val="3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530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306 733,70000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323 228,00000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336 158,00000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531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w:t>
            </w:r>
            <w:r w:rsidRPr="007F416C">
              <w:rPr>
                <w:rFonts w:eastAsia="Times New Roman" w:cs="Times New Roman"/>
                <w:color w:val="000000"/>
                <w:sz w:val="22"/>
                <w:lang w:eastAsia="ru-RU"/>
              </w:rPr>
              <w:lastRenderedPageBreak/>
              <w:t>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306 733,70000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323 228,00000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336 158,00000</w:t>
            </w:r>
          </w:p>
        </w:tc>
      </w:tr>
      <w:tr w:rsidR="007F416C" w:rsidRPr="007F416C" w:rsidTr="007676F4">
        <w:trPr>
          <w:trHeight w:val="4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532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15 951,00000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16 589,00000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17 253,00000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533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w:t>
            </w:r>
            <w:r w:rsidRPr="007F416C">
              <w:rPr>
                <w:rFonts w:eastAsia="Times New Roman" w:cs="Times New Roman"/>
                <w:color w:val="000000"/>
                <w:sz w:val="22"/>
                <w:lang w:eastAsia="ru-RU"/>
              </w:rPr>
              <w:lastRenderedPageBreak/>
              <w:t>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031034</w:t>
            </w:r>
            <w:r w:rsidRPr="007F416C">
              <w:rPr>
                <w:rFonts w:eastAsia="Times New Roman" w:cs="Times New Roman"/>
                <w:color w:val="000000"/>
                <w:sz w:val="22"/>
                <w:lang w:eastAsia="ru-RU"/>
              </w:rPr>
              <w:lastRenderedPageBreak/>
              <w:t>5320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15 951,00000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16 589,00000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17 253,00000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534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91 884,10000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94 975,40000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98 208,20000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535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91 884,10000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94 975,40000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98 208,20000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536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12 021,26743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537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12 021,26743</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114FF1">
        <w:trPr>
          <w:trHeight w:val="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538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w:t>
            </w:r>
            <w:r w:rsidRPr="007F416C">
              <w:rPr>
                <w:rFonts w:eastAsia="Times New Roman" w:cs="Times New Roman"/>
                <w:color w:val="000000"/>
                <w:sz w:val="22"/>
                <w:lang w:eastAsia="ru-RU"/>
              </w:rPr>
              <w:lastRenderedPageBreak/>
              <w:t>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28 864,00000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30 688,00000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31 930,00000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539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28 864,00000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30 688,00000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31 930,00000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540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мероприятий для детей и подростков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0311420000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541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0311420000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114FF1">
        <w:trPr>
          <w:trHeight w:val="63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542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w:t>
            </w:r>
            <w:r w:rsidRPr="007F416C">
              <w:rPr>
                <w:rFonts w:eastAsia="Times New Roman" w:cs="Times New Roman"/>
                <w:color w:val="000000"/>
                <w:sz w:val="22"/>
                <w:lang w:eastAsia="ru-RU"/>
              </w:rPr>
              <w:lastRenderedPageBreak/>
              <w:t>условиях софинансирования из федерального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03130L3030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20 811,00000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20 811,00000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543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03130L3030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20 811,00000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20 811,00000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20 811,00000</w:t>
            </w:r>
          </w:p>
        </w:tc>
      </w:tr>
      <w:tr w:rsidR="007F416C" w:rsidRPr="007F416C" w:rsidTr="007676F4">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544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софинансирования из федерального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23 313,20000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23 308,20000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23 996,70000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545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03131L3040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23 313,20000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23 308,20000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23 996,70000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546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0313245410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1 590,00000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547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w:t>
            </w:r>
            <w:r w:rsidRPr="007F416C">
              <w:rPr>
                <w:rFonts w:eastAsia="Times New Roman" w:cs="Times New Roman"/>
                <w:color w:val="000000"/>
                <w:sz w:val="22"/>
                <w:lang w:eastAsia="ru-RU"/>
              </w:rPr>
              <w:lastRenderedPageBreak/>
              <w:t>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031324</w:t>
            </w:r>
            <w:r w:rsidRPr="007F416C">
              <w:rPr>
                <w:rFonts w:eastAsia="Times New Roman" w:cs="Times New Roman"/>
                <w:color w:val="000000"/>
                <w:sz w:val="22"/>
                <w:lang w:eastAsia="ru-RU"/>
              </w:rPr>
              <w:lastRenderedPageBreak/>
              <w:t>5410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1 590,00000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548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1 602,00000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549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03132S5410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1 602,00000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550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Реализация мероприятий по модернизации школьных систем образования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1 250,00000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551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0313520000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1 250,00000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27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552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w:t>
            </w:r>
            <w:r w:rsidRPr="007F416C">
              <w:rPr>
                <w:rFonts w:eastAsia="Times New Roman" w:cs="Times New Roman"/>
                <w:color w:val="000000"/>
                <w:sz w:val="22"/>
                <w:lang w:eastAsia="ru-RU"/>
              </w:rPr>
              <w:lastRenderedPageBreak/>
              <w:t>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553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554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Дополнительное образование детей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35 812,57791</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37 091,40000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37 728,00000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555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35 812,57791</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37 091,40000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37 728,00000</w:t>
            </w:r>
          </w:p>
        </w:tc>
      </w:tr>
      <w:tr w:rsidR="007F416C" w:rsidRPr="007F416C" w:rsidTr="00E87162">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556</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35 812,57791</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37 091,40000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37 728,00000</w:t>
            </w:r>
          </w:p>
        </w:tc>
      </w:tr>
      <w:tr w:rsidR="007F416C" w:rsidRPr="007F416C" w:rsidTr="00E87162">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557</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0310523000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28 626,80000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29 291,40000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30 428,00000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558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28 626,80000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29 291,40000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30 428,00000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559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389,77791</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560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389,77791</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561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5 300,00000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7 800,00000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7 300,00000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562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w:t>
            </w:r>
            <w:r w:rsidRPr="007F416C">
              <w:rPr>
                <w:rFonts w:eastAsia="Times New Roman" w:cs="Times New Roman"/>
                <w:color w:val="000000"/>
                <w:sz w:val="22"/>
                <w:lang w:eastAsia="ru-RU"/>
              </w:rPr>
              <w:lastRenderedPageBreak/>
              <w:t>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031252</w:t>
            </w:r>
            <w:r w:rsidRPr="007F416C">
              <w:rPr>
                <w:rFonts w:eastAsia="Times New Roman" w:cs="Times New Roman"/>
                <w:color w:val="000000"/>
                <w:sz w:val="22"/>
                <w:lang w:eastAsia="ru-RU"/>
              </w:rPr>
              <w:lastRenderedPageBreak/>
              <w:t>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610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12,28000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13,01000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13,50000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563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5 263,16000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7 760,97000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7 259,50000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564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12,28000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13,01000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13,50000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565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0312523000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12,28000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13,01000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13,50000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566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Внедрение механизмов инициативного бюджетирования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0313620000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448,80000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567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w:t>
            </w:r>
            <w:r w:rsidRPr="007F416C">
              <w:rPr>
                <w:rFonts w:eastAsia="Times New Roman" w:cs="Times New Roman"/>
                <w:color w:val="000000"/>
                <w:sz w:val="22"/>
                <w:lang w:eastAsia="ru-RU"/>
              </w:rPr>
              <w:lastRenderedPageBreak/>
              <w:t>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031362</w:t>
            </w:r>
            <w:r w:rsidRPr="007F416C">
              <w:rPr>
                <w:rFonts w:eastAsia="Times New Roman" w:cs="Times New Roman"/>
                <w:color w:val="000000"/>
                <w:sz w:val="22"/>
                <w:lang w:eastAsia="ru-RU"/>
              </w:rPr>
              <w:lastRenderedPageBreak/>
              <w:t>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448,80000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568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из областного бюджета на внедрение механизмов инициативного бюджетирования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0313643100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748,00000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569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0313643100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748,00000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570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на внедрение механизмов инициативного бюджетирования за счет 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03136S3100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299,20000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571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03136S3100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299,20000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572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вопросы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99 005,80000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90 857,30000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90 336,80000</w:t>
            </w:r>
          </w:p>
        </w:tc>
      </w:tr>
      <w:tr w:rsidR="007F416C" w:rsidRPr="007F416C" w:rsidTr="002A67A9">
        <w:trPr>
          <w:trHeight w:val="63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573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7F416C">
              <w:rPr>
                <w:rFonts w:eastAsia="Times New Roman" w:cs="Times New Roman"/>
                <w:color w:val="000000"/>
                <w:sz w:val="22"/>
                <w:lang w:eastAsia="ru-RU"/>
              </w:rPr>
              <w:lastRenderedPageBreak/>
              <w:t>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37,10000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574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12,10000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37,10000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575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повышению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12,10000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37,10000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576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37,10000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577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98 985,80000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90 845,20000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90 299,70000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578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"Качество образования как основа </w:t>
            </w:r>
            <w:r w:rsidRPr="007F416C">
              <w:rPr>
                <w:rFonts w:eastAsia="Times New Roman" w:cs="Times New Roman"/>
                <w:color w:val="000000"/>
                <w:sz w:val="22"/>
                <w:lang w:eastAsia="ru-RU"/>
              </w:rPr>
              <w:lastRenderedPageBreak/>
              <w:t>благополучия"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40 658,70000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31 462,60000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29 619,10000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579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загородного оздоровительного лагеря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4 900,00000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5 094,00000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580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4 800,00000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4 900,00000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5 094,00000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581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582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0310945800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1 904,60000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5D6C1F">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583</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03109S5800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1 904,60000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2 750,00000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5D6C1F">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584</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03109S5800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1 904,60000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2 750,00000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585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14 330,00000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14 903,10000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15 499,10000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586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0311145600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14 330,00000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14 903,10000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15 499,10000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587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6 600,00000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6 000,00000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588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w:t>
            </w:r>
            <w:r w:rsidRPr="007F416C">
              <w:rPr>
                <w:rFonts w:eastAsia="Times New Roman" w:cs="Times New Roman"/>
                <w:color w:val="000000"/>
                <w:sz w:val="22"/>
                <w:lang w:eastAsia="ru-RU"/>
              </w:rPr>
              <w:lastRenderedPageBreak/>
              <w:t>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03111S</w:t>
            </w:r>
            <w:r w:rsidRPr="007F416C">
              <w:rPr>
                <w:rFonts w:eastAsia="Times New Roman" w:cs="Times New Roman"/>
                <w:color w:val="000000"/>
                <w:sz w:val="22"/>
                <w:lang w:eastAsia="ru-RU"/>
              </w:rPr>
              <w:lastRenderedPageBreak/>
              <w:t>5600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6 600,00000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6 000,00000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6 000,00000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589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590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2A67A9">
        <w:trPr>
          <w:trHeight w:val="63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591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w:t>
            </w:r>
            <w:r w:rsidRPr="007F416C">
              <w:rPr>
                <w:rFonts w:eastAsia="Times New Roman" w:cs="Times New Roman"/>
                <w:color w:val="000000"/>
                <w:sz w:val="22"/>
                <w:lang w:eastAsia="ru-RU"/>
              </w:rPr>
              <w:lastRenderedPageBreak/>
              <w:t>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728,00000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1 114,00000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1 158,60000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592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0311845200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728,00000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1 114,00000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1 158,60000</w:t>
            </w:r>
          </w:p>
        </w:tc>
      </w:tr>
      <w:tr w:rsidR="007F416C" w:rsidRPr="007F416C" w:rsidTr="007676F4">
        <w:trPr>
          <w:trHeight w:val="3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593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1 726,50000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1 795,50000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1 867,40000</w:t>
            </w:r>
          </w:p>
        </w:tc>
      </w:tr>
      <w:tr w:rsidR="007F416C" w:rsidRPr="007F416C" w:rsidTr="005D6C1F">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594</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0312245500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1 726,50000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1 795,50000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1 867,40000</w:t>
            </w:r>
          </w:p>
        </w:tc>
      </w:tr>
      <w:tr w:rsidR="007F416C" w:rsidRPr="007F416C" w:rsidTr="005D6C1F">
        <w:trPr>
          <w:trHeight w:val="24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595</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межбюджетные трансферты из областного бюджета на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0313445610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3 074,00000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596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0313445610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3 074,00000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580267">
        <w:trPr>
          <w:trHeight w:val="772"/>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597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w:t>
            </w:r>
            <w:r w:rsidRPr="007F416C">
              <w:rPr>
                <w:rFonts w:eastAsia="Times New Roman" w:cs="Times New Roman"/>
                <w:color w:val="000000"/>
                <w:sz w:val="22"/>
                <w:lang w:eastAsia="ru-RU"/>
              </w:rPr>
              <w:lastRenderedPageBreak/>
              <w:t>условиях софинансирования из федерального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031EВ51790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3 091,00000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598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031EВ51790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3 091,00000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599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кадрового потенциала"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0320000000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1 739,40000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1 888,50000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837,80000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600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1 739,40000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1 888,50000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837,80000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601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300,00000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602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Стипендии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340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504,00000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308,00000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84,00000</w:t>
            </w:r>
          </w:p>
        </w:tc>
      </w:tr>
      <w:tr w:rsidR="007F416C" w:rsidRPr="007F416C" w:rsidTr="005D6C1F">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603</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выплаты населению</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0320120000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360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935,40000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780,50000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453,80000</w:t>
            </w:r>
          </w:p>
        </w:tc>
      </w:tr>
      <w:tr w:rsidR="007F416C" w:rsidRPr="007F416C" w:rsidTr="005D6C1F">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604</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2025 года"</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0330000000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56 587,70000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57 494,10000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59 842,80000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605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5 450,00000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5 762,20000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5 981,20000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606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5 360,80000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5 653,70000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5 865,80000</w:t>
            </w:r>
          </w:p>
        </w:tc>
      </w:tr>
      <w:tr w:rsidR="007F416C" w:rsidRPr="007F416C" w:rsidTr="005D6C1F">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607</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0330121010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89,10000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108,40000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115,30000</w:t>
            </w:r>
          </w:p>
        </w:tc>
      </w:tr>
      <w:tr w:rsidR="007F416C" w:rsidRPr="007F416C" w:rsidTr="005D6C1F">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608</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0330121010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0,10000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0,10000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0,10000</w:t>
            </w:r>
          </w:p>
        </w:tc>
      </w:tr>
      <w:tr w:rsidR="007F416C" w:rsidRPr="007F416C" w:rsidTr="007676F4">
        <w:trPr>
          <w:trHeight w:val="21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609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50 302,50000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51 731,90000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53 026,40000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610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казенных учреждений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18 374,60000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19 399,10000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20 173,00000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611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3 313,80900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2 762,00000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2 788,10000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612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6 052,50000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6 380,00000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6 630,00000</w:t>
            </w:r>
          </w:p>
        </w:tc>
      </w:tr>
      <w:tr w:rsidR="007F416C" w:rsidRPr="007F416C" w:rsidTr="005D6C1F">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613</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0330223000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22 520,00000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23 151,90000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23 396,40000</w:t>
            </w:r>
          </w:p>
        </w:tc>
      </w:tr>
      <w:tr w:rsidR="007F416C" w:rsidRPr="007F416C" w:rsidTr="005D6C1F">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614</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0330223000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41,59100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38,90000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38,90000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615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835,20000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835,20000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616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бюджетным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35,20000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35,20000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617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800,00000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618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1 973,80000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742,20000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771,90000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619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742,20000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771,90000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620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742,20000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771,90000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621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w:t>
            </w:r>
            <w:r w:rsidRPr="007F416C">
              <w:rPr>
                <w:rFonts w:eastAsia="Times New Roman" w:cs="Times New Roman"/>
                <w:color w:val="000000"/>
                <w:sz w:val="22"/>
                <w:lang w:eastAsia="ru-RU"/>
              </w:rPr>
              <w:lastRenderedPageBreak/>
              <w:t>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742,20000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771,90000</w:t>
            </w:r>
          </w:p>
        </w:tc>
      </w:tr>
      <w:tr w:rsidR="007F416C" w:rsidRPr="007F416C" w:rsidTr="007676F4">
        <w:trPr>
          <w:trHeight w:val="30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622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742,20000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771,90000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623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761,80000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742,20000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771,90000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624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Охрана семьи и детства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625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w:t>
            </w:r>
            <w:r w:rsidRPr="007F416C">
              <w:rPr>
                <w:rFonts w:eastAsia="Times New Roman" w:cs="Times New Roman"/>
                <w:color w:val="000000"/>
                <w:sz w:val="22"/>
                <w:lang w:eastAsia="ru-RU"/>
              </w:rPr>
              <w:lastRenderedPageBreak/>
              <w:t>ского городского округа "Развитие системы образования в Североуральском городском округе до 2025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626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627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628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0311045400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1 212,00000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629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ФИЗИЧЕСКАЯ КУЛЬТУРА И СПОРТ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32 565,99025</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31 732,20000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32 873,40000</w:t>
            </w:r>
          </w:p>
        </w:tc>
      </w:tr>
      <w:tr w:rsidR="007F416C" w:rsidRPr="007F416C" w:rsidTr="005D6C1F">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630</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Физическая культура</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13 923,61911</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13 008,60000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13 472,00000</w:t>
            </w:r>
          </w:p>
        </w:tc>
      </w:tr>
      <w:tr w:rsidR="007F416C" w:rsidRPr="007F416C" w:rsidTr="005D6C1F">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631</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13 923,61911</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13 008,60000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13 472,00000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632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13 923,61911</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13 008,60000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13 472,00000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633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12 468,35715</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13 008,60000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13 472,00000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634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12 468,35715</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13 008,60000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13 472,00000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635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мероприятий по обеспечению антитеррористической защищённости </w:t>
            </w:r>
            <w:r w:rsidRPr="007F416C">
              <w:rPr>
                <w:rFonts w:eastAsia="Times New Roman" w:cs="Times New Roman"/>
                <w:color w:val="000000"/>
                <w:sz w:val="22"/>
                <w:lang w:eastAsia="ru-RU"/>
              </w:rPr>
              <w:lastRenderedPageBreak/>
              <w:t>(безопасности) объектов (территорий)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1 010,26196</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636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1 010,26196</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637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Внедрение механизмов инициативного бюджетирования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0313620000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133,50000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638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0313620000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133,50000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639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из областного бюджета на внедрение механизмов инициативного бюджетирования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0313643100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222,50000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640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0313643100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222,50000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641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Софинансирование мероприятий на внедрение механизмов инициативного бюджетирования за счет средств местного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03136S3100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89,00000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5D6C1F">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642</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03136S3100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89,00000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5D6C1F">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643</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Спорт высших достижений</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18 642,37114</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18 723,60000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19 401,40000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644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18 642,37114</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18 723,60000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19 401,40000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645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"Качество образования как основа благополучия"</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18 642,37114</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18 723,60000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19 401,40000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646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Осуществление спортивной подготовки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18 509,51400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18 723,60000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19 401,40000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sz w:val="22"/>
                <w:lang w:eastAsia="ru-RU"/>
              </w:rPr>
            </w:pPr>
            <w:r w:rsidRPr="007F416C">
              <w:rPr>
                <w:rFonts w:eastAsia="Times New Roman" w:cs="Times New Roman"/>
                <w:sz w:val="22"/>
                <w:lang w:eastAsia="ru-RU"/>
              </w:rPr>
              <w:t>647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18 509,51400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18 723,60000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19 401,40000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648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132,85714</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649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Субсидии автономным </w:t>
            </w:r>
            <w:r w:rsidRPr="007F416C">
              <w:rPr>
                <w:rFonts w:eastAsia="Times New Roman" w:cs="Times New Roman"/>
                <w:color w:val="000000"/>
                <w:sz w:val="22"/>
                <w:lang w:eastAsia="ru-RU"/>
              </w:rPr>
              <w:lastRenderedPageBreak/>
              <w:t>учреждениям</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132,85714</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5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650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xml:space="preserve">  Дума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6 598,00000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8 432,47100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8 943,28300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651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5 139,82200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6 893,34500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7 342,59200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652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4 989,82200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6 893,34500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7 142,59200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653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4 989,82200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6 893,34500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7 142,59200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654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3 104,32300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3 087,21000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3 184,11800</w:t>
            </w:r>
          </w:p>
        </w:tc>
      </w:tr>
      <w:tr w:rsidR="007F416C" w:rsidRPr="007F416C" w:rsidTr="005D6C1F">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655</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2 649,97200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2 632,35600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2 729,26500</w:t>
            </w:r>
          </w:p>
        </w:tc>
      </w:tr>
      <w:tr w:rsidR="007F416C" w:rsidRPr="007F416C" w:rsidTr="005D6C1F">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656</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7000021010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454,25100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454,75400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454,75300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657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0,10000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658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1 885,49900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2 003,23000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2 083,42100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659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1 885,49900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2 003,23000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2 083,42100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660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1 802,90500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1 875,05300</w:t>
            </w:r>
          </w:p>
        </w:tc>
      </w:tr>
      <w:tr w:rsidR="007F416C" w:rsidRPr="007F416C" w:rsidTr="005D6C1F">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661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w:t>
            </w:r>
            <w:r w:rsidRPr="007F416C">
              <w:rPr>
                <w:rFonts w:eastAsia="Times New Roman" w:cs="Times New Roman"/>
                <w:color w:val="000000"/>
                <w:sz w:val="22"/>
                <w:lang w:eastAsia="ru-RU"/>
              </w:rPr>
              <w:lastRenderedPageBreak/>
              <w:t>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1 802,90500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1 875,05300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662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663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664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Реализация комплекса официальных мероприятий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665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200,00000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666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1 539,12600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1 600,69100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667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1 539,12600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1 600,69100</w:t>
            </w:r>
          </w:p>
        </w:tc>
      </w:tr>
      <w:tr w:rsidR="007F416C" w:rsidRPr="007F416C" w:rsidTr="00575E77">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668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w:t>
            </w:r>
            <w:r w:rsidRPr="007F416C">
              <w:rPr>
                <w:rFonts w:eastAsia="Times New Roman" w:cs="Times New Roman"/>
                <w:color w:val="000000"/>
                <w:sz w:val="22"/>
                <w:lang w:eastAsia="ru-RU"/>
              </w:rPr>
              <w:lastRenderedPageBreak/>
              <w:t>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1 539,12600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1 600,69100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sz w:val="22"/>
                <w:lang w:eastAsia="ru-RU"/>
              </w:rPr>
            </w:pPr>
            <w:r w:rsidRPr="007F416C">
              <w:rPr>
                <w:rFonts w:eastAsia="Times New Roman" w:cs="Times New Roman"/>
                <w:sz w:val="22"/>
                <w:lang w:eastAsia="ru-RU"/>
              </w:rPr>
              <w:t>669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1 539,12600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1 600,69100</w:t>
            </w:r>
          </w:p>
        </w:tc>
      </w:tr>
      <w:tr w:rsidR="007F416C" w:rsidRPr="007F416C" w:rsidTr="007676F4">
        <w:trPr>
          <w:trHeight w:val="30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670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1 539,12600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1 600,69100</w:t>
            </w:r>
          </w:p>
        </w:tc>
      </w:tr>
      <w:tr w:rsidR="007F416C" w:rsidRPr="007F416C" w:rsidTr="005D6C1F">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671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w:t>
            </w:r>
            <w:r w:rsidRPr="007F416C">
              <w:rPr>
                <w:rFonts w:eastAsia="Times New Roman" w:cs="Times New Roman"/>
                <w:color w:val="000000"/>
                <w:sz w:val="22"/>
                <w:lang w:eastAsia="ru-RU"/>
              </w:rPr>
              <w:lastRenderedPageBreak/>
              <w:t>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1 458,17800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1 539,12600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1 600,69100</w:t>
            </w:r>
          </w:p>
        </w:tc>
      </w:tr>
      <w:tr w:rsidR="007F416C" w:rsidRPr="007F416C" w:rsidTr="007676F4">
        <w:trPr>
          <w:trHeight w:val="57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672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4 645,90000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4 880,50000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5 070,80000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673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3 786,40000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3 974,70000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4 128,70000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674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3 786,40000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3 974,70000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4 128,70000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675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3 786,40000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3 974,70000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4 128,70000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676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1 993,80000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2 086,40000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2 167,40000</w:t>
            </w:r>
          </w:p>
        </w:tc>
      </w:tr>
      <w:tr w:rsidR="007F416C" w:rsidRPr="007F416C" w:rsidTr="005D6C1F">
        <w:trPr>
          <w:trHeight w:val="20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677</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7000021010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1 946,00000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2 050,20000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2 129,70000</w:t>
            </w:r>
          </w:p>
        </w:tc>
      </w:tr>
      <w:tr w:rsidR="007F416C" w:rsidRPr="007F416C" w:rsidTr="005D6C1F">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678</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7000021010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47,80000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36,20000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37,70000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679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1 792,60000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1 888,30000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1 961,30000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680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1 792,60000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1 888,30000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1 961,30000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681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ОБРАЗОВАНИЕ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97,40000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682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97,40000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683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97,40000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684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w:t>
            </w:r>
            <w:r w:rsidRPr="007F416C">
              <w:rPr>
                <w:rFonts w:eastAsia="Times New Roman" w:cs="Times New Roman"/>
                <w:color w:val="000000"/>
                <w:sz w:val="22"/>
                <w:lang w:eastAsia="ru-RU"/>
              </w:rPr>
              <w:lastRenderedPageBreak/>
              <w:t>и муниципальных органов (центральный аппарат)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97,40000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685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93,60000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97,40000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686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812,20000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844,70000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687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812,20000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844,70000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688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812,20000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844,70000</w:t>
            </w:r>
          </w:p>
        </w:tc>
      </w:tr>
      <w:tr w:rsidR="007F416C" w:rsidRPr="007F416C" w:rsidTr="005D6C1F">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sz w:val="22"/>
                <w:lang w:eastAsia="ru-RU"/>
              </w:rPr>
            </w:pPr>
            <w:r w:rsidRPr="007F416C">
              <w:rPr>
                <w:rFonts w:eastAsia="Times New Roman" w:cs="Times New Roman"/>
                <w:sz w:val="22"/>
                <w:lang w:eastAsia="ru-RU"/>
              </w:rPr>
              <w:t>689</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769,50000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812,20000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844,70000</w:t>
            </w:r>
          </w:p>
        </w:tc>
      </w:tr>
      <w:tr w:rsidR="007F416C" w:rsidRPr="007F416C" w:rsidTr="005D6C1F">
        <w:trPr>
          <w:trHeight w:val="30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690</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769,50000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812,20000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844,70000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691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769,50000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812,20000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844,70000</w:t>
            </w:r>
          </w:p>
        </w:tc>
      </w:tr>
      <w:tr w:rsidR="007F416C" w:rsidRPr="007F416C" w:rsidTr="007676F4">
        <w:trPr>
          <w:trHeight w:val="85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692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14 713,80000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14 693,30000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r w:rsidRPr="007F416C">
              <w:rPr>
                <w:rFonts w:eastAsia="Times New Roman" w:cs="Times New Roman"/>
                <w:b/>
                <w:bCs/>
                <w:color w:val="000000"/>
                <w:sz w:val="22"/>
                <w:lang w:eastAsia="ru-RU"/>
              </w:rPr>
              <w:t>15 091,00000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693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ОБЩЕГОСУДАРСТВЕ</w:t>
            </w:r>
            <w:r w:rsidRPr="007F416C">
              <w:rPr>
                <w:rFonts w:eastAsia="Times New Roman" w:cs="Times New Roman"/>
                <w:color w:val="000000"/>
                <w:sz w:val="22"/>
                <w:lang w:eastAsia="ru-RU"/>
              </w:rPr>
              <w:lastRenderedPageBreak/>
              <w:t>ННЫЕ ВОПРОСЫ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14 098,70000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14 128,50000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14 423,60000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694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14 069,60000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14 084,40000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14 423,60000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695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69,60000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696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69,60000</w:t>
            </w:r>
          </w:p>
        </w:tc>
      </w:tr>
      <w:tr w:rsidR="007F416C" w:rsidRPr="007F416C" w:rsidTr="005D6C1F">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697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повышению квалификации муниципаль</w:t>
            </w:r>
            <w:r w:rsidRPr="007F416C">
              <w:rPr>
                <w:rFonts w:eastAsia="Times New Roman" w:cs="Times New Roman"/>
                <w:color w:val="000000"/>
                <w:sz w:val="22"/>
                <w:lang w:eastAsia="ru-RU"/>
              </w:rPr>
              <w:lastRenderedPageBreak/>
              <w:t>ных служащих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69,60000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698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69,60000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69,60000</w:t>
            </w:r>
          </w:p>
        </w:tc>
      </w:tr>
      <w:tr w:rsidR="007F416C" w:rsidRPr="007F416C" w:rsidTr="007676F4">
        <w:trPr>
          <w:trHeight w:val="15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699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14 084,40000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14 354,00000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700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деятельности финансового органа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14 000,00000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14 084,40000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14 354,00000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701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11 695,60000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12 339,40000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12 833,00000</w:t>
            </w:r>
          </w:p>
        </w:tc>
      </w:tr>
      <w:tr w:rsidR="007F416C" w:rsidRPr="007F416C" w:rsidTr="005D6C1F">
        <w:trPr>
          <w:trHeight w:val="488"/>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702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w:t>
            </w:r>
            <w:r w:rsidRPr="007F416C">
              <w:rPr>
                <w:rFonts w:eastAsia="Times New Roman" w:cs="Times New Roman"/>
                <w:color w:val="000000"/>
                <w:sz w:val="22"/>
                <w:lang w:eastAsia="ru-RU"/>
              </w:rPr>
              <w:lastRenderedPageBreak/>
              <w:t>(муниципальных)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2 303,40000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1 744,00000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1 520,00000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703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1,00000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704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29,10000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44,10000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6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705</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Непрограммные направления деятельности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29,10000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44,10000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706</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29,10000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44,10000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707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29,10000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44,10000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708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ОБРАЗОВАНИЕ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709</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710</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w:t>
            </w:r>
            <w:r w:rsidRPr="007F416C">
              <w:rPr>
                <w:rFonts w:eastAsia="Times New Roman" w:cs="Times New Roman"/>
                <w:color w:val="000000"/>
                <w:sz w:val="22"/>
                <w:lang w:eastAsia="ru-RU"/>
              </w:rPr>
              <w:lastRenderedPageBreak/>
              <w:t>округа "Совершенствование социально-экономической политики в Североуральском городском округе" на 2020-2027 годы</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sz w:val="22"/>
                <w:lang w:eastAsia="ru-RU"/>
              </w:rPr>
            </w:pPr>
            <w:r w:rsidRPr="007F416C">
              <w:rPr>
                <w:rFonts w:eastAsia="Times New Roman" w:cs="Times New Roman"/>
                <w:sz w:val="22"/>
                <w:lang w:eastAsia="ru-RU"/>
              </w:rPr>
              <w:t>711</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0"/>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0"/>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9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sz w:val="22"/>
                <w:lang w:eastAsia="ru-RU"/>
              </w:rPr>
            </w:pPr>
            <w:r w:rsidRPr="007F416C">
              <w:rPr>
                <w:rFonts w:eastAsia="Times New Roman" w:cs="Times New Roman"/>
                <w:sz w:val="22"/>
                <w:lang w:eastAsia="ru-RU"/>
              </w:rPr>
              <w:t>712</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1"/>
              <w:rPr>
                <w:rFonts w:eastAsia="Times New Roman" w:cs="Times New Roman"/>
                <w:color w:val="000000"/>
                <w:sz w:val="22"/>
                <w:lang w:eastAsia="ru-RU"/>
              </w:rPr>
            </w:pPr>
            <w:r w:rsidRPr="007F416C">
              <w:rPr>
                <w:rFonts w:eastAsia="Times New Roman" w:cs="Times New Roman"/>
                <w:color w:val="000000"/>
                <w:sz w:val="22"/>
                <w:lang w:eastAsia="ru-RU"/>
              </w:rPr>
              <w:t xml:space="preserve">            Мероприятия по повышению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1"/>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12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sz w:val="22"/>
                <w:lang w:eastAsia="ru-RU"/>
              </w:rPr>
            </w:pPr>
            <w:r w:rsidRPr="007F416C">
              <w:rPr>
                <w:rFonts w:eastAsia="Times New Roman" w:cs="Times New Roman"/>
                <w:sz w:val="22"/>
                <w:lang w:eastAsia="ru-RU"/>
              </w:rPr>
              <w:t>713</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2"/>
              <w:rPr>
                <w:rFonts w:eastAsia="Times New Roman" w:cs="Times New Roman"/>
                <w:color w:val="000000"/>
                <w:sz w:val="22"/>
                <w:lang w:eastAsia="ru-RU"/>
              </w:rPr>
            </w:pPr>
            <w:r w:rsidRPr="007F416C">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07</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2"/>
              <w:rPr>
                <w:rFonts w:eastAsia="Times New Roman" w:cs="Times New Roman"/>
                <w:color w:val="000000"/>
                <w:sz w:val="22"/>
                <w:lang w:eastAsia="ru-RU"/>
              </w:rPr>
            </w:pPr>
            <w:r w:rsidRPr="007F416C">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r w:rsidRPr="007F416C">
              <w:rPr>
                <w:rFonts w:eastAsia="Times New Roman" w:cs="Times New Roman"/>
                <w:color w:val="000000"/>
                <w:sz w:val="22"/>
                <w:lang w:eastAsia="ru-RU"/>
              </w:rPr>
              <w:t>80,00000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sz w:val="22"/>
                <w:lang w:eastAsia="ru-RU"/>
              </w:rPr>
            </w:pPr>
            <w:r w:rsidRPr="007F416C">
              <w:rPr>
                <w:rFonts w:eastAsia="Times New Roman" w:cs="Times New Roman"/>
                <w:sz w:val="22"/>
                <w:lang w:eastAsia="ru-RU"/>
              </w:rPr>
              <w:t>714</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3"/>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СОЦИАЛЬНАЯ ПОЛИТИКА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3"/>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535,10000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564,80000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r w:rsidRPr="007F416C">
              <w:rPr>
                <w:rFonts w:eastAsia="Times New Roman" w:cs="Times New Roman"/>
                <w:color w:val="000000"/>
                <w:sz w:val="22"/>
                <w:lang w:eastAsia="ru-RU"/>
              </w:rPr>
              <w:t>587,40000</w:t>
            </w:r>
          </w:p>
        </w:tc>
      </w:tr>
      <w:tr w:rsidR="007F416C" w:rsidRPr="007F416C" w:rsidTr="005D6C1F">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sz w:val="22"/>
                <w:lang w:eastAsia="ru-RU"/>
              </w:rPr>
            </w:pPr>
            <w:r w:rsidRPr="007F416C">
              <w:rPr>
                <w:rFonts w:eastAsia="Times New Roman" w:cs="Times New Roman"/>
                <w:sz w:val="22"/>
                <w:lang w:eastAsia="ru-RU"/>
              </w:rPr>
              <w:t>715</w:t>
            </w:r>
          </w:p>
        </w:tc>
        <w:tc>
          <w:tcPr>
            <w:tcW w:w="1430" w:type="dxa"/>
            <w:tcBorders>
              <w:top w:val="nil"/>
              <w:left w:val="nil"/>
              <w:bottom w:val="single" w:sz="4" w:space="0" w:color="auto"/>
              <w:right w:val="single" w:sz="4" w:space="0" w:color="000000"/>
            </w:tcBorders>
            <w:shd w:val="clear" w:color="auto" w:fill="auto"/>
            <w:hideMark/>
          </w:tcPr>
          <w:p w:rsidR="007F416C" w:rsidRPr="007F416C" w:rsidRDefault="007F416C" w:rsidP="007F416C">
            <w:pPr>
              <w:spacing w:after="0" w:line="240" w:lineRule="auto"/>
              <w:outlineLvl w:val="4"/>
              <w:rPr>
                <w:rFonts w:eastAsia="Times New Roman" w:cs="Times New Roman"/>
                <w:color w:val="000000"/>
                <w:sz w:val="22"/>
                <w:lang w:eastAsia="ru-RU"/>
              </w:rPr>
            </w:pPr>
            <w:r w:rsidRPr="007F416C">
              <w:rPr>
                <w:rFonts w:eastAsia="Times New Roman" w:cs="Times New Roman"/>
                <w:color w:val="000000"/>
                <w:sz w:val="22"/>
                <w:lang w:eastAsia="ru-RU"/>
              </w:rPr>
              <w:t xml:space="preserve">      Пенсионное обеспечение</w:t>
            </w:r>
          </w:p>
        </w:tc>
        <w:tc>
          <w:tcPr>
            <w:tcW w:w="708"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567" w:type="dxa"/>
            <w:tcBorders>
              <w:top w:val="nil"/>
              <w:left w:val="nil"/>
              <w:bottom w:val="single" w:sz="4" w:space="0" w:color="auto"/>
              <w:right w:val="single" w:sz="4" w:space="0" w:color="000000"/>
            </w:tcBorders>
            <w:shd w:val="clear" w:color="auto" w:fill="auto"/>
            <w:noWrap/>
            <w:hideMark/>
          </w:tcPr>
          <w:p w:rsidR="007F416C" w:rsidRPr="007F416C" w:rsidRDefault="007F416C" w:rsidP="007F416C">
            <w:pPr>
              <w:spacing w:after="0" w:line="240" w:lineRule="auto"/>
              <w:jc w:val="center"/>
              <w:outlineLvl w:val="4"/>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535,10000</w:t>
            </w:r>
          </w:p>
        </w:tc>
        <w:tc>
          <w:tcPr>
            <w:tcW w:w="1559"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564,80000</w:t>
            </w:r>
          </w:p>
        </w:tc>
        <w:tc>
          <w:tcPr>
            <w:tcW w:w="1560" w:type="dxa"/>
            <w:tcBorders>
              <w:top w:val="nil"/>
              <w:left w:val="nil"/>
              <w:bottom w:val="single" w:sz="4" w:space="0" w:color="auto"/>
              <w:right w:val="single" w:sz="4" w:space="0" w:color="000000"/>
            </w:tcBorders>
            <w:shd w:val="clear" w:color="000000" w:fill="FFFFFF"/>
            <w:noWrap/>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r w:rsidRPr="007F416C">
              <w:rPr>
                <w:rFonts w:eastAsia="Times New Roman" w:cs="Times New Roman"/>
                <w:color w:val="000000"/>
                <w:sz w:val="22"/>
                <w:lang w:eastAsia="ru-RU"/>
              </w:rPr>
              <w:t>587,40000</w:t>
            </w:r>
          </w:p>
        </w:tc>
      </w:tr>
      <w:tr w:rsidR="007F416C" w:rsidRPr="007F416C" w:rsidTr="005D6C1F">
        <w:trPr>
          <w:trHeight w:val="18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4"/>
              <w:rPr>
                <w:rFonts w:eastAsia="Times New Roman" w:cs="Times New Roman"/>
                <w:color w:val="000000"/>
                <w:sz w:val="22"/>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sz w:val="22"/>
                <w:lang w:eastAsia="ru-RU"/>
              </w:rPr>
            </w:pPr>
            <w:r w:rsidRPr="007F416C">
              <w:rPr>
                <w:rFonts w:eastAsia="Times New Roman" w:cs="Times New Roman"/>
                <w:sz w:val="22"/>
                <w:lang w:eastAsia="ru-RU"/>
              </w:rPr>
              <w:t>716</w:t>
            </w:r>
          </w:p>
        </w:tc>
        <w:tc>
          <w:tcPr>
            <w:tcW w:w="1430" w:type="dxa"/>
            <w:tcBorders>
              <w:top w:val="single" w:sz="4" w:space="0" w:color="auto"/>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outlineLvl w:val="5"/>
              <w:rPr>
                <w:rFonts w:eastAsia="Times New Roman" w:cs="Times New Roman"/>
                <w:color w:val="000000"/>
                <w:sz w:val="22"/>
                <w:lang w:eastAsia="ru-RU"/>
              </w:rPr>
            </w:pPr>
            <w:r w:rsidRPr="007F416C">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8"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0100000000</w:t>
            </w:r>
          </w:p>
        </w:tc>
        <w:tc>
          <w:tcPr>
            <w:tcW w:w="567" w:type="dxa"/>
            <w:tcBorders>
              <w:top w:val="single" w:sz="4" w:space="0" w:color="auto"/>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outlineLvl w:val="5"/>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535,10000</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564,80000</w:t>
            </w:r>
          </w:p>
        </w:tc>
        <w:tc>
          <w:tcPr>
            <w:tcW w:w="1560" w:type="dxa"/>
            <w:tcBorders>
              <w:top w:val="single" w:sz="4" w:space="0" w:color="auto"/>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r w:rsidRPr="007F416C">
              <w:rPr>
                <w:rFonts w:eastAsia="Times New Roman" w:cs="Times New Roman"/>
                <w:color w:val="000000"/>
                <w:sz w:val="22"/>
                <w:lang w:eastAsia="ru-RU"/>
              </w:rPr>
              <w:t>587,40000</w:t>
            </w:r>
          </w:p>
        </w:tc>
      </w:tr>
      <w:tr w:rsidR="007F416C" w:rsidRPr="007F416C" w:rsidTr="007676F4">
        <w:trPr>
          <w:trHeight w:val="103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sz w:val="22"/>
                <w:lang w:eastAsia="ru-RU"/>
              </w:rPr>
            </w:pPr>
            <w:r w:rsidRPr="007F416C">
              <w:rPr>
                <w:rFonts w:eastAsia="Times New Roman" w:cs="Times New Roman"/>
                <w:sz w:val="22"/>
                <w:lang w:eastAsia="ru-RU"/>
              </w:rPr>
              <w:t>717</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rPr>
                <w:rFonts w:eastAsia="Times New Roman" w:cs="Times New Roman"/>
                <w:color w:val="000000"/>
                <w:sz w:val="22"/>
                <w:lang w:eastAsia="ru-RU"/>
              </w:rPr>
            </w:pPr>
            <w:r w:rsidRPr="007F416C">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535,10000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564,80000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587,40000</w:t>
            </w:r>
          </w:p>
        </w:tc>
      </w:tr>
      <w:tr w:rsidR="007F416C" w:rsidRPr="007F416C" w:rsidTr="005D6C1F">
        <w:trPr>
          <w:trHeight w:val="2331"/>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sz w:val="22"/>
                <w:lang w:eastAsia="ru-RU"/>
              </w:rPr>
            </w:pPr>
            <w:r w:rsidRPr="007F416C">
              <w:rPr>
                <w:rFonts w:eastAsia="Times New Roman" w:cs="Times New Roman"/>
                <w:sz w:val="22"/>
                <w:lang w:eastAsia="ru-RU"/>
              </w:rPr>
              <w:t>718</w:t>
            </w:r>
          </w:p>
        </w:tc>
        <w:tc>
          <w:tcPr>
            <w:tcW w:w="1430" w:type="dxa"/>
            <w:tcBorders>
              <w:top w:val="nil"/>
              <w:left w:val="nil"/>
              <w:bottom w:val="single" w:sz="4" w:space="0" w:color="000000"/>
              <w:right w:val="single" w:sz="4" w:space="0" w:color="000000"/>
            </w:tcBorders>
            <w:shd w:val="clear" w:color="auto" w:fill="auto"/>
            <w:hideMark/>
          </w:tcPr>
          <w:p w:rsidR="007F416C" w:rsidRPr="007F416C" w:rsidRDefault="007F416C" w:rsidP="007F416C">
            <w:pPr>
              <w:spacing w:after="0" w:line="240" w:lineRule="auto"/>
              <w:rPr>
                <w:rFonts w:eastAsia="Times New Roman" w:cs="Times New Roman"/>
                <w:color w:val="000000"/>
                <w:sz w:val="22"/>
                <w:lang w:eastAsia="ru-RU"/>
              </w:rPr>
            </w:pPr>
            <w:r w:rsidRPr="007F416C">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w:t>
            </w:r>
            <w:r w:rsidRPr="007F416C">
              <w:rPr>
                <w:rFonts w:eastAsia="Times New Roman" w:cs="Times New Roman"/>
                <w:color w:val="000000"/>
                <w:sz w:val="22"/>
                <w:lang w:eastAsia="ru-RU"/>
              </w:rPr>
              <w:lastRenderedPageBreak/>
              <w:t>городского округа и должности  муниципальной службы Североуральского городского округа)</w:t>
            </w:r>
          </w:p>
        </w:tc>
        <w:tc>
          <w:tcPr>
            <w:tcW w:w="708"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535,10000</w:t>
            </w:r>
          </w:p>
        </w:tc>
        <w:tc>
          <w:tcPr>
            <w:tcW w:w="1559"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564,80000</w:t>
            </w:r>
          </w:p>
        </w:tc>
        <w:tc>
          <w:tcPr>
            <w:tcW w:w="1560" w:type="dxa"/>
            <w:tcBorders>
              <w:top w:val="nil"/>
              <w:left w:val="nil"/>
              <w:bottom w:val="single" w:sz="4" w:space="0" w:color="000000"/>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587,40000</w:t>
            </w:r>
          </w:p>
        </w:tc>
      </w:tr>
      <w:tr w:rsidR="007F416C" w:rsidRPr="007F416C" w:rsidTr="007676F4">
        <w:trPr>
          <w:trHeight w:val="1005"/>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sz w:val="22"/>
                <w:lang w:eastAsia="ru-RU"/>
              </w:rPr>
            </w:pPr>
            <w:r w:rsidRPr="007F416C">
              <w:rPr>
                <w:rFonts w:eastAsia="Times New Roman" w:cs="Times New Roman"/>
                <w:sz w:val="22"/>
                <w:lang w:eastAsia="ru-RU"/>
              </w:rPr>
              <w:t>719</w:t>
            </w:r>
          </w:p>
        </w:tc>
        <w:tc>
          <w:tcPr>
            <w:tcW w:w="1430" w:type="dxa"/>
            <w:tcBorders>
              <w:top w:val="nil"/>
              <w:left w:val="nil"/>
              <w:bottom w:val="nil"/>
              <w:right w:val="single" w:sz="4" w:space="0" w:color="000000"/>
            </w:tcBorders>
            <w:shd w:val="clear" w:color="auto" w:fill="auto"/>
            <w:hideMark/>
          </w:tcPr>
          <w:p w:rsidR="007F416C" w:rsidRPr="007F416C" w:rsidRDefault="007F416C" w:rsidP="007F416C">
            <w:pPr>
              <w:spacing w:after="0" w:line="240" w:lineRule="auto"/>
              <w:rPr>
                <w:rFonts w:eastAsia="Times New Roman" w:cs="Times New Roman"/>
                <w:color w:val="000000"/>
                <w:sz w:val="22"/>
                <w:lang w:eastAsia="ru-RU"/>
              </w:rPr>
            </w:pPr>
            <w:r w:rsidRPr="007F416C">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8" w:type="dxa"/>
            <w:tcBorders>
              <w:top w:val="nil"/>
              <w:left w:val="nil"/>
              <w:bottom w:val="nil"/>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919</w:t>
            </w:r>
          </w:p>
        </w:tc>
        <w:tc>
          <w:tcPr>
            <w:tcW w:w="567" w:type="dxa"/>
            <w:tcBorders>
              <w:top w:val="nil"/>
              <w:left w:val="nil"/>
              <w:bottom w:val="nil"/>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10</w:t>
            </w:r>
          </w:p>
        </w:tc>
        <w:tc>
          <w:tcPr>
            <w:tcW w:w="851" w:type="dxa"/>
            <w:tcBorders>
              <w:top w:val="nil"/>
              <w:left w:val="nil"/>
              <w:bottom w:val="nil"/>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w:t>
            </w:r>
          </w:p>
        </w:tc>
        <w:tc>
          <w:tcPr>
            <w:tcW w:w="567" w:type="dxa"/>
            <w:tcBorders>
              <w:top w:val="nil"/>
              <w:left w:val="nil"/>
              <w:bottom w:val="nil"/>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0140220000</w:t>
            </w:r>
          </w:p>
        </w:tc>
        <w:tc>
          <w:tcPr>
            <w:tcW w:w="567" w:type="dxa"/>
            <w:tcBorders>
              <w:top w:val="nil"/>
              <w:left w:val="nil"/>
              <w:bottom w:val="nil"/>
              <w:right w:val="single" w:sz="4" w:space="0" w:color="000000"/>
            </w:tcBorders>
            <w:shd w:val="clear" w:color="auto" w:fill="auto"/>
            <w:noWrap/>
            <w:hideMark/>
          </w:tcPr>
          <w:p w:rsidR="007F416C" w:rsidRPr="007F416C" w:rsidRDefault="007F416C" w:rsidP="007F416C">
            <w:pPr>
              <w:spacing w:after="0" w:line="240" w:lineRule="auto"/>
              <w:jc w:val="center"/>
              <w:rPr>
                <w:rFonts w:eastAsia="Times New Roman" w:cs="Times New Roman"/>
                <w:color w:val="000000"/>
                <w:sz w:val="22"/>
                <w:lang w:eastAsia="ru-RU"/>
              </w:rPr>
            </w:pPr>
            <w:r w:rsidRPr="007F416C">
              <w:rPr>
                <w:rFonts w:eastAsia="Times New Roman" w:cs="Times New Roman"/>
                <w:color w:val="000000"/>
                <w:sz w:val="22"/>
                <w:lang w:eastAsia="ru-RU"/>
              </w:rPr>
              <w:t>320</w:t>
            </w:r>
          </w:p>
        </w:tc>
        <w:tc>
          <w:tcPr>
            <w:tcW w:w="1559" w:type="dxa"/>
            <w:tcBorders>
              <w:top w:val="nil"/>
              <w:left w:val="nil"/>
              <w:bottom w:val="nil"/>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535,10000</w:t>
            </w:r>
          </w:p>
        </w:tc>
        <w:tc>
          <w:tcPr>
            <w:tcW w:w="1559" w:type="dxa"/>
            <w:tcBorders>
              <w:top w:val="nil"/>
              <w:left w:val="nil"/>
              <w:bottom w:val="nil"/>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564,80000</w:t>
            </w:r>
          </w:p>
        </w:tc>
        <w:tc>
          <w:tcPr>
            <w:tcW w:w="1560" w:type="dxa"/>
            <w:tcBorders>
              <w:top w:val="nil"/>
              <w:left w:val="nil"/>
              <w:bottom w:val="nil"/>
              <w:right w:val="single" w:sz="4" w:space="0" w:color="000000"/>
            </w:tcBorders>
            <w:shd w:val="clear" w:color="000000" w:fill="FFFFFF"/>
            <w:noWrap/>
            <w:hideMark/>
          </w:tcPr>
          <w:p w:rsidR="007F416C" w:rsidRPr="007F416C" w:rsidRDefault="007F416C" w:rsidP="007F416C">
            <w:pPr>
              <w:spacing w:after="0" w:line="240" w:lineRule="auto"/>
              <w:jc w:val="right"/>
              <w:rPr>
                <w:rFonts w:eastAsia="Times New Roman" w:cs="Times New Roman"/>
                <w:color w:val="000000"/>
                <w:sz w:val="22"/>
                <w:lang w:eastAsia="ru-RU"/>
              </w:rPr>
            </w:pPr>
            <w:r w:rsidRPr="007F416C">
              <w:rPr>
                <w:rFonts w:eastAsia="Times New Roman" w:cs="Times New Roman"/>
                <w:color w:val="000000"/>
                <w:sz w:val="22"/>
                <w:lang w:eastAsia="ru-RU"/>
              </w:rPr>
              <w:t>587,40000</w:t>
            </w:r>
          </w:p>
        </w:tc>
      </w:tr>
      <w:tr w:rsidR="007F416C" w:rsidRPr="007F416C" w:rsidTr="007676F4">
        <w:trPr>
          <w:trHeight w:val="300"/>
        </w:trPr>
        <w:tc>
          <w:tcPr>
            <w:tcW w:w="400" w:type="dxa"/>
            <w:tcBorders>
              <w:top w:val="nil"/>
              <w:left w:val="nil"/>
              <w:bottom w:val="nil"/>
              <w:right w:val="nil"/>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sz w:val="22"/>
                <w:lang w:eastAsia="ru-RU"/>
              </w:rPr>
            </w:pPr>
            <w:r w:rsidRPr="007F416C">
              <w:rPr>
                <w:rFonts w:eastAsia="Times New Roman" w:cs="Times New Roman"/>
                <w:sz w:val="22"/>
                <w:lang w:eastAsia="ru-RU"/>
              </w:rPr>
              <w:t>720</w:t>
            </w:r>
          </w:p>
        </w:tc>
        <w:tc>
          <w:tcPr>
            <w:tcW w:w="4690" w:type="dxa"/>
            <w:gridSpan w:val="6"/>
            <w:tcBorders>
              <w:top w:val="single" w:sz="4" w:space="0" w:color="auto"/>
              <w:left w:val="nil"/>
              <w:bottom w:val="single" w:sz="4" w:space="0" w:color="auto"/>
              <w:right w:val="single" w:sz="4" w:space="0" w:color="auto"/>
            </w:tcBorders>
            <w:shd w:val="clear" w:color="auto" w:fill="auto"/>
            <w:noWrap/>
            <w:vAlign w:val="bottom"/>
            <w:hideMark/>
          </w:tcPr>
          <w:p w:rsidR="007F416C" w:rsidRPr="007F416C" w:rsidRDefault="007F416C" w:rsidP="007F416C">
            <w:pPr>
              <w:spacing w:after="0" w:line="240" w:lineRule="auto"/>
              <w:jc w:val="right"/>
              <w:rPr>
                <w:rFonts w:eastAsia="Times New Roman" w:cs="Times New Roman"/>
                <w:b/>
                <w:bCs/>
                <w:color w:val="000000"/>
                <w:sz w:val="22"/>
                <w:lang w:eastAsia="ru-RU"/>
              </w:rPr>
            </w:pPr>
            <w:r w:rsidRPr="007F416C">
              <w:rPr>
                <w:rFonts w:eastAsia="Times New Roman" w:cs="Times New Roman"/>
                <w:b/>
                <w:bCs/>
                <w:color w:val="000000"/>
                <w:sz w:val="22"/>
                <w:lang w:eastAsia="ru-RU"/>
              </w:rPr>
              <w:t xml:space="preserve">Всего расходов: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7F416C" w:rsidRPr="007F416C" w:rsidRDefault="007F416C" w:rsidP="00AC5B10">
            <w:pPr>
              <w:spacing w:after="0" w:line="240" w:lineRule="auto"/>
              <w:ind w:right="-108" w:hanging="108"/>
              <w:jc w:val="right"/>
              <w:rPr>
                <w:rFonts w:eastAsia="Times New Roman" w:cs="Times New Roman"/>
                <w:b/>
                <w:bCs/>
                <w:color w:val="000000"/>
                <w:sz w:val="22"/>
                <w:lang w:eastAsia="ru-RU"/>
              </w:rPr>
            </w:pPr>
            <w:r w:rsidRPr="007F416C">
              <w:rPr>
                <w:rFonts w:eastAsia="Times New Roman" w:cs="Times New Roman"/>
                <w:b/>
                <w:bCs/>
                <w:color w:val="000000"/>
                <w:sz w:val="22"/>
                <w:lang w:eastAsia="ru-RU"/>
              </w:rPr>
              <w:t>1 940 542,55671</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7F416C" w:rsidRPr="007F416C" w:rsidRDefault="007F416C" w:rsidP="00AC5B10">
            <w:pPr>
              <w:spacing w:after="0" w:line="240" w:lineRule="auto"/>
              <w:ind w:right="-108" w:hanging="108"/>
              <w:jc w:val="right"/>
              <w:rPr>
                <w:rFonts w:eastAsia="Times New Roman" w:cs="Times New Roman"/>
                <w:b/>
                <w:bCs/>
                <w:color w:val="000000"/>
                <w:sz w:val="22"/>
                <w:lang w:eastAsia="ru-RU"/>
              </w:rPr>
            </w:pPr>
            <w:r w:rsidRPr="007F416C">
              <w:rPr>
                <w:rFonts w:eastAsia="Times New Roman" w:cs="Times New Roman"/>
                <w:b/>
                <w:bCs/>
                <w:color w:val="000000"/>
                <w:sz w:val="22"/>
                <w:lang w:eastAsia="ru-RU"/>
              </w:rPr>
              <w:t>1 838 291,62100</w:t>
            </w:r>
          </w:p>
        </w:tc>
        <w:tc>
          <w:tcPr>
            <w:tcW w:w="1560" w:type="dxa"/>
            <w:tcBorders>
              <w:top w:val="single" w:sz="4" w:space="0" w:color="auto"/>
              <w:left w:val="nil"/>
              <w:bottom w:val="single" w:sz="4" w:space="0" w:color="auto"/>
              <w:right w:val="single" w:sz="4" w:space="0" w:color="auto"/>
            </w:tcBorders>
            <w:shd w:val="clear" w:color="000000" w:fill="FFFFFF"/>
            <w:noWrap/>
            <w:hideMark/>
          </w:tcPr>
          <w:p w:rsidR="007F416C" w:rsidRPr="007F416C" w:rsidRDefault="007F416C" w:rsidP="00AC5B10">
            <w:pPr>
              <w:spacing w:after="0" w:line="240" w:lineRule="auto"/>
              <w:ind w:right="-108" w:hanging="108"/>
              <w:jc w:val="right"/>
              <w:rPr>
                <w:rFonts w:eastAsia="Times New Roman" w:cs="Times New Roman"/>
                <w:b/>
                <w:bCs/>
                <w:color w:val="000000"/>
                <w:sz w:val="22"/>
                <w:lang w:eastAsia="ru-RU"/>
              </w:rPr>
            </w:pPr>
            <w:r w:rsidRPr="007F416C">
              <w:rPr>
                <w:rFonts w:eastAsia="Times New Roman" w:cs="Times New Roman"/>
                <w:b/>
                <w:bCs/>
                <w:color w:val="000000"/>
                <w:sz w:val="22"/>
                <w:lang w:eastAsia="ru-RU"/>
              </w:rPr>
              <w:t>1 774 166,58300</w:t>
            </w:r>
          </w:p>
        </w:tc>
      </w:tr>
    </w:tbl>
    <w:p w:rsidR="008C2D36" w:rsidRDefault="008C2D36" w:rsidP="008C2D36">
      <w:pPr>
        <w:overflowPunct w:val="0"/>
        <w:autoSpaceDE w:val="0"/>
        <w:autoSpaceDN w:val="0"/>
        <w:adjustRightInd w:val="0"/>
        <w:spacing w:after="0" w:line="240" w:lineRule="auto"/>
        <w:ind w:right="-1"/>
        <w:jc w:val="right"/>
        <w:rPr>
          <w:rFonts w:eastAsia="Times New Roman" w:cs="Times New Roman"/>
          <w:sz w:val="22"/>
          <w:lang w:eastAsia="ru-RU"/>
        </w:rPr>
      </w:pPr>
    </w:p>
    <w:p w:rsidR="008C2D36" w:rsidRPr="005A5494" w:rsidRDefault="008C2D36" w:rsidP="008C2D36">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Приложение </w:t>
      </w:r>
      <w:r>
        <w:rPr>
          <w:rFonts w:eastAsia="Times New Roman" w:cs="Times New Roman"/>
          <w:sz w:val="22"/>
          <w:lang w:eastAsia="ru-RU"/>
        </w:rPr>
        <w:t>5</w:t>
      </w:r>
    </w:p>
    <w:p w:rsidR="008C2D36" w:rsidRPr="005A5494" w:rsidRDefault="008C2D36" w:rsidP="008C2D36">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8C2D36" w:rsidRPr="005A5494" w:rsidRDefault="008C2D36" w:rsidP="008C2D36">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8C2D36" w:rsidRPr="005A5494" w:rsidRDefault="008C2D36" w:rsidP="008C2D36">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8C2D36" w:rsidRPr="005A5494" w:rsidRDefault="008C2D36" w:rsidP="008C2D36">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8C2D36" w:rsidRDefault="008C2D36" w:rsidP="008C2D36">
      <w:pPr>
        <w:jc w:val="right"/>
        <w:rPr>
          <w:rFonts w:eastAsia="Times New Roman" w:cs="Times New Roman"/>
          <w:sz w:val="22"/>
          <w:lang w:eastAsia="ru-RU"/>
        </w:rPr>
      </w:pPr>
      <w:r w:rsidRPr="005A5494">
        <w:rPr>
          <w:rFonts w:eastAsia="Times New Roman" w:cs="Times New Roman"/>
          <w:sz w:val="22"/>
          <w:lang w:eastAsia="ru-RU"/>
        </w:rPr>
        <w:t xml:space="preserve"> на 2023 год и плановый период 2024 и 2025 годов»</w:t>
      </w:r>
    </w:p>
    <w:tbl>
      <w:tblPr>
        <w:tblW w:w="10466" w:type="dxa"/>
        <w:tblInd w:w="-993" w:type="dxa"/>
        <w:tblLook w:val="04A0" w:firstRow="1" w:lastRow="0" w:firstColumn="1" w:lastColumn="0" w:noHBand="0" w:noVBand="1"/>
      </w:tblPr>
      <w:tblGrid>
        <w:gridCol w:w="340"/>
        <w:gridCol w:w="436"/>
        <w:gridCol w:w="3154"/>
        <w:gridCol w:w="1316"/>
        <w:gridCol w:w="1760"/>
        <w:gridCol w:w="1720"/>
        <w:gridCol w:w="1740"/>
      </w:tblGrid>
      <w:tr w:rsidR="00C5376A" w:rsidRPr="00C5376A" w:rsidTr="00CE1763">
        <w:trPr>
          <w:trHeight w:val="36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rPr>
                <w:rFonts w:ascii="Times New Roman" w:eastAsia="Times New Roman" w:hAnsi="Times New Roman" w:cs="Times New Roman"/>
                <w:sz w:val="24"/>
                <w:szCs w:val="24"/>
                <w:lang w:eastAsia="ru-RU"/>
              </w:rPr>
            </w:pPr>
          </w:p>
        </w:tc>
        <w:tc>
          <w:tcPr>
            <w:tcW w:w="10126" w:type="dxa"/>
            <w:gridSpan w:val="6"/>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center"/>
              <w:outlineLvl w:val="0"/>
              <w:rPr>
                <w:rFonts w:eastAsia="Times New Roman" w:cs="Times New Roman"/>
                <w:b/>
                <w:bCs/>
                <w:sz w:val="24"/>
                <w:szCs w:val="24"/>
                <w:lang w:eastAsia="ru-RU"/>
              </w:rPr>
            </w:pPr>
            <w:r w:rsidRPr="00C5376A">
              <w:rPr>
                <w:rFonts w:eastAsia="Times New Roman" w:cs="Times New Roman"/>
                <w:b/>
                <w:bCs/>
                <w:sz w:val="24"/>
                <w:szCs w:val="24"/>
                <w:lang w:eastAsia="ru-RU"/>
              </w:rPr>
              <w:t xml:space="preserve">Перечень муниципальных программ Североуральского городского округа, </w:t>
            </w:r>
          </w:p>
        </w:tc>
      </w:tr>
      <w:tr w:rsidR="00C5376A" w:rsidRPr="00C5376A" w:rsidTr="00CE1763">
        <w:trPr>
          <w:trHeight w:val="315"/>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center"/>
              <w:outlineLvl w:val="0"/>
              <w:rPr>
                <w:rFonts w:eastAsia="Times New Roman" w:cs="Times New Roman"/>
                <w:b/>
                <w:bCs/>
                <w:sz w:val="24"/>
                <w:szCs w:val="24"/>
                <w:lang w:eastAsia="ru-RU"/>
              </w:rPr>
            </w:pPr>
          </w:p>
        </w:tc>
        <w:tc>
          <w:tcPr>
            <w:tcW w:w="10126" w:type="dxa"/>
            <w:gridSpan w:val="6"/>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center"/>
              <w:outlineLvl w:val="0"/>
              <w:rPr>
                <w:rFonts w:eastAsia="Times New Roman" w:cs="Times New Roman"/>
                <w:b/>
                <w:bCs/>
                <w:sz w:val="24"/>
                <w:szCs w:val="24"/>
                <w:lang w:eastAsia="ru-RU"/>
              </w:rPr>
            </w:pPr>
            <w:r w:rsidRPr="00C5376A">
              <w:rPr>
                <w:rFonts w:eastAsia="Times New Roman" w:cs="Times New Roman"/>
                <w:b/>
                <w:bCs/>
                <w:sz w:val="24"/>
                <w:szCs w:val="24"/>
                <w:lang w:eastAsia="ru-RU"/>
              </w:rPr>
              <w:t xml:space="preserve">подлежащих реализации в 2023 году и плановом периоде 2024 и 2025 годов </w:t>
            </w:r>
          </w:p>
        </w:tc>
      </w:tr>
      <w:tr w:rsidR="00C5376A" w:rsidRPr="00C5376A" w:rsidTr="00CE1763">
        <w:trPr>
          <w:trHeight w:val="3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center"/>
              <w:outlineLvl w:val="0"/>
              <w:rPr>
                <w:rFonts w:eastAsia="Times New Roman" w:cs="Times New Roman"/>
                <w:b/>
                <w:bCs/>
                <w:sz w:val="24"/>
                <w:szCs w:val="24"/>
                <w:lang w:eastAsia="ru-RU"/>
              </w:rPr>
            </w:pPr>
          </w:p>
        </w:tc>
        <w:tc>
          <w:tcPr>
            <w:tcW w:w="436"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outlineLvl w:val="0"/>
              <w:rPr>
                <w:rFonts w:ascii="Times New Roman" w:eastAsia="Times New Roman" w:hAnsi="Times New Roman" w:cs="Times New Roman"/>
                <w:sz w:val="20"/>
                <w:szCs w:val="20"/>
                <w:lang w:eastAsia="ru-RU"/>
              </w:rPr>
            </w:pPr>
          </w:p>
        </w:tc>
        <w:tc>
          <w:tcPr>
            <w:tcW w:w="9690" w:type="dxa"/>
            <w:gridSpan w:val="5"/>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ascii="Arial CYR" w:eastAsia="Times New Roman" w:hAnsi="Arial CYR" w:cs="Arial CYR"/>
                <w:color w:val="000000"/>
                <w:sz w:val="20"/>
                <w:szCs w:val="20"/>
                <w:lang w:eastAsia="ru-RU"/>
              </w:rPr>
            </w:pPr>
            <w:r w:rsidRPr="00C5376A">
              <w:rPr>
                <w:rFonts w:ascii="Arial CYR" w:eastAsia="Times New Roman" w:hAnsi="Arial CYR" w:cs="Arial CYR"/>
                <w:color w:val="000000"/>
                <w:sz w:val="20"/>
                <w:szCs w:val="20"/>
                <w:lang w:eastAsia="ru-RU"/>
              </w:rPr>
              <w:t> </w:t>
            </w:r>
          </w:p>
        </w:tc>
      </w:tr>
      <w:tr w:rsidR="00C5376A" w:rsidRPr="00C5376A" w:rsidTr="008A2A1A">
        <w:trPr>
          <w:trHeight w:val="15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ascii="Arial CYR" w:eastAsia="Times New Roman" w:hAnsi="Arial CYR" w:cs="Arial CYR"/>
                <w:color w:val="000000"/>
                <w:sz w:val="20"/>
                <w:szCs w:val="20"/>
                <w:lang w:eastAsia="ru-RU"/>
              </w:rPr>
            </w:pPr>
          </w:p>
        </w:tc>
        <w:tc>
          <w:tcPr>
            <w:tcW w:w="436" w:type="dxa"/>
            <w:tcBorders>
              <w:top w:val="single" w:sz="4" w:space="0" w:color="auto"/>
              <w:left w:val="single" w:sz="4" w:space="0" w:color="auto"/>
              <w:bottom w:val="nil"/>
              <w:right w:val="single" w:sz="4" w:space="0" w:color="auto"/>
            </w:tcBorders>
            <w:shd w:val="clear" w:color="auto" w:fill="auto"/>
            <w:noWrap/>
            <w:vAlign w:val="bottom"/>
            <w:hideMark/>
          </w:tcPr>
          <w:p w:rsidR="00C5376A" w:rsidRPr="00C5376A" w:rsidRDefault="00C5376A" w:rsidP="00C5376A">
            <w:pPr>
              <w:spacing w:after="0" w:line="240" w:lineRule="auto"/>
              <w:outlineLvl w:val="0"/>
              <w:rPr>
                <w:rFonts w:eastAsia="Times New Roman" w:cs="Times New Roman"/>
                <w:sz w:val="22"/>
                <w:lang w:eastAsia="ru-RU"/>
              </w:rPr>
            </w:pPr>
            <w:r w:rsidRPr="00C5376A">
              <w:rPr>
                <w:rFonts w:eastAsia="Times New Roman" w:cs="Times New Roman"/>
                <w:sz w:val="22"/>
                <w:lang w:eastAsia="ru-RU"/>
              </w:rPr>
              <w:t> </w:t>
            </w:r>
          </w:p>
        </w:tc>
        <w:tc>
          <w:tcPr>
            <w:tcW w:w="3154" w:type="dxa"/>
            <w:tcBorders>
              <w:top w:val="single" w:sz="4" w:space="0" w:color="auto"/>
              <w:left w:val="nil"/>
              <w:bottom w:val="nil"/>
              <w:right w:val="single" w:sz="4" w:space="0" w:color="auto"/>
            </w:tcBorders>
            <w:shd w:val="clear" w:color="auto" w:fill="auto"/>
            <w:vAlign w:val="center"/>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Наименование муниципальных пр</w:t>
            </w:r>
            <w:r>
              <w:rPr>
                <w:rFonts w:eastAsia="Times New Roman" w:cs="Times New Roman"/>
                <w:color w:val="000000"/>
                <w:sz w:val="22"/>
                <w:lang w:eastAsia="ru-RU"/>
              </w:rPr>
              <w:t>о</w:t>
            </w:r>
            <w:r w:rsidRPr="00C5376A">
              <w:rPr>
                <w:rFonts w:eastAsia="Times New Roman" w:cs="Times New Roman"/>
                <w:color w:val="000000"/>
                <w:sz w:val="22"/>
                <w:lang w:eastAsia="ru-RU"/>
              </w:rPr>
              <w:t>грамм (подпрограмм)</w:t>
            </w:r>
          </w:p>
        </w:tc>
        <w:tc>
          <w:tcPr>
            <w:tcW w:w="1316" w:type="dxa"/>
            <w:tcBorders>
              <w:top w:val="single" w:sz="4" w:space="0" w:color="auto"/>
              <w:left w:val="nil"/>
              <w:bottom w:val="nil"/>
              <w:right w:val="single" w:sz="4" w:space="0" w:color="auto"/>
            </w:tcBorders>
            <w:shd w:val="clear" w:color="000000" w:fill="auto"/>
            <w:vAlign w:val="center"/>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Код целевой статьи </w:t>
            </w:r>
          </w:p>
        </w:tc>
        <w:tc>
          <w:tcPr>
            <w:tcW w:w="1760" w:type="dxa"/>
            <w:tcBorders>
              <w:top w:val="single" w:sz="4" w:space="0" w:color="auto"/>
              <w:left w:val="nil"/>
              <w:bottom w:val="nil"/>
              <w:right w:val="single" w:sz="4" w:space="0" w:color="auto"/>
            </w:tcBorders>
            <w:shd w:val="clear" w:color="auto" w:fill="auto"/>
            <w:vAlign w:val="center"/>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Сумма в тысячах рублей на 2023 год </w:t>
            </w:r>
          </w:p>
        </w:tc>
        <w:tc>
          <w:tcPr>
            <w:tcW w:w="1720" w:type="dxa"/>
            <w:tcBorders>
              <w:top w:val="single" w:sz="4" w:space="0" w:color="auto"/>
              <w:left w:val="nil"/>
              <w:bottom w:val="nil"/>
              <w:right w:val="single" w:sz="4" w:space="0" w:color="auto"/>
            </w:tcBorders>
            <w:shd w:val="clear" w:color="auto" w:fill="auto"/>
            <w:vAlign w:val="center"/>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Сумма в тысячах рублей на 2024 год </w:t>
            </w:r>
          </w:p>
        </w:tc>
        <w:tc>
          <w:tcPr>
            <w:tcW w:w="1740" w:type="dxa"/>
            <w:tcBorders>
              <w:top w:val="single" w:sz="4" w:space="0" w:color="auto"/>
              <w:left w:val="nil"/>
              <w:bottom w:val="nil"/>
              <w:right w:val="single" w:sz="4" w:space="0" w:color="auto"/>
            </w:tcBorders>
            <w:shd w:val="clear" w:color="auto" w:fill="auto"/>
            <w:vAlign w:val="center"/>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Сумма в тысячах рублей на 2025 год </w:t>
            </w:r>
          </w:p>
        </w:tc>
      </w:tr>
      <w:tr w:rsidR="00C5376A" w:rsidRPr="00C5376A" w:rsidTr="008A2A1A">
        <w:trPr>
          <w:trHeight w:val="3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1</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2</w:t>
            </w:r>
          </w:p>
        </w:tc>
        <w:tc>
          <w:tcPr>
            <w:tcW w:w="1316" w:type="dxa"/>
            <w:tcBorders>
              <w:top w:val="single" w:sz="4" w:space="0" w:color="auto"/>
              <w:left w:val="nil"/>
              <w:bottom w:val="single" w:sz="4" w:space="0" w:color="auto"/>
              <w:right w:val="single" w:sz="4" w:space="0" w:color="auto"/>
            </w:tcBorders>
            <w:shd w:val="clear" w:color="000000" w:fill="auto"/>
            <w:vAlign w:val="center"/>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3</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4</w:t>
            </w:r>
          </w:p>
        </w:tc>
        <w:tc>
          <w:tcPr>
            <w:tcW w:w="1720" w:type="dxa"/>
            <w:tcBorders>
              <w:top w:val="single" w:sz="4" w:space="0" w:color="000000"/>
              <w:left w:val="nil"/>
              <w:bottom w:val="single" w:sz="4" w:space="0" w:color="000000"/>
              <w:right w:val="single" w:sz="4" w:space="0" w:color="000000"/>
            </w:tcBorders>
            <w:shd w:val="clear" w:color="000000" w:fill="FFFFFF"/>
            <w:vAlign w:val="center"/>
            <w:hideMark/>
          </w:tcPr>
          <w:p w:rsidR="00C5376A" w:rsidRPr="00C5376A" w:rsidRDefault="00C5376A" w:rsidP="00C5376A">
            <w:pPr>
              <w:spacing w:after="0" w:line="240" w:lineRule="auto"/>
              <w:jc w:val="center"/>
              <w:outlineLvl w:val="0"/>
              <w:rPr>
                <w:rFonts w:ascii="Arial CYR" w:eastAsia="Times New Roman" w:hAnsi="Arial CYR" w:cs="Arial CYR"/>
                <w:color w:val="000000"/>
                <w:sz w:val="20"/>
                <w:szCs w:val="20"/>
                <w:lang w:eastAsia="ru-RU"/>
              </w:rPr>
            </w:pPr>
            <w:r w:rsidRPr="00C5376A">
              <w:rPr>
                <w:rFonts w:ascii="Arial CYR" w:eastAsia="Times New Roman" w:hAnsi="Arial CYR" w:cs="Arial CYR"/>
                <w:color w:val="000000"/>
                <w:sz w:val="20"/>
                <w:szCs w:val="20"/>
                <w:lang w:eastAsia="ru-RU"/>
              </w:rPr>
              <w:t>5</w:t>
            </w:r>
          </w:p>
        </w:tc>
        <w:tc>
          <w:tcPr>
            <w:tcW w:w="1740" w:type="dxa"/>
            <w:tcBorders>
              <w:top w:val="single" w:sz="4" w:space="0" w:color="000000"/>
              <w:left w:val="nil"/>
              <w:bottom w:val="single" w:sz="4" w:space="0" w:color="000000"/>
              <w:right w:val="single" w:sz="4" w:space="0" w:color="000000"/>
            </w:tcBorders>
            <w:shd w:val="clear" w:color="000000" w:fill="FFFFFF"/>
            <w:vAlign w:val="center"/>
            <w:hideMark/>
          </w:tcPr>
          <w:p w:rsidR="00C5376A" w:rsidRPr="00C5376A" w:rsidRDefault="00C5376A" w:rsidP="00C5376A">
            <w:pPr>
              <w:spacing w:after="0" w:line="240" w:lineRule="auto"/>
              <w:jc w:val="center"/>
              <w:outlineLvl w:val="0"/>
              <w:rPr>
                <w:rFonts w:ascii="Arial CYR" w:eastAsia="Times New Roman" w:hAnsi="Arial CYR" w:cs="Arial CYR"/>
                <w:color w:val="000000"/>
                <w:sz w:val="20"/>
                <w:szCs w:val="20"/>
                <w:lang w:eastAsia="ru-RU"/>
              </w:rPr>
            </w:pPr>
            <w:r w:rsidRPr="00C5376A">
              <w:rPr>
                <w:rFonts w:ascii="Arial CYR" w:eastAsia="Times New Roman" w:hAnsi="Arial CYR" w:cs="Arial CYR"/>
                <w:color w:val="000000"/>
                <w:sz w:val="20"/>
                <w:szCs w:val="20"/>
                <w:lang w:eastAsia="ru-RU"/>
              </w:rPr>
              <w:t>6</w:t>
            </w:r>
          </w:p>
        </w:tc>
      </w:tr>
      <w:tr w:rsidR="00C5376A" w:rsidRPr="00C5376A" w:rsidTr="008A2A1A">
        <w:trPr>
          <w:trHeight w:val="171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center"/>
              <w:outlineLvl w:val="0"/>
              <w:rPr>
                <w:rFonts w:ascii="Arial CYR" w:eastAsia="Times New Roman" w:hAnsi="Arial CYR" w:cs="Arial CYR"/>
                <w:color w:val="000000"/>
                <w:sz w:val="20"/>
                <w:szCs w:val="20"/>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sz w:val="22"/>
                <w:lang w:eastAsia="ru-RU"/>
              </w:rPr>
            </w:pPr>
            <w:r w:rsidRPr="00C5376A">
              <w:rPr>
                <w:rFonts w:eastAsia="Times New Roman" w:cs="Times New Roman"/>
                <w:b/>
                <w:bCs/>
                <w:sz w:val="22"/>
                <w:lang w:eastAsia="ru-RU"/>
              </w:rPr>
              <w:t>1</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420312">
            <w:pPr>
              <w:spacing w:after="0" w:line="240" w:lineRule="auto"/>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w:t>
            </w:r>
            <w:r w:rsidR="00420312">
              <w:rPr>
                <w:rFonts w:eastAsia="Times New Roman" w:cs="Times New Roman"/>
                <w:b/>
                <w:bCs/>
                <w:color w:val="000000"/>
                <w:sz w:val="22"/>
                <w:lang w:eastAsia="ru-RU"/>
              </w:rPr>
              <w:t>7</w:t>
            </w:r>
            <w:r w:rsidRPr="00C5376A">
              <w:rPr>
                <w:rFonts w:eastAsia="Times New Roman" w:cs="Times New Roman"/>
                <w:b/>
                <w:bCs/>
                <w:color w:val="000000"/>
                <w:sz w:val="22"/>
                <w:lang w:eastAsia="ru-RU"/>
              </w:rPr>
              <w:t xml:space="preserve">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b/>
                <w:bCs/>
                <w:color w:val="000000"/>
                <w:sz w:val="22"/>
                <w:lang w:eastAsia="ru-RU"/>
              </w:rPr>
            </w:pPr>
            <w:r w:rsidRPr="00C5376A">
              <w:rPr>
                <w:rFonts w:eastAsia="Times New Roman" w:cs="Times New Roman"/>
                <w:b/>
                <w:bCs/>
                <w:color w:val="000000"/>
                <w:sz w:val="22"/>
                <w:lang w:eastAsia="ru-RU"/>
              </w:rPr>
              <w:t>0100000000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108 042,80300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109 368,98400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112 171,04900</w:t>
            </w:r>
          </w:p>
        </w:tc>
      </w:tr>
      <w:tr w:rsidR="00C5376A" w:rsidRPr="00C5376A" w:rsidTr="005D6C1F">
        <w:trPr>
          <w:trHeight w:val="205"/>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2</w:t>
            </w:r>
          </w:p>
        </w:tc>
        <w:tc>
          <w:tcPr>
            <w:tcW w:w="3154" w:type="dxa"/>
            <w:tcBorders>
              <w:top w:val="nil"/>
              <w:left w:val="nil"/>
              <w:bottom w:val="single" w:sz="4" w:space="0" w:color="auto"/>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316" w:type="dxa"/>
            <w:tcBorders>
              <w:top w:val="nil"/>
              <w:left w:val="nil"/>
              <w:bottom w:val="single" w:sz="4" w:space="0" w:color="auto"/>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0110000000</w:t>
            </w:r>
          </w:p>
        </w:tc>
        <w:tc>
          <w:tcPr>
            <w:tcW w:w="176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1 515,00000</w:t>
            </w:r>
          </w:p>
        </w:tc>
        <w:tc>
          <w:tcPr>
            <w:tcW w:w="172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1 580,70000</w:t>
            </w:r>
          </w:p>
        </w:tc>
        <w:tc>
          <w:tcPr>
            <w:tcW w:w="174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596,90000</w:t>
            </w:r>
          </w:p>
        </w:tc>
      </w:tr>
      <w:tr w:rsidR="00C5376A" w:rsidRPr="00C5376A" w:rsidTr="005D6C1F">
        <w:trPr>
          <w:trHeight w:val="12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3</w:t>
            </w:r>
          </w:p>
        </w:tc>
        <w:tc>
          <w:tcPr>
            <w:tcW w:w="3154" w:type="dxa"/>
            <w:tcBorders>
              <w:top w:val="single" w:sz="4" w:space="0" w:color="auto"/>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316" w:type="dxa"/>
            <w:tcBorders>
              <w:top w:val="single" w:sz="4" w:space="0" w:color="auto"/>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0120000000</w:t>
            </w:r>
          </w:p>
        </w:tc>
        <w:tc>
          <w:tcPr>
            <w:tcW w:w="176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300,00000</w:t>
            </w:r>
          </w:p>
        </w:tc>
        <w:tc>
          <w:tcPr>
            <w:tcW w:w="172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400,00000</w:t>
            </w:r>
          </w:p>
        </w:tc>
        <w:tc>
          <w:tcPr>
            <w:tcW w:w="174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477,40000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4</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0130000000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800,00000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350,00000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500,00000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5</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0140000000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12 375,67800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12 573,22600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13 351,79100</w:t>
            </w:r>
          </w:p>
        </w:tc>
      </w:tr>
      <w:tr w:rsidR="00C5376A" w:rsidRPr="00C5376A" w:rsidTr="008A2A1A">
        <w:trPr>
          <w:trHeight w:val="21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6</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420312">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w:t>
            </w:r>
            <w:r w:rsidR="00420312">
              <w:rPr>
                <w:rFonts w:eastAsia="Times New Roman" w:cs="Times New Roman"/>
                <w:color w:val="000000"/>
                <w:sz w:val="22"/>
                <w:lang w:eastAsia="ru-RU"/>
              </w:rPr>
              <w:t>7</w:t>
            </w:r>
            <w:r w:rsidRPr="00C5376A">
              <w:rPr>
                <w:rFonts w:eastAsia="Times New Roman" w:cs="Times New Roman"/>
                <w:color w:val="000000"/>
                <w:sz w:val="22"/>
                <w:lang w:eastAsia="ru-RU"/>
              </w:rPr>
              <w:t xml:space="preserve">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0150000000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93 052,12500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94 465,05800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97 244,95800</w:t>
            </w:r>
          </w:p>
        </w:tc>
      </w:tr>
      <w:tr w:rsidR="00C5376A" w:rsidRPr="00C5376A" w:rsidTr="008A2A1A">
        <w:trPr>
          <w:trHeight w:val="171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7</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0200000000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13 600,05068</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5 709,13836</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6 271,45822</w:t>
            </w:r>
          </w:p>
        </w:tc>
      </w:tr>
      <w:tr w:rsidR="00C5376A" w:rsidRPr="00C5376A" w:rsidTr="008A2A1A">
        <w:trPr>
          <w:trHeight w:val="1425"/>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8</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2025 года"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0300000000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1 014 727,90852</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1 013 682,00000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1 041 355,40000</w:t>
            </w:r>
          </w:p>
        </w:tc>
      </w:tr>
      <w:tr w:rsidR="00C5376A" w:rsidRPr="00C5376A" w:rsidTr="008A2A1A">
        <w:trPr>
          <w:trHeight w:val="6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9</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"Качество образования как основа благополучия"</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0310000000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956 400,80852</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954 299,40000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980 674,80000</w:t>
            </w:r>
          </w:p>
        </w:tc>
      </w:tr>
      <w:tr w:rsidR="00C5376A" w:rsidRPr="00C5376A" w:rsidTr="008A2A1A">
        <w:trPr>
          <w:trHeight w:val="6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10</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кадрового потенциала"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0320000000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1 739,40000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1 888,50000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837,80000</w:t>
            </w:r>
          </w:p>
        </w:tc>
      </w:tr>
      <w:tr w:rsidR="00C5376A" w:rsidRPr="00C5376A" w:rsidTr="008A2A1A">
        <w:trPr>
          <w:trHeight w:val="18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11</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2025 года"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0330000000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56 587,70000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57 494,10000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59 842,80000</w:t>
            </w:r>
          </w:p>
        </w:tc>
      </w:tr>
      <w:tr w:rsidR="00C5376A" w:rsidRPr="00C5376A" w:rsidTr="005D6C1F">
        <w:trPr>
          <w:trHeight w:val="63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12</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w:t>
            </w:r>
            <w:r w:rsidRPr="00C5376A">
              <w:rPr>
                <w:rFonts w:eastAsia="Times New Roman" w:cs="Times New Roman"/>
                <w:b/>
                <w:bCs/>
                <w:color w:val="000000"/>
                <w:sz w:val="22"/>
                <w:lang w:eastAsia="ru-RU"/>
              </w:rPr>
              <w:lastRenderedPageBreak/>
              <w:t>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lastRenderedPageBreak/>
              <w:t>0400000000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183 207,50532</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161 908,50364</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163 397,88378</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13</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0410000000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200,00000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200,00000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14</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0420000000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8 392,00000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8 397,40000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8 987,10000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15</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0430000000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18 344,00000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18 051,00000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18 344,30000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16</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0440000000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63 765,02100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62 996,50000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63 527,30000</w:t>
            </w:r>
          </w:p>
        </w:tc>
      </w:tr>
      <w:tr w:rsidR="00C5376A" w:rsidRPr="00C5376A" w:rsidTr="008A2A1A">
        <w:trPr>
          <w:trHeight w:val="12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17</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0450000000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71 278,40000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49 214,40000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50 378,00000</w:t>
            </w:r>
          </w:p>
        </w:tc>
      </w:tr>
      <w:tr w:rsidR="00C5376A" w:rsidRPr="00C5376A" w:rsidTr="008A2A1A">
        <w:trPr>
          <w:trHeight w:val="6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18</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"Обеспечение хозяйственной деятельности  культуры"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0460000000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21 328,08432</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20 799,20364</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21 711,18378</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19</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0470000000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100,00000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250,00000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250,00000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20</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0480000000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2 000,00000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0,00000</w:t>
            </w:r>
          </w:p>
        </w:tc>
      </w:tr>
      <w:tr w:rsidR="00C5376A" w:rsidRPr="00C5376A" w:rsidTr="008A2A1A">
        <w:trPr>
          <w:trHeight w:val="1425"/>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21</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2025 года"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0500000000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67 064,20500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63 616,00000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66 652,50000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22</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0510000000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1 457,40000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1 400,00000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2 000,00000</w:t>
            </w:r>
          </w:p>
        </w:tc>
      </w:tr>
      <w:tr w:rsidR="00C5376A" w:rsidRPr="00C5376A" w:rsidTr="005D6C1F">
        <w:trPr>
          <w:trHeight w:val="12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23</w:t>
            </w:r>
          </w:p>
        </w:tc>
        <w:tc>
          <w:tcPr>
            <w:tcW w:w="3154" w:type="dxa"/>
            <w:tcBorders>
              <w:top w:val="nil"/>
              <w:left w:val="nil"/>
              <w:bottom w:val="single" w:sz="4" w:space="0" w:color="auto"/>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316" w:type="dxa"/>
            <w:tcBorders>
              <w:top w:val="nil"/>
              <w:left w:val="nil"/>
              <w:bottom w:val="single" w:sz="4" w:space="0" w:color="auto"/>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0530000000</w:t>
            </w:r>
          </w:p>
        </w:tc>
        <w:tc>
          <w:tcPr>
            <w:tcW w:w="176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3 556,80500</w:t>
            </w:r>
          </w:p>
        </w:tc>
        <w:tc>
          <w:tcPr>
            <w:tcW w:w="172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150,00000</w:t>
            </w:r>
          </w:p>
        </w:tc>
        <w:tc>
          <w:tcPr>
            <w:tcW w:w="174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150,00000</w:t>
            </w:r>
          </w:p>
        </w:tc>
      </w:tr>
      <w:tr w:rsidR="00C5376A" w:rsidRPr="00C5376A" w:rsidTr="005D6C1F">
        <w:trPr>
          <w:trHeight w:val="12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24</w:t>
            </w:r>
          </w:p>
        </w:tc>
        <w:tc>
          <w:tcPr>
            <w:tcW w:w="3154" w:type="dxa"/>
            <w:tcBorders>
              <w:top w:val="single" w:sz="4" w:space="0" w:color="auto"/>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316" w:type="dxa"/>
            <w:tcBorders>
              <w:top w:val="single" w:sz="4" w:space="0" w:color="auto"/>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0540000000</w:t>
            </w:r>
          </w:p>
        </w:tc>
        <w:tc>
          <w:tcPr>
            <w:tcW w:w="176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62 050,00000</w:t>
            </w:r>
          </w:p>
        </w:tc>
        <w:tc>
          <w:tcPr>
            <w:tcW w:w="172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62 066,00000</w:t>
            </w:r>
          </w:p>
        </w:tc>
        <w:tc>
          <w:tcPr>
            <w:tcW w:w="174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64 502,50000</w:t>
            </w:r>
          </w:p>
        </w:tc>
      </w:tr>
      <w:tr w:rsidR="00C5376A" w:rsidRPr="00C5376A" w:rsidTr="008A2A1A">
        <w:trPr>
          <w:trHeight w:val="171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25</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0600000000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949,00000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600,00000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700,00000</w:t>
            </w:r>
          </w:p>
        </w:tc>
      </w:tr>
      <w:tr w:rsidR="00C5376A" w:rsidRPr="00C5376A" w:rsidTr="008A2A1A">
        <w:trPr>
          <w:trHeight w:val="18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26</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0610000000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500,00000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300,00000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27</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0620000000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949,00000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100,00000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200,00000</w:t>
            </w:r>
          </w:p>
        </w:tc>
      </w:tr>
      <w:tr w:rsidR="00C5376A" w:rsidRPr="00C5376A" w:rsidTr="008A2A1A">
        <w:trPr>
          <w:trHeight w:val="12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28</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0630000000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200,00000</w:t>
            </w:r>
          </w:p>
        </w:tc>
      </w:tr>
      <w:tr w:rsidR="00C5376A" w:rsidRPr="00C5376A" w:rsidTr="008A2A1A">
        <w:trPr>
          <w:trHeight w:val="228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29</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0700000000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96 613,39536</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90 840,10000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58 539,00000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30</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0710000000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10 798,95800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6 850,00000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1 600,00000</w:t>
            </w:r>
          </w:p>
        </w:tc>
      </w:tr>
      <w:tr w:rsidR="00C5376A" w:rsidRPr="00C5376A" w:rsidTr="005D6C1F">
        <w:trPr>
          <w:trHeight w:val="21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31</w:t>
            </w:r>
          </w:p>
        </w:tc>
        <w:tc>
          <w:tcPr>
            <w:tcW w:w="3154" w:type="dxa"/>
            <w:tcBorders>
              <w:top w:val="nil"/>
              <w:left w:val="nil"/>
              <w:bottom w:val="single" w:sz="4" w:space="0" w:color="auto"/>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316" w:type="dxa"/>
            <w:tcBorders>
              <w:top w:val="nil"/>
              <w:left w:val="nil"/>
              <w:bottom w:val="single" w:sz="4" w:space="0" w:color="auto"/>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0720000000</w:t>
            </w:r>
          </w:p>
        </w:tc>
        <w:tc>
          <w:tcPr>
            <w:tcW w:w="176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85 814,43736</w:t>
            </w:r>
          </w:p>
        </w:tc>
        <w:tc>
          <w:tcPr>
            <w:tcW w:w="172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83 990,10000</w:t>
            </w:r>
          </w:p>
        </w:tc>
        <w:tc>
          <w:tcPr>
            <w:tcW w:w="174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56 939,00000</w:t>
            </w:r>
          </w:p>
        </w:tc>
      </w:tr>
      <w:tr w:rsidR="00C5376A" w:rsidRPr="00C5376A" w:rsidTr="005D6C1F">
        <w:trPr>
          <w:trHeight w:val="228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32</w:t>
            </w:r>
          </w:p>
        </w:tc>
        <w:tc>
          <w:tcPr>
            <w:tcW w:w="3154" w:type="dxa"/>
            <w:tcBorders>
              <w:top w:val="single" w:sz="4" w:space="0" w:color="auto"/>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1316" w:type="dxa"/>
            <w:tcBorders>
              <w:top w:val="single" w:sz="4" w:space="0" w:color="auto"/>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0800000000</w:t>
            </w:r>
          </w:p>
        </w:tc>
        <w:tc>
          <w:tcPr>
            <w:tcW w:w="176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206 055,20203</w:t>
            </w:r>
          </w:p>
        </w:tc>
        <w:tc>
          <w:tcPr>
            <w:tcW w:w="172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163 844,15000</w:t>
            </w:r>
          </w:p>
        </w:tc>
        <w:tc>
          <w:tcPr>
            <w:tcW w:w="174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92 909,10000</w:t>
            </w:r>
          </w:p>
        </w:tc>
      </w:tr>
      <w:tr w:rsidR="00C5376A" w:rsidRPr="00C5376A" w:rsidTr="008A2A1A">
        <w:trPr>
          <w:trHeight w:val="12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33</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0810000000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60 206,98000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22 141,70000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1 484,70000</w:t>
            </w:r>
          </w:p>
        </w:tc>
      </w:tr>
      <w:tr w:rsidR="00C5376A" w:rsidRPr="00C5376A" w:rsidTr="008A2A1A">
        <w:trPr>
          <w:trHeight w:val="15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34</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0820000000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54 808,12005</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33 588,35000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650,00000</w:t>
            </w:r>
          </w:p>
        </w:tc>
      </w:tr>
      <w:tr w:rsidR="00C5376A" w:rsidRPr="00C5376A" w:rsidTr="008A2A1A">
        <w:trPr>
          <w:trHeight w:val="12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35</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0830000000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15 641,30559</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3 635,00000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135,00000</w:t>
            </w:r>
          </w:p>
        </w:tc>
      </w:tr>
      <w:tr w:rsidR="00C5376A" w:rsidRPr="00C5376A" w:rsidTr="008A2A1A">
        <w:trPr>
          <w:trHeight w:val="18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36</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0840000000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39 583,10203</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758,10000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1 074,40000</w:t>
            </w:r>
          </w:p>
        </w:tc>
      </w:tr>
      <w:tr w:rsidR="00C5376A" w:rsidRPr="00C5376A" w:rsidTr="008A2A1A">
        <w:trPr>
          <w:trHeight w:val="15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37</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0850000000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13 706,79000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49 771,00000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70 965,00000</w:t>
            </w:r>
          </w:p>
        </w:tc>
      </w:tr>
      <w:tr w:rsidR="00C5376A" w:rsidRPr="00C5376A" w:rsidTr="00041A87">
        <w:trPr>
          <w:trHeight w:val="24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38</w:t>
            </w:r>
          </w:p>
        </w:tc>
        <w:tc>
          <w:tcPr>
            <w:tcW w:w="3154" w:type="dxa"/>
            <w:tcBorders>
              <w:top w:val="nil"/>
              <w:left w:val="nil"/>
              <w:bottom w:val="single" w:sz="4" w:space="0" w:color="auto"/>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316" w:type="dxa"/>
            <w:tcBorders>
              <w:top w:val="nil"/>
              <w:left w:val="nil"/>
              <w:bottom w:val="single" w:sz="4" w:space="0" w:color="auto"/>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0860000000</w:t>
            </w:r>
          </w:p>
        </w:tc>
        <w:tc>
          <w:tcPr>
            <w:tcW w:w="176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21 866,50000</w:t>
            </w:r>
          </w:p>
        </w:tc>
        <w:tc>
          <w:tcPr>
            <w:tcW w:w="172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18 500,00000</w:t>
            </w:r>
          </w:p>
        </w:tc>
        <w:tc>
          <w:tcPr>
            <w:tcW w:w="174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18 600,00000</w:t>
            </w:r>
          </w:p>
        </w:tc>
      </w:tr>
      <w:tr w:rsidR="00C5376A" w:rsidRPr="00C5376A" w:rsidTr="00041A87">
        <w:trPr>
          <w:trHeight w:val="12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39</w:t>
            </w:r>
          </w:p>
        </w:tc>
        <w:tc>
          <w:tcPr>
            <w:tcW w:w="3154" w:type="dxa"/>
            <w:tcBorders>
              <w:top w:val="single" w:sz="4" w:space="0" w:color="auto"/>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"Развитие и модернизация объектов коммунальной инфраструктуры Североуральского городского округа"</w:t>
            </w:r>
          </w:p>
        </w:tc>
        <w:tc>
          <w:tcPr>
            <w:tcW w:w="1316" w:type="dxa"/>
            <w:tcBorders>
              <w:top w:val="single" w:sz="4" w:space="0" w:color="auto"/>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0870000000</w:t>
            </w:r>
          </w:p>
        </w:tc>
        <w:tc>
          <w:tcPr>
            <w:tcW w:w="176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242,40436</w:t>
            </w:r>
          </w:p>
        </w:tc>
        <w:tc>
          <w:tcPr>
            <w:tcW w:w="172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35 450,00000</w:t>
            </w:r>
          </w:p>
        </w:tc>
        <w:tc>
          <w:tcPr>
            <w:tcW w:w="174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0,00000</w:t>
            </w:r>
          </w:p>
        </w:tc>
      </w:tr>
      <w:tr w:rsidR="00C5376A" w:rsidRPr="00C5376A" w:rsidTr="008A2A1A">
        <w:trPr>
          <w:trHeight w:val="1995"/>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sz w:val="22"/>
                <w:lang w:eastAsia="ru-RU"/>
              </w:rPr>
            </w:pPr>
            <w:r w:rsidRPr="00C5376A">
              <w:rPr>
                <w:rFonts w:eastAsia="Times New Roman" w:cs="Times New Roman"/>
                <w:b/>
                <w:bCs/>
                <w:sz w:val="22"/>
                <w:lang w:eastAsia="ru-RU"/>
              </w:rPr>
              <w:t>40</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b/>
                <w:bCs/>
                <w:color w:val="000000"/>
                <w:sz w:val="22"/>
                <w:lang w:eastAsia="ru-RU"/>
              </w:rPr>
            </w:pPr>
            <w:r w:rsidRPr="00C5376A">
              <w:rPr>
                <w:rFonts w:eastAsia="Times New Roman" w:cs="Times New Roman"/>
                <w:b/>
                <w:bCs/>
                <w:color w:val="000000"/>
                <w:sz w:val="22"/>
                <w:lang w:eastAsia="ru-RU"/>
              </w:rPr>
              <w:t>0900000000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167 683,00000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168 457,80000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173 647,30000</w:t>
            </w:r>
          </w:p>
        </w:tc>
      </w:tr>
      <w:tr w:rsidR="00C5376A" w:rsidRPr="00C5376A" w:rsidTr="008A2A1A">
        <w:trPr>
          <w:trHeight w:val="15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41</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0910000000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300,00000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400,00000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600,00000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42</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0920000000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167 383,00000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168 057,80000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173 047,30000</w:t>
            </w:r>
          </w:p>
        </w:tc>
      </w:tr>
      <w:tr w:rsidR="00C5376A" w:rsidRPr="00C5376A" w:rsidTr="008A2A1A">
        <w:trPr>
          <w:trHeight w:val="171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sz w:val="22"/>
                <w:lang w:eastAsia="ru-RU"/>
              </w:rPr>
            </w:pPr>
            <w:r w:rsidRPr="00C5376A">
              <w:rPr>
                <w:rFonts w:eastAsia="Times New Roman" w:cs="Times New Roman"/>
                <w:b/>
                <w:bCs/>
                <w:sz w:val="22"/>
                <w:lang w:eastAsia="ru-RU"/>
              </w:rPr>
              <w:t>43</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b/>
                <w:bCs/>
                <w:color w:val="000000"/>
                <w:sz w:val="22"/>
                <w:lang w:eastAsia="ru-RU"/>
              </w:rPr>
            </w:pPr>
            <w:r w:rsidRPr="00C5376A">
              <w:rPr>
                <w:rFonts w:eastAsia="Times New Roman" w:cs="Times New Roman"/>
                <w:b/>
                <w:bCs/>
                <w:color w:val="000000"/>
                <w:sz w:val="22"/>
                <w:lang w:eastAsia="ru-RU"/>
              </w:rPr>
              <w:t>1000000000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645,00000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750,00000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980,00000</w:t>
            </w:r>
          </w:p>
        </w:tc>
      </w:tr>
      <w:tr w:rsidR="00C5376A" w:rsidRPr="00C5376A" w:rsidTr="008A2A1A">
        <w:trPr>
          <w:trHeight w:val="15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44</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1010000000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230,00000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280,00000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500,00000</w:t>
            </w:r>
          </w:p>
        </w:tc>
      </w:tr>
      <w:tr w:rsidR="00C5376A" w:rsidRPr="00C5376A" w:rsidTr="00041A87">
        <w:trPr>
          <w:trHeight w:val="15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sz w:val="22"/>
                <w:lang w:eastAsia="ru-RU"/>
              </w:rPr>
            </w:pPr>
            <w:r w:rsidRPr="00C5376A">
              <w:rPr>
                <w:rFonts w:eastAsia="Times New Roman" w:cs="Times New Roman"/>
                <w:sz w:val="22"/>
                <w:lang w:eastAsia="ru-RU"/>
              </w:rPr>
              <w:t>45</w:t>
            </w:r>
          </w:p>
        </w:tc>
        <w:tc>
          <w:tcPr>
            <w:tcW w:w="3154" w:type="dxa"/>
            <w:tcBorders>
              <w:top w:val="nil"/>
              <w:left w:val="nil"/>
              <w:bottom w:val="single" w:sz="4" w:space="0" w:color="auto"/>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316" w:type="dxa"/>
            <w:tcBorders>
              <w:top w:val="nil"/>
              <w:left w:val="nil"/>
              <w:bottom w:val="single" w:sz="4" w:space="0" w:color="auto"/>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color w:val="000000"/>
                <w:sz w:val="22"/>
                <w:lang w:eastAsia="ru-RU"/>
              </w:rPr>
            </w:pPr>
            <w:r w:rsidRPr="00C5376A">
              <w:rPr>
                <w:rFonts w:eastAsia="Times New Roman" w:cs="Times New Roman"/>
                <w:color w:val="000000"/>
                <w:sz w:val="22"/>
                <w:lang w:eastAsia="ru-RU"/>
              </w:rPr>
              <w:t>1020000000</w:t>
            </w:r>
          </w:p>
        </w:tc>
        <w:tc>
          <w:tcPr>
            <w:tcW w:w="176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415,00000</w:t>
            </w:r>
          </w:p>
        </w:tc>
        <w:tc>
          <w:tcPr>
            <w:tcW w:w="172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470,00000</w:t>
            </w:r>
          </w:p>
        </w:tc>
        <w:tc>
          <w:tcPr>
            <w:tcW w:w="174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r w:rsidRPr="00C5376A">
              <w:rPr>
                <w:rFonts w:eastAsia="Times New Roman" w:cs="Times New Roman"/>
                <w:color w:val="000000"/>
                <w:sz w:val="22"/>
                <w:lang w:eastAsia="ru-RU"/>
              </w:rPr>
              <w:t>480,00000</w:t>
            </w:r>
          </w:p>
        </w:tc>
      </w:tr>
      <w:tr w:rsidR="00C5376A" w:rsidRPr="00C5376A" w:rsidTr="00041A87">
        <w:trPr>
          <w:trHeight w:val="3135"/>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color w:val="000000"/>
                <w:sz w:val="22"/>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46</w:t>
            </w:r>
          </w:p>
        </w:tc>
        <w:tc>
          <w:tcPr>
            <w:tcW w:w="3154" w:type="dxa"/>
            <w:tcBorders>
              <w:top w:val="single" w:sz="4" w:space="0" w:color="auto"/>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316" w:type="dxa"/>
            <w:tcBorders>
              <w:top w:val="single" w:sz="4" w:space="0" w:color="auto"/>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1100000000</w:t>
            </w:r>
          </w:p>
        </w:tc>
        <w:tc>
          <w:tcPr>
            <w:tcW w:w="176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12 190,00000</w:t>
            </w:r>
          </w:p>
        </w:tc>
        <w:tc>
          <w:tcPr>
            <w:tcW w:w="172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10 585,70000</w:t>
            </w:r>
          </w:p>
        </w:tc>
        <w:tc>
          <w:tcPr>
            <w:tcW w:w="174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11 270,50000</w:t>
            </w:r>
          </w:p>
        </w:tc>
      </w:tr>
      <w:tr w:rsidR="00C5376A" w:rsidRPr="00C5376A" w:rsidTr="008A2A1A">
        <w:trPr>
          <w:trHeight w:val="1425"/>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47</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1200000000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14 050,00000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14 134,40000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14 404,00000</w:t>
            </w:r>
          </w:p>
        </w:tc>
      </w:tr>
      <w:tr w:rsidR="00C5376A" w:rsidRPr="00C5376A" w:rsidTr="008A2A1A">
        <w:trPr>
          <w:trHeight w:val="171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48</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1300000000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20,00000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52,00000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52,00000</w:t>
            </w:r>
          </w:p>
        </w:tc>
      </w:tr>
      <w:tr w:rsidR="00C5376A" w:rsidRPr="00C5376A" w:rsidTr="008A2A1A">
        <w:trPr>
          <w:trHeight w:val="171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sz w:val="22"/>
                <w:lang w:eastAsia="ru-RU"/>
              </w:rPr>
            </w:pPr>
            <w:r w:rsidRPr="00C5376A">
              <w:rPr>
                <w:rFonts w:eastAsia="Times New Roman" w:cs="Times New Roman"/>
                <w:b/>
                <w:bCs/>
                <w:sz w:val="22"/>
                <w:lang w:eastAsia="ru-RU"/>
              </w:rPr>
              <w:t>49</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1400000000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22 745,00000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3 500,00000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r w:rsidRPr="00C5376A">
              <w:rPr>
                <w:rFonts w:eastAsia="Times New Roman" w:cs="Times New Roman"/>
                <w:b/>
                <w:bCs/>
                <w:color w:val="000000"/>
                <w:sz w:val="22"/>
                <w:lang w:eastAsia="ru-RU"/>
              </w:rPr>
              <w:t>0,00000</w:t>
            </w:r>
          </w:p>
        </w:tc>
      </w:tr>
      <w:tr w:rsidR="00C5376A" w:rsidRPr="00C5376A" w:rsidTr="008A2A1A">
        <w:trPr>
          <w:trHeight w:val="7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sz w:val="22"/>
                <w:lang w:eastAsia="ru-RU"/>
              </w:rPr>
            </w:pPr>
            <w:r w:rsidRPr="00C5376A">
              <w:rPr>
                <w:rFonts w:eastAsia="Times New Roman" w:cs="Times New Roman"/>
                <w:b/>
                <w:bCs/>
                <w:sz w:val="22"/>
                <w:lang w:eastAsia="ru-RU"/>
              </w:rPr>
              <w:t>50</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2025 года"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b/>
                <w:bCs/>
                <w:color w:val="000000"/>
                <w:sz w:val="22"/>
                <w:lang w:eastAsia="ru-RU"/>
              </w:rPr>
            </w:pPr>
            <w:r w:rsidRPr="00C5376A">
              <w:rPr>
                <w:rFonts w:eastAsia="Times New Roman" w:cs="Times New Roman"/>
                <w:b/>
                <w:bCs/>
                <w:color w:val="000000"/>
                <w:sz w:val="22"/>
                <w:lang w:eastAsia="ru-RU"/>
              </w:rPr>
              <w:t>1500000000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18 255,76080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15 520,40000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15 347,30000</w:t>
            </w:r>
          </w:p>
        </w:tc>
      </w:tr>
      <w:tr w:rsidR="00C5376A" w:rsidRPr="00C5376A" w:rsidTr="00041A87">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51</w:t>
            </w:r>
          </w:p>
        </w:tc>
        <w:tc>
          <w:tcPr>
            <w:tcW w:w="3154" w:type="dxa"/>
            <w:tcBorders>
              <w:top w:val="nil"/>
              <w:left w:val="nil"/>
              <w:bottom w:val="single" w:sz="4" w:space="0" w:color="auto"/>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316" w:type="dxa"/>
            <w:tcBorders>
              <w:top w:val="nil"/>
              <w:left w:val="nil"/>
              <w:bottom w:val="single" w:sz="4" w:space="0" w:color="auto"/>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1510000000</w:t>
            </w:r>
          </w:p>
        </w:tc>
        <w:tc>
          <w:tcPr>
            <w:tcW w:w="176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319,60000</w:t>
            </w:r>
          </w:p>
        </w:tc>
        <w:tc>
          <w:tcPr>
            <w:tcW w:w="172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292,50000</w:t>
            </w:r>
          </w:p>
        </w:tc>
        <w:tc>
          <w:tcPr>
            <w:tcW w:w="1740" w:type="dxa"/>
            <w:tcBorders>
              <w:top w:val="nil"/>
              <w:left w:val="nil"/>
              <w:bottom w:val="single" w:sz="4" w:space="0" w:color="auto"/>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292,50000</w:t>
            </w:r>
          </w:p>
        </w:tc>
      </w:tr>
      <w:tr w:rsidR="00C5376A" w:rsidRPr="00C5376A" w:rsidTr="00041A87">
        <w:trPr>
          <w:trHeight w:val="1275"/>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52</w:t>
            </w:r>
          </w:p>
        </w:tc>
        <w:tc>
          <w:tcPr>
            <w:tcW w:w="3154" w:type="dxa"/>
            <w:tcBorders>
              <w:top w:val="single" w:sz="4" w:space="0" w:color="auto"/>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single" w:sz="4" w:space="0" w:color="auto"/>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1520000000</w:t>
            </w:r>
          </w:p>
        </w:tc>
        <w:tc>
          <w:tcPr>
            <w:tcW w:w="176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1 857,30000</w:t>
            </w:r>
          </w:p>
        </w:tc>
        <w:tc>
          <w:tcPr>
            <w:tcW w:w="172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127,00000</w:t>
            </w:r>
          </w:p>
        </w:tc>
        <w:tc>
          <w:tcPr>
            <w:tcW w:w="1740" w:type="dxa"/>
            <w:tcBorders>
              <w:top w:val="single" w:sz="4" w:space="0" w:color="auto"/>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127,00000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53</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1530000000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344,60000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340,50000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340,50000</w:t>
            </w:r>
          </w:p>
        </w:tc>
      </w:tr>
      <w:tr w:rsidR="00C5376A" w:rsidRPr="00C5376A" w:rsidTr="008A2A1A">
        <w:trPr>
          <w:trHeight w:val="9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54</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1540000000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1 874,26080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700,00000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0,00000</w:t>
            </w:r>
          </w:p>
        </w:tc>
      </w:tr>
      <w:tr w:rsidR="00C5376A" w:rsidRPr="00C5376A" w:rsidTr="008A2A1A">
        <w:trPr>
          <w:trHeight w:val="12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sz w:val="22"/>
                <w:lang w:eastAsia="ru-RU"/>
              </w:rPr>
            </w:pPr>
            <w:r w:rsidRPr="00C5376A">
              <w:rPr>
                <w:rFonts w:eastAsia="Times New Roman" w:cs="Times New Roman"/>
                <w:sz w:val="22"/>
                <w:lang w:eastAsia="ru-RU"/>
              </w:rPr>
              <w:t>55</w:t>
            </w:r>
          </w:p>
        </w:tc>
        <w:tc>
          <w:tcPr>
            <w:tcW w:w="3154" w:type="dxa"/>
            <w:tcBorders>
              <w:top w:val="nil"/>
              <w:left w:val="nil"/>
              <w:bottom w:val="single" w:sz="4" w:space="0" w:color="000000"/>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color w:val="000000"/>
                <w:sz w:val="22"/>
                <w:lang w:eastAsia="ru-RU"/>
              </w:rPr>
            </w:pPr>
            <w:r w:rsidRPr="00C5376A">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316" w:type="dxa"/>
            <w:tcBorders>
              <w:top w:val="nil"/>
              <w:left w:val="nil"/>
              <w:bottom w:val="single" w:sz="4" w:space="0" w:color="000000"/>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color w:val="000000"/>
                <w:sz w:val="22"/>
                <w:lang w:eastAsia="ru-RU"/>
              </w:rPr>
            </w:pPr>
            <w:r w:rsidRPr="00C5376A">
              <w:rPr>
                <w:rFonts w:eastAsia="Times New Roman" w:cs="Times New Roman"/>
                <w:color w:val="000000"/>
                <w:sz w:val="22"/>
                <w:lang w:eastAsia="ru-RU"/>
              </w:rPr>
              <w:t>1550000000</w:t>
            </w:r>
          </w:p>
        </w:tc>
        <w:tc>
          <w:tcPr>
            <w:tcW w:w="176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13 860,00000</w:t>
            </w:r>
          </w:p>
        </w:tc>
        <w:tc>
          <w:tcPr>
            <w:tcW w:w="172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14 060,40000</w:t>
            </w:r>
          </w:p>
        </w:tc>
        <w:tc>
          <w:tcPr>
            <w:tcW w:w="1740" w:type="dxa"/>
            <w:tcBorders>
              <w:top w:val="nil"/>
              <w:left w:val="nil"/>
              <w:bottom w:val="single" w:sz="4" w:space="0" w:color="000000"/>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color w:val="000000"/>
                <w:sz w:val="22"/>
                <w:lang w:eastAsia="ru-RU"/>
              </w:rPr>
            </w:pPr>
            <w:r w:rsidRPr="00C5376A">
              <w:rPr>
                <w:rFonts w:eastAsia="Times New Roman" w:cs="Times New Roman"/>
                <w:color w:val="000000"/>
                <w:sz w:val="22"/>
                <w:lang w:eastAsia="ru-RU"/>
              </w:rPr>
              <w:t>14 587,30000</w:t>
            </w:r>
          </w:p>
        </w:tc>
      </w:tr>
      <w:tr w:rsidR="00C5376A" w:rsidRPr="00C5376A" w:rsidTr="008A2A1A">
        <w:trPr>
          <w:trHeight w:val="228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sz w:val="22"/>
                <w:lang w:eastAsia="ru-RU"/>
              </w:rPr>
            </w:pPr>
            <w:r w:rsidRPr="00C5376A">
              <w:rPr>
                <w:rFonts w:eastAsia="Times New Roman" w:cs="Times New Roman"/>
                <w:b/>
                <w:bCs/>
                <w:sz w:val="22"/>
                <w:lang w:eastAsia="ru-RU"/>
              </w:rPr>
              <w:t>56</w:t>
            </w:r>
          </w:p>
        </w:tc>
        <w:tc>
          <w:tcPr>
            <w:tcW w:w="3154" w:type="dxa"/>
            <w:tcBorders>
              <w:top w:val="nil"/>
              <w:left w:val="nil"/>
              <w:bottom w:val="nil"/>
              <w:right w:val="single" w:sz="4" w:space="0" w:color="000000"/>
            </w:tcBorders>
            <w:shd w:val="clear" w:color="auto" w:fill="auto"/>
            <w:hideMark/>
          </w:tcPr>
          <w:p w:rsidR="00C5376A" w:rsidRPr="00C5376A" w:rsidRDefault="00C5376A" w:rsidP="00C5376A">
            <w:pPr>
              <w:spacing w:after="0" w:line="240" w:lineRule="auto"/>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1316" w:type="dxa"/>
            <w:tcBorders>
              <w:top w:val="nil"/>
              <w:left w:val="nil"/>
              <w:bottom w:val="nil"/>
              <w:right w:val="single" w:sz="4" w:space="0" w:color="000000"/>
            </w:tcBorders>
            <w:shd w:val="clear" w:color="auto" w:fill="auto"/>
            <w:noWrap/>
            <w:hideMark/>
          </w:tcPr>
          <w:p w:rsidR="00C5376A" w:rsidRPr="00C5376A" w:rsidRDefault="00C5376A" w:rsidP="00C5376A">
            <w:pPr>
              <w:spacing w:after="0" w:line="240" w:lineRule="auto"/>
              <w:jc w:val="center"/>
              <w:rPr>
                <w:rFonts w:eastAsia="Times New Roman" w:cs="Times New Roman"/>
                <w:b/>
                <w:bCs/>
                <w:color w:val="000000"/>
                <w:sz w:val="22"/>
                <w:lang w:eastAsia="ru-RU"/>
              </w:rPr>
            </w:pPr>
            <w:r w:rsidRPr="00C5376A">
              <w:rPr>
                <w:rFonts w:eastAsia="Times New Roman" w:cs="Times New Roman"/>
                <w:b/>
                <w:bCs/>
                <w:color w:val="000000"/>
                <w:sz w:val="22"/>
                <w:lang w:eastAsia="ru-RU"/>
              </w:rPr>
              <w:t>1600000000</w:t>
            </w:r>
          </w:p>
        </w:tc>
        <w:tc>
          <w:tcPr>
            <w:tcW w:w="1760" w:type="dxa"/>
            <w:tcBorders>
              <w:top w:val="nil"/>
              <w:left w:val="nil"/>
              <w:bottom w:val="nil"/>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420,00000</w:t>
            </w:r>
          </w:p>
        </w:tc>
        <w:tc>
          <w:tcPr>
            <w:tcW w:w="1720" w:type="dxa"/>
            <w:tcBorders>
              <w:top w:val="nil"/>
              <w:left w:val="nil"/>
              <w:bottom w:val="nil"/>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850,00000</w:t>
            </w:r>
          </w:p>
        </w:tc>
        <w:tc>
          <w:tcPr>
            <w:tcW w:w="1740" w:type="dxa"/>
            <w:tcBorders>
              <w:top w:val="nil"/>
              <w:left w:val="nil"/>
              <w:bottom w:val="nil"/>
              <w:right w:val="single" w:sz="4" w:space="0" w:color="000000"/>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850,00000</w:t>
            </w:r>
          </w:p>
        </w:tc>
      </w:tr>
      <w:tr w:rsidR="00C5376A" w:rsidRPr="00C5376A" w:rsidTr="00CE1763">
        <w:trPr>
          <w:trHeight w:val="300"/>
        </w:trPr>
        <w:tc>
          <w:tcPr>
            <w:tcW w:w="340" w:type="dxa"/>
            <w:tcBorders>
              <w:top w:val="nil"/>
              <w:left w:val="nil"/>
              <w:bottom w:val="nil"/>
              <w:right w:val="nil"/>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sz w:val="22"/>
                <w:lang w:eastAsia="ru-RU"/>
              </w:rPr>
            </w:pPr>
            <w:r w:rsidRPr="00C5376A">
              <w:rPr>
                <w:rFonts w:eastAsia="Times New Roman" w:cs="Times New Roman"/>
                <w:b/>
                <w:bCs/>
                <w:sz w:val="22"/>
                <w:lang w:eastAsia="ru-RU"/>
              </w:rPr>
              <w:t>57</w:t>
            </w:r>
          </w:p>
        </w:tc>
        <w:tc>
          <w:tcPr>
            <w:tcW w:w="4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 xml:space="preserve">Всего расходов:   </w:t>
            </w:r>
          </w:p>
        </w:tc>
        <w:tc>
          <w:tcPr>
            <w:tcW w:w="1760" w:type="dxa"/>
            <w:tcBorders>
              <w:top w:val="single" w:sz="4" w:space="0" w:color="auto"/>
              <w:left w:val="nil"/>
              <w:bottom w:val="single" w:sz="4" w:space="0" w:color="auto"/>
              <w:right w:val="single" w:sz="4" w:space="0" w:color="auto"/>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1 926 268,83071</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1 823 419,17600</w:t>
            </w:r>
          </w:p>
        </w:tc>
        <w:tc>
          <w:tcPr>
            <w:tcW w:w="1740" w:type="dxa"/>
            <w:tcBorders>
              <w:top w:val="single" w:sz="4" w:space="0" w:color="auto"/>
              <w:left w:val="nil"/>
              <w:bottom w:val="single" w:sz="4" w:space="0" w:color="auto"/>
              <w:right w:val="single" w:sz="4" w:space="0" w:color="auto"/>
            </w:tcBorders>
            <w:shd w:val="clear" w:color="000000" w:fill="FFFFFF"/>
            <w:noWrap/>
            <w:hideMark/>
          </w:tcPr>
          <w:p w:rsidR="00C5376A" w:rsidRPr="00C5376A" w:rsidRDefault="00C5376A" w:rsidP="00C5376A">
            <w:pPr>
              <w:spacing w:after="0" w:line="240" w:lineRule="auto"/>
              <w:jc w:val="right"/>
              <w:rPr>
                <w:rFonts w:eastAsia="Times New Roman" w:cs="Times New Roman"/>
                <w:b/>
                <w:bCs/>
                <w:color w:val="000000"/>
                <w:sz w:val="22"/>
                <w:lang w:eastAsia="ru-RU"/>
              </w:rPr>
            </w:pPr>
            <w:r w:rsidRPr="00C5376A">
              <w:rPr>
                <w:rFonts w:eastAsia="Times New Roman" w:cs="Times New Roman"/>
                <w:b/>
                <w:bCs/>
                <w:color w:val="000000"/>
                <w:sz w:val="22"/>
                <w:lang w:eastAsia="ru-RU"/>
              </w:rPr>
              <w:t>1 758 547,49100</w:t>
            </w:r>
          </w:p>
        </w:tc>
      </w:tr>
    </w:tbl>
    <w:p w:rsidR="008A2A1A" w:rsidRDefault="008A2A1A" w:rsidP="008A2A1A">
      <w:pPr>
        <w:overflowPunct w:val="0"/>
        <w:autoSpaceDE w:val="0"/>
        <w:autoSpaceDN w:val="0"/>
        <w:adjustRightInd w:val="0"/>
        <w:spacing w:after="0" w:line="240" w:lineRule="auto"/>
        <w:ind w:right="-1"/>
        <w:jc w:val="right"/>
        <w:rPr>
          <w:rFonts w:eastAsia="Times New Roman" w:cs="Times New Roman"/>
          <w:sz w:val="22"/>
          <w:lang w:eastAsia="ru-RU"/>
        </w:rPr>
      </w:pPr>
    </w:p>
    <w:p w:rsidR="008A2A1A" w:rsidRDefault="008A2A1A" w:rsidP="008A2A1A">
      <w:pPr>
        <w:overflowPunct w:val="0"/>
        <w:autoSpaceDE w:val="0"/>
        <w:autoSpaceDN w:val="0"/>
        <w:adjustRightInd w:val="0"/>
        <w:spacing w:after="0" w:line="240" w:lineRule="auto"/>
        <w:ind w:right="-1"/>
        <w:jc w:val="right"/>
        <w:rPr>
          <w:rFonts w:eastAsia="Times New Roman" w:cs="Times New Roman"/>
          <w:sz w:val="22"/>
          <w:lang w:eastAsia="ru-RU"/>
        </w:rPr>
      </w:pPr>
    </w:p>
    <w:p w:rsidR="008A2A1A" w:rsidRPr="005A5494" w:rsidRDefault="008A2A1A" w:rsidP="008A2A1A">
      <w:pPr>
        <w:overflowPunct w:val="0"/>
        <w:autoSpaceDE w:val="0"/>
        <w:autoSpaceDN w:val="0"/>
        <w:adjustRightInd w:val="0"/>
        <w:spacing w:after="0" w:line="240" w:lineRule="auto"/>
        <w:ind w:right="-1"/>
        <w:jc w:val="right"/>
        <w:rPr>
          <w:rFonts w:eastAsia="Times New Roman" w:cs="Times New Roman"/>
          <w:sz w:val="22"/>
          <w:lang w:eastAsia="ru-RU"/>
        </w:rPr>
      </w:pPr>
      <w:bookmarkStart w:id="0" w:name="_GoBack"/>
      <w:bookmarkEnd w:id="0"/>
      <w:r w:rsidRPr="005A5494">
        <w:rPr>
          <w:rFonts w:eastAsia="Times New Roman" w:cs="Times New Roman"/>
          <w:sz w:val="22"/>
          <w:lang w:eastAsia="ru-RU"/>
        </w:rPr>
        <w:t xml:space="preserve">Приложение </w:t>
      </w:r>
      <w:r>
        <w:rPr>
          <w:rFonts w:eastAsia="Times New Roman" w:cs="Times New Roman"/>
          <w:sz w:val="22"/>
          <w:lang w:eastAsia="ru-RU"/>
        </w:rPr>
        <w:t>7</w:t>
      </w:r>
    </w:p>
    <w:p w:rsidR="008A2A1A" w:rsidRPr="005A5494" w:rsidRDefault="008A2A1A" w:rsidP="008A2A1A">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к Решению Думы </w:t>
      </w:r>
    </w:p>
    <w:p w:rsidR="008A2A1A" w:rsidRPr="005A5494" w:rsidRDefault="008A2A1A" w:rsidP="008A2A1A">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Североуральского городского округа </w:t>
      </w:r>
    </w:p>
    <w:p w:rsidR="008A2A1A" w:rsidRPr="005A5494" w:rsidRDefault="008A2A1A" w:rsidP="008A2A1A">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от 27 декабря 2022 года № 36 </w:t>
      </w:r>
    </w:p>
    <w:p w:rsidR="008A2A1A" w:rsidRPr="005A5494" w:rsidRDefault="008A2A1A" w:rsidP="008A2A1A">
      <w:pPr>
        <w:overflowPunct w:val="0"/>
        <w:autoSpaceDE w:val="0"/>
        <w:autoSpaceDN w:val="0"/>
        <w:adjustRightInd w:val="0"/>
        <w:spacing w:after="0" w:line="240" w:lineRule="auto"/>
        <w:ind w:right="-1"/>
        <w:jc w:val="right"/>
        <w:rPr>
          <w:rFonts w:eastAsia="Times New Roman" w:cs="Times New Roman"/>
          <w:sz w:val="22"/>
          <w:lang w:eastAsia="ru-RU"/>
        </w:rPr>
      </w:pPr>
      <w:r w:rsidRPr="005A5494">
        <w:rPr>
          <w:rFonts w:eastAsia="Times New Roman" w:cs="Times New Roman"/>
          <w:sz w:val="22"/>
          <w:lang w:eastAsia="ru-RU"/>
        </w:rPr>
        <w:t xml:space="preserve">  «О бюджете Североуральского городского округа</w:t>
      </w:r>
    </w:p>
    <w:p w:rsidR="008A2A1A" w:rsidRDefault="008A2A1A" w:rsidP="008A2A1A">
      <w:pPr>
        <w:jc w:val="right"/>
        <w:rPr>
          <w:rFonts w:eastAsia="Times New Roman" w:cs="Times New Roman"/>
          <w:sz w:val="22"/>
          <w:lang w:eastAsia="ru-RU"/>
        </w:rPr>
      </w:pPr>
      <w:r w:rsidRPr="005A5494">
        <w:rPr>
          <w:rFonts w:eastAsia="Times New Roman" w:cs="Times New Roman"/>
          <w:sz w:val="22"/>
          <w:lang w:eastAsia="ru-RU"/>
        </w:rPr>
        <w:t xml:space="preserve"> на 2023 год и плановый период 2024 и 2025 годов»</w:t>
      </w:r>
    </w:p>
    <w:tbl>
      <w:tblPr>
        <w:tblW w:w="10263" w:type="dxa"/>
        <w:tblInd w:w="-567" w:type="dxa"/>
        <w:tblLook w:val="04A0" w:firstRow="1" w:lastRow="0" w:firstColumn="1" w:lastColumn="0" w:noHBand="0" w:noVBand="1"/>
      </w:tblPr>
      <w:tblGrid>
        <w:gridCol w:w="681"/>
        <w:gridCol w:w="2721"/>
        <w:gridCol w:w="1701"/>
        <w:gridCol w:w="1720"/>
        <w:gridCol w:w="1720"/>
        <w:gridCol w:w="1720"/>
      </w:tblGrid>
      <w:tr w:rsidR="008A2A1A" w:rsidRPr="008A2A1A" w:rsidTr="00F01507">
        <w:trPr>
          <w:trHeight w:val="735"/>
        </w:trPr>
        <w:tc>
          <w:tcPr>
            <w:tcW w:w="10263" w:type="dxa"/>
            <w:gridSpan w:val="6"/>
            <w:tcBorders>
              <w:top w:val="nil"/>
              <w:left w:val="nil"/>
              <w:bottom w:val="nil"/>
              <w:right w:val="nil"/>
            </w:tcBorders>
            <w:shd w:val="clear" w:color="auto" w:fill="auto"/>
            <w:vAlign w:val="bottom"/>
            <w:hideMark/>
          </w:tcPr>
          <w:p w:rsidR="008A2A1A" w:rsidRPr="008A2A1A" w:rsidRDefault="008A2A1A" w:rsidP="008A2A1A">
            <w:pPr>
              <w:spacing w:after="0" w:line="240" w:lineRule="auto"/>
              <w:jc w:val="center"/>
              <w:rPr>
                <w:rFonts w:eastAsia="Times New Roman" w:cs="Times New Roman"/>
                <w:b/>
                <w:bCs/>
                <w:color w:val="000000"/>
                <w:sz w:val="22"/>
                <w:lang w:eastAsia="ru-RU"/>
              </w:rPr>
            </w:pPr>
            <w:r w:rsidRPr="008A2A1A">
              <w:rPr>
                <w:rFonts w:eastAsia="Times New Roman" w:cs="Times New Roman"/>
                <w:b/>
                <w:bCs/>
                <w:color w:val="000000"/>
                <w:sz w:val="22"/>
                <w:lang w:eastAsia="ru-RU"/>
              </w:rPr>
              <w:t>Свод источников финансирования дефицита бюджета Североуральского городского округа</w:t>
            </w:r>
            <w:r w:rsidRPr="008A2A1A">
              <w:rPr>
                <w:rFonts w:eastAsia="Times New Roman" w:cs="Times New Roman"/>
                <w:b/>
                <w:bCs/>
                <w:color w:val="000000"/>
                <w:sz w:val="22"/>
                <w:lang w:eastAsia="ru-RU"/>
              </w:rPr>
              <w:br/>
              <w:t>на 2023 год и плановый период 2024 и 2025 годов</w:t>
            </w:r>
          </w:p>
        </w:tc>
      </w:tr>
      <w:tr w:rsidR="008A2A1A" w:rsidRPr="008A2A1A" w:rsidTr="00F01507">
        <w:trPr>
          <w:trHeight w:val="465"/>
        </w:trPr>
        <w:tc>
          <w:tcPr>
            <w:tcW w:w="681"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jc w:val="center"/>
              <w:rPr>
                <w:rFonts w:eastAsia="Times New Roman" w:cs="Times New Roman"/>
                <w:b/>
                <w:bCs/>
                <w:color w:val="000000"/>
                <w:sz w:val="22"/>
                <w:lang w:eastAsia="ru-RU"/>
              </w:rPr>
            </w:pPr>
          </w:p>
        </w:tc>
        <w:tc>
          <w:tcPr>
            <w:tcW w:w="2721"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r>
      <w:tr w:rsidR="008A2A1A" w:rsidRPr="008A2A1A" w:rsidTr="00F01507">
        <w:trPr>
          <w:trHeight w:val="42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Но-мер стро-ки</w:t>
            </w:r>
          </w:p>
        </w:tc>
        <w:tc>
          <w:tcPr>
            <w:tcW w:w="2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 xml:space="preserve">Наименование источников финансирования дефицита местного бюджета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Код</w:t>
            </w:r>
          </w:p>
        </w:tc>
        <w:tc>
          <w:tcPr>
            <w:tcW w:w="5160" w:type="dxa"/>
            <w:gridSpan w:val="3"/>
            <w:tcBorders>
              <w:top w:val="single" w:sz="4" w:space="0" w:color="auto"/>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 xml:space="preserve">Сумма, в тысячах рублей </w:t>
            </w:r>
          </w:p>
        </w:tc>
      </w:tr>
      <w:tr w:rsidR="008A2A1A" w:rsidRPr="008A2A1A" w:rsidTr="00F01507">
        <w:trPr>
          <w:trHeight w:val="84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A2A1A" w:rsidRPr="008A2A1A" w:rsidRDefault="008A2A1A" w:rsidP="008A2A1A">
            <w:pPr>
              <w:spacing w:after="0" w:line="240" w:lineRule="auto"/>
              <w:rPr>
                <w:rFonts w:eastAsia="Times New Roman" w:cs="Times New Roman"/>
                <w:b/>
                <w:bCs/>
                <w:color w:val="000000"/>
                <w:sz w:val="20"/>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8A2A1A" w:rsidRPr="008A2A1A" w:rsidRDefault="008A2A1A" w:rsidP="008A2A1A">
            <w:pPr>
              <w:spacing w:after="0" w:line="240" w:lineRule="auto"/>
              <w:rPr>
                <w:rFonts w:eastAsia="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2A1A" w:rsidRPr="008A2A1A" w:rsidRDefault="008A2A1A" w:rsidP="008A2A1A">
            <w:pPr>
              <w:spacing w:after="0" w:line="240" w:lineRule="auto"/>
              <w:rPr>
                <w:rFonts w:eastAsia="Times New Roman" w:cs="Times New Roman"/>
                <w:b/>
                <w:bCs/>
                <w:color w:val="000000"/>
                <w:sz w:val="20"/>
                <w:szCs w:val="20"/>
                <w:lang w:eastAsia="ru-RU"/>
              </w:rPr>
            </w:pP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2023 год</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2024 год</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2025 год</w:t>
            </w:r>
          </w:p>
        </w:tc>
      </w:tr>
      <w:tr w:rsidR="008A2A1A" w:rsidRPr="008A2A1A" w:rsidTr="00F01507">
        <w:trPr>
          <w:trHeight w:val="300"/>
        </w:trPr>
        <w:tc>
          <w:tcPr>
            <w:tcW w:w="681" w:type="dxa"/>
            <w:tcBorders>
              <w:top w:val="nil"/>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1</w:t>
            </w:r>
          </w:p>
        </w:tc>
        <w:tc>
          <w:tcPr>
            <w:tcW w:w="272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3</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4</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5</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6</w:t>
            </w:r>
          </w:p>
        </w:tc>
      </w:tr>
      <w:tr w:rsidR="008A2A1A" w:rsidRPr="008A2A1A" w:rsidTr="00F01507">
        <w:trPr>
          <w:trHeight w:val="443"/>
        </w:trPr>
        <w:tc>
          <w:tcPr>
            <w:tcW w:w="681" w:type="dxa"/>
            <w:tcBorders>
              <w:top w:val="nil"/>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1</w:t>
            </w:r>
          </w:p>
        </w:tc>
        <w:tc>
          <w:tcPr>
            <w:tcW w:w="272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Всего на покрытие дефицита бюджета</w:t>
            </w:r>
          </w:p>
        </w:tc>
        <w:tc>
          <w:tcPr>
            <w:tcW w:w="170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 xml:space="preserve">74 332,22239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 xml:space="preserve">39 670,02100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C11EEB">
            <w:pPr>
              <w:spacing w:after="0" w:line="240" w:lineRule="auto"/>
              <w:jc w:val="right"/>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38 5</w:t>
            </w:r>
            <w:r w:rsidR="00C11EEB">
              <w:rPr>
                <w:rFonts w:eastAsia="Times New Roman" w:cs="Times New Roman"/>
                <w:b/>
                <w:bCs/>
                <w:color w:val="000000"/>
                <w:sz w:val="20"/>
                <w:szCs w:val="20"/>
                <w:lang w:eastAsia="ru-RU"/>
              </w:rPr>
              <w:t>05</w:t>
            </w:r>
            <w:r w:rsidRPr="008A2A1A">
              <w:rPr>
                <w:rFonts w:eastAsia="Times New Roman" w:cs="Times New Roman"/>
                <w:b/>
                <w:bCs/>
                <w:color w:val="000000"/>
                <w:sz w:val="20"/>
                <w:szCs w:val="20"/>
                <w:lang w:eastAsia="ru-RU"/>
              </w:rPr>
              <w:t xml:space="preserve">,68300  </w:t>
            </w:r>
          </w:p>
        </w:tc>
      </w:tr>
      <w:tr w:rsidR="008A2A1A" w:rsidRPr="008A2A1A" w:rsidTr="00F01507">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2</w:t>
            </w:r>
          </w:p>
        </w:tc>
        <w:tc>
          <w:tcPr>
            <w:tcW w:w="272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 xml:space="preserve">Бюджетные кредиты от других бюджетов </w:t>
            </w:r>
            <w:r w:rsidRPr="008A2A1A">
              <w:rPr>
                <w:rFonts w:eastAsia="Times New Roman" w:cs="Times New Roman"/>
                <w:b/>
                <w:bCs/>
                <w:color w:val="000000"/>
                <w:sz w:val="20"/>
                <w:szCs w:val="20"/>
                <w:lang w:eastAsia="ru-RU"/>
              </w:rPr>
              <w:lastRenderedPageBreak/>
              <w:t xml:space="preserve">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lastRenderedPageBreak/>
              <w:t>000 01 03 00 00 00 0000 000</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 xml:space="preserve">-11 496,75884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 xml:space="preserve">-5 188,57143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 xml:space="preserve">-5 188,57143  </w:t>
            </w:r>
          </w:p>
        </w:tc>
      </w:tr>
      <w:tr w:rsidR="008A2A1A" w:rsidRPr="008A2A1A" w:rsidTr="00F01507">
        <w:trPr>
          <w:trHeight w:val="840"/>
        </w:trPr>
        <w:tc>
          <w:tcPr>
            <w:tcW w:w="681" w:type="dxa"/>
            <w:tcBorders>
              <w:top w:val="nil"/>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3</w:t>
            </w:r>
          </w:p>
        </w:tc>
        <w:tc>
          <w:tcPr>
            <w:tcW w:w="272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rPr>
                <w:rFonts w:eastAsia="Times New Roman" w:cs="Times New Roman"/>
                <w:color w:val="000000"/>
                <w:sz w:val="20"/>
                <w:szCs w:val="20"/>
                <w:lang w:eastAsia="ru-RU"/>
              </w:rPr>
            </w:pPr>
            <w:r w:rsidRPr="008A2A1A">
              <w:rPr>
                <w:rFonts w:eastAsia="Times New Roman" w:cs="Times New Roman"/>
                <w:color w:val="000000"/>
                <w:sz w:val="20"/>
                <w:szCs w:val="20"/>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901 01 03 01 00 04 0000 710</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color w:val="000000"/>
                <w:sz w:val="20"/>
                <w:szCs w:val="20"/>
                <w:lang w:eastAsia="ru-RU"/>
              </w:rPr>
            </w:pPr>
            <w:r w:rsidRPr="008A2A1A">
              <w:rPr>
                <w:rFonts w:eastAsia="Times New Roman" w:cs="Times New Roman"/>
                <w:color w:val="000000"/>
                <w:sz w:val="20"/>
                <w:szCs w:val="20"/>
                <w:lang w:eastAsia="ru-RU"/>
              </w:rPr>
              <w:t xml:space="preserve">25 000,00000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color w:val="000000"/>
                <w:sz w:val="20"/>
                <w:szCs w:val="20"/>
                <w:lang w:eastAsia="ru-RU"/>
              </w:rPr>
            </w:pPr>
            <w:r w:rsidRPr="008A2A1A">
              <w:rPr>
                <w:rFonts w:eastAsia="Times New Roman" w:cs="Times New Roman"/>
                <w:color w:val="000000"/>
                <w:sz w:val="20"/>
                <w:szCs w:val="20"/>
                <w:lang w:eastAsia="ru-RU"/>
              </w:rPr>
              <w:t xml:space="preserve">0,00000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color w:val="000000"/>
                <w:sz w:val="20"/>
                <w:szCs w:val="20"/>
                <w:lang w:eastAsia="ru-RU"/>
              </w:rPr>
            </w:pPr>
            <w:r w:rsidRPr="008A2A1A">
              <w:rPr>
                <w:rFonts w:eastAsia="Times New Roman" w:cs="Times New Roman"/>
                <w:color w:val="000000"/>
                <w:sz w:val="20"/>
                <w:szCs w:val="20"/>
                <w:lang w:eastAsia="ru-RU"/>
              </w:rPr>
              <w:t xml:space="preserve">0,00000  </w:t>
            </w:r>
          </w:p>
        </w:tc>
      </w:tr>
      <w:tr w:rsidR="008A2A1A" w:rsidRPr="008A2A1A" w:rsidTr="00F01507">
        <w:trPr>
          <w:trHeight w:val="795"/>
        </w:trPr>
        <w:tc>
          <w:tcPr>
            <w:tcW w:w="681" w:type="dxa"/>
            <w:tcBorders>
              <w:top w:val="nil"/>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4</w:t>
            </w:r>
          </w:p>
        </w:tc>
        <w:tc>
          <w:tcPr>
            <w:tcW w:w="272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rPr>
                <w:rFonts w:eastAsia="Times New Roman" w:cs="Times New Roman"/>
                <w:color w:val="000000"/>
                <w:sz w:val="20"/>
                <w:szCs w:val="20"/>
                <w:lang w:eastAsia="ru-RU"/>
              </w:rPr>
            </w:pPr>
            <w:r w:rsidRPr="008A2A1A">
              <w:rPr>
                <w:rFonts w:eastAsia="Times New Roman" w:cs="Times New Roman"/>
                <w:color w:val="000000"/>
                <w:sz w:val="20"/>
                <w:szCs w:val="20"/>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901 01 03 01 00 04 0000 810</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color w:val="000000"/>
                <w:sz w:val="20"/>
                <w:szCs w:val="20"/>
                <w:lang w:eastAsia="ru-RU"/>
              </w:rPr>
            </w:pPr>
            <w:r w:rsidRPr="008A2A1A">
              <w:rPr>
                <w:rFonts w:eastAsia="Times New Roman" w:cs="Times New Roman"/>
                <w:color w:val="000000"/>
                <w:sz w:val="20"/>
                <w:szCs w:val="20"/>
                <w:lang w:eastAsia="ru-RU"/>
              </w:rPr>
              <w:t xml:space="preserve">-36 496,75884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color w:val="000000"/>
                <w:sz w:val="20"/>
                <w:szCs w:val="20"/>
                <w:lang w:eastAsia="ru-RU"/>
              </w:rPr>
            </w:pPr>
            <w:r w:rsidRPr="008A2A1A">
              <w:rPr>
                <w:rFonts w:eastAsia="Times New Roman" w:cs="Times New Roman"/>
                <w:color w:val="000000"/>
                <w:sz w:val="20"/>
                <w:szCs w:val="20"/>
                <w:lang w:eastAsia="ru-RU"/>
              </w:rPr>
              <w:t xml:space="preserve">-5 188,57143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color w:val="000000"/>
                <w:sz w:val="20"/>
                <w:szCs w:val="20"/>
                <w:lang w:eastAsia="ru-RU"/>
              </w:rPr>
            </w:pPr>
            <w:r w:rsidRPr="008A2A1A">
              <w:rPr>
                <w:rFonts w:eastAsia="Times New Roman" w:cs="Times New Roman"/>
                <w:color w:val="000000"/>
                <w:sz w:val="20"/>
                <w:szCs w:val="20"/>
                <w:lang w:eastAsia="ru-RU"/>
              </w:rPr>
              <w:t xml:space="preserve">-5 188,57143  </w:t>
            </w:r>
          </w:p>
        </w:tc>
      </w:tr>
      <w:tr w:rsidR="008A2A1A" w:rsidRPr="008A2A1A" w:rsidTr="00F01507">
        <w:trPr>
          <w:trHeight w:val="578"/>
        </w:trPr>
        <w:tc>
          <w:tcPr>
            <w:tcW w:w="681" w:type="dxa"/>
            <w:tcBorders>
              <w:top w:val="nil"/>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5</w:t>
            </w:r>
          </w:p>
        </w:tc>
        <w:tc>
          <w:tcPr>
            <w:tcW w:w="272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b/>
                <w:bCs/>
                <w:color w:val="000000"/>
                <w:sz w:val="20"/>
                <w:szCs w:val="20"/>
                <w:lang w:eastAsia="ru-RU"/>
              </w:rPr>
            </w:pPr>
            <w:r w:rsidRPr="008A2A1A">
              <w:rPr>
                <w:rFonts w:eastAsia="Times New Roman" w:cs="Times New Roman"/>
                <w:b/>
                <w:bCs/>
                <w:color w:val="000000"/>
                <w:sz w:val="20"/>
                <w:szCs w:val="20"/>
                <w:lang w:eastAsia="ru-RU"/>
              </w:rPr>
              <w:t>000 01 05 00 00 00 0000 000</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b/>
                <w:bCs/>
                <w:sz w:val="20"/>
                <w:szCs w:val="20"/>
                <w:lang w:eastAsia="ru-RU"/>
              </w:rPr>
            </w:pPr>
            <w:r w:rsidRPr="008A2A1A">
              <w:rPr>
                <w:rFonts w:eastAsia="Times New Roman" w:cs="Times New Roman"/>
                <w:b/>
                <w:bCs/>
                <w:sz w:val="20"/>
                <w:szCs w:val="20"/>
                <w:lang w:eastAsia="ru-RU"/>
              </w:rPr>
              <w:t xml:space="preserve">85 828,98123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b/>
                <w:bCs/>
                <w:sz w:val="20"/>
                <w:szCs w:val="20"/>
                <w:lang w:eastAsia="ru-RU"/>
              </w:rPr>
            </w:pPr>
            <w:r w:rsidRPr="008A2A1A">
              <w:rPr>
                <w:rFonts w:eastAsia="Times New Roman" w:cs="Times New Roman"/>
                <w:b/>
                <w:bCs/>
                <w:sz w:val="20"/>
                <w:szCs w:val="20"/>
                <w:lang w:eastAsia="ru-RU"/>
              </w:rPr>
              <w:t xml:space="preserve">44 858,59243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00157A">
            <w:pPr>
              <w:spacing w:after="0" w:line="240" w:lineRule="auto"/>
              <w:jc w:val="right"/>
              <w:rPr>
                <w:rFonts w:eastAsia="Times New Roman" w:cs="Times New Roman"/>
                <w:b/>
                <w:bCs/>
                <w:sz w:val="20"/>
                <w:szCs w:val="20"/>
                <w:lang w:eastAsia="ru-RU"/>
              </w:rPr>
            </w:pPr>
            <w:r w:rsidRPr="008A2A1A">
              <w:rPr>
                <w:rFonts w:eastAsia="Times New Roman" w:cs="Times New Roman"/>
                <w:b/>
                <w:bCs/>
                <w:sz w:val="20"/>
                <w:szCs w:val="20"/>
                <w:lang w:eastAsia="ru-RU"/>
              </w:rPr>
              <w:t>43 6</w:t>
            </w:r>
            <w:r w:rsidR="0000157A">
              <w:rPr>
                <w:rFonts w:eastAsia="Times New Roman" w:cs="Times New Roman"/>
                <w:b/>
                <w:bCs/>
                <w:sz w:val="20"/>
                <w:szCs w:val="20"/>
                <w:lang w:eastAsia="ru-RU"/>
              </w:rPr>
              <w:t>9</w:t>
            </w:r>
            <w:r w:rsidRPr="008A2A1A">
              <w:rPr>
                <w:rFonts w:eastAsia="Times New Roman" w:cs="Times New Roman"/>
                <w:b/>
                <w:bCs/>
                <w:sz w:val="20"/>
                <w:szCs w:val="20"/>
                <w:lang w:eastAsia="ru-RU"/>
              </w:rPr>
              <w:t xml:space="preserve">4,25443  </w:t>
            </w:r>
          </w:p>
        </w:tc>
      </w:tr>
      <w:tr w:rsidR="008A2A1A" w:rsidRPr="008A2A1A" w:rsidTr="00F01507">
        <w:trPr>
          <w:trHeight w:val="589"/>
        </w:trPr>
        <w:tc>
          <w:tcPr>
            <w:tcW w:w="681" w:type="dxa"/>
            <w:tcBorders>
              <w:top w:val="nil"/>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6</w:t>
            </w:r>
          </w:p>
        </w:tc>
        <w:tc>
          <w:tcPr>
            <w:tcW w:w="272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rPr>
                <w:rFonts w:eastAsia="Times New Roman" w:cs="Times New Roman"/>
                <w:color w:val="000000"/>
                <w:sz w:val="20"/>
                <w:szCs w:val="20"/>
                <w:lang w:eastAsia="ru-RU"/>
              </w:rPr>
            </w:pPr>
            <w:r w:rsidRPr="008A2A1A">
              <w:rPr>
                <w:rFonts w:eastAsia="Times New Roman" w:cs="Times New Roman"/>
                <w:color w:val="000000"/>
                <w:sz w:val="20"/>
                <w:szCs w:val="20"/>
                <w:lang w:eastAsia="ru-RU"/>
              </w:rPr>
              <w:t>Увеличение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919 01 05 02 01 04 0000 510</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sz w:val="20"/>
                <w:szCs w:val="20"/>
                <w:lang w:eastAsia="ru-RU"/>
              </w:rPr>
            </w:pPr>
            <w:r w:rsidRPr="008A2A1A">
              <w:rPr>
                <w:rFonts w:eastAsia="Times New Roman" w:cs="Times New Roman"/>
                <w:sz w:val="20"/>
                <w:szCs w:val="20"/>
                <w:lang w:eastAsia="ru-RU"/>
              </w:rPr>
              <w:t xml:space="preserve">-1 891 210,33432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sz w:val="20"/>
                <w:szCs w:val="20"/>
                <w:lang w:eastAsia="ru-RU"/>
              </w:rPr>
            </w:pPr>
            <w:r w:rsidRPr="008A2A1A">
              <w:rPr>
                <w:rFonts w:eastAsia="Times New Roman" w:cs="Times New Roman"/>
                <w:sz w:val="20"/>
                <w:szCs w:val="20"/>
                <w:lang w:eastAsia="ru-RU"/>
              </w:rPr>
              <w:t xml:space="preserve">-1 823 521,60000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right"/>
              <w:rPr>
                <w:rFonts w:eastAsia="Times New Roman" w:cs="Times New Roman"/>
                <w:sz w:val="20"/>
                <w:szCs w:val="20"/>
                <w:lang w:eastAsia="ru-RU"/>
              </w:rPr>
            </w:pPr>
            <w:r w:rsidRPr="008A2A1A">
              <w:rPr>
                <w:rFonts w:eastAsia="Times New Roman" w:cs="Times New Roman"/>
                <w:sz w:val="20"/>
                <w:szCs w:val="20"/>
                <w:lang w:eastAsia="ru-RU"/>
              </w:rPr>
              <w:t xml:space="preserve">-1 781 410,90000  </w:t>
            </w:r>
          </w:p>
        </w:tc>
      </w:tr>
      <w:tr w:rsidR="008A2A1A" w:rsidRPr="008A2A1A" w:rsidTr="00F01507">
        <w:trPr>
          <w:trHeight w:val="638"/>
        </w:trPr>
        <w:tc>
          <w:tcPr>
            <w:tcW w:w="681" w:type="dxa"/>
            <w:tcBorders>
              <w:top w:val="nil"/>
              <w:left w:val="single" w:sz="4" w:space="0" w:color="auto"/>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7</w:t>
            </w:r>
          </w:p>
        </w:tc>
        <w:tc>
          <w:tcPr>
            <w:tcW w:w="272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rPr>
                <w:rFonts w:eastAsia="Times New Roman" w:cs="Times New Roman"/>
                <w:color w:val="000000"/>
                <w:sz w:val="20"/>
                <w:szCs w:val="20"/>
                <w:lang w:eastAsia="ru-RU"/>
              </w:rPr>
            </w:pPr>
            <w:r w:rsidRPr="008A2A1A">
              <w:rPr>
                <w:rFonts w:eastAsia="Times New Roman" w:cs="Times New Roman"/>
                <w:color w:val="000000"/>
                <w:sz w:val="20"/>
                <w:szCs w:val="20"/>
                <w:lang w:eastAsia="ru-RU"/>
              </w:rPr>
              <w:t>Уменьшение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color w:val="000000"/>
                <w:sz w:val="20"/>
                <w:szCs w:val="20"/>
                <w:lang w:eastAsia="ru-RU"/>
              </w:rPr>
            </w:pPr>
            <w:r w:rsidRPr="008A2A1A">
              <w:rPr>
                <w:rFonts w:eastAsia="Times New Roman" w:cs="Times New Roman"/>
                <w:color w:val="000000"/>
                <w:sz w:val="20"/>
                <w:szCs w:val="20"/>
                <w:lang w:eastAsia="ru-RU"/>
              </w:rPr>
              <w:t>919 01 05 02 01 04 0000 610</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sz w:val="20"/>
                <w:szCs w:val="20"/>
                <w:lang w:eastAsia="ru-RU"/>
              </w:rPr>
            </w:pPr>
            <w:r w:rsidRPr="008A2A1A">
              <w:rPr>
                <w:rFonts w:eastAsia="Times New Roman" w:cs="Times New Roman"/>
                <w:sz w:val="20"/>
                <w:szCs w:val="20"/>
                <w:lang w:eastAsia="ru-RU"/>
              </w:rPr>
              <w:t xml:space="preserve">1 977 039,31555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8A2A1A">
            <w:pPr>
              <w:spacing w:after="0" w:line="240" w:lineRule="auto"/>
              <w:jc w:val="center"/>
              <w:rPr>
                <w:rFonts w:eastAsia="Times New Roman" w:cs="Times New Roman"/>
                <w:sz w:val="20"/>
                <w:szCs w:val="20"/>
                <w:lang w:eastAsia="ru-RU"/>
              </w:rPr>
            </w:pPr>
            <w:r w:rsidRPr="008A2A1A">
              <w:rPr>
                <w:rFonts w:eastAsia="Times New Roman" w:cs="Times New Roman"/>
                <w:sz w:val="20"/>
                <w:szCs w:val="20"/>
                <w:lang w:eastAsia="ru-RU"/>
              </w:rPr>
              <w:t xml:space="preserve">1 868 380,19243  </w:t>
            </w:r>
          </w:p>
        </w:tc>
        <w:tc>
          <w:tcPr>
            <w:tcW w:w="1720" w:type="dxa"/>
            <w:tcBorders>
              <w:top w:val="nil"/>
              <w:left w:val="nil"/>
              <w:bottom w:val="single" w:sz="4" w:space="0" w:color="auto"/>
              <w:right w:val="single" w:sz="4" w:space="0" w:color="auto"/>
            </w:tcBorders>
            <w:shd w:val="clear" w:color="auto" w:fill="auto"/>
            <w:hideMark/>
          </w:tcPr>
          <w:p w:rsidR="008A2A1A" w:rsidRPr="008A2A1A" w:rsidRDefault="008A2A1A" w:rsidP="00C11EEB">
            <w:pPr>
              <w:spacing w:after="0" w:line="240" w:lineRule="auto"/>
              <w:jc w:val="right"/>
              <w:rPr>
                <w:rFonts w:eastAsia="Times New Roman" w:cs="Times New Roman"/>
                <w:sz w:val="20"/>
                <w:szCs w:val="20"/>
                <w:lang w:eastAsia="ru-RU"/>
              </w:rPr>
            </w:pPr>
            <w:r w:rsidRPr="008A2A1A">
              <w:rPr>
                <w:rFonts w:eastAsia="Times New Roman" w:cs="Times New Roman"/>
                <w:sz w:val="20"/>
                <w:szCs w:val="20"/>
                <w:lang w:eastAsia="ru-RU"/>
              </w:rPr>
              <w:t xml:space="preserve">1 825 </w:t>
            </w:r>
            <w:r w:rsidR="00C11EEB">
              <w:rPr>
                <w:rFonts w:eastAsia="Times New Roman" w:cs="Times New Roman"/>
                <w:sz w:val="20"/>
                <w:szCs w:val="20"/>
                <w:lang w:eastAsia="ru-RU"/>
              </w:rPr>
              <w:t>10</w:t>
            </w:r>
            <w:r w:rsidRPr="008A2A1A">
              <w:rPr>
                <w:rFonts w:eastAsia="Times New Roman" w:cs="Times New Roman"/>
                <w:sz w:val="20"/>
                <w:szCs w:val="20"/>
                <w:lang w:eastAsia="ru-RU"/>
              </w:rPr>
              <w:t xml:space="preserve">5,15443  </w:t>
            </w:r>
          </w:p>
        </w:tc>
      </w:tr>
      <w:tr w:rsidR="008A2A1A" w:rsidRPr="008A2A1A" w:rsidTr="00F01507">
        <w:trPr>
          <w:trHeight w:val="315"/>
        </w:trPr>
        <w:tc>
          <w:tcPr>
            <w:tcW w:w="681"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jc w:val="right"/>
              <w:rPr>
                <w:rFonts w:eastAsia="Times New Roman" w:cs="Times New Roman"/>
                <w:sz w:val="20"/>
                <w:szCs w:val="20"/>
                <w:lang w:eastAsia="ru-RU"/>
              </w:rPr>
            </w:pPr>
          </w:p>
        </w:tc>
        <w:tc>
          <w:tcPr>
            <w:tcW w:w="2721"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8A2A1A" w:rsidRPr="008A2A1A" w:rsidRDefault="008A2A1A" w:rsidP="008A2A1A">
            <w:pPr>
              <w:spacing w:after="0" w:line="240" w:lineRule="auto"/>
              <w:rPr>
                <w:rFonts w:ascii="Times New Roman" w:eastAsia="Times New Roman" w:hAnsi="Times New Roman" w:cs="Times New Roman"/>
                <w:sz w:val="20"/>
                <w:szCs w:val="20"/>
                <w:lang w:eastAsia="ru-RU"/>
              </w:rPr>
            </w:pPr>
          </w:p>
        </w:tc>
      </w:tr>
    </w:tbl>
    <w:p w:rsidR="0030393E" w:rsidRPr="00280897" w:rsidRDefault="0030393E" w:rsidP="0030393E">
      <w:pPr>
        <w:jc w:val="right"/>
      </w:pPr>
    </w:p>
    <w:sectPr w:rsidR="0030393E" w:rsidRPr="00280897" w:rsidSect="004B087B">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B63" w:rsidRDefault="005E4B63" w:rsidP="004B087B">
      <w:pPr>
        <w:spacing w:after="0" w:line="240" w:lineRule="auto"/>
      </w:pPr>
      <w:r>
        <w:separator/>
      </w:r>
    </w:p>
  </w:endnote>
  <w:endnote w:type="continuationSeparator" w:id="0">
    <w:p w:rsidR="005E4B63" w:rsidRDefault="005E4B63" w:rsidP="004B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B63" w:rsidRDefault="005E4B63" w:rsidP="004B087B">
      <w:pPr>
        <w:spacing w:after="0" w:line="240" w:lineRule="auto"/>
      </w:pPr>
      <w:r>
        <w:separator/>
      </w:r>
    </w:p>
  </w:footnote>
  <w:footnote w:type="continuationSeparator" w:id="0">
    <w:p w:rsidR="005E4B63" w:rsidRDefault="005E4B63" w:rsidP="004B0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20A" w:rsidRDefault="00F4720A" w:rsidP="004B087B">
    <w:pPr>
      <w:pStyle w:val="a4"/>
      <w:tabs>
        <w:tab w:val="left" w:pos="5895"/>
      </w:tabs>
    </w:pPr>
    <w:r>
      <w:tab/>
    </w:r>
    <w:sdt>
      <w:sdtPr>
        <w:id w:val="-1895573647"/>
        <w:docPartObj>
          <w:docPartGallery w:val="Page Numbers (Top of Page)"/>
          <w:docPartUnique/>
        </w:docPartObj>
      </w:sdtPr>
      <w:sdtContent>
        <w:r>
          <w:fldChar w:fldCharType="begin"/>
        </w:r>
        <w:r>
          <w:instrText>PAGE   \* MERGEFORMAT</w:instrText>
        </w:r>
        <w:r>
          <w:fldChar w:fldCharType="separate"/>
        </w:r>
        <w:r w:rsidR="00EB3EC0">
          <w:rPr>
            <w:noProof/>
          </w:rPr>
          <w:t>312</w:t>
        </w:r>
        <w:r>
          <w:fldChar w:fldCharType="end"/>
        </w:r>
      </w:sdtContent>
    </w:sdt>
    <w:r>
      <w:tab/>
    </w:r>
  </w:p>
  <w:p w:rsidR="00F4720A" w:rsidRDefault="00F472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13722"/>
    <w:multiLevelType w:val="multilevel"/>
    <w:tmpl w:val="3DB6E3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41FA4658"/>
    <w:multiLevelType w:val="hybridMultilevel"/>
    <w:tmpl w:val="6C324BA8"/>
    <w:lvl w:ilvl="0" w:tplc="986293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38"/>
    <w:rsid w:val="0000157A"/>
    <w:rsid w:val="0001080E"/>
    <w:rsid w:val="000417E5"/>
    <w:rsid w:val="00041A87"/>
    <w:rsid w:val="00046BF8"/>
    <w:rsid w:val="00080A94"/>
    <w:rsid w:val="00087F18"/>
    <w:rsid w:val="000A5CF0"/>
    <w:rsid w:val="000B1A1F"/>
    <w:rsid w:val="00114FF1"/>
    <w:rsid w:val="00146EDE"/>
    <w:rsid w:val="001659C6"/>
    <w:rsid w:val="001673E2"/>
    <w:rsid w:val="001D5198"/>
    <w:rsid w:val="00200CA1"/>
    <w:rsid w:val="002253D8"/>
    <w:rsid w:val="00225C34"/>
    <w:rsid w:val="0026176D"/>
    <w:rsid w:val="00280897"/>
    <w:rsid w:val="002A0D95"/>
    <w:rsid w:val="002A5B39"/>
    <w:rsid w:val="002A67A9"/>
    <w:rsid w:val="002E3804"/>
    <w:rsid w:val="0030393E"/>
    <w:rsid w:val="003579B2"/>
    <w:rsid w:val="00365706"/>
    <w:rsid w:val="00387238"/>
    <w:rsid w:val="00420312"/>
    <w:rsid w:val="00482D4F"/>
    <w:rsid w:val="004B087B"/>
    <w:rsid w:val="004D5A2C"/>
    <w:rsid w:val="00500148"/>
    <w:rsid w:val="00531BB5"/>
    <w:rsid w:val="005733EF"/>
    <w:rsid w:val="00575E77"/>
    <w:rsid w:val="00580267"/>
    <w:rsid w:val="005B408B"/>
    <w:rsid w:val="005C17DC"/>
    <w:rsid w:val="005D6C1F"/>
    <w:rsid w:val="005E4B63"/>
    <w:rsid w:val="00600E88"/>
    <w:rsid w:val="00616555"/>
    <w:rsid w:val="006335D1"/>
    <w:rsid w:val="00671D81"/>
    <w:rsid w:val="00691F20"/>
    <w:rsid w:val="006C5583"/>
    <w:rsid w:val="006F2700"/>
    <w:rsid w:val="00710E2A"/>
    <w:rsid w:val="00721124"/>
    <w:rsid w:val="00725C80"/>
    <w:rsid w:val="00735A7E"/>
    <w:rsid w:val="00753A6D"/>
    <w:rsid w:val="007627B7"/>
    <w:rsid w:val="007663BA"/>
    <w:rsid w:val="007676F4"/>
    <w:rsid w:val="007A7B08"/>
    <w:rsid w:val="007B7456"/>
    <w:rsid w:val="007F416C"/>
    <w:rsid w:val="00806650"/>
    <w:rsid w:val="008206BB"/>
    <w:rsid w:val="008344C0"/>
    <w:rsid w:val="00854FF4"/>
    <w:rsid w:val="00875709"/>
    <w:rsid w:val="00880ADF"/>
    <w:rsid w:val="00897662"/>
    <w:rsid w:val="008A2A1A"/>
    <w:rsid w:val="008B12EE"/>
    <w:rsid w:val="008C2D36"/>
    <w:rsid w:val="009316CC"/>
    <w:rsid w:val="00955C79"/>
    <w:rsid w:val="00956668"/>
    <w:rsid w:val="00963FFC"/>
    <w:rsid w:val="00993632"/>
    <w:rsid w:val="009936AE"/>
    <w:rsid w:val="009B0019"/>
    <w:rsid w:val="009F6837"/>
    <w:rsid w:val="00A6409B"/>
    <w:rsid w:val="00A87BF5"/>
    <w:rsid w:val="00AA78BA"/>
    <w:rsid w:val="00AB3A67"/>
    <w:rsid w:val="00AC5B10"/>
    <w:rsid w:val="00B04590"/>
    <w:rsid w:val="00B315D7"/>
    <w:rsid w:val="00B473BA"/>
    <w:rsid w:val="00B60CF6"/>
    <w:rsid w:val="00B61742"/>
    <w:rsid w:val="00B77ADB"/>
    <w:rsid w:val="00B85C26"/>
    <w:rsid w:val="00BA47FA"/>
    <w:rsid w:val="00BD1AC1"/>
    <w:rsid w:val="00C11EEB"/>
    <w:rsid w:val="00C17B96"/>
    <w:rsid w:val="00C34A00"/>
    <w:rsid w:val="00C35B1C"/>
    <w:rsid w:val="00C5376A"/>
    <w:rsid w:val="00CA3EB2"/>
    <w:rsid w:val="00CB43D3"/>
    <w:rsid w:val="00CC3898"/>
    <w:rsid w:val="00CE1763"/>
    <w:rsid w:val="00CF3C91"/>
    <w:rsid w:val="00CF7E84"/>
    <w:rsid w:val="00D2388B"/>
    <w:rsid w:val="00D33ECD"/>
    <w:rsid w:val="00D61D25"/>
    <w:rsid w:val="00D93C00"/>
    <w:rsid w:val="00DD4456"/>
    <w:rsid w:val="00DD5630"/>
    <w:rsid w:val="00DD7045"/>
    <w:rsid w:val="00E25303"/>
    <w:rsid w:val="00E456E5"/>
    <w:rsid w:val="00E61C38"/>
    <w:rsid w:val="00E87162"/>
    <w:rsid w:val="00E948EE"/>
    <w:rsid w:val="00EB3EC0"/>
    <w:rsid w:val="00EF2E33"/>
    <w:rsid w:val="00F01507"/>
    <w:rsid w:val="00F369C6"/>
    <w:rsid w:val="00F40492"/>
    <w:rsid w:val="00F4720A"/>
    <w:rsid w:val="00FA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5E8EF-707F-45D1-B7F9-452BD4F7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87238"/>
    <w:pPr>
      <w:ind w:left="720"/>
      <w:contextualSpacing/>
    </w:pPr>
  </w:style>
  <w:style w:type="paragraph" w:styleId="a4">
    <w:name w:val="header"/>
    <w:basedOn w:val="a"/>
    <w:link w:val="a5"/>
    <w:uiPriority w:val="99"/>
    <w:unhideWhenUsed/>
    <w:rsid w:val="004B08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87B"/>
  </w:style>
  <w:style w:type="paragraph" w:styleId="a6">
    <w:name w:val="footer"/>
    <w:basedOn w:val="a"/>
    <w:link w:val="a7"/>
    <w:uiPriority w:val="99"/>
    <w:unhideWhenUsed/>
    <w:rsid w:val="004B08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087B"/>
  </w:style>
  <w:style w:type="character" w:styleId="a8">
    <w:name w:val="Hyperlink"/>
    <w:basedOn w:val="a0"/>
    <w:uiPriority w:val="99"/>
    <w:semiHidden/>
    <w:unhideWhenUsed/>
    <w:rsid w:val="006F2700"/>
    <w:rPr>
      <w:color w:val="0000FF"/>
      <w:u w:val="single"/>
    </w:rPr>
  </w:style>
  <w:style w:type="character" w:styleId="a9">
    <w:name w:val="FollowedHyperlink"/>
    <w:basedOn w:val="a0"/>
    <w:uiPriority w:val="99"/>
    <w:semiHidden/>
    <w:unhideWhenUsed/>
    <w:rsid w:val="006F2700"/>
    <w:rPr>
      <w:color w:val="800080"/>
      <w:u w:val="single"/>
    </w:rPr>
  </w:style>
  <w:style w:type="paragraph" w:customStyle="1" w:styleId="xl93">
    <w:name w:val="xl93"/>
    <w:basedOn w:val="a"/>
    <w:rsid w:val="006F27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6F27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5">
    <w:name w:val="xl95"/>
    <w:basedOn w:val="a"/>
    <w:rsid w:val="006F27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6">
    <w:name w:val="xl96"/>
    <w:basedOn w:val="a"/>
    <w:rsid w:val="006F27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7">
    <w:name w:val="xl97"/>
    <w:basedOn w:val="a"/>
    <w:rsid w:val="006F27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8">
    <w:name w:val="xl98"/>
    <w:basedOn w:val="a"/>
    <w:rsid w:val="006F270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9">
    <w:name w:val="xl99"/>
    <w:basedOn w:val="a"/>
    <w:rsid w:val="006F270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00">
    <w:name w:val="xl100"/>
    <w:basedOn w:val="a"/>
    <w:rsid w:val="006F270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01">
    <w:name w:val="xl101"/>
    <w:basedOn w:val="a"/>
    <w:rsid w:val="006F2700"/>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02">
    <w:name w:val="xl102"/>
    <w:basedOn w:val="a"/>
    <w:rsid w:val="006F270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color w:val="000000"/>
      <w:sz w:val="24"/>
      <w:szCs w:val="24"/>
      <w:lang w:eastAsia="ru-RU"/>
    </w:rPr>
  </w:style>
  <w:style w:type="paragraph" w:customStyle="1" w:styleId="xl103">
    <w:name w:val="xl103"/>
    <w:basedOn w:val="a"/>
    <w:rsid w:val="006F270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4">
    <w:name w:val="xl104"/>
    <w:basedOn w:val="a"/>
    <w:rsid w:val="006F270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5">
    <w:name w:val="xl105"/>
    <w:basedOn w:val="a"/>
    <w:rsid w:val="006F2700"/>
    <w:pPr>
      <w:pBdr>
        <w:top w:val="single" w:sz="4" w:space="0" w:color="000000"/>
        <w:right w:val="single" w:sz="4" w:space="0" w:color="000000"/>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06">
    <w:name w:val="xl106"/>
    <w:basedOn w:val="a"/>
    <w:rsid w:val="006F2700"/>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color w:val="000000"/>
      <w:sz w:val="24"/>
      <w:szCs w:val="24"/>
      <w:lang w:eastAsia="ru-RU"/>
    </w:rPr>
  </w:style>
  <w:style w:type="paragraph" w:customStyle="1" w:styleId="xl107">
    <w:name w:val="xl107"/>
    <w:basedOn w:val="a"/>
    <w:rsid w:val="006F2700"/>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8">
    <w:name w:val="xl108"/>
    <w:basedOn w:val="a"/>
    <w:rsid w:val="006F2700"/>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9">
    <w:name w:val="xl109"/>
    <w:basedOn w:val="a"/>
    <w:rsid w:val="006F27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110">
    <w:name w:val="xl110"/>
    <w:basedOn w:val="a"/>
    <w:rsid w:val="006F2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11">
    <w:name w:val="xl111"/>
    <w:basedOn w:val="a"/>
    <w:rsid w:val="006F27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12">
    <w:name w:val="xl112"/>
    <w:basedOn w:val="a"/>
    <w:rsid w:val="006F2700"/>
    <w:pPr>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113">
    <w:name w:val="xl113"/>
    <w:basedOn w:val="a"/>
    <w:rsid w:val="006F270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14">
    <w:name w:val="xl114"/>
    <w:basedOn w:val="a"/>
    <w:rsid w:val="007F4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15">
    <w:name w:val="xl115"/>
    <w:basedOn w:val="a"/>
    <w:rsid w:val="007F416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b/>
      <w:bCs/>
      <w:color w:val="000000"/>
      <w:sz w:val="24"/>
      <w:szCs w:val="24"/>
      <w:lang w:eastAsia="ru-RU"/>
    </w:rPr>
  </w:style>
  <w:style w:type="paragraph" w:customStyle="1" w:styleId="xl116">
    <w:name w:val="xl116"/>
    <w:basedOn w:val="a"/>
    <w:rsid w:val="007F41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b/>
      <w:bCs/>
      <w:color w:val="000000"/>
      <w:sz w:val="24"/>
      <w:szCs w:val="24"/>
      <w:lang w:eastAsia="ru-RU"/>
    </w:rPr>
  </w:style>
  <w:style w:type="paragraph" w:customStyle="1" w:styleId="xl117">
    <w:name w:val="xl117"/>
    <w:basedOn w:val="a"/>
    <w:rsid w:val="007F41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18">
    <w:name w:val="xl118"/>
    <w:basedOn w:val="a"/>
    <w:rsid w:val="007F41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19">
    <w:name w:val="xl119"/>
    <w:basedOn w:val="a"/>
    <w:rsid w:val="007F416C"/>
    <w:pPr>
      <w:spacing w:before="100" w:beforeAutospacing="1" w:after="100" w:afterAutospacing="1" w:line="240" w:lineRule="auto"/>
      <w:jc w:val="center"/>
    </w:pPr>
    <w:rPr>
      <w:rFonts w:eastAsia="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822770568">
      <w:bodyDiv w:val="1"/>
      <w:marLeft w:val="0"/>
      <w:marRight w:val="0"/>
      <w:marTop w:val="0"/>
      <w:marBottom w:val="0"/>
      <w:divBdr>
        <w:top w:val="none" w:sz="0" w:space="0" w:color="auto"/>
        <w:left w:val="none" w:sz="0" w:space="0" w:color="auto"/>
        <w:bottom w:val="none" w:sz="0" w:space="0" w:color="auto"/>
        <w:right w:val="none" w:sz="0" w:space="0" w:color="auto"/>
      </w:divBdr>
    </w:div>
    <w:div w:id="1372612297">
      <w:bodyDiv w:val="1"/>
      <w:marLeft w:val="0"/>
      <w:marRight w:val="0"/>
      <w:marTop w:val="0"/>
      <w:marBottom w:val="0"/>
      <w:divBdr>
        <w:top w:val="none" w:sz="0" w:space="0" w:color="auto"/>
        <w:left w:val="none" w:sz="0" w:space="0" w:color="auto"/>
        <w:bottom w:val="none" w:sz="0" w:space="0" w:color="auto"/>
        <w:right w:val="none" w:sz="0" w:space="0" w:color="auto"/>
      </w:divBdr>
    </w:div>
    <w:div w:id="13818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6766-E233-48EB-8123-BBB28A7B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312</Pages>
  <Words>40274</Words>
  <Characters>229567</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111</cp:revision>
  <dcterms:created xsi:type="dcterms:W3CDTF">2023-08-23T03:36:00Z</dcterms:created>
  <dcterms:modified xsi:type="dcterms:W3CDTF">2023-08-31T05:06:00Z</dcterms:modified>
</cp:coreProperties>
</file>