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DC" w:rsidRPr="00BA03E8" w:rsidRDefault="00690EDC" w:rsidP="00690EDC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Cs w:val="28"/>
          <w:lang w:val="en-US" w:eastAsia="ru-RU" w:bidi="en-US"/>
        </w:rPr>
      </w:pPr>
      <w:r w:rsidRPr="00BA03E8">
        <w:rPr>
          <w:rFonts w:eastAsia="Arial Unicode MS" w:cs="Arial Unicode MS"/>
          <w:noProof/>
          <w:color w:val="000000"/>
          <w:szCs w:val="28"/>
          <w:lang w:eastAsia="ru-RU"/>
        </w:rPr>
        <w:drawing>
          <wp:inline distT="0" distB="0" distL="0" distR="0" wp14:anchorId="0F01B5A6" wp14:editId="4FA26783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EDC" w:rsidRPr="000D52A9" w:rsidRDefault="00690EDC" w:rsidP="00690EDC">
      <w:pPr>
        <w:widowControl w:val="0"/>
        <w:tabs>
          <w:tab w:val="left" w:pos="7980"/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 w:val="16"/>
          <w:szCs w:val="16"/>
          <w:lang w:val="en-US" w:eastAsia="ru-RU" w:bidi="en-US"/>
        </w:rPr>
      </w:pPr>
      <w:r w:rsidRPr="00BA03E8">
        <w:rPr>
          <w:rFonts w:eastAsia="Arial Unicode MS" w:cs="Arial Unicode MS"/>
          <w:color w:val="000000"/>
          <w:szCs w:val="28"/>
          <w:lang w:val="en-US" w:eastAsia="ru-RU" w:bidi="en-US"/>
        </w:rPr>
        <w:tab/>
      </w:r>
    </w:p>
    <w:p w:rsidR="00690EDC" w:rsidRPr="00BA03E8" w:rsidRDefault="00690EDC" w:rsidP="00690ED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РОССИЙСКАЯ ФЕДЕРАЦИЯ</w:t>
      </w:r>
    </w:p>
    <w:p w:rsidR="00690EDC" w:rsidRPr="00BA03E8" w:rsidRDefault="00690EDC" w:rsidP="00690ED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Свердловская область</w:t>
      </w:r>
    </w:p>
    <w:p w:rsidR="00690EDC" w:rsidRPr="000D52A9" w:rsidRDefault="00690EDC" w:rsidP="00690ED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16"/>
          <w:szCs w:val="16"/>
          <w:lang w:eastAsia="ru-RU" w:bidi="en-US"/>
        </w:rPr>
      </w:pPr>
    </w:p>
    <w:p w:rsidR="00690EDC" w:rsidRPr="00BA03E8" w:rsidRDefault="00690EDC" w:rsidP="00690EDC">
      <w:pPr>
        <w:widowControl w:val="0"/>
        <w:pBdr>
          <w:bottom w:val="thickThinSmallGap" w:sz="24" w:space="3" w:color="auto"/>
        </w:pBdr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ДУМА СЕВЕРОУРАЛЬСКОГО ГОРОДСКОГО ОКРУГА</w:t>
      </w:r>
    </w:p>
    <w:p w:rsidR="00690EDC" w:rsidRPr="000D52A9" w:rsidRDefault="00690EDC" w:rsidP="00690EDC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16"/>
          <w:szCs w:val="16"/>
          <w:lang w:eastAsia="ru-RU" w:bidi="en-US"/>
        </w:rPr>
      </w:pPr>
    </w:p>
    <w:p w:rsidR="00690EDC" w:rsidRPr="00BA03E8" w:rsidRDefault="00690EDC" w:rsidP="00690EDC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РЕШЕНИЕ</w:t>
      </w:r>
    </w:p>
    <w:p w:rsidR="00690EDC" w:rsidRPr="000D52A9" w:rsidRDefault="00690EDC" w:rsidP="00690EDC">
      <w:pPr>
        <w:widowControl w:val="0"/>
        <w:tabs>
          <w:tab w:val="left" w:pos="9214"/>
        </w:tabs>
        <w:spacing w:after="0" w:line="240" w:lineRule="auto"/>
        <w:ind w:right="-5"/>
        <w:jc w:val="center"/>
        <w:rPr>
          <w:rFonts w:eastAsia="Arial Unicode MS" w:cs="Arial Unicode MS"/>
          <w:color w:val="000000"/>
          <w:sz w:val="16"/>
          <w:szCs w:val="16"/>
          <w:lang w:eastAsia="ru-RU" w:bidi="en-US"/>
        </w:rPr>
      </w:pPr>
    </w:p>
    <w:p w:rsidR="00690EDC" w:rsidRPr="00BA03E8" w:rsidRDefault="00690EDC" w:rsidP="00690EDC">
      <w:pPr>
        <w:widowControl w:val="0"/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>
        <w:rPr>
          <w:rFonts w:eastAsia="Arial Unicode MS" w:cs="Arial Unicode MS"/>
          <w:color w:val="000000"/>
          <w:szCs w:val="28"/>
          <w:lang w:eastAsia="ru-RU" w:bidi="en-US"/>
        </w:rPr>
        <w:t>от 24 августа 2022</w:t>
      </w:r>
      <w:r w:rsidRPr="00BA03E8">
        <w:rPr>
          <w:rFonts w:eastAsia="Arial Unicode MS" w:cs="Arial Unicode MS"/>
          <w:color w:val="000000"/>
          <w:szCs w:val="28"/>
          <w:lang w:eastAsia="ru-RU" w:bidi="en-US"/>
        </w:rPr>
        <w:t xml:space="preserve"> года</w:t>
      </w:r>
      <w:r w:rsidRPr="00BA03E8">
        <w:rPr>
          <w:rFonts w:eastAsia="Arial Unicode MS" w:cs="Arial Unicode MS"/>
          <w:color w:val="000000"/>
          <w:szCs w:val="28"/>
          <w:lang w:eastAsia="ru-RU" w:bidi="en-US"/>
        </w:rPr>
        <w:tab/>
      </w:r>
      <w:r>
        <w:rPr>
          <w:rFonts w:eastAsia="Arial Unicode MS" w:cs="Arial Unicode MS"/>
          <w:color w:val="000000"/>
          <w:szCs w:val="28"/>
          <w:lang w:eastAsia="ru-RU" w:bidi="en-US"/>
        </w:rPr>
        <w:t xml:space="preserve">                    </w:t>
      </w:r>
      <w:r w:rsidRPr="00BA03E8">
        <w:rPr>
          <w:rFonts w:eastAsia="Arial Unicode MS" w:cs="Arial Unicode MS"/>
          <w:b/>
          <w:color w:val="000000"/>
          <w:szCs w:val="28"/>
          <w:lang w:eastAsia="ru-RU" w:bidi="en-US"/>
        </w:rPr>
        <w:t>№</w:t>
      </w:r>
      <w:bookmarkStart w:id="0" w:name="_GoBack"/>
      <w:bookmarkEnd w:id="0"/>
      <w:r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 </w:t>
      </w:r>
      <w:r w:rsidR="00EF5A2C">
        <w:rPr>
          <w:rFonts w:eastAsia="Arial Unicode MS" w:cs="Arial Unicode MS"/>
          <w:b/>
          <w:color w:val="000000"/>
          <w:szCs w:val="28"/>
          <w:lang w:eastAsia="ru-RU" w:bidi="en-US"/>
        </w:rPr>
        <w:t>62</w:t>
      </w:r>
      <w:r w:rsidRPr="00ED7050">
        <w:rPr>
          <w:rFonts w:eastAsia="Arial Unicode MS" w:cs="Arial Unicode MS"/>
          <w:b/>
          <w:color w:val="FF0000"/>
          <w:szCs w:val="28"/>
          <w:lang w:eastAsia="ru-RU" w:bidi="en-US"/>
        </w:rPr>
        <w:t xml:space="preserve"> </w:t>
      </w:r>
    </w:p>
    <w:p w:rsidR="00690EDC" w:rsidRPr="00BA03E8" w:rsidRDefault="00690EDC" w:rsidP="00690EDC">
      <w:pPr>
        <w:widowControl w:val="0"/>
        <w:tabs>
          <w:tab w:val="left" w:pos="9214"/>
        </w:tabs>
        <w:spacing w:after="0" w:line="240" w:lineRule="auto"/>
        <w:ind w:right="-5"/>
        <w:rPr>
          <w:rFonts w:eastAsia="Arial Unicode MS" w:cs="Arial Unicode MS"/>
          <w:color w:val="000000"/>
          <w:szCs w:val="28"/>
          <w:lang w:eastAsia="ru-RU" w:bidi="en-US"/>
        </w:rPr>
      </w:pPr>
      <w:r w:rsidRPr="00BA03E8">
        <w:rPr>
          <w:rFonts w:eastAsia="Arial Unicode MS" w:cs="Arial Unicode MS"/>
          <w:color w:val="000000"/>
          <w:szCs w:val="28"/>
          <w:lang w:eastAsia="ru-RU" w:bidi="en-US"/>
        </w:rPr>
        <w:t>г. Североуральск</w:t>
      </w:r>
    </w:p>
    <w:p w:rsidR="00690EDC" w:rsidRPr="005B75E1" w:rsidRDefault="00690EDC" w:rsidP="00690EDC">
      <w:pPr>
        <w:widowControl w:val="0"/>
        <w:tabs>
          <w:tab w:val="left" w:pos="9214"/>
        </w:tabs>
        <w:spacing w:after="0" w:line="360" w:lineRule="auto"/>
        <w:ind w:right="-5"/>
        <w:rPr>
          <w:rFonts w:eastAsia="Arial Unicode MS" w:cs="Arial Unicode MS"/>
          <w:color w:val="000000"/>
          <w:sz w:val="16"/>
          <w:szCs w:val="16"/>
          <w:lang w:eastAsia="ru-RU" w:bidi="en-US"/>
        </w:rPr>
      </w:pPr>
    </w:p>
    <w:p w:rsidR="00690EDC" w:rsidRPr="005B75E1" w:rsidRDefault="00690EDC" w:rsidP="00690EDC">
      <w:pPr>
        <w:spacing w:after="0" w:line="276" w:lineRule="auto"/>
        <w:ind w:right="4395" w:firstLine="567"/>
        <w:jc w:val="both"/>
        <w:rPr>
          <w:rFonts w:eastAsia="Times New Roman" w:cs="Times New Roman"/>
          <w:szCs w:val="28"/>
          <w:lang w:bidi="en-US"/>
        </w:rPr>
      </w:pPr>
      <w:r w:rsidRPr="005B75E1">
        <w:rPr>
          <w:rFonts w:eastAsia="Times New Roman" w:cs="Times New Roman"/>
          <w:szCs w:val="28"/>
          <w:lang w:eastAsia="ru-RU"/>
        </w:rPr>
        <w:t>О внесении изменений в Решение Думы Североуральского городского округа от 22.12.2021 № 94 «</w:t>
      </w:r>
      <w:r w:rsidRPr="005B75E1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2022 год и плановый период 2023 и 2024 годов»</w:t>
      </w:r>
    </w:p>
    <w:p w:rsidR="00690EDC" w:rsidRDefault="00690EDC" w:rsidP="00690ED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B75E1">
        <w:rPr>
          <w:rFonts w:eastAsia="Times New Roman" w:cs="Times New Roman"/>
          <w:szCs w:val="28"/>
          <w:lang w:eastAsia="ru-RU"/>
        </w:rPr>
        <w:t>Рассмотрев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22.12.2021 № 94 «</w:t>
      </w:r>
      <w:r w:rsidRPr="005B75E1">
        <w:rPr>
          <w:rFonts w:eastAsia="Times New Roman" w:cs="Times New Roman"/>
          <w:szCs w:val="28"/>
          <w:lang w:bidi="en-US"/>
        </w:rPr>
        <w:t xml:space="preserve">О бюджете Североуральского городского округа на 2022 год и плановый период 2023 и 2024 годов», </w:t>
      </w:r>
      <w:r w:rsidRPr="005B75E1">
        <w:rPr>
          <w:rFonts w:eastAsia="Times New Roman" w:cs="Times New Roman"/>
          <w:szCs w:val="28"/>
          <w:lang w:eastAsia="ru-RU"/>
        </w:rPr>
        <w:t>в соответствии с Бюджетным кодексом Российской Федерации, Федеральным законом от 06.10.2003 № 131-ФЗ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B75E1">
        <w:rPr>
          <w:rFonts w:eastAsia="Times New Roman" w:cs="Times New Roman"/>
          <w:szCs w:val="28"/>
          <w:lang w:eastAsia="ru-RU"/>
        </w:rPr>
        <w:t>«Об общих принципах организации местного самоуправления в Российской Федерации», Уставом Североуральского городского округа, руководствуясь 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Дума Североуральского городского округа</w:t>
      </w:r>
    </w:p>
    <w:p w:rsidR="00690EDC" w:rsidRPr="005B75E1" w:rsidRDefault="00690EDC" w:rsidP="00690EDC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5B75E1">
        <w:rPr>
          <w:rFonts w:eastAsia="Times New Roman" w:cs="Times New Roman"/>
          <w:b/>
          <w:szCs w:val="28"/>
          <w:lang w:eastAsia="ru-RU"/>
        </w:rPr>
        <w:t>РЕШИЛА:</w:t>
      </w:r>
    </w:p>
    <w:p w:rsidR="00690EDC" w:rsidRPr="005B75E1" w:rsidRDefault="00690EDC" w:rsidP="00690EDC">
      <w:pPr>
        <w:numPr>
          <w:ilvl w:val="0"/>
          <w:numId w:val="1"/>
        </w:numPr>
        <w:tabs>
          <w:tab w:val="clear" w:pos="720"/>
          <w:tab w:val="left" w:pos="1276"/>
        </w:tabs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5B75E1">
        <w:rPr>
          <w:rFonts w:eastAsia="Times New Roman" w:cs="Times New Roman"/>
          <w:szCs w:val="28"/>
          <w:lang w:eastAsia="ru-RU"/>
        </w:rPr>
        <w:t>Внести в Решение Думы Североуральского городского округа от 22.12.2021 № 94 «</w:t>
      </w:r>
      <w:r w:rsidRPr="005B75E1">
        <w:rPr>
          <w:rFonts w:eastAsia="Times New Roman" w:cs="Times New Roman"/>
          <w:szCs w:val="28"/>
          <w:lang w:bidi="en-US"/>
        </w:rPr>
        <w:t>О бюджете Североуральского городского округа на 2022 год и плановый период 2023 и 2024 годов»</w:t>
      </w:r>
      <w:r w:rsidRPr="005B75E1">
        <w:rPr>
          <w:rFonts w:eastAsia="Times New Roman" w:cs="Times New Roman"/>
          <w:szCs w:val="28"/>
          <w:lang w:eastAsia="ru-RU"/>
        </w:rPr>
        <w:t>, с изменениями, внесенными Решениями Думы Североуральского городского округа от 19.01.2022 №1, от 31.03.2022 №15, от 12.04.2022 №21, от 25.05.2022 № 40,</w:t>
      </w:r>
      <w:r>
        <w:rPr>
          <w:rFonts w:eastAsia="Times New Roman" w:cs="Times New Roman"/>
          <w:szCs w:val="28"/>
          <w:lang w:eastAsia="ru-RU"/>
        </w:rPr>
        <w:t xml:space="preserve"> от 08.06.2022 №</w:t>
      </w:r>
      <w:r w:rsidRPr="005B75E1">
        <w:rPr>
          <w:rFonts w:eastAsia="Times New Roman" w:cs="Times New Roman"/>
          <w:szCs w:val="28"/>
          <w:lang w:eastAsia="ru-RU"/>
        </w:rPr>
        <w:t>47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F83EE6">
        <w:rPr>
          <w:rFonts w:eastAsia="Times New Roman" w:cs="Times New Roman"/>
          <w:szCs w:val="28"/>
          <w:lang w:eastAsia="ru-RU"/>
        </w:rPr>
        <w:t>от 29.06.2022 № 51</w:t>
      </w:r>
      <w:r>
        <w:rPr>
          <w:rFonts w:eastAsia="Times New Roman" w:cs="Times New Roman"/>
          <w:szCs w:val="28"/>
          <w:lang w:eastAsia="ru-RU"/>
        </w:rPr>
        <w:t xml:space="preserve">, от 20.07.2022 №58 </w:t>
      </w:r>
      <w:r w:rsidRPr="00F83EE6">
        <w:rPr>
          <w:rFonts w:eastAsia="Times New Roman" w:cs="Times New Roman"/>
          <w:szCs w:val="28"/>
          <w:lang w:eastAsia="ru-RU"/>
        </w:rPr>
        <w:t>следующие</w:t>
      </w:r>
      <w:r w:rsidRPr="005B75E1">
        <w:rPr>
          <w:rFonts w:eastAsia="Times New Roman" w:cs="Times New Roman"/>
          <w:szCs w:val="28"/>
          <w:lang w:eastAsia="ru-RU"/>
        </w:rPr>
        <w:t xml:space="preserve"> изменения:</w:t>
      </w:r>
    </w:p>
    <w:p w:rsidR="00690EDC" w:rsidRPr="005B75E1" w:rsidRDefault="00690EDC" w:rsidP="00690EDC">
      <w:pPr>
        <w:tabs>
          <w:tab w:val="left" w:pos="3804"/>
        </w:tabs>
        <w:spacing w:after="0" w:line="240" w:lineRule="auto"/>
        <w:ind w:firstLine="709"/>
        <w:jc w:val="both"/>
        <w:rPr>
          <w:szCs w:val="28"/>
        </w:rPr>
      </w:pPr>
      <w:r w:rsidRPr="005B75E1">
        <w:rPr>
          <w:rFonts w:eastAsia="Times New Roman" w:cs="Times New Roman"/>
          <w:szCs w:val="28"/>
          <w:lang w:eastAsia="ru-RU"/>
        </w:rPr>
        <w:t>1.1.</w:t>
      </w:r>
      <w:r w:rsidRPr="005B75E1">
        <w:rPr>
          <w:szCs w:val="28"/>
        </w:rPr>
        <w:t>В статье 1 главы 1:</w:t>
      </w:r>
      <w:r w:rsidRPr="005B75E1">
        <w:rPr>
          <w:szCs w:val="28"/>
        </w:rPr>
        <w:tab/>
      </w:r>
    </w:p>
    <w:p w:rsidR="00690EDC" w:rsidRPr="00F83EE6" w:rsidRDefault="00690EDC" w:rsidP="00690EDC">
      <w:pPr>
        <w:tabs>
          <w:tab w:val="left" w:pos="3804"/>
        </w:tabs>
        <w:spacing w:after="0" w:line="240" w:lineRule="auto"/>
        <w:ind w:firstLine="709"/>
        <w:jc w:val="both"/>
        <w:rPr>
          <w:szCs w:val="28"/>
        </w:rPr>
      </w:pPr>
      <w:r w:rsidRPr="00A53BD8">
        <w:rPr>
          <w:szCs w:val="28"/>
        </w:rPr>
        <w:t xml:space="preserve">1) </w:t>
      </w:r>
      <w:r w:rsidRPr="00F83EE6">
        <w:rPr>
          <w:szCs w:val="28"/>
        </w:rPr>
        <w:t>подпункт 1 пункта 1 изложить в следующей редакции:</w:t>
      </w:r>
    </w:p>
    <w:p w:rsidR="00690EDC" w:rsidRPr="00F83EE6" w:rsidRDefault="00690EDC" w:rsidP="00690EDC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 w:cs="Times New Roman"/>
          <w:sz w:val="28"/>
          <w:szCs w:val="28"/>
        </w:rPr>
      </w:pPr>
      <w:r w:rsidRPr="00F83EE6">
        <w:rPr>
          <w:rFonts w:ascii="PT Astra Serif" w:hAnsi="PT Astra Serif"/>
          <w:sz w:val="28"/>
          <w:szCs w:val="28"/>
        </w:rPr>
        <w:t>«1)</w:t>
      </w:r>
      <w:r>
        <w:rPr>
          <w:rFonts w:ascii="PT Astra Serif" w:hAnsi="PT Astra Serif" w:cs="Arial CYR"/>
          <w:bCs/>
          <w:sz w:val="28"/>
          <w:szCs w:val="28"/>
        </w:rPr>
        <w:t xml:space="preserve"> 1826680</w:t>
      </w:r>
      <w:r w:rsidRPr="00F83EE6">
        <w:rPr>
          <w:rFonts w:ascii="PT Astra Serif" w:hAnsi="PT Astra Serif" w:cs="Arial CYR"/>
          <w:bCs/>
          <w:sz w:val="28"/>
          <w:szCs w:val="28"/>
        </w:rPr>
        <w:t>,</w:t>
      </w:r>
      <w:r>
        <w:rPr>
          <w:rFonts w:ascii="PT Astra Serif" w:hAnsi="PT Astra Serif" w:cs="Arial CYR"/>
          <w:bCs/>
          <w:sz w:val="28"/>
          <w:szCs w:val="28"/>
        </w:rPr>
        <w:t xml:space="preserve">63739 </w:t>
      </w:r>
      <w:r w:rsidRPr="00F83EE6">
        <w:rPr>
          <w:rFonts w:ascii="PT Astra Serif" w:hAnsi="PT Astra Serif"/>
          <w:sz w:val="28"/>
          <w:szCs w:val="28"/>
        </w:rPr>
        <w:t xml:space="preserve">тысяч рублей, в том числе объем межбюджетных трансфертов из областного бюджета – </w:t>
      </w:r>
      <w:r>
        <w:rPr>
          <w:rFonts w:ascii="PT Astra Serif" w:hAnsi="PT Astra Serif" w:cs="Arial CYR"/>
          <w:bCs/>
          <w:sz w:val="28"/>
          <w:szCs w:val="28"/>
        </w:rPr>
        <w:t xml:space="preserve">1247684,40754 </w:t>
      </w:r>
      <w:r w:rsidRPr="00F83EE6">
        <w:rPr>
          <w:rFonts w:ascii="PT Astra Serif" w:hAnsi="PT Astra Serif"/>
          <w:sz w:val="28"/>
          <w:szCs w:val="28"/>
        </w:rPr>
        <w:t>тысяч рублей на 2022 год</w:t>
      </w:r>
      <w:r w:rsidRPr="00F83EE6">
        <w:rPr>
          <w:rFonts w:ascii="PT Astra Serif" w:hAnsi="PT Astra Serif" w:cs="Times New Roman"/>
          <w:sz w:val="28"/>
          <w:szCs w:val="28"/>
        </w:rPr>
        <w:t>;»;</w:t>
      </w:r>
    </w:p>
    <w:p w:rsidR="00690EDC" w:rsidRPr="00F83EE6" w:rsidRDefault="00690EDC" w:rsidP="00690EDC">
      <w:pPr>
        <w:pStyle w:val="a3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F83EE6">
        <w:rPr>
          <w:szCs w:val="28"/>
        </w:rPr>
        <w:t>2) подпункт</w:t>
      </w:r>
      <w:r>
        <w:rPr>
          <w:szCs w:val="28"/>
        </w:rPr>
        <w:t>ы</w:t>
      </w:r>
      <w:r w:rsidRPr="00F83EE6">
        <w:rPr>
          <w:szCs w:val="28"/>
        </w:rPr>
        <w:t xml:space="preserve"> 1 </w:t>
      </w:r>
      <w:r>
        <w:rPr>
          <w:szCs w:val="28"/>
        </w:rPr>
        <w:t xml:space="preserve">и 2 </w:t>
      </w:r>
      <w:r w:rsidRPr="00F83EE6">
        <w:rPr>
          <w:szCs w:val="28"/>
        </w:rPr>
        <w:t>пункта 2 изложить в следующей редакции:</w:t>
      </w:r>
    </w:p>
    <w:p w:rsidR="00690EDC" w:rsidRDefault="00690EDC" w:rsidP="00690EDC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/>
          <w:sz w:val="28"/>
          <w:szCs w:val="28"/>
        </w:rPr>
      </w:pPr>
      <w:r w:rsidRPr="00F83EE6">
        <w:rPr>
          <w:rFonts w:ascii="PT Astra Serif" w:hAnsi="PT Astra Serif"/>
          <w:sz w:val="28"/>
          <w:szCs w:val="28"/>
        </w:rPr>
        <w:lastRenderedPageBreak/>
        <w:t>«1)</w:t>
      </w:r>
      <w:r>
        <w:rPr>
          <w:rFonts w:ascii="PT Astra Serif" w:hAnsi="PT Astra Serif"/>
          <w:sz w:val="28"/>
          <w:szCs w:val="28"/>
        </w:rPr>
        <w:t xml:space="preserve"> 1861281</w:t>
      </w:r>
      <w:r w:rsidRPr="00F83EE6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50498</w:t>
      </w:r>
      <w:r w:rsidRPr="00F83EE6">
        <w:rPr>
          <w:rFonts w:ascii="PT Astra Serif" w:hAnsi="PT Astra Serif"/>
          <w:sz w:val="28"/>
          <w:szCs w:val="28"/>
        </w:rPr>
        <w:t xml:space="preserve"> тысяч рублей, на 2022 год;»;</w:t>
      </w:r>
    </w:p>
    <w:p w:rsidR="00690EDC" w:rsidRPr="00F83EE6" w:rsidRDefault="00690EDC" w:rsidP="00690EDC">
      <w:pPr>
        <w:pStyle w:val="ConsPlusNormal"/>
        <w:tabs>
          <w:tab w:val="left" w:pos="9214"/>
        </w:tabs>
        <w:ind w:right="-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«2) 1732400,47000 тысяч рублей, в том числе общий объем условно утвержденных расходов – 23650,00000 тысяч рублей на 2023 год;»</w:t>
      </w:r>
    </w:p>
    <w:p w:rsidR="00690EDC" w:rsidRPr="00F83EE6" w:rsidRDefault="00690EDC" w:rsidP="00690EDC">
      <w:pPr>
        <w:pStyle w:val="a3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1.2. п</w:t>
      </w:r>
      <w:r w:rsidRPr="00F83EE6">
        <w:rPr>
          <w:szCs w:val="28"/>
        </w:rPr>
        <w:t>одпункт</w:t>
      </w:r>
      <w:r>
        <w:rPr>
          <w:szCs w:val="28"/>
        </w:rPr>
        <w:t>ы</w:t>
      </w:r>
      <w:r w:rsidRPr="00F83EE6">
        <w:rPr>
          <w:szCs w:val="28"/>
        </w:rPr>
        <w:t xml:space="preserve"> 1 </w:t>
      </w:r>
      <w:r>
        <w:rPr>
          <w:szCs w:val="28"/>
        </w:rPr>
        <w:t xml:space="preserve">и 2 </w:t>
      </w:r>
      <w:r w:rsidRPr="00F83EE6">
        <w:rPr>
          <w:szCs w:val="28"/>
        </w:rPr>
        <w:t>пункта 1 статьи 2 главы 1 изложить в следующей редакции:</w:t>
      </w:r>
    </w:p>
    <w:p w:rsidR="00690EDC" w:rsidRDefault="00690EDC" w:rsidP="00690E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F83EE6">
        <w:rPr>
          <w:szCs w:val="28"/>
        </w:rPr>
        <w:t xml:space="preserve">1) </w:t>
      </w:r>
      <w:r>
        <w:rPr>
          <w:rFonts w:eastAsia="Times New Roman" w:cs="Arial"/>
          <w:bCs/>
          <w:szCs w:val="28"/>
          <w:lang w:eastAsia="ru-RU"/>
        </w:rPr>
        <w:t xml:space="preserve">34600,86759 </w:t>
      </w:r>
      <w:r w:rsidRPr="00F83EE6">
        <w:rPr>
          <w:szCs w:val="28"/>
        </w:rPr>
        <w:t>тысяч рублей (</w:t>
      </w:r>
      <w:r>
        <w:rPr>
          <w:szCs w:val="28"/>
        </w:rPr>
        <w:t>10</w:t>
      </w:r>
      <w:r w:rsidRPr="00F83EE6">
        <w:rPr>
          <w:szCs w:val="28"/>
        </w:rPr>
        <w:t>,</w:t>
      </w:r>
      <w:r>
        <w:rPr>
          <w:szCs w:val="28"/>
        </w:rPr>
        <w:t xml:space="preserve">1 </w:t>
      </w:r>
      <w:r w:rsidRPr="00F83EE6">
        <w:rPr>
          <w:szCs w:val="28"/>
        </w:rPr>
        <w:t xml:space="preserve">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отчислений), в том числе за счет остатков средств на начало текущего финансового года в сумме </w:t>
      </w:r>
      <w:r>
        <w:rPr>
          <w:szCs w:val="28"/>
        </w:rPr>
        <w:t>1194,79062</w:t>
      </w:r>
      <w:r w:rsidRPr="00F83EE6">
        <w:rPr>
          <w:szCs w:val="28"/>
        </w:rPr>
        <w:t xml:space="preserve"> тысяч рублей на 2022 год;»;</w:t>
      </w:r>
    </w:p>
    <w:p w:rsidR="00690EDC" w:rsidRDefault="00690EDC" w:rsidP="00690E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«2) 34228,87000 тысяч рублей (10,0 процентов утвержденного общего объема доходов бюджета Североуральского городского округа без учета объема безвозмездных поступлений налоговых доходов по дополнительным нормативам отчислений), на 2023 год;»</w:t>
      </w:r>
    </w:p>
    <w:p w:rsidR="00690EDC" w:rsidRPr="008E4311" w:rsidRDefault="00690EDC" w:rsidP="00690EDC">
      <w:pPr>
        <w:pStyle w:val="a3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1.3 </w:t>
      </w:r>
      <w:r w:rsidRPr="008E4311">
        <w:rPr>
          <w:szCs w:val="28"/>
        </w:rPr>
        <w:t>пункт 1 статьи 6 главы 2 изложить в следующей редакции:</w:t>
      </w:r>
    </w:p>
    <w:p w:rsidR="00690EDC" w:rsidRDefault="00690EDC" w:rsidP="00690EDC">
      <w:pPr>
        <w:pStyle w:val="a3"/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szCs w:val="28"/>
        </w:rPr>
      </w:pPr>
      <w:r w:rsidRPr="008E4311">
        <w:rPr>
          <w:szCs w:val="28"/>
        </w:rPr>
        <w:t xml:space="preserve">«1. </w:t>
      </w:r>
      <w:r>
        <w:rPr>
          <w:szCs w:val="28"/>
        </w:rPr>
        <w:t>108232,64132</w:t>
      </w:r>
      <w:r w:rsidRPr="008E4311">
        <w:rPr>
          <w:szCs w:val="28"/>
        </w:rPr>
        <w:t xml:space="preserve"> тысяч рублей, на 2022 год;»;</w:t>
      </w:r>
    </w:p>
    <w:p w:rsidR="00690EDC" w:rsidRDefault="00690EDC" w:rsidP="00690E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1.4 В статье 8 главы 2 пункта 1:</w:t>
      </w:r>
    </w:p>
    <w:p w:rsidR="00690EDC" w:rsidRPr="008A005B" w:rsidRDefault="00690EDC" w:rsidP="00690ED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1) в </w:t>
      </w:r>
      <w:r w:rsidRPr="00F83EE6">
        <w:rPr>
          <w:color w:val="000000" w:themeColor="text1"/>
          <w:szCs w:val="28"/>
        </w:rPr>
        <w:t>подпункте</w:t>
      </w:r>
      <w:r>
        <w:rPr>
          <w:color w:val="000000" w:themeColor="text1"/>
          <w:szCs w:val="28"/>
        </w:rPr>
        <w:t xml:space="preserve"> </w:t>
      </w:r>
      <w:r w:rsidRPr="00F83EE6">
        <w:rPr>
          <w:color w:val="000000" w:themeColor="text1"/>
          <w:szCs w:val="28"/>
        </w:rPr>
        <w:t>2 слова «</w:t>
      </w:r>
      <w:r>
        <w:rPr>
          <w:color w:val="000000" w:themeColor="text1"/>
          <w:szCs w:val="28"/>
        </w:rPr>
        <w:t>1000,00000 тысяч рублей на 2022 год</w:t>
      </w:r>
      <w:r w:rsidRPr="00F83EE6">
        <w:rPr>
          <w:color w:val="000000" w:themeColor="text1"/>
          <w:szCs w:val="28"/>
        </w:rPr>
        <w:t>» заменить словами «</w:t>
      </w:r>
      <w:r>
        <w:rPr>
          <w:color w:val="000000" w:themeColor="text1"/>
          <w:szCs w:val="28"/>
        </w:rPr>
        <w:t>2000,00000 тысяч рублей на 2022 год</w:t>
      </w:r>
      <w:r w:rsidRPr="00F83EE6">
        <w:rPr>
          <w:color w:val="000000" w:themeColor="text1"/>
          <w:szCs w:val="28"/>
        </w:rPr>
        <w:t>»;</w:t>
      </w:r>
    </w:p>
    <w:p w:rsidR="00690EDC" w:rsidRDefault="00690EDC" w:rsidP="00690ED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 в подпункте 3 слова «в объеме 7883,32600 тысяч рублей на 2022 год,» заменить словами «в объеме 7883,32660 тысяч рублей на 2022 год,»;</w:t>
      </w:r>
    </w:p>
    <w:p w:rsidR="00690EDC" w:rsidRPr="00F83EE6" w:rsidRDefault="00690EDC" w:rsidP="00690EDC">
      <w:pPr>
        <w:pStyle w:val="a3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color w:val="000000" w:themeColor="text1"/>
          <w:szCs w:val="28"/>
        </w:rPr>
        <w:t>3) в подпункте 4</w:t>
      </w:r>
      <w:r>
        <w:rPr>
          <w:szCs w:val="28"/>
        </w:rPr>
        <w:t xml:space="preserve"> слова «в объеме 50,00000 тысяч рублей на 2022 год,» заменить словами «0,00000 тысяч рублей на 2022 год,»;</w:t>
      </w:r>
    </w:p>
    <w:p w:rsidR="00690EDC" w:rsidRDefault="00690EDC" w:rsidP="0069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5B75E1">
        <w:rPr>
          <w:color w:val="000000" w:themeColor="text1"/>
          <w:szCs w:val="28"/>
        </w:rPr>
        <w:t>1.</w:t>
      </w:r>
      <w:r>
        <w:rPr>
          <w:color w:val="000000" w:themeColor="text1"/>
          <w:szCs w:val="28"/>
        </w:rPr>
        <w:t>5</w:t>
      </w:r>
      <w:r w:rsidRPr="005B75E1">
        <w:rPr>
          <w:color w:val="000000" w:themeColor="text1"/>
          <w:szCs w:val="28"/>
        </w:rPr>
        <w:t>. Приложения 1, 3, 4, 5,</w:t>
      </w:r>
      <w:r>
        <w:rPr>
          <w:color w:val="000000" w:themeColor="text1"/>
          <w:szCs w:val="28"/>
        </w:rPr>
        <w:t xml:space="preserve"> </w:t>
      </w:r>
      <w:r w:rsidRPr="005B75E1">
        <w:rPr>
          <w:color w:val="000000" w:themeColor="text1"/>
          <w:szCs w:val="28"/>
        </w:rPr>
        <w:t>8</w:t>
      </w:r>
      <w:r>
        <w:rPr>
          <w:color w:val="000000" w:themeColor="text1"/>
          <w:szCs w:val="28"/>
        </w:rPr>
        <w:t xml:space="preserve"> </w:t>
      </w:r>
      <w:r w:rsidRPr="005B75E1">
        <w:rPr>
          <w:color w:val="000000" w:themeColor="text1"/>
          <w:szCs w:val="28"/>
        </w:rPr>
        <w:t>изложить в новой редакции (прилагаются).</w:t>
      </w:r>
    </w:p>
    <w:p w:rsidR="00690EDC" w:rsidRPr="008E4311" w:rsidRDefault="00690EDC" w:rsidP="0069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8E4311">
        <w:rPr>
          <w:rFonts w:eastAsia="Times New Roman" w:cs="Times New Roman"/>
          <w:iCs/>
          <w:szCs w:val="28"/>
          <w:lang w:eastAsia="ru-RU"/>
        </w:rPr>
        <w:t xml:space="preserve">2. Опубликовать настоящее Решение в газете «Наше слово» и </w:t>
      </w:r>
      <w:r>
        <w:rPr>
          <w:rFonts w:eastAsia="Times New Roman" w:cs="Times New Roman"/>
          <w:iCs/>
          <w:szCs w:val="28"/>
          <w:lang w:eastAsia="ru-RU"/>
        </w:rPr>
        <w:t xml:space="preserve">разместить </w:t>
      </w:r>
      <w:r w:rsidRPr="008E4311">
        <w:rPr>
          <w:rFonts w:eastAsia="Times New Roman" w:cs="Times New Roman"/>
          <w:iCs/>
          <w:szCs w:val="28"/>
          <w:lang w:eastAsia="ru-RU"/>
        </w:rPr>
        <w:t>на официальном сайте Администрации Североуральского городского округа</w:t>
      </w:r>
      <w:r>
        <w:rPr>
          <w:rFonts w:eastAsia="Times New Roman" w:cs="Times New Roman"/>
          <w:iCs/>
          <w:szCs w:val="28"/>
          <w:lang w:eastAsia="ru-RU"/>
        </w:rPr>
        <w:t xml:space="preserve"> и Думы Североуральского городского округа</w:t>
      </w:r>
      <w:r w:rsidRPr="008E4311">
        <w:rPr>
          <w:rFonts w:eastAsia="Times New Roman" w:cs="Times New Roman"/>
          <w:iCs/>
          <w:szCs w:val="28"/>
          <w:lang w:eastAsia="ru-RU"/>
        </w:rPr>
        <w:t>.</w:t>
      </w:r>
    </w:p>
    <w:p w:rsidR="00690EDC" w:rsidRDefault="00690EDC" w:rsidP="00690EDC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>
        <w:rPr>
          <w:rFonts w:eastAsia="Times New Roman" w:cs="Times New Roman"/>
          <w:iCs/>
          <w:szCs w:val="28"/>
          <w:lang w:eastAsia="ru-RU"/>
        </w:rPr>
        <w:t xml:space="preserve">3. </w:t>
      </w:r>
      <w:r w:rsidRPr="008E4311">
        <w:rPr>
          <w:rFonts w:eastAsia="Times New Roman" w:cs="Times New Roman"/>
          <w:iCs/>
          <w:szCs w:val="28"/>
          <w:lang w:eastAsia="ru-RU"/>
        </w:rPr>
        <w:t>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690EDC" w:rsidRDefault="00690EDC" w:rsidP="00690EDC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690EDC" w:rsidRDefault="00690EDC" w:rsidP="00690EDC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tbl>
      <w:tblPr>
        <w:tblpPr w:leftFromText="180" w:rightFromText="180" w:vertAnchor="text" w:horzAnchor="margin" w:tblpY="-15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17"/>
      </w:tblGrid>
      <w:tr w:rsidR="00690EDC" w:rsidRPr="00D26865" w:rsidTr="00F51D4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DC" w:rsidRPr="00D26865" w:rsidRDefault="00690EDC" w:rsidP="00F51D4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Глав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а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Североуральского </w:t>
            </w:r>
          </w:p>
          <w:p w:rsidR="00690EDC" w:rsidRPr="00D26865" w:rsidRDefault="00690EDC" w:rsidP="00F51D4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690EDC" w:rsidRDefault="00690EDC" w:rsidP="00F51D4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690EDC" w:rsidRDefault="00690EDC" w:rsidP="00F51D4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690EDC" w:rsidRPr="00D26865" w:rsidRDefault="00690EDC" w:rsidP="00F51D4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690EDC" w:rsidRPr="00D26865" w:rsidRDefault="00690EDC" w:rsidP="00F51D4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______________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С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Н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. М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иронова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EDC" w:rsidRPr="00D26865" w:rsidRDefault="00690EDC" w:rsidP="00F51D4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И.о. 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я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Думы</w:t>
            </w:r>
          </w:p>
          <w:p w:rsidR="00690EDC" w:rsidRPr="00D26865" w:rsidRDefault="00690EDC" w:rsidP="00F51D4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690EDC" w:rsidRPr="00D26865" w:rsidRDefault="00690EDC" w:rsidP="00F51D4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690EDC" w:rsidRDefault="00690EDC" w:rsidP="00F51D49">
            <w:pPr>
              <w:widowControl w:val="0"/>
              <w:spacing w:after="0" w:line="276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690EDC" w:rsidRPr="00D26865" w:rsidRDefault="00690EDC" w:rsidP="00F51D49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690EDC" w:rsidRPr="00D26865" w:rsidRDefault="00690EDC" w:rsidP="00690EDC">
            <w:pPr>
              <w:widowControl w:val="0"/>
              <w:spacing w:after="0" w:line="276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__________Ю.В. Минзарипова</w:t>
            </w:r>
          </w:p>
        </w:tc>
      </w:tr>
    </w:tbl>
    <w:p w:rsidR="00690EDC" w:rsidRPr="008E4311" w:rsidRDefault="00690EDC" w:rsidP="00690EDC">
      <w:pPr>
        <w:tabs>
          <w:tab w:val="num" w:pos="0"/>
        </w:tabs>
        <w:spacing w:after="0" w:line="276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690EDC" w:rsidRDefault="00690EDC" w:rsidP="00690ED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690EDC" w:rsidRDefault="00690EDC" w:rsidP="00690ED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690EDC" w:rsidRDefault="00690EDC" w:rsidP="00690ED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690EDC" w:rsidRDefault="00690EDC" w:rsidP="00690ED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690EDC" w:rsidRPr="004B49D5" w:rsidRDefault="00690EDC" w:rsidP="00690ED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1</w:t>
      </w:r>
    </w:p>
    <w:p w:rsidR="00690EDC" w:rsidRPr="004B49D5" w:rsidRDefault="00690EDC" w:rsidP="00690ED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690EDC" w:rsidRPr="004B49D5" w:rsidRDefault="00690EDC" w:rsidP="00690EDC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690EDC" w:rsidRPr="004B49D5" w:rsidRDefault="00690EDC" w:rsidP="00690EDC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690EDC" w:rsidRPr="004B49D5" w:rsidRDefault="00690EDC" w:rsidP="00690EDC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690EDC" w:rsidRDefault="00690EDC" w:rsidP="00690EDC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999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97"/>
        <w:gridCol w:w="1614"/>
        <w:gridCol w:w="1843"/>
        <w:gridCol w:w="1940"/>
        <w:gridCol w:w="1900"/>
        <w:gridCol w:w="1900"/>
      </w:tblGrid>
      <w:tr w:rsidR="003B7FB7" w:rsidRPr="00FE7764" w:rsidTr="003B7FB7">
        <w:trPr>
          <w:trHeight w:val="56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9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FB7" w:rsidRPr="003B7FB7" w:rsidRDefault="003B7FB7" w:rsidP="003B7FB7">
            <w:pPr>
              <w:jc w:val="center"/>
              <w:rPr>
                <w:rFonts w:cs="Arial CYR"/>
                <w:b/>
                <w:bCs/>
                <w:sz w:val="24"/>
                <w:szCs w:val="24"/>
                <w:lang w:eastAsia="ru-RU"/>
              </w:rPr>
            </w:pPr>
            <w:r w:rsidRPr="003B7FB7">
              <w:rPr>
                <w:rFonts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2022 год и плановый период 2023 и 2024 годов</w:t>
            </w:r>
          </w:p>
        </w:tc>
      </w:tr>
      <w:tr w:rsidR="003B7FB7" w:rsidRPr="00FE7764" w:rsidTr="003B7FB7">
        <w:trPr>
          <w:trHeight w:val="24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rPr>
                <w:rFonts w:cs="Arial CYR"/>
                <w:sz w:val="12"/>
                <w:szCs w:val="12"/>
                <w:lang w:eastAsia="ru-RU"/>
              </w:rPr>
            </w:pPr>
          </w:p>
        </w:tc>
      </w:tr>
      <w:tr w:rsidR="003B7FB7" w:rsidRPr="00FE7764" w:rsidTr="003B7FB7">
        <w:trPr>
          <w:trHeight w:val="327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СУММА в тысячах рублей </w:t>
            </w:r>
          </w:p>
        </w:tc>
      </w:tr>
      <w:tr w:rsidR="003B7FB7" w:rsidRPr="00FE7764" w:rsidTr="003B7FB7">
        <w:trPr>
          <w:trHeight w:val="327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2022 год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2023 год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2024 год </w:t>
            </w:r>
          </w:p>
        </w:tc>
      </w:tr>
      <w:tr w:rsidR="003B7FB7" w:rsidRPr="00FE7764" w:rsidTr="003B7FB7">
        <w:trPr>
          <w:trHeight w:val="2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</w:tr>
      <w:tr w:rsidR="003B7FB7" w:rsidRPr="00FE7764" w:rsidTr="003B7FB7">
        <w:trPr>
          <w:trHeight w:val="5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578 675,18285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656 763,00000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713 258,00000   </w:t>
            </w:r>
          </w:p>
        </w:tc>
      </w:tr>
      <w:tr w:rsidR="003B7FB7" w:rsidRPr="00FE7764" w:rsidTr="003B7FB7">
        <w:trPr>
          <w:trHeight w:val="4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389 775,27068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498 414,00000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540 198,00000   </w:t>
            </w:r>
          </w:p>
        </w:tc>
      </w:tr>
      <w:tr w:rsidR="003B7FB7" w:rsidRPr="00FE7764" w:rsidTr="003B7FB7">
        <w:trPr>
          <w:trHeight w:val="4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389 775,27068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498 414,00000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540 198,00000   </w:t>
            </w:r>
          </w:p>
        </w:tc>
      </w:tr>
      <w:tr w:rsidR="003B7FB7" w:rsidRPr="00FE7764" w:rsidTr="003B7FB7">
        <w:trPr>
          <w:trHeight w:val="9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20 600,82000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20 699,39000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20 700,96000   </w:t>
            </w:r>
          </w:p>
        </w:tc>
      </w:tr>
      <w:tr w:rsidR="003B7FB7" w:rsidRPr="00FE7764" w:rsidTr="003B7FB7">
        <w:trPr>
          <w:trHeight w:val="6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20 600,82000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20 699,39000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20 700,96000   </w:t>
            </w:r>
          </w:p>
        </w:tc>
      </w:tr>
      <w:tr w:rsidR="003B7FB7" w:rsidRPr="00FE7764" w:rsidTr="003B7FB7">
        <w:trPr>
          <w:trHeight w:val="15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FE7764">
              <w:rPr>
                <w:rFonts w:cs="Arial CYR"/>
                <w:sz w:val="20"/>
                <w:szCs w:val="20"/>
                <w:lang w:eastAsia="ru-RU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9 000,00000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9 000,00000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9 000,00000   </w:t>
            </w:r>
          </w:p>
        </w:tc>
      </w:tr>
      <w:tr w:rsidR="003B7FB7" w:rsidRPr="00FE7764" w:rsidTr="003B7FB7">
        <w:trPr>
          <w:trHeight w:val="15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100,00000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100,00000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100,00000   </w:t>
            </w:r>
          </w:p>
        </w:tc>
      </w:tr>
      <w:tr w:rsidR="003B7FB7" w:rsidRPr="00FE7764" w:rsidTr="003B7FB7">
        <w:trPr>
          <w:trHeight w:val="15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12 500,82000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12 599,39000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12 600,96000   </w:t>
            </w:r>
          </w:p>
        </w:tc>
      </w:tr>
      <w:tr w:rsidR="003B7FB7" w:rsidRPr="00FE7764" w:rsidTr="003B7FB7">
        <w:trPr>
          <w:trHeight w:val="15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FE7764">
              <w:rPr>
                <w:rFonts w:cs="Arial CYR"/>
                <w:sz w:val="20"/>
                <w:szCs w:val="20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-           1 000,00000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-           1 000,00000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-           1 000,00000   </w:t>
            </w:r>
          </w:p>
        </w:tc>
      </w:tr>
      <w:tr w:rsidR="003B7FB7" w:rsidRPr="00FE7764" w:rsidTr="003B7FB7">
        <w:trPr>
          <w:trHeight w:val="6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51 000,00000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54 400,00000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57 900,00000   </w:t>
            </w:r>
          </w:p>
        </w:tc>
      </w:tr>
      <w:tr w:rsidR="003B7FB7" w:rsidRPr="00FE7764" w:rsidTr="003B7FB7">
        <w:trPr>
          <w:trHeight w:val="5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44 000,00000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47 000,00000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50 000,00000   </w:t>
            </w:r>
          </w:p>
        </w:tc>
      </w:tr>
      <w:tr w:rsidR="003B7FB7" w:rsidRPr="00FE7764" w:rsidTr="003B7FB7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16 000,00000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17 000,00000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18 000,00000   </w:t>
            </w:r>
          </w:p>
        </w:tc>
      </w:tr>
      <w:tr w:rsidR="003B7FB7" w:rsidRPr="00FE7764" w:rsidTr="003B7FB7">
        <w:trPr>
          <w:trHeight w:val="7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28 000,00000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30 000,00000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32 000,00000   </w:t>
            </w:r>
          </w:p>
        </w:tc>
      </w:tr>
      <w:tr w:rsidR="003B7FB7" w:rsidRPr="00FE7764" w:rsidTr="003B7FB7">
        <w:trPr>
          <w:trHeight w:val="5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7 000,00000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7 400,00000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7 900,00000   </w:t>
            </w:r>
          </w:p>
        </w:tc>
      </w:tr>
      <w:tr w:rsidR="003B7FB7" w:rsidRPr="00FE7764" w:rsidTr="003B7FB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23 972,00000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23 972,00000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23 972,00000   </w:t>
            </w:r>
          </w:p>
        </w:tc>
      </w:tr>
      <w:tr w:rsidR="003B7FB7" w:rsidRPr="00FE7764" w:rsidTr="003B7FB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2 500,00000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2 500,00000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2 500,00000   </w:t>
            </w:r>
          </w:p>
        </w:tc>
      </w:tr>
      <w:tr w:rsidR="003B7FB7" w:rsidRPr="00FE7764" w:rsidTr="003B7FB7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21 472,00000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21 472,00000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21 472,00000   </w:t>
            </w:r>
          </w:p>
        </w:tc>
      </w:tr>
      <w:tr w:rsidR="003B7FB7" w:rsidRPr="00FE7764" w:rsidTr="003B7FB7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18 000,00000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18 000,00000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18 000,00000   </w:t>
            </w:r>
          </w:p>
        </w:tc>
      </w:tr>
      <w:tr w:rsidR="003B7FB7" w:rsidRPr="00FE7764" w:rsidTr="003B7FB7">
        <w:trPr>
          <w:trHeight w:val="3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3 472,00000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3 472,00000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3 472,00000   </w:t>
            </w:r>
          </w:p>
        </w:tc>
      </w:tr>
      <w:tr w:rsidR="003B7FB7" w:rsidRPr="00FE7764" w:rsidTr="003B7FB7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6 506,00000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6 506,00000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6 606,00000   </w:t>
            </w:r>
          </w:p>
        </w:tc>
      </w:tr>
      <w:tr w:rsidR="003B7FB7" w:rsidRPr="00FE7764" w:rsidTr="003B7FB7">
        <w:trPr>
          <w:trHeight w:val="5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6 500,00000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6 500,00000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6 600,00000   </w:t>
            </w:r>
          </w:p>
        </w:tc>
      </w:tr>
      <w:tr w:rsidR="003B7FB7" w:rsidRPr="00FE7764" w:rsidTr="003B7FB7">
        <w:trPr>
          <w:trHeight w:val="7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   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  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  6,00000   </w:t>
            </w:r>
          </w:p>
        </w:tc>
      </w:tr>
      <w:tr w:rsidR="003B7FB7" w:rsidRPr="00FE7764" w:rsidTr="003B7FB7">
        <w:trPr>
          <w:trHeight w:val="9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45 785,30000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33 072,70000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42 771,40000   </w:t>
            </w:r>
          </w:p>
        </w:tc>
      </w:tr>
      <w:tr w:rsidR="003B7FB7" w:rsidRPr="00FE7764" w:rsidTr="003B7FB7">
        <w:trPr>
          <w:trHeight w:val="16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FE7764">
              <w:rPr>
                <w:rFonts w:cs="Arial CYR"/>
                <w:sz w:val="20"/>
                <w:szCs w:val="20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38 565,30000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25 555,70000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35 041,40000   </w:t>
            </w:r>
          </w:p>
        </w:tc>
      </w:tr>
      <w:tr w:rsidR="003B7FB7" w:rsidRPr="00FE7764" w:rsidTr="003B7FB7">
        <w:trPr>
          <w:trHeight w:val="13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33 417,00000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20 363,00000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29 802,00000   </w:t>
            </w:r>
          </w:p>
        </w:tc>
      </w:tr>
      <w:tr w:rsidR="003B7FB7" w:rsidRPr="00FE7764" w:rsidTr="003B7FB7">
        <w:trPr>
          <w:trHeight w:val="18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222,00000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230,00000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240,00000   </w:t>
            </w:r>
          </w:p>
        </w:tc>
      </w:tr>
      <w:tr w:rsidR="003B7FB7" w:rsidRPr="00FE7764" w:rsidTr="003B7FB7">
        <w:trPr>
          <w:trHeight w:val="8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000 1 11 05070 00 0000 120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4 926,30000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4 962,70000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4 999,40000   </w:t>
            </w:r>
          </w:p>
        </w:tc>
      </w:tr>
      <w:tr w:rsidR="003B7FB7" w:rsidRPr="00FE7764" w:rsidTr="000C5BB4">
        <w:trPr>
          <w:trHeight w:val="27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000 1 11 05320 00 0000 120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Плата по соглашениям об установлении </w:t>
            </w:r>
            <w:r w:rsidRPr="00FE7764">
              <w:rPr>
                <w:rFonts w:cs="Arial CYR"/>
                <w:sz w:val="20"/>
                <w:szCs w:val="20"/>
                <w:lang w:eastAsia="ru-RU"/>
              </w:rPr>
              <w:lastRenderedPageBreak/>
              <w:t>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  10,00000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10,00000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10,00000   </w:t>
            </w:r>
          </w:p>
        </w:tc>
      </w:tr>
      <w:tr w:rsidR="003B7FB7" w:rsidRPr="00FE7764" w:rsidTr="003B7FB7">
        <w:trPr>
          <w:trHeight w:val="18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7 210,00000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7 507,00000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7 720,00000   </w:t>
            </w:r>
          </w:p>
        </w:tc>
      </w:tr>
      <w:tr w:rsidR="003B7FB7" w:rsidRPr="00FE7764" w:rsidTr="003B7FB7">
        <w:trPr>
          <w:trHeight w:val="18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7 000,00000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7 290,00000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7 500,00000   </w:t>
            </w:r>
          </w:p>
        </w:tc>
      </w:tr>
      <w:tr w:rsidR="003B7FB7" w:rsidRPr="00FE7764" w:rsidTr="003B7FB7">
        <w:trPr>
          <w:trHeight w:val="26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000 1 11 09080 00 0000 120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210,00000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217,00000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220,00000   </w:t>
            </w:r>
          </w:p>
        </w:tc>
      </w:tr>
      <w:tr w:rsidR="003B7FB7" w:rsidRPr="00FE7764" w:rsidTr="003B7FB7">
        <w:trPr>
          <w:trHeight w:val="5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17 000,00000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17 680,00000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18 060,00000   </w:t>
            </w:r>
          </w:p>
        </w:tc>
      </w:tr>
      <w:tr w:rsidR="003B7FB7" w:rsidRPr="00FE7764" w:rsidTr="003B7FB7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17 000,00000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17 680,00000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18 060,00000   </w:t>
            </w:r>
          </w:p>
        </w:tc>
      </w:tr>
      <w:tr w:rsidR="003B7FB7" w:rsidRPr="00FE7764" w:rsidTr="003B7FB7">
        <w:trPr>
          <w:trHeight w:val="5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1 000,00000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1 040,00000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1 060,00000   </w:t>
            </w:r>
          </w:p>
        </w:tc>
      </w:tr>
      <w:tr w:rsidR="003B7FB7" w:rsidRPr="00FE7764" w:rsidTr="003B7FB7">
        <w:trPr>
          <w:trHeight w:val="4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10 000,00000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10 400,00000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10 600,00000   </w:t>
            </w:r>
          </w:p>
        </w:tc>
      </w:tr>
      <w:tr w:rsidR="003B7FB7" w:rsidRPr="00FE7764" w:rsidTr="003B7FB7">
        <w:trPr>
          <w:trHeight w:val="4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6 000,00000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6 240,00000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6 400,00000   </w:t>
            </w:r>
          </w:p>
        </w:tc>
      </w:tr>
      <w:tr w:rsidR="003B7FB7" w:rsidRPr="00FE7764" w:rsidTr="003B7FB7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699,00000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726,00000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736,00000   </w:t>
            </w:r>
          </w:p>
        </w:tc>
      </w:tr>
      <w:tr w:rsidR="003B7FB7" w:rsidRPr="00FE7764" w:rsidTr="003B7FB7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699,00000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726,00000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736,00000   </w:t>
            </w:r>
          </w:p>
        </w:tc>
      </w:tr>
      <w:tr w:rsidR="003B7FB7" w:rsidRPr="00FE7764" w:rsidTr="003B7FB7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22 641,79217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569,91000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1 580,64000   </w:t>
            </w:r>
          </w:p>
        </w:tc>
      </w:tr>
      <w:tr w:rsidR="003B7FB7" w:rsidRPr="00FE7764" w:rsidTr="003B7FB7">
        <w:trPr>
          <w:trHeight w:val="17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2 161,88000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502,91000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1 512,64000   </w:t>
            </w:r>
          </w:p>
        </w:tc>
      </w:tr>
      <w:tr w:rsidR="003B7FB7" w:rsidRPr="00FE7764" w:rsidTr="003B7FB7">
        <w:trPr>
          <w:trHeight w:val="6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20 479,91217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67,00000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68,00000   </w:t>
            </w:r>
          </w:p>
        </w:tc>
      </w:tr>
      <w:tr w:rsidR="003B7FB7" w:rsidRPr="00FE7764" w:rsidTr="003B7FB7">
        <w:trPr>
          <w:trHeight w:val="3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695,00000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723,00000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733,00000   </w:t>
            </w:r>
          </w:p>
        </w:tc>
      </w:tr>
      <w:tr w:rsidR="003B7FB7" w:rsidRPr="00FE7764" w:rsidTr="003B7FB7">
        <w:trPr>
          <w:trHeight w:val="9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Административные штрафы, установленные Кодексом Российской </w:t>
            </w:r>
            <w:r w:rsidRPr="00FE7764">
              <w:rPr>
                <w:rFonts w:cs="Arial CYR"/>
                <w:sz w:val="20"/>
                <w:szCs w:val="20"/>
                <w:lang w:eastAsia="ru-RU"/>
              </w:rPr>
              <w:lastRenderedPageBreak/>
              <w:t>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425,00000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438,00000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445,00000   </w:t>
            </w:r>
          </w:p>
        </w:tc>
      </w:tr>
      <w:tr w:rsidR="003B7FB7" w:rsidRPr="00FE7764" w:rsidTr="003B7FB7">
        <w:trPr>
          <w:trHeight w:val="9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000 1 16 02000 02 0000 140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spacing w:after="240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80,00000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85,00000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85,00000   </w:t>
            </w:r>
          </w:p>
        </w:tc>
      </w:tr>
      <w:tr w:rsidR="003B7FB7" w:rsidRPr="00FE7764" w:rsidTr="003B7FB7">
        <w:trPr>
          <w:trHeight w:val="11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70,00000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75,00000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75,00000   </w:t>
            </w:r>
          </w:p>
        </w:tc>
      </w:tr>
      <w:tr w:rsidR="003B7FB7" w:rsidRPr="00FE7764" w:rsidTr="003B7FB7">
        <w:trPr>
          <w:trHeight w:val="6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120,00000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125,00000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128,00000   </w:t>
            </w:r>
          </w:p>
        </w:tc>
      </w:tr>
      <w:tr w:rsidR="003B7FB7" w:rsidRPr="00FE7764" w:rsidTr="003B7FB7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1 248 005,45454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1 041 408,60000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989 280,40000   </w:t>
            </w:r>
          </w:p>
        </w:tc>
      </w:tr>
      <w:tr w:rsidR="003B7FB7" w:rsidRPr="00FE7764" w:rsidTr="003B7FB7">
        <w:trPr>
          <w:trHeight w:val="8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ОТ ДРУГИХ </w:t>
            </w: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lastRenderedPageBreak/>
              <w:t xml:space="preserve">     1 247 684,40754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1 041 408,60000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989 280,40000   </w:t>
            </w:r>
          </w:p>
        </w:tc>
      </w:tr>
      <w:tr w:rsidR="003B7FB7" w:rsidRPr="00FE7764" w:rsidTr="003B7FB7">
        <w:trPr>
          <w:trHeight w:val="6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363 100,00000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254 638,00000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202 879,00000   </w:t>
            </w:r>
          </w:p>
        </w:tc>
      </w:tr>
      <w:tr w:rsidR="003B7FB7" w:rsidRPr="00FE7764" w:rsidTr="003B7FB7">
        <w:trPr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285 816,00000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38 080,00000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6 122,00000   </w:t>
            </w:r>
          </w:p>
        </w:tc>
      </w:tr>
      <w:tr w:rsidR="003B7FB7" w:rsidRPr="00FE7764" w:rsidTr="003B7FB7">
        <w:trPr>
          <w:trHeight w:val="9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000 2 02 15002 04 0000 150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77 284,00000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216 558,00000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196 757,00000   </w:t>
            </w:r>
          </w:p>
        </w:tc>
      </w:tr>
      <w:tr w:rsidR="003B7FB7" w:rsidRPr="00FE7764" w:rsidTr="003B7FB7">
        <w:trPr>
          <w:trHeight w:val="9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187 736,50754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61 329,40000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46 798,00000   </w:t>
            </w:r>
          </w:p>
        </w:tc>
      </w:tr>
      <w:tr w:rsidR="003B7FB7" w:rsidRPr="00FE7764" w:rsidTr="003B7FB7">
        <w:trPr>
          <w:trHeight w:val="20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901 2 02 20216 04 0000 150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FE7764">
              <w:rPr>
                <w:rFonts w:cs="Arial CYR"/>
                <w:sz w:val="20"/>
                <w:szCs w:val="20"/>
                <w:lang w:eastAsia="ru-RU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49 500,00000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B7FB7" w:rsidRPr="00FE7764" w:rsidTr="00A26414">
        <w:trPr>
          <w:trHeight w:val="4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901 2 02 20299 04 0000 150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spacing w:after="240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переселение граждан из аварийного жилищного фонда за счет средств, поступивших от государственной корпорации - Фонда содействия</w:t>
            </w:r>
            <w:r w:rsidRPr="00FE7764">
              <w:rPr>
                <w:rFonts w:cs="Arial CYR"/>
                <w:sz w:val="20"/>
                <w:szCs w:val="20"/>
                <w:lang w:eastAsia="ru-RU"/>
              </w:rPr>
              <w:br/>
              <w:t>реформированию жилищно-коммунального хозяйства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35 598,39678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B7FB7" w:rsidRPr="00FE7764" w:rsidTr="003B7FB7">
        <w:trPr>
          <w:trHeight w:val="8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901 2 02 20302 04 0000 150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переселение граждан из аварийного жилищного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2 296,67076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B7FB7" w:rsidRPr="00FE7764" w:rsidTr="003B7FB7">
        <w:trPr>
          <w:trHeight w:val="11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901 2 02 25027 04 0000 150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32,40000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B7FB7" w:rsidRPr="00FE7764" w:rsidTr="003B7FB7">
        <w:trPr>
          <w:trHeight w:val="18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906 2 02 25081 04 0000 150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</w:t>
            </w:r>
            <w:r w:rsidRPr="00FE7764">
              <w:rPr>
                <w:rFonts w:cs="Arial CYR"/>
                <w:sz w:val="20"/>
                <w:szCs w:val="20"/>
                <w:lang w:eastAsia="ru-RU"/>
              </w:rPr>
              <w:lastRenderedPageBreak/>
              <w:t>том числе спортивных сборных команд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       45,90000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B7FB7" w:rsidRPr="00FE7764" w:rsidTr="003B7FB7">
        <w:trPr>
          <w:trHeight w:val="11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901 2 02 25497 04 0000 150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529,74000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B7FB7" w:rsidRPr="00FE7764" w:rsidTr="003B7FB7">
        <w:trPr>
          <w:trHeight w:val="9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901 2 02 25519 04 0000 150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50,00000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B7FB7" w:rsidRPr="00FE7764" w:rsidTr="003B7FB7">
        <w:trPr>
          <w:trHeight w:val="9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29 400,00000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B7FB7" w:rsidRPr="00FE7764" w:rsidTr="003B7FB7">
        <w:trPr>
          <w:trHeight w:val="5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70 283,40000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61 329,40000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46 798,00000   </w:t>
            </w:r>
          </w:p>
        </w:tc>
      </w:tr>
      <w:tr w:rsidR="003B7FB7" w:rsidRPr="00FE7764" w:rsidTr="003B7FB7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644 586,50000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681 139,30000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694 609,30000   </w:t>
            </w:r>
          </w:p>
        </w:tc>
      </w:tr>
      <w:tr w:rsidR="003B7FB7" w:rsidRPr="00FE7764" w:rsidTr="003B7FB7">
        <w:trPr>
          <w:trHeight w:val="9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000 2 02 30022 04 0000 150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24 116,20000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25 080,90000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26 084,10000   </w:t>
            </w:r>
          </w:p>
        </w:tc>
      </w:tr>
      <w:tr w:rsidR="003B7FB7" w:rsidRPr="00FE7764" w:rsidTr="003B7FB7">
        <w:trPr>
          <w:trHeight w:val="9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Субвенции бюджетам городских округов на выполнение передаваемых полномочий </w:t>
            </w:r>
            <w:r w:rsidRPr="00FE7764">
              <w:rPr>
                <w:rFonts w:cs="Arial CYR"/>
                <w:sz w:val="20"/>
                <w:szCs w:val="20"/>
                <w:lang w:eastAsia="ru-RU"/>
              </w:rPr>
              <w:lastRenderedPageBreak/>
              <w:t>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101 707,50000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105 700,50000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108 558,60000   </w:t>
            </w:r>
          </w:p>
        </w:tc>
      </w:tr>
      <w:tr w:rsidR="003B7FB7" w:rsidRPr="00FE7764" w:rsidTr="003B7FB7">
        <w:trPr>
          <w:trHeight w:val="16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260,00000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  9,70000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  8,50000   </w:t>
            </w:r>
          </w:p>
        </w:tc>
      </w:tr>
      <w:tr w:rsidR="003B7FB7" w:rsidRPr="00FE7764" w:rsidTr="003B7FB7">
        <w:trPr>
          <w:trHeight w:val="9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i/>
                <w:iCs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35 467,70000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35 462,70000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35 462,70000   </w:t>
            </w:r>
          </w:p>
        </w:tc>
      </w:tr>
      <w:tr w:rsidR="003B7FB7" w:rsidRPr="00FE7764" w:rsidTr="003B7FB7">
        <w:trPr>
          <w:trHeight w:val="8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000 2 02 35462 04 0000 150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212,30000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223,50000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228,40000   </w:t>
            </w:r>
          </w:p>
        </w:tc>
      </w:tr>
      <w:tr w:rsidR="003B7FB7" w:rsidRPr="00FE7764" w:rsidTr="003B7FB7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482 822,80000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514 662,00000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524 267,00000   </w:t>
            </w:r>
          </w:p>
        </w:tc>
      </w:tr>
      <w:tr w:rsidR="003B7FB7" w:rsidRPr="00FE7764" w:rsidTr="003B7FB7">
        <w:trPr>
          <w:trHeight w:val="7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 52 261,40000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44 301,90000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     44 994,10000   </w:t>
            </w:r>
          </w:p>
        </w:tc>
      </w:tr>
      <w:tr w:rsidR="003B7FB7" w:rsidRPr="00FE7764" w:rsidTr="003B7FB7">
        <w:trPr>
          <w:trHeight w:val="16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906 2 02 45303 04 0000 150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Межбюджетные трансферты, передаваемые бюджетам городских округов на ежемесячное </w:t>
            </w:r>
            <w:r w:rsidRPr="00FE7764">
              <w:rPr>
                <w:rFonts w:cs="Arial CYR"/>
                <w:sz w:val="20"/>
                <w:szCs w:val="20"/>
                <w:lang w:eastAsia="ru-RU"/>
              </w:rPr>
              <w:lastRenderedPageBreak/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lastRenderedPageBreak/>
              <w:t xml:space="preserve">           20 530,00000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20 530,00000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20 530,00000   </w:t>
            </w:r>
          </w:p>
        </w:tc>
      </w:tr>
      <w:tr w:rsidR="003B7FB7" w:rsidRPr="00FE7764" w:rsidTr="003B7FB7">
        <w:trPr>
          <w:trHeight w:val="7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31 731,40000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23 771,90000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24 464,10000   </w:t>
            </w:r>
          </w:p>
        </w:tc>
      </w:tr>
      <w:tr w:rsidR="003B7FB7" w:rsidRPr="00FE7764" w:rsidTr="003B7FB7">
        <w:trPr>
          <w:trHeight w:val="5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spacing w:after="240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321,04700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B7FB7" w:rsidRPr="00FE7764" w:rsidTr="003B7FB7">
        <w:trPr>
          <w:trHeight w:val="6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i/>
                <w:i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i/>
                <w:iCs/>
                <w:sz w:val="20"/>
                <w:szCs w:val="20"/>
                <w:lang w:eastAsia="ru-RU"/>
              </w:rPr>
              <w:t>000 2 04 04000 04 0000 150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321,04700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3B7FB7" w:rsidRPr="00FE7764" w:rsidTr="003B7FB7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center"/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rPr>
                <w:rFonts w:cs="Arial CYR"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1 826 680,63739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1 698 171,60000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FB7" w:rsidRPr="00FE7764" w:rsidRDefault="003B7FB7" w:rsidP="00F51D49">
            <w:pPr>
              <w:jc w:val="right"/>
              <w:rPr>
                <w:rFonts w:cs="Arial CYR"/>
                <w:b/>
                <w:bCs/>
                <w:sz w:val="20"/>
                <w:szCs w:val="20"/>
                <w:lang w:eastAsia="ru-RU"/>
              </w:rPr>
            </w:pPr>
            <w:r w:rsidRPr="00FE7764">
              <w:rPr>
                <w:rFonts w:cs="Arial CYR"/>
                <w:b/>
                <w:bCs/>
                <w:sz w:val="20"/>
                <w:szCs w:val="20"/>
                <w:lang w:eastAsia="ru-RU"/>
              </w:rPr>
              <w:t xml:space="preserve">     1 702 538,40000   </w:t>
            </w:r>
          </w:p>
        </w:tc>
      </w:tr>
    </w:tbl>
    <w:p w:rsidR="003B7FB7" w:rsidRPr="00FE7764" w:rsidRDefault="003B7FB7" w:rsidP="003B7FB7"/>
    <w:p w:rsidR="008356D2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356D2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356D2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356D2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356D2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356D2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356D2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356D2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356D2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356D2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356D2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356D2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356D2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356D2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356D2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356D2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356D2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356D2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356D2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356D2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356D2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8356D2" w:rsidRPr="004B49D5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lastRenderedPageBreak/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3</w:t>
      </w:r>
    </w:p>
    <w:p w:rsidR="008356D2" w:rsidRPr="004B49D5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8356D2" w:rsidRPr="004B49D5" w:rsidRDefault="008356D2" w:rsidP="008356D2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8356D2" w:rsidRPr="004B49D5" w:rsidRDefault="008356D2" w:rsidP="008356D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8356D2" w:rsidRPr="004B49D5" w:rsidRDefault="008356D2" w:rsidP="008356D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8356D2" w:rsidRDefault="008356D2" w:rsidP="008356D2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3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46"/>
        <w:gridCol w:w="2006"/>
        <w:gridCol w:w="850"/>
        <w:gridCol w:w="709"/>
        <w:gridCol w:w="851"/>
        <w:gridCol w:w="708"/>
        <w:gridCol w:w="1560"/>
        <w:gridCol w:w="1559"/>
        <w:gridCol w:w="1559"/>
      </w:tblGrid>
      <w:tr w:rsidR="008356D2" w:rsidRPr="008356D2" w:rsidTr="00EC3796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6D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8356D2" w:rsidRPr="008356D2" w:rsidTr="00EC3796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56D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целевым статьям (муниципальным программам Североуральского городского округа и непрограммным направлениям деятельности) группам и подгруппам видов расходов бюджета на 2022 год и плановый период 2023 и 2024 годов</w:t>
            </w:r>
          </w:p>
          <w:p w:rsidR="00D13F9F" w:rsidRPr="008356D2" w:rsidRDefault="00D13F9F" w:rsidP="008356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раздела, подра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з</w:t>
            </w: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дела, целевой статьи расходов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126 789,60230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120 221,07100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124 796,05000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8356D2" w:rsidRPr="008356D2" w:rsidTr="00552C37">
        <w:trPr>
          <w:trHeight w:val="7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законодательных (представительных) органов государственной власти и </w:t>
            </w: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5 916,46000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5 916,46000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3 002,84494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2 977,14100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3 068,34500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2 402,86000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2 490,68000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2 582,01300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599,88494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486,36100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486,23200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1 209,18411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1 209,18411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1 704,43095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1 704,43095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lastRenderedPageBreak/>
              <w:t>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43 490,90000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43 490,90000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8356D2" w:rsidRPr="008356D2" w:rsidTr="00EB167F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</w:t>
            </w: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42 880,00000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44 885,20000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46 684,80000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lastRenderedPageBreak/>
              <w:t>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17 501,50405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16 685,50000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16 884,90000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8356D2" w:rsidRPr="008356D2" w:rsidTr="003452D8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</w:t>
            </w: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11 076,70000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11 013,40000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10 997,30000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1 660,55000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1 835,10000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1 908,50000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4 678,75405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1 934,50000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2 042,50000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2 117,20000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1 900,50000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2 007,10000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2 080,30000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lastRenderedPageBreak/>
              <w:t>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36,90000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2 744,25405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2 501,94973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242,30432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lastRenderedPageBreak/>
              <w:t>56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52 159,43825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47 895,00000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50 074,90000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45 384,83300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43 646,70000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45 254,60000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45 379,63300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43 641,50000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45 242,70000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2 836,00000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2 947,70000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3 063,60000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lastRenderedPageBreak/>
              <w:t>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2 820,15800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2 931,64500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3 047,56900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15,84200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16,05500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16,03100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20 779,61300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19 285,00000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10 893,38700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11 212,25200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11 649,84600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9 884,02600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7 485,54800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7 632,95400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8356D2" w:rsidRPr="008356D2" w:rsidTr="00EC3796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19 363,00000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19 662,00000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20 449,00000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lastRenderedPageBreak/>
              <w:t>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3452D8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18 391,90000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18 729,40000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19 501,30000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970,60000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932,10000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947,20000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1 965,62000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1 883,40000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1 982,70000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1 392,88100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1 431,94800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1 524,40400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572,63900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451,35200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458,19600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lastRenderedPageBreak/>
              <w:t>78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8356D2" w:rsidRPr="008356D2" w:rsidTr="003452D8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</w:t>
            </w: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5 051,19919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2 756,00000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4 919,19919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4 610,13000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309,06919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lastRenderedPageBreak/>
              <w:t>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lastRenderedPageBreak/>
              <w:t>96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1 603,40606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1 701,30000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1 759,30000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243,40606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243,40606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1 292,90000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1 298,50000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1 292,90000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1 298,50000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10 551,00000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8356D2" w:rsidRPr="008356D2" w:rsidTr="00EC3796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8356D2" w:rsidRPr="008356D2" w:rsidTr="003452D8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9 551,20000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8356D2" w:rsidRPr="008356D2" w:rsidTr="00EC3796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9 551,20000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8 830,00000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8 921,80000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9 235,10000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7 787,75000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7 792,24500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8 094,70000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1 042,20000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1 128,85500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1 139,70000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704,00000</w:t>
            </w:r>
          </w:p>
        </w:tc>
      </w:tr>
      <w:tr w:rsidR="008356D2" w:rsidRPr="008356D2" w:rsidTr="005428D9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356D2" w:rsidRPr="008356D2" w:rsidTr="005428D9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8356D2" w:rsidRPr="008356D2" w:rsidTr="005428D9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мероприятий профилактической направленности в области терроризма, экстремизма, в т.ч.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системы видеонаблюдения в общественных местах, в т.ч. в местах массового пребывания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119 632,04132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44 923,30000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40 549,40000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1 906,10000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1 906,10000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1 798,50000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1 391,70000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1 377,80000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892,90000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892,90000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356D2" w:rsidRPr="008356D2" w:rsidTr="00F32745">
        <w:trPr>
          <w:trHeight w:val="91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6 870,00000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6 870,00000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6 870,00000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8356D2" w:rsidRPr="008356D2" w:rsidTr="00EC3796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108 232,64132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108 232,64132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108 232,64132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Каржавина в городе Североуральске)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капитальному ремонту автомобильной дороги общего пользования местного значения улицы Каржавина в городе Североуральске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25 471,00506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25 471,00506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20 576,37494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20 576,37494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5 510,84132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5 510,84132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8356D2" w:rsidRPr="008356D2" w:rsidTr="00D957B4">
        <w:trPr>
          <w:trHeight w:val="7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1 318,30000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10 265,00000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3 775,00000</w:t>
            </w:r>
          </w:p>
        </w:tc>
      </w:tr>
      <w:tr w:rsidR="008356D2" w:rsidRPr="008356D2" w:rsidTr="00D957B4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8356D2" w:rsidRPr="008356D2" w:rsidTr="00D957B4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408,30000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373,00000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356D2" w:rsidRPr="008356D2" w:rsidTr="00E0430A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сведениями геоинформационной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архитектурных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участков, занятых парками, скверами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8356D2" w:rsidRPr="008356D2" w:rsidTr="00E0430A">
        <w:trPr>
          <w:trHeight w:val="7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233 845,71322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183 490,07000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74 938,48347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52 316,84600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11 898,50000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17 227,00000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40 256,84600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1 079,00000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1 129,00000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8356D2" w:rsidRPr="008356D2" w:rsidTr="00EC3796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Переселение граждан из аварийного жилищного фонда за счет средств, поступивших от государственной корпорации - Фонд содействия реформированию жилищно 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35 598,39678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32 356,53842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3 241,85836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2 296,67076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2 087,51861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209,15215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382,77846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347,91977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34,85869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12 060,00000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10 819,50000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12 060,00000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10 819,50000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2 837,00000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2 837,00000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2 519,50000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2 519,50000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8356D2" w:rsidRPr="008356D2" w:rsidTr="00E0430A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45 719,10000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44 068,80000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5E7FB2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Государственная поддержка закупки контейнеров для раздельного накопления твёрдых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43 981,30000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59 263,57000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6 790,88347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8356D2" w:rsidRPr="008356D2" w:rsidTr="005E7FB2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8356D2" w:rsidRPr="008356D2" w:rsidTr="00EC3796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1 650,30000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Исполнение муниципальных гарантий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106 992,09562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31 900,00000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48 444,57470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29 900,00000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45 150,20414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29 152,50000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Озеленение территорий населенных пунктов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29 400,00000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29 400,00000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2 312,50000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2 312,50000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10 450,07470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10 450,07470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58 547,52092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20 214,94692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19 645,00000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569,94692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7 883,32660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7 883,32660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449,24740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449,24740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28 817,67160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80 393,00000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28 817,67160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80 393,00000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190,67160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0830520000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190,67160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0830520000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190,67160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12 620,00000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63 040,50000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62 390,50000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12 020,00000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62 390,50000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8356D2" w:rsidRPr="008356D2" w:rsidTr="00EC3796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14 530,50000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15 257,09000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15 865,17000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1 443,65000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1 872,86000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1 892,38000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1 012 365,63974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992 012,80000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1 035 066,30000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336 123,14449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336 123,14449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336 123,14449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8356D2" w:rsidRPr="008356D2" w:rsidTr="00EC3796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8356D2" w:rsidRPr="008356D2" w:rsidTr="00E24156">
        <w:trPr>
          <w:trHeight w:val="13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102 655,79300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102 655,79300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8356D2" w:rsidRPr="008356D2" w:rsidTr="00EC3796">
        <w:trPr>
          <w:trHeight w:val="4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8356D2" w:rsidRPr="008356D2" w:rsidTr="00EC3796">
        <w:trPr>
          <w:trHeight w:val="4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13 703,24349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13 703,24349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14 089,93800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14 089,93800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укреплению и развитию материально-технической базы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473 592,35257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473 592,35257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473 592,35257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8356D2" w:rsidRPr="008356D2" w:rsidTr="00EC3796">
        <w:trPr>
          <w:trHeight w:val="4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8356D2" w:rsidRPr="008356D2" w:rsidTr="00EC3796">
        <w:trPr>
          <w:trHeight w:val="4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87 460,98989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87 460,98989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8356D2" w:rsidRPr="008356D2" w:rsidTr="00AC0C47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6 867,56108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6 867,56108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1 038,80720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1 038,80720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8356D2" w:rsidRPr="008356D2" w:rsidTr="00AC0C47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13 386,95520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13 386,95520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8356D2" w:rsidRPr="008356D2" w:rsidTr="00EC3796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100 729,75014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100 757,00000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108 861,70000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49 692,88014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49 692,88014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8356D2" w:rsidRPr="008356D2" w:rsidTr="00EC3796">
        <w:trPr>
          <w:trHeight w:val="4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8356D2" w:rsidRPr="008356D2" w:rsidTr="002E139C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1 070,32834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1 070,32834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1 159,60880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1 159,60880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2E139C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8356D2" w:rsidRPr="008356D2" w:rsidTr="00EC3796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8356D2" w:rsidRPr="008356D2" w:rsidTr="00EC3796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294,90000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270,40000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173,10000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148,10000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8356D2" w:rsidRPr="008356D2" w:rsidTr="00BA35EF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49 609,00400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46 309,80000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47 994,20000</w:t>
            </w:r>
          </w:p>
        </w:tc>
      </w:tr>
      <w:tr w:rsidR="008356D2" w:rsidRPr="008356D2" w:rsidTr="00BA35EF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33 618,55700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33 618,55700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8356D2" w:rsidRPr="008356D2" w:rsidTr="00490A59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8356D2" w:rsidRPr="008356D2" w:rsidTr="0090585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15 710,44700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15 206,30000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15 675,20000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671,04700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4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8356D2" w:rsidRPr="008356D2" w:rsidTr="00725695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инициатив и проектов детских и молодежных общественных объединений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2 154,45841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8356D2" w:rsidRPr="008356D2" w:rsidTr="00EC3796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95,31941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95,31941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8356D2" w:rsidRPr="008356D2" w:rsidTr="00DE01F6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8356D2" w:rsidRPr="008356D2" w:rsidTr="00EC3796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8356D2" w:rsidRPr="008356D2" w:rsidTr="00DE01F6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12 461,34159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12 461,34159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10 917,68959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11 055,50000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11 437,50000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1 524,18059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1 533,00000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1 551,00000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7,97141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52 016,48854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52 800,50000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55 838,50000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51 999,48854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52 795,20000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55 826,70000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975,64300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1 014,70000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1 055,20000</w:t>
            </w:r>
          </w:p>
        </w:tc>
      </w:tr>
      <w:tr w:rsidR="008356D2" w:rsidRPr="008356D2" w:rsidTr="00EC3796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8356D2" w:rsidRPr="008356D2" w:rsidTr="000D4BB1">
        <w:trPr>
          <w:trHeight w:val="3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48 564,84554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49 321,50000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5 111,79394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5 099,30000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5 078,30000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5 062,49394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5 063,00000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5 054,70000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23,50000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43 117,85160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43 887,00000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46 899,00000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17 137,10000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17 803,00000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18 907,50000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3 234,20000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2 548,60000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2 692,10000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4 516,30000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4 077,00000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4 360,00000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18 190,85160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19 419,00000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20 900,00000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102 446,06000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101 730,00000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108 580,00000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83 131,06000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83 131,06000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7 451,50000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6 994,00000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6 994,00000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356D2" w:rsidRPr="008356D2" w:rsidTr="009A3987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356D2" w:rsidRPr="008356D2" w:rsidTr="000C1D92">
        <w:trPr>
          <w:trHeight w:val="3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19 438,30000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8356D2" w:rsidRPr="008356D2" w:rsidTr="00EC3796">
        <w:trPr>
          <w:trHeight w:val="4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модернизацию библиотек в части комплектования книжных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55 899,83000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53 839,83000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53 839,83000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8356D2" w:rsidRPr="008356D2" w:rsidTr="00EC3796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8356D2" w:rsidRPr="008356D2" w:rsidTr="00EC3796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19 260,07000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18 873,82000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19 161,97000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54,43000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325,68000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337,53000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177 986,53000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179 273,32900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183 555,65000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8356D2" w:rsidRPr="008356D2" w:rsidTr="00EC3796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10 487,29000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10 942,12900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11 379,25000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155 020,99200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155 020,99200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155 020,99200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22 801,21300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23 649,57600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24 595,49200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22 596,21300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23 439,57600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24 385,49200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92 239,77900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96 190,24600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98 726,69700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1 456,00000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1 514,00000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91 139,77900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94 734,24600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97 212,69700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35 467,70000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524,15300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34 943,54700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4 397,44000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8 080,80800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8 080,80800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7 830,80800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7 937,47800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8 245,41100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6 315,82100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6 256,15400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6 506,80300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4 555,82100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4 738,15400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4 927,80300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1 760,00000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1 518,00000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1 579,00000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74 438,59000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72 490,10000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84 239,80000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57 700,69000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57 700,69000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8356D2" w:rsidRPr="008356D2" w:rsidTr="00172D0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56 690,69000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356D2" w:rsidRPr="008356D2" w:rsidTr="00172D03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8356D2" w:rsidRPr="008356D2" w:rsidTr="004B6018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1 701,00000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8356D2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8356D2" w:rsidRPr="008356D2" w:rsidTr="00230B89">
        <w:trPr>
          <w:trHeight w:val="119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8356D2" w:rsidRPr="008356D2" w:rsidTr="00EC3796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8356D2" w:rsidRPr="008356D2" w:rsidTr="00EC3796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8356D2" w:rsidRPr="008356D2" w:rsidTr="00EC3796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8356D2" w:rsidRPr="008356D2" w:rsidTr="00EC3796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8356D2" w:rsidRPr="008356D2" w:rsidTr="00EC3796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356D2" w:rsidRPr="008356D2" w:rsidRDefault="008356D2" w:rsidP="008356D2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552C37" w:rsidRPr="008356D2" w:rsidTr="00EC3796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1 861 281,50498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1 708 750,47000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56D2" w:rsidRPr="008356D2" w:rsidRDefault="008356D2" w:rsidP="008356D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356D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1 667 887,78347</w:t>
            </w:r>
          </w:p>
        </w:tc>
      </w:tr>
    </w:tbl>
    <w:p w:rsidR="004132AD" w:rsidRDefault="004132AD" w:rsidP="004132A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4132AD" w:rsidRPr="004B49D5" w:rsidRDefault="004132AD" w:rsidP="004132A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4</w:t>
      </w:r>
    </w:p>
    <w:p w:rsidR="004132AD" w:rsidRPr="004B49D5" w:rsidRDefault="004132AD" w:rsidP="004132A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4132AD" w:rsidRPr="004B49D5" w:rsidRDefault="004132AD" w:rsidP="004132AD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4132AD" w:rsidRPr="004B49D5" w:rsidRDefault="004132AD" w:rsidP="004132A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4132AD" w:rsidRPr="004B49D5" w:rsidRDefault="004132AD" w:rsidP="004132AD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4132AD" w:rsidRDefault="004132AD" w:rsidP="004132AD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632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23"/>
        <w:gridCol w:w="1546"/>
        <w:gridCol w:w="850"/>
        <w:gridCol w:w="709"/>
        <w:gridCol w:w="709"/>
        <w:gridCol w:w="567"/>
        <w:gridCol w:w="567"/>
        <w:gridCol w:w="1842"/>
        <w:gridCol w:w="1560"/>
        <w:gridCol w:w="1178"/>
        <w:gridCol w:w="381"/>
      </w:tblGrid>
      <w:tr w:rsidR="00BF6B2E" w:rsidRPr="00BF6B2E" w:rsidTr="00122320">
        <w:trPr>
          <w:gridAfter w:val="1"/>
          <w:wAfter w:w="381" w:type="dxa"/>
          <w:trHeight w:val="315"/>
        </w:trPr>
        <w:tc>
          <w:tcPr>
            <w:tcW w:w="10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Североуральского городского округа</w:t>
            </w:r>
          </w:p>
        </w:tc>
      </w:tr>
      <w:tr w:rsidR="00BF6B2E" w:rsidRPr="00BF6B2E" w:rsidTr="00122320">
        <w:trPr>
          <w:gridAfter w:val="1"/>
          <w:wAfter w:w="381" w:type="dxa"/>
          <w:trHeight w:val="315"/>
        </w:trPr>
        <w:tc>
          <w:tcPr>
            <w:tcW w:w="10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</w:tc>
      </w:tr>
      <w:tr w:rsidR="00BF6B2E" w:rsidRPr="00BF6B2E" w:rsidTr="00122320">
        <w:trPr>
          <w:trHeight w:val="2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320" w:rsidRPr="00BF6B2E" w:rsidTr="00122320">
        <w:trPr>
          <w:trHeight w:val="136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F6B2E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2024 год</w:t>
            </w:r>
          </w:p>
        </w:tc>
      </w:tr>
      <w:tr w:rsidR="00122320" w:rsidRPr="00BF6B2E" w:rsidTr="00122320">
        <w:trPr>
          <w:trHeight w:val="27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AB4BF0" w:rsidRPr="00BF6B2E" w:rsidTr="00122320">
        <w:trPr>
          <w:trHeight w:val="8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870 279,92213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734 002,37000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650 619,98347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103 073,23219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96 692,30000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100 834,30000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2 411,30000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2 917,90000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3 034,60000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43 490,90000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43 490,90000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45 662,60000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47 514,80000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67,40000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B4BF0" w:rsidRPr="00BF6B2E" w:rsidTr="00122320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43 400,00000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45 595,20000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47 394,80000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42 880,00000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44 885,20000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46 684,80000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12232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122320" w:rsidRPr="00BF6B2E" w:rsidTr="00122320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12232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12232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8,50000</w:t>
            </w:r>
          </w:p>
        </w:tc>
      </w:tr>
      <w:tr w:rsidR="0012232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2232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2232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2232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4 050,00000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12232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2232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2232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2232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12232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51 861,03219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47 602,10000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49 776,40000</w:t>
            </w:r>
          </w:p>
        </w:tc>
      </w:tr>
      <w:tr w:rsidR="0012232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45 384,83300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43 646,70000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45 254,60000</w:t>
            </w:r>
          </w:p>
        </w:tc>
      </w:tr>
      <w:tr w:rsidR="00122320" w:rsidRPr="00BF6B2E" w:rsidTr="00AB4BF0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12232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12232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122320" w:rsidRPr="00BF6B2E" w:rsidTr="00122320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45 379,63300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43 641,50000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45 242,70000</w:t>
            </w:r>
          </w:p>
        </w:tc>
      </w:tr>
      <w:tr w:rsidR="0012232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2 836,00000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2 947,70000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3 063,60000</w:t>
            </w:r>
          </w:p>
        </w:tc>
      </w:tr>
      <w:tr w:rsidR="0012232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2 820,15800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2 931,64500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3 047,56900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15,84200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16,05500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16,03100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20 779,61300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18 700,00000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19 285,00000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10 893,38700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11 212,25200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11 649,84600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9 884,02600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7 485,54800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7 632,95400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AB4BF0" w:rsidRPr="00BF6B2E" w:rsidTr="00122320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19 363,00000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19 662,00000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20 449,00000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18 391,90000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18 729,40000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19 501,30000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970,60000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932,10000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947,20000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1 965,62000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1 883,40000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1 982,70000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1 392,88100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1 431,94800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1 524,40400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572,63900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451,35200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458,19600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AB4BF0" w:rsidRPr="00BF6B2E" w:rsidTr="00122320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347,00000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5 051,19919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2 257,00000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2 756,00000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556,00000</w:t>
            </w:r>
          </w:p>
        </w:tc>
      </w:tr>
      <w:tr w:rsidR="00AB4BF0" w:rsidRPr="00BF6B2E" w:rsidTr="00AB4BF0">
        <w:trPr>
          <w:trHeight w:val="10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4 919,19919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4 610,13000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2 200,00000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309,06919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290,00000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1 305,00000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1 408,40000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1 460,80000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108,40000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160,80000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10 198,00000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10 551,00000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12 067,00000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AB4BF0" w:rsidRPr="00BF6B2E" w:rsidTr="00122320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832,00000</w:t>
            </w:r>
          </w:p>
        </w:tc>
      </w:tr>
      <w:tr w:rsidR="00AB4BF0" w:rsidRPr="00BF6B2E" w:rsidTr="00AB4BF0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9 551,20000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AB4BF0" w:rsidRPr="00BF6B2E" w:rsidTr="00122320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9 551,20000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9 733,00000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10 531,00000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AB4BF0" w:rsidRPr="00BF6B2E" w:rsidTr="00AB4BF0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135,20000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221,50000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242,30000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8 830,00000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8 921,80000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9 235,10000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7 787,75000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7 792,24500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8 094,70000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1 042,20000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1 128,85500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1 139,70000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591,20000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832,10000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540,00000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704,00000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23,00000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B4BF0" w:rsidRPr="00BF6B2E" w:rsidTr="00122320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321,00000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профилактике терроризма и экстремизма, а также минимизация и (или) ликвидация последствий их проявления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AB4BF0" w:rsidRPr="00BF6B2E" w:rsidTr="00122320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мероприятий профилактической направленности в области терроризма, экстремизма, в т.ч. акций, внутриклубных мероприятий среди молодежи, проживающей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системы видеонаблюдения в общественных местах, в т.ч. в местах массового пребывания людей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по вопросам профилактики терроризма специалистов муниципального образования, участвующих в профилактике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119 632,04132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44 923,30000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40 549,40000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1 906,10000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AB4BF0" w:rsidRPr="00BF6B2E" w:rsidTr="00122320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1 906,10000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1 499,30000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1 485,40000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1 798,50000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1 391,70000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1 377,80000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892,90000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892,90000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891,70000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877,80000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AB4BF0" w:rsidRPr="00BF6B2E" w:rsidTr="00122320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0840642П10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107,60000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B4BF0" w:rsidRPr="00BF6B2E" w:rsidTr="00122320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6 870,00000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AB4BF0" w:rsidRPr="00BF6B2E" w:rsidTr="00122320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6 870,00000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6 870,00000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AB4BF0" w:rsidRPr="00BF6B2E" w:rsidTr="00122320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B4BF0" w:rsidRPr="00BF6B2E" w:rsidTr="00122320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3 430,00000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108 232,64132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AB4BF0" w:rsidRPr="00BF6B2E" w:rsidTr="00122320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108 232,64132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AB4BF0" w:rsidRPr="00BF6B2E" w:rsidTr="00A652E1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108 232,64132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27 339,00000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AB4BF0" w:rsidRPr="00BF6B2E" w:rsidTr="00122320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капитальный ремонт автомобильных дорог общего пользования местного значения (Капитальный ремонт автомобильной дороги улицы Каржавина в городе Североуральске)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0720244200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капитальному ремонту автомобильной дороги общего пользования местного значения улицы Каржавина в городе Североуральске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07202S4200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6 674,42000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</w:tr>
      <w:tr w:rsidR="00AB4BF0" w:rsidRPr="00BF6B2E" w:rsidTr="0091233B">
        <w:trPr>
          <w:trHeight w:val="488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25 471,00506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25 471,00506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20 576,37494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20 576,37494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16 324,00000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15 824,00000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5 510,84132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5 510,84132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8 315,00000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7 815,00000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1 318,30000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10 265,00000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3 775,00000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поддержку и развитие субъектов малого и среднего предпринимательства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408,30000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263,00000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373,00000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96,70000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B4BF0" w:rsidRPr="00BF6B2E" w:rsidTr="00C565E3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B4BF0" w:rsidRPr="00BF6B2E" w:rsidTr="00122320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сведениями геоинформационной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архитектурных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B4BF0" w:rsidRPr="00BF6B2E" w:rsidTr="008844C5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участков, занятых парками, скверами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B4BF0" w:rsidRPr="00BF6B2E" w:rsidTr="00A02D0A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B4BF0" w:rsidRPr="00BF6B2E" w:rsidTr="003F6954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- дети!" и других оперативно-профилактических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AB4BF0" w:rsidRPr="00BF6B2E" w:rsidTr="00652417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AB4BF0" w:rsidRPr="00BF6B2E" w:rsidTr="00122320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233 845,71322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183 490,07000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74 938,48347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52 316,84600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11 898,50000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17 227,00000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40 256,84600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1 079,00000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1 129,00000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</w:tr>
      <w:tr w:rsidR="00AB4BF0" w:rsidRPr="00BF6B2E" w:rsidTr="00122320">
        <w:trPr>
          <w:trHeight w:val="4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жилых помещений, в целях формирования муниципального жилищного фонда, в том числе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1 880,00000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931,00000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964,00000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Переселение граждан из аварийного жилищного фонда за счет средств, поступивших от государственной корпорации - Фонд содействия реформированию жилищно -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35 598,39678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32 356,53842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3 241,85836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2 296,67076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2 087,51861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209,15215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5D75F7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382,77846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347,91977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020F36748S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34,85869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12 060,00000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10 819,50000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12 060,00000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10 819,50000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16 098,00000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2 837,00000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2 837,00000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2 519,50000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6 923,00000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2 519,50000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1 098,00000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45 719,10000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AB4BF0" w:rsidRPr="00BF6B2E" w:rsidTr="00122320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44 068,80000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59 298,57000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6 825,88347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закупки контейнеров для раздельного накопления твёрдых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081G252690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43 981,30000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59 263,57000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6 790,88347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18 817,20000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6 190,88347</w:t>
            </w:r>
          </w:p>
        </w:tc>
      </w:tr>
      <w:tr w:rsidR="00AB4BF0" w:rsidRPr="00BF6B2E" w:rsidTr="00F61819">
        <w:trPr>
          <w:trHeight w:val="77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25 308,00000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22 320,00000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16 329,00000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AA5CCF">
        <w:trPr>
          <w:trHeight w:val="148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4 626,57000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AA5CCF">
        <w:trPr>
          <w:trHeight w:val="11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AB4BF0" w:rsidRPr="00BF6B2E" w:rsidTr="00122320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364,00000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AB4BF0" w:rsidRPr="00BF6B2E" w:rsidTr="00122320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1 650,30000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муниципальных гарантий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793,30000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106 992,09562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31 900,00000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AB4BF0" w:rsidRPr="00BF6B2E" w:rsidTr="00122320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48 444,57470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29 900,00000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32 152,50000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45 150,20414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26 900,00000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29 152,50000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2 987,62944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3 402,50000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29 400,00000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29 400,00000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2 312,50000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2 312,50000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10 450,07470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10 450,07470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8 400,00000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6 250,00000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94,37056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58 547,52092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20 214,94692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19 645,00000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569,94692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7 883,32660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7 883,32660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449,24740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449,24740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8C7EB7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28 817,67160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80 393,00000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AB4BF0" w:rsidRPr="00BF6B2E" w:rsidTr="00122320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28 817,67160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80 393,00000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18 733,10000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190,67160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190,67160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190,67160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12 620,00000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63 040,50000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 нового городского кладбища,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12 020,00000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62 390,50000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12 020,00000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62 390,50000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753,00000</w:t>
            </w:r>
          </w:p>
        </w:tc>
      </w:tr>
      <w:tr w:rsidR="00AB4BF0" w:rsidRPr="00BF6B2E" w:rsidTr="00122320">
        <w:trPr>
          <w:trHeight w:val="30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14 530,50000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15 257,09000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15 865,17000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1 443,65000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1 872,86000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1 892,38000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32,85000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222,55000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AB4BF0" w:rsidRPr="00BF6B2E" w:rsidTr="00122320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1 828,32840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2 420,00000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948,32840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67 156,21700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60 978,70000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67 518,30000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44 785,00000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45 400,00000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50 400,00000</w:t>
            </w:r>
          </w:p>
        </w:tc>
      </w:tr>
      <w:tr w:rsidR="00AB4BF0" w:rsidRPr="00BF6B2E" w:rsidTr="008D6DDB">
        <w:trPr>
          <w:trHeight w:val="1622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131,67000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B4BF0" w:rsidRPr="00BF6B2E" w:rsidTr="00122320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6 020,20000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103,10000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103,10000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78,10000</w:t>
            </w:r>
          </w:p>
        </w:tc>
      </w:tr>
      <w:tr w:rsidR="00AB4BF0" w:rsidRPr="00BF6B2E" w:rsidTr="00122320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15 990,44700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15 446,30000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15 915,20000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15 710,44700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15 206,30000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15 675,20000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671,04700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60,60000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4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B4BF0" w:rsidRPr="00BF6B2E" w:rsidTr="00122320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инициатив и проектов детских и молодежных общественных объединений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D0A08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321,04700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2 154,45841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AB4BF0" w:rsidRPr="00BF6B2E" w:rsidTr="00122320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95,31941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95,31941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</w:tr>
      <w:tr w:rsidR="00AB4BF0" w:rsidRPr="00BF6B2E" w:rsidTr="00122320">
        <w:trPr>
          <w:trHeight w:val="4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AB4BF0" w:rsidRPr="00BF6B2E" w:rsidTr="00122320">
        <w:trPr>
          <w:trHeight w:val="2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2 028,13900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1 869,80000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1 938,70000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AB4BF0" w:rsidRPr="00BF6B2E" w:rsidTr="00122320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AB4BF0" w:rsidRPr="00BF6B2E" w:rsidTr="00DE3BBE">
        <w:trPr>
          <w:trHeight w:val="13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313E0">
        <w:trPr>
          <w:trHeight w:val="119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307,50000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12 461,34159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12 461,34159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10 917,68959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11 055,50000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11 437,50000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1 524,18059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1 533,00000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1 551,00000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7,97141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11,50000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102 446,06000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101 730,00000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108 580,00000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83 131,06000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83 131,06000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82 530,00000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89 080,00000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7 451,50000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6 994,00000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6 994,00000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7 800,00000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B4BF0" w:rsidRPr="00BF6B2E" w:rsidTr="00122320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B4BF0" w:rsidRPr="00BF6B2E" w:rsidTr="00245075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музейных экспозиций и выставок, виртуальных проектов (виртуальный музей и выставочные проекты), разработка и проведение экспертизы проектно-сметной документации (в том числе концепции и дизайн проектов)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184,50000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19 438,30000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15 713,30000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16 100,00000</w:t>
            </w:r>
          </w:p>
        </w:tc>
      </w:tr>
      <w:tr w:rsidR="00AB4BF0" w:rsidRPr="00BF6B2E" w:rsidTr="00122320">
        <w:trPr>
          <w:trHeight w:val="4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модернизацию библиотек в части комплектования книжных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04302L5190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3 425,00000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850,00000</w:t>
            </w:r>
          </w:p>
        </w:tc>
      </w:tr>
      <w:tr w:rsidR="00AB4BF0" w:rsidRPr="00BF6B2E" w:rsidTr="00122320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55 899,83000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53 839,83000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53 839,83000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</w:tr>
      <w:tr w:rsidR="00AB4BF0" w:rsidRPr="00BF6B2E" w:rsidTr="00122320">
        <w:trPr>
          <w:trHeight w:val="4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</w:tr>
      <w:tr w:rsidR="00AB4BF0" w:rsidRPr="00BF6B2E" w:rsidTr="002D37EE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0440520000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B4BF0" w:rsidRPr="00BF6B2E" w:rsidTr="00122320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проведение экспертизы проектно-сметной документации на строительство, реконструкцию (модернизацию), капитальный ремонт объектов культурно-досугового типа, расположенных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19 315,00000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19 315,00000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19 315,00000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19 315,00000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19 260,07000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18 873,82000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19 161,97000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54,43000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325,68000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337,53000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0,50000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172 139,24000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175 948,20000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180 097,40000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AB4BF0" w:rsidRPr="00BF6B2E" w:rsidTr="00122320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AB4BF0" w:rsidRPr="00BF6B2E" w:rsidTr="00286A0F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7 290,00000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7 617,00000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7 921,00000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155 020,99200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155 020,99200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155 020,99200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158 826,02200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162 313,28900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B4BF0" w:rsidRPr="00BF6B2E" w:rsidTr="00286A0F">
        <w:trPr>
          <w:trHeight w:val="91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22 801,21300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23 649,57600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24 595,49200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22 596,21300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23 439,57600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24 385,49200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92 239,77900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96 190,24600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98 726,69700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1 456,00000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1 514,00000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91 139,77900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94 734,24600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97 212,69700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212,30000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223,50000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228,40000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35 467,70000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35 462,70000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524,15300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524,08000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34 943,54700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34 938,62000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8 080,80800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8 080,80800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8 287,47800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8 645,41100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AB4BF0" w:rsidRPr="00BF6B2E" w:rsidTr="00683833">
        <w:trPr>
          <w:trHeight w:val="34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7 830,80800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7 937,47800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8 245,41100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1 314,98700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1 431,32400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1 488,60800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6 315,82100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6 256,15400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6 506,80300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4 555,82100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4 738,15400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4 927,80300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1 760,00000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1 518,00000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1 579,00000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58 210,09000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55 630,00000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61 940,00000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57 700,69000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57 700,69000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55 180,00000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61 440,00000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1 330,00000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1 440,00000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1 300,00000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56 690,69000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34 490,00000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34 500,00000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36 500,00000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18 715,00000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22 000,00000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261,90000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B4BF0" w:rsidRPr="00BF6B2E" w:rsidTr="00122320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капитальный ремонт, ремонт зданий и помещений (в том числе разработка и экспертиза проектно-сметной документации), в которых размещаются муниципальные учреждения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3 223,79000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509,40000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123,90000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B4BF0" w:rsidRPr="00BF6B2E" w:rsidTr="00BC7B9F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53,10000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136,11400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поддержку муниципальных учреждений спортивной направленности по адаптивной физической культуре и спорту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0530148270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поддержку муниципальных учреждений спортивной направленности по адаптивной физической культуре и спорту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05301S8270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13,88600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1 701,00000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493,00000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508,80000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525,10000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1 208,00000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1 100,00000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AB4BF0" w:rsidRPr="00BF6B2E" w:rsidTr="00122320">
        <w:trPr>
          <w:trHeight w:val="11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964 698,82880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948 427,70000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990 405,50000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100,60606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945 049,42274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930 870,50000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967 380,70000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336 123,14449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336 123,14449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336 123,14449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332 633,90000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349 300,30000</w:t>
            </w:r>
          </w:p>
        </w:tc>
      </w:tr>
      <w:tr w:rsidR="00AB4BF0" w:rsidRPr="00BF6B2E" w:rsidTr="00122320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192 019,90000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210 134,00000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214 298,00000</w:t>
            </w:r>
          </w:p>
        </w:tc>
      </w:tr>
      <w:tr w:rsidR="00AB4BF0" w:rsidRPr="00BF6B2E" w:rsidTr="00EB663E">
        <w:trPr>
          <w:trHeight w:val="13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2 477,00000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2 576,00000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102 655,79300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102 655,79300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101 964,90000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110 037,10000</w:t>
            </w:r>
          </w:p>
        </w:tc>
      </w:tr>
      <w:tr w:rsidR="00AB4BF0" w:rsidRPr="00BF6B2E" w:rsidTr="00122320">
        <w:trPr>
          <w:trHeight w:val="4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4 801,10000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5 156,00000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5 248,00000</w:t>
            </w:r>
          </w:p>
        </w:tc>
      </w:tr>
      <w:tr w:rsidR="00AB4BF0" w:rsidRPr="00BF6B2E" w:rsidTr="00122320">
        <w:trPr>
          <w:trHeight w:val="4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2 856,10000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2 696,10000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2 933,30000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13 703,24349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13 703,24349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10 151,90000</w:t>
            </w:r>
          </w:p>
        </w:tc>
      </w:tr>
      <w:tr w:rsidR="00AB4BF0" w:rsidRPr="00BF6B2E" w:rsidTr="00122320">
        <w:trPr>
          <w:trHeight w:val="24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14 089,93800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14 089,93800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укреплению и развитию материально-технической базы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3 475,07000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473 592,35257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473 592,35257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473 592,35257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459 309,60000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472 801,20000</w:t>
            </w:r>
          </w:p>
        </w:tc>
      </w:tr>
      <w:tr w:rsidR="00AB4BF0" w:rsidRPr="00BF6B2E" w:rsidTr="00CD6A1F">
        <w:trPr>
          <w:trHeight w:val="34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268 299,80000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275 108,00000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279 670,00000</w:t>
            </w:r>
          </w:p>
        </w:tc>
      </w:tr>
      <w:tr w:rsidR="00AB4BF0" w:rsidRPr="00BF6B2E" w:rsidTr="00122320">
        <w:trPr>
          <w:trHeight w:val="4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15 180,00000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15 787,00000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16 419,00000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87 460,98989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87 460,98989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86 535,40000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92 956,30000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6 867,56108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6 867,56108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5 906,70000</w:t>
            </w:r>
          </w:p>
        </w:tc>
      </w:tr>
      <w:tr w:rsidR="00AB4BF0" w:rsidRPr="00BF6B2E" w:rsidTr="00EF198E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1 038,80720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1 038,80720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26 758,00000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30 585,00000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31 806,00000</w:t>
            </w:r>
          </w:p>
        </w:tc>
      </w:tr>
      <w:tr w:rsidR="00AB4BF0" w:rsidRPr="00BF6B2E" w:rsidTr="00122320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31,33920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13 386,95520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13 386,95520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20 530,00000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24 038,70000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22 857,50000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23 513,20000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2 000,10000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AB4BF0" w:rsidRPr="00BF6B2E" w:rsidTr="00E42EE7">
        <w:trPr>
          <w:trHeight w:val="247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49 692,88014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49 692,88014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49 692,88014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55 257,00000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57 361,70000</w:t>
            </w:r>
          </w:p>
        </w:tc>
      </w:tr>
      <w:tr w:rsidR="00AB4BF0" w:rsidRPr="00BF6B2E" w:rsidTr="00122320">
        <w:trPr>
          <w:trHeight w:val="4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5 946,00000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42 770,48000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43 045,80000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44 996,50000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1 070,32834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1 070,32834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1 265,20000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EB7917">
        <w:trPr>
          <w:trHeight w:val="133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1 159,60880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1 159,60880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172,46300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EB7917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5 000,00000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5 100,00000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33 618,55700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33 618,55700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33 618,55700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30 863,50000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32 079,00000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4 255,10000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4 373,00000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4 545,00000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1 395,20000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3 412,80000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2 404,00000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14 324,60000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14 415,40000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14 992,00000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6 224,00000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5 800,00000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2 500,00000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2 600,00000</w:t>
            </w:r>
          </w:p>
        </w:tc>
      </w:tr>
      <w:tr w:rsidR="00AB4BF0" w:rsidRPr="00BF6B2E" w:rsidTr="00122320">
        <w:trPr>
          <w:trHeight w:val="3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1 606,85700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1 671,10000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1 738,00000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52 016,48854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52 800,50000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55 838,50000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11,80000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51 999,48854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52 795,20000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55 826,70000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975,64300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1 014,70000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1 055,20000</w:t>
            </w:r>
          </w:p>
        </w:tc>
      </w:tr>
      <w:tr w:rsidR="00AB4BF0" w:rsidRPr="00BF6B2E" w:rsidTr="00122320">
        <w:trPr>
          <w:trHeight w:val="3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879,20000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914,40000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950,90000</w:t>
            </w:r>
          </w:p>
        </w:tc>
      </w:tr>
      <w:tr w:rsidR="00AB4BF0" w:rsidRPr="00BF6B2E" w:rsidTr="004E1844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96,44300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100,30000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104,30000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1 745,00000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714,00000</w:t>
            </w:r>
          </w:p>
        </w:tc>
      </w:tr>
      <w:tr w:rsidR="00AB4BF0" w:rsidRPr="00BF6B2E" w:rsidTr="007414DF">
        <w:trPr>
          <w:trHeight w:val="63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48 564,84554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49 321,50000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5 111,79394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5 099,30000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5 078,30000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5 062,49394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5 063,00000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5 054,70000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49,20000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36,20000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23,50000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AB4BF0" w:rsidRPr="00BF6B2E" w:rsidTr="00852460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43 117,85160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43 887,00000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46 899,00000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17 137,10000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17 803,00000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18 907,50000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3 234,20000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2 548,60000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2 692,10000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4 516,30000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4 077,00000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4 360,00000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18 190,85160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19 419,00000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20 900,00000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39,40000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335,20000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35,20000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3 320,30000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AB4BF0" w:rsidRPr="00BF6B2E" w:rsidTr="006608EB">
        <w:trPr>
          <w:trHeight w:val="20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670,30000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697,10000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725,00000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2 650,00000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16 228,50000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16 162,92857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16 860,10000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22 299,80000</w:t>
            </w:r>
          </w:p>
        </w:tc>
      </w:tr>
      <w:tr w:rsidR="00AB4BF0" w:rsidRPr="00BF6B2E" w:rsidTr="00122320">
        <w:trPr>
          <w:trHeight w:val="21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65,57143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5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7 461,30000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8 151,00000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8 437,00000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6 066,46000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6 700,37100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6 928,35000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5 916,46000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5 916,46000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6 550,37100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6 778,35000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3 002,84494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2 977,14100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3 068,34500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2 402,86000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2 490,68000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2 582,01300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599,88494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486,36100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486,23200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1 209,18411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1 209,18411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1 874,00000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1 942,68800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1 704,43095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AB4BF0" w:rsidRPr="00BF6B2E" w:rsidTr="00122320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1 704,43095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1 699,23000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1 767,31700</w:t>
            </w:r>
          </w:p>
        </w:tc>
      </w:tr>
      <w:tr w:rsidR="00AB4BF0" w:rsidRPr="00BF6B2E" w:rsidTr="00122320">
        <w:trPr>
          <w:trHeight w:val="2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B4BF0" w:rsidRPr="00BF6B2E" w:rsidTr="00122320">
        <w:trPr>
          <w:trHeight w:val="48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AB4BF0" w:rsidRPr="00BF6B2E" w:rsidTr="0024170B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AB4BF0" w:rsidRPr="00BF6B2E" w:rsidTr="00122320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1 394,84000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1 450,62900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1 508,65000</w:t>
            </w:r>
          </w:p>
        </w:tc>
      </w:tr>
      <w:tr w:rsidR="00AB4BF0" w:rsidRPr="00BF6B2E" w:rsidTr="00122320">
        <w:trPr>
          <w:trHeight w:val="85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5 399,05405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4 633,10000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4 810,40000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4 688,75405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3 894,40000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4 042,10000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4 678,75405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4 678,75405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3 751,50000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3 893,60000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1 934,50000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2 042,50000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2 117,20000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1 900,50000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2 007,10000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2 080,30000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34,00000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35,40000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36,90000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2 744,25405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2 501,94973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1 709,00000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1 776,40000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724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242,30432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728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142,90000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148,50000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93,60000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97,30000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AB4BF0" w:rsidRPr="00BF6B2E" w:rsidTr="00122320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739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620,30000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645,10000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671,00000</w:t>
            </w:r>
          </w:p>
        </w:tc>
      </w:tr>
      <w:tr w:rsidR="00AB4BF0" w:rsidRPr="00BF6B2E" w:rsidTr="00122320">
        <w:trPr>
          <w:trHeight w:val="114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13 442,40000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13 536,30000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13 614,90000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741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12 860,55000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12 934,00000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12 991,30000</w:t>
            </w:r>
          </w:p>
        </w:tc>
      </w:tr>
      <w:tr w:rsidR="00AB4BF0" w:rsidRPr="00BF6B2E" w:rsidTr="00122320">
        <w:trPr>
          <w:trHeight w:val="15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12 822,75000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12 934,00000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12 991,30000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745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746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84,50000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748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12 738,25000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12 849,50000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12 906,80000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749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11 076,70000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11 013,40000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10 997,30000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1 660,55000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1 835,10000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1 908,50000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755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37,80000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757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B4BF0" w:rsidRPr="00BF6B2E" w:rsidTr="00F51D49">
        <w:trPr>
          <w:trHeight w:val="7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759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762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763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AB4BF0" w:rsidRPr="00BF6B2E" w:rsidTr="00122320">
        <w:trPr>
          <w:trHeight w:val="18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AB4BF0" w:rsidRPr="00BF6B2E" w:rsidTr="00122320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765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AB4BF0" w:rsidRPr="00BF6B2E" w:rsidTr="00122320">
        <w:trPr>
          <w:trHeight w:val="3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AB4BF0" w:rsidRPr="00BF6B2E" w:rsidTr="00122320">
        <w:trPr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767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6B2E" w:rsidRPr="00BF6B2E" w:rsidRDefault="00BF6B2E" w:rsidP="00BF6B2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511,85000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AB4BF0" w:rsidRPr="00BF6B2E" w:rsidTr="00122320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sz w:val="22"/>
                <w:lang w:eastAsia="ru-RU"/>
              </w:rPr>
              <w:t>768</w:t>
            </w:r>
          </w:p>
        </w:tc>
        <w:tc>
          <w:tcPr>
            <w:tcW w:w="4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7F5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</w:t>
            </w:r>
            <w:r w:rsidR="004727F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861 </w:t>
            </w:r>
          </w:p>
          <w:p w:rsidR="00BF6B2E" w:rsidRPr="00BF6B2E" w:rsidRDefault="00BF6B2E" w:rsidP="00BF6B2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281,50498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2E" w:rsidRPr="00BF6B2E" w:rsidRDefault="00BF6B2E" w:rsidP="00F51D49">
            <w:pPr>
              <w:spacing w:after="0" w:line="240" w:lineRule="auto"/>
              <w:ind w:left="-108" w:firstLine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1 708 750,47000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B2E" w:rsidRPr="00BF6B2E" w:rsidRDefault="00BF6B2E" w:rsidP="00F51D49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6B2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1 667 887,78347</w:t>
            </w:r>
          </w:p>
        </w:tc>
      </w:tr>
    </w:tbl>
    <w:p w:rsidR="00D94B81" w:rsidRDefault="00D94B81" w:rsidP="00D94B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94B81" w:rsidRDefault="00D94B81" w:rsidP="00D94B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94B81" w:rsidRDefault="00D94B81" w:rsidP="00D94B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94B81" w:rsidRDefault="00D94B81" w:rsidP="00D94B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94B81" w:rsidRDefault="00D94B81" w:rsidP="00D94B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94B81" w:rsidRDefault="00D94B81" w:rsidP="00D94B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94B81" w:rsidRDefault="00D94B81" w:rsidP="00D94B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94B81" w:rsidRDefault="00D94B81" w:rsidP="00D94B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94B81" w:rsidRDefault="00D94B81" w:rsidP="00D94B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94B81" w:rsidRDefault="00D94B81" w:rsidP="00D94B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94B81" w:rsidRDefault="00D94B81" w:rsidP="00D94B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94B81" w:rsidRDefault="00D94B81" w:rsidP="00D94B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94B81" w:rsidRDefault="00D94B81" w:rsidP="00D94B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D94B81" w:rsidRPr="004B49D5" w:rsidRDefault="00D94B81" w:rsidP="00D94B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5</w:t>
      </w:r>
    </w:p>
    <w:p w:rsidR="00D94B81" w:rsidRPr="004B49D5" w:rsidRDefault="00D94B81" w:rsidP="00D94B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D94B81" w:rsidRPr="004B49D5" w:rsidRDefault="00D94B81" w:rsidP="00D94B81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D94B81" w:rsidRPr="004B49D5" w:rsidRDefault="00D94B81" w:rsidP="00D94B81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D94B81" w:rsidRPr="004B49D5" w:rsidRDefault="00D94B81" w:rsidP="00D94B81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D94B81" w:rsidRDefault="00D94B81" w:rsidP="00D94B81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222"/>
        <w:gridCol w:w="436"/>
        <w:gridCol w:w="3129"/>
        <w:gridCol w:w="1316"/>
        <w:gridCol w:w="1701"/>
        <w:gridCol w:w="1701"/>
        <w:gridCol w:w="1701"/>
      </w:tblGrid>
      <w:tr w:rsidR="00A42DBB" w:rsidRPr="00A42DBB" w:rsidTr="00464E49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муниципальных программ Североуральского городского округа, </w:t>
            </w:r>
          </w:p>
        </w:tc>
      </w:tr>
      <w:tr w:rsidR="00A42DBB" w:rsidRPr="00A42DBB" w:rsidTr="00464E49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подлежащих реализации в 2022 году и плановом периоде 2023 и 2024 годов </w:t>
            </w:r>
          </w:p>
        </w:tc>
      </w:tr>
      <w:tr w:rsidR="00A42DBB" w:rsidRPr="00A42DBB" w:rsidTr="00464E49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2DBB" w:rsidRPr="00A42DBB" w:rsidTr="00464E49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муниципальных пр</w:t>
            </w:r>
            <w:r w:rsidR="00464E49">
              <w:rPr>
                <w:rFonts w:eastAsia="Times New Roman" w:cs="Times New Roman"/>
                <w:color w:val="000000"/>
                <w:sz w:val="22"/>
                <w:lang w:eastAsia="ru-RU"/>
              </w:rPr>
              <w:t>о</w:t>
            </w: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грамм (подпрограмм)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Код целевой статьи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2022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2023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Сумма в тысячах рублей на 2024 год </w:t>
            </w:r>
          </w:p>
        </w:tc>
      </w:tr>
      <w:tr w:rsidR="00A42DBB" w:rsidRPr="00A42DBB" w:rsidTr="00464E49">
        <w:trPr>
          <w:trHeight w:val="17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102 329,42300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102 732,12900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106 721,65000</w:t>
            </w:r>
          </w:p>
        </w:tc>
      </w:tr>
      <w:tr w:rsidR="00A42DBB" w:rsidRPr="00A42DBB" w:rsidTr="00464E49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1 701,00000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1 608,80000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1 625,10000</w:t>
            </w:r>
          </w:p>
        </w:tc>
      </w:tr>
      <w:tr w:rsidR="00A42DBB" w:rsidRPr="00A42DBB" w:rsidTr="00464E49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</w:tr>
      <w:tr w:rsidR="00A42DBB" w:rsidRPr="00A42DBB" w:rsidTr="00464E49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505,00000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420,00000</w:t>
            </w:r>
          </w:p>
        </w:tc>
      </w:tr>
      <w:tr w:rsidR="00A42DBB" w:rsidRPr="00A42DBB" w:rsidTr="00464E49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10 863,79000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11 181,92900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11 755,55000</w:t>
            </w:r>
          </w:p>
        </w:tc>
      </w:tr>
      <w:tr w:rsidR="00A42DBB" w:rsidRPr="00A42DBB" w:rsidTr="00464E49">
        <w:trPr>
          <w:trHeight w:val="24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89 059,63300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89 271,40000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92 671,00000</w:t>
            </w:r>
          </w:p>
        </w:tc>
      </w:tr>
      <w:tr w:rsidR="00A42DBB" w:rsidRPr="00A42DBB" w:rsidTr="00464E49">
        <w:trPr>
          <w:trHeight w:val="17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45 716,34519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3 599,00000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4 258,00000</w:t>
            </w:r>
          </w:p>
        </w:tc>
      </w:tr>
      <w:tr w:rsidR="00A42DBB" w:rsidRPr="00A42DBB" w:rsidTr="00464E49">
        <w:trPr>
          <w:trHeight w:val="14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963 910,92274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947 725,30000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989 668,70000</w:t>
            </w:r>
          </w:p>
        </w:tc>
      </w:tr>
      <w:tr w:rsidR="00A42DBB" w:rsidRPr="00A42DBB" w:rsidTr="00464E49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912 881,07720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895 938,80000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934 897,20000</w:t>
            </w:r>
          </w:p>
        </w:tc>
      </w:tr>
      <w:tr w:rsidR="00A42DBB" w:rsidRPr="00A42DBB" w:rsidTr="00464E49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2 459,00000</w:t>
            </w:r>
          </w:p>
        </w:tc>
      </w:tr>
      <w:tr w:rsidR="00A42DBB" w:rsidRPr="00A42DBB" w:rsidTr="00464E49">
        <w:trPr>
          <w:trHeight w:val="18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48 570,84554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49 327,50000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52 312,50000</w:t>
            </w:r>
          </w:p>
        </w:tc>
      </w:tr>
      <w:tr w:rsidR="00A42DBB" w:rsidRPr="00A42DBB" w:rsidTr="00464E49">
        <w:trPr>
          <w:trHeight w:val="17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153 482,93000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147 630,00000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160 680,00000</w:t>
            </w:r>
          </w:p>
        </w:tc>
      </w:tr>
      <w:tr w:rsidR="00A42DBB" w:rsidRPr="00A42DBB" w:rsidTr="00464E49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291,43000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750,00000</w:t>
            </w:r>
          </w:p>
        </w:tc>
      </w:tr>
      <w:tr w:rsidR="00A42DBB" w:rsidRPr="00A42DBB" w:rsidTr="00464E49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7 451,50000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8 220,00000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11 020,00000</w:t>
            </w:r>
          </w:p>
        </w:tc>
      </w:tr>
      <w:tr w:rsidR="00A42DBB" w:rsidRPr="00A42DBB" w:rsidTr="00464E49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19 438,30000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15 950,00000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17 400,00000</w:t>
            </w:r>
          </w:p>
        </w:tc>
      </w:tr>
      <w:tr w:rsidR="00A42DBB" w:rsidRPr="00A42DBB" w:rsidTr="00464E49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55 899,83000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54 560,00000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56 860,00000</w:t>
            </w:r>
          </w:p>
        </w:tc>
      </w:tr>
      <w:tr w:rsidR="00A42DBB" w:rsidRPr="00A42DBB" w:rsidTr="00464E49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51 036,87000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45 500,00000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51 500,00000</w:t>
            </w:r>
          </w:p>
        </w:tc>
      </w:tr>
      <w:tr w:rsidR="00A42DBB" w:rsidRPr="00A42DBB" w:rsidTr="00464E49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19 315,00000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19 200,00000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19 500,00000</w:t>
            </w:r>
          </w:p>
        </w:tc>
      </w:tr>
      <w:tr w:rsidR="00A42DBB" w:rsidRPr="00A42DBB" w:rsidTr="00464E49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A42DBB" w:rsidRPr="00A42DBB" w:rsidTr="00464E49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"Комплексное развитие сельских территорий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0480000000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A42DBB" w:rsidRPr="00A42DBB" w:rsidTr="00464E49">
        <w:trPr>
          <w:trHeight w:val="17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58 210,09000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55 630,00000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61 940,00000</w:t>
            </w:r>
          </w:p>
        </w:tc>
      </w:tr>
      <w:tr w:rsidR="00A42DBB" w:rsidRPr="00A42DBB" w:rsidTr="00464E49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1 337,00000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1 630,00000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1 790,00000</w:t>
            </w:r>
          </w:p>
        </w:tc>
      </w:tr>
      <w:tr w:rsidR="00A42DBB" w:rsidRPr="00A42DBB" w:rsidTr="00464E49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A42DBB" w:rsidRPr="00A42DBB" w:rsidTr="00464E49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56 690,69000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53 850,00000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60 000,00000</w:t>
            </w:r>
          </w:p>
        </w:tc>
      </w:tr>
      <w:tr w:rsidR="00A42DBB" w:rsidRPr="00A42DBB" w:rsidTr="00464E49">
        <w:trPr>
          <w:trHeight w:val="2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2 500,00000</w:t>
            </w:r>
          </w:p>
        </w:tc>
      </w:tr>
      <w:tr w:rsidR="00A42DBB" w:rsidRPr="00A42DBB" w:rsidTr="00464E49">
        <w:trPr>
          <w:trHeight w:val="18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A42DBB" w:rsidRPr="00A42DBB" w:rsidTr="00464E49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A42DBB" w:rsidRPr="00A42DBB" w:rsidTr="00464E49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«Формирование земельных участков, занятых парками, скверами, водными объектами и иными территориями общего пользования»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0630000000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42DBB" w:rsidRPr="00A42DBB" w:rsidTr="00464E49">
        <w:trPr>
          <w:trHeight w:val="22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115 102,64132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40 539,00000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34 369,00000</w:t>
            </w:r>
          </w:p>
        </w:tc>
      </w:tr>
      <w:tr w:rsidR="00A42DBB" w:rsidRPr="00A42DBB" w:rsidTr="00464E49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6 870,00000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5 030,00000</w:t>
            </w:r>
          </w:p>
        </w:tc>
      </w:tr>
      <w:tr w:rsidR="00A42DBB" w:rsidRPr="00A42DBB" w:rsidTr="00464E49">
        <w:trPr>
          <w:trHeight w:val="24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108 232,64132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35 339,00000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29 339,00000</w:t>
            </w:r>
          </w:p>
        </w:tc>
      </w:tr>
      <w:tr w:rsidR="00A42DBB" w:rsidRPr="00A42DBB" w:rsidTr="00464E49">
        <w:trPr>
          <w:trHeight w:val="25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137 925,47470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184 510,37000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78 214,88347</w:t>
            </w:r>
          </w:p>
        </w:tc>
      </w:tr>
      <w:tr w:rsidR="00A42DBB" w:rsidRPr="00A42DBB" w:rsidTr="00464E49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47 036,20414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28 291,70000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30 530,30000</w:t>
            </w:r>
          </w:p>
        </w:tc>
      </w:tr>
      <w:tr w:rsidR="00A42DBB" w:rsidRPr="00A42DBB" w:rsidTr="00464E49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44 075,67056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59 263,57000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6 790,88347</w:t>
            </w:r>
          </w:p>
        </w:tc>
      </w:tr>
      <w:tr w:rsidR="00A42DBB" w:rsidRPr="00A42DBB" w:rsidTr="00464E49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12 250,67160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10 854,50000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16 133,00000</w:t>
            </w:r>
          </w:p>
        </w:tc>
      </w:tr>
      <w:tr w:rsidR="00A42DBB" w:rsidRPr="00A42DBB" w:rsidTr="00464E49">
        <w:trPr>
          <w:trHeight w:val="18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2 735,92840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2 707,60000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3 027,60000</w:t>
            </w:r>
          </w:p>
        </w:tc>
      </w:tr>
      <w:tr w:rsidR="00A42DBB" w:rsidRPr="00A42DBB" w:rsidTr="00464E49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15 820,00000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66 040,50000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3 753,00000</w:t>
            </w:r>
          </w:p>
        </w:tc>
      </w:tr>
      <w:tr w:rsidR="00A42DBB" w:rsidRPr="00A42DBB" w:rsidTr="00464E49">
        <w:trPr>
          <w:trHeight w:val="24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16 007,00000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17 352,50000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17 980,10000</w:t>
            </w:r>
          </w:p>
        </w:tc>
      </w:tr>
      <w:tr w:rsidR="00A42DBB" w:rsidRPr="00A42DBB" w:rsidTr="00464E49">
        <w:trPr>
          <w:trHeight w:val="19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163 101,80000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167 113,50000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170 958,70000</w:t>
            </w:r>
          </w:p>
        </w:tc>
      </w:tr>
      <w:tr w:rsidR="00A42DBB" w:rsidRPr="00A42DBB" w:rsidTr="00464E49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</w:tr>
      <w:tr w:rsidR="00A42DBB" w:rsidRPr="00A42DBB" w:rsidTr="00464E49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162 851,80000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166 763,50000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170 558,70000</w:t>
            </w:r>
          </w:p>
        </w:tc>
      </w:tr>
      <w:tr w:rsidR="00A42DBB" w:rsidRPr="00A42DBB" w:rsidTr="00464E49">
        <w:trPr>
          <w:trHeight w:val="17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928,00000</w:t>
            </w:r>
          </w:p>
        </w:tc>
      </w:tr>
      <w:tr w:rsidR="00A42DBB" w:rsidRPr="00A42DBB" w:rsidTr="00464E49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297,00000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</w:tr>
      <w:tr w:rsidR="00A42DBB" w:rsidRPr="00A42DBB" w:rsidTr="00464E49">
        <w:trPr>
          <w:trHeight w:val="15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530,00000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545,00000</w:t>
            </w:r>
          </w:p>
        </w:tc>
      </w:tr>
      <w:tr w:rsidR="00A42DBB" w:rsidRPr="00A42DBB" w:rsidTr="00464E49">
        <w:trPr>
          <w:trHeight w:val="3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9 658,00000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9 941,00000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11 363,00000</w:t>
            </w:r>
          </w:p>
        </w:tc>
      </w:tr>
      <w:tr w:rsidR="00A42DBB" w:rsidRPr="00A42DBB" w:rsidTr="00464E49">
        <w:trPr>
          <w:trHeight w:val="17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12 788,25000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12 899,50000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12 956,80000</w:t>
            </w:r>
          </w:p>
        </w:tc>
      </w:tr>
      <w:tr w:rsidR="00A42DBB" w:rsidRPr="00A42DBB" w:rsidTr="00464E49">
        <w:trPr>
          <w:trHeight w:val="19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A42DBB" w:rsidRPr="00A42DBB" w:rsidTr="00464E49">
        <w:trPr>
          <w:trHeight w:val="199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58 547,52092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0,00000</w:t>
            </w:r>
          </w:p>
        </w:tc>
      </w:tr>
      <w:tr w:rsidR="00A42DBB" w:rsidRPr="00A42DBB" w:rsidTr="00464E49">
        <w:trPr>
          <w:trHeight w:val="2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17 457,88700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16 424,00000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16 892,90000</w:t>
            </w:r>
          </w:p>
        </w:tc>
      </w:tr>
      <w:tr w:rsidR="00A42DBB" w:rsidRPr="00A42DBB" w:rsidTr="00464E49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671,04700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305,00000</w:t>
            </w:r>
          </w:p>
        </w:tc>
      </w:tr>
      <w:tr w:rsidR="00A42DBB" w:rsidRPr="00A42DBB" w:rsidTr="00464E49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2 154,45841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1 991,30000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2 060,20000</w:t>
            </w:r>
          </w:p>
        </w:tc>
      </w:tr>
      <w:tr w:rsidR="00A42DBB" w:rsidRPr="00A42DBB" w:rsidTr="00464E49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423,60000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A42DBB" w:rsidRPr="00A42DBB" w:rsidTr="00464E49">
        <w:trPr>
          <w:trHeight w:val="9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1 747,44000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42DBB" w:rsidRPr="00A42DBB" w:rsidTr="00464E49">
        <w:trPr>
          <w:trHeight w:val="12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12 461,34159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12 600,00000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color w:val="000000"/>
                <w:sz w:val="22"/>
                <w:lang w:eastAsia="ru-RU"/>
              </w:rPr>
              <w:t>13 000,00000</w:t>
            </w:r>
          </w:p>
        </w:tc>
      </w:tr>
      <w:tr w:rsidR="00A42DBB" w:rsidRPr="00A42DBB" w:rsidTr="00464E49">
        <w:trPr>
          <w:trHeight w:val="25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2DBB" w:rsidRPr="00A42DBB" w:rsidRDefault="00A42DBB" w:rsidP="00A42D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терроризма и экстремизма, а также минимизация и (или) ликвидация последствий их проявления на территории Североуральского городского округа" на 2022-2027 годы"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1600000000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370,00000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313,00000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321,00000</w:t>
            </w:r>
          </w:p>
        </w:tc>
      </w:tr>
      <w:tr w:rsidR="00A42DBB" w:rsidRPr="00A42DBB" w:rsidTr="00464E49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1 839 881,28487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1 693 235,79900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2DBB" w:rsidRPr="00A42DBB" w:rsidRDefault="00A42DBB" w:rsidP="00A42DB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42DB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1 651 824,63347</w:t>
            </w:r>
          </w:p>
        </w:tc>
      </w:tr>
    </w:tbl>
    <w:p w:rsidR="00741548" w:rsidRDefault="00741548" w:rsidP="0074154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</w:p>
    <w:p w:rsidR="00741548" w:rsidRPr="004B49D5" w:rsidRDefault="00741548" w:rsidP="0074154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8</w:t>
      </w:r>
    </w:p>
    <w:p w:rsidR="00741548" w:rsidRPr="004B49D5" w:rsidRDefault="00741548" w:rsidP="0074154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к Решению Думы</w:t>
      </w:r>
    </w:p>
    <w:p w:rsidR="00741548" w:rsidRPr="004B49D5" w:rsidRDefault="00741548" w:rsidP="00741548">
      <w:pPr>
        <w:overflowPunct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741548" w:rsidRPr="004B49D5" w:rsidRDefault="00741548" w:rsidP="0074154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eastAsia="Times New Roman" w:cs="Times New Roman"/>
          <w:sz w:val="22"/>
          <w:lang w:eastAsia="ru-RU"/>
        </w:rPr>
      </w:pPr>
      <w:r w:rsidRPr="004B49D5">
        <w:rPr>
          <w:rFonts w:eastAsia="Times New Roman" w:cs="Times New Roman"/>
          <w:sz w:val="22"/>
          <w:lang w:eastAsia="ru-RU"/>
        </w:rPr>
        <w:t>от 22 декабря 2021 года №</w:t>
      </w:r>
      <w:r>
        <w:rPr>
          <w:rFonts w:eastAsia="Times New Roman" w:cs="Times New Roman"/>
          <w:sz w:val="22"/>
          <w:lang w:eastAsia="ru-RU"/>
        </w:rPr>
        <w:t xml:space="preserve"> 94</w:t>
      </w:r>
    </w:p>
    <w:p w:rsidR="00741548" w:rsidRPr="004B49D5" w:rsidRDefault="00741548" w:rsidP="00741548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right="-1" w:firstLine="4928"/>
        <w:jc w:val="right"/>
        <w:rPr>
          <w:rFonts w:cs="Arial CYR"/>
          <w:sz w:val="22"/>
          <w:lang w:eastAsia="ru-RU"/>
        </w:rPr>
      </w:pPr>
      <w:r>
        <w:rPr>
          <w:rFonts w:cs="Arial CYR"/>
          <w:sz w:val="22"/>
          <w:lang w:eastAsia="ru-RU"/>
        </w:rPr>
        <w:t>«</w:t>
      </w:r>
      <w:r w:rsidRPr="004B49D5">
        <w:rPr>
          <w:rFonts w:cs="Arial CYR"/>
          <w:sz w:val="22"/>
          <w:lang w:eastAsia="ru-RU"/>
        </w:rPr>
        <w:t xml:space="preserve">О бюджете Североуральского городского округа </w:t>
      </w:r>
    </w:p>
    <w:p w:rsidR="00741548" w:rsidRDefault="00741548" w:rsidP="00741548">
      <w:pPr>
        <w:jc w:val="right"/>
        <w:rPr>
          <w:rFonts w:cs="Arial CYR"/>
          <w:sz w:val="22"/>
          <w:lang w:eastAsia="ru-RU"/>
        </w:rPr>
      </w:pPr>
      <w:r w:rsidRPr="004B49D5">
        <w:rPr>
          <w:rFonts w:cs="Arial CYR"/>
          <w:sz w:val="22"/>
          <w:lang w:eastAsia="ru-RU"/>
        </w:rPr>
        <w:t>на 2022 год и плановый период 2023 и 2024 годов</w:t>
      </w:r>
      <w:r>
        <w:rPr>
          <w:rFonts w:cs="Arial CYR"/>
          <w:sz w:val="22"/>
          <w:lang w:eastAsia="ru-RU"/>
        </w:rPr>
        <w:t>»</w:t>
      </w:r>
    </w:p>
    <w:tbl>
      <w:tblPr>
        <w:tblW w:w="10294" w:type="dxa"/>
        <w:tblInd w:w="-567" w:type="dxa"/>
        <w:tblLook w:val="04A0" w:firstRow="1" w:lastRow="0" w:firstColumn="1" w:lastColumn="0" w:noHBand="0" w:noVBand="1"/>
      </w:tblPr>
      <w:tblGrid>
        <w:gridCol w:w="681"/>
        <w:gridCol w:w="2013"/>
        <w:gridCol w:w="2560"/>
        <w:gridCol w:w="1680"/>
        <w:gridCol w:w="1680"/>
        <w:gridCol w:w="1680"/>
      </w:tblGrid>
      <w:tr w:rsidR="00741548" w:rsidRPr="00741548" w:rsidTr="00741548">
        <w:trPr>
          <w:trHeight w:val="743"/>
        </w:trPr>
        <w:tc>
          <w:tcPr>
            <w:tcW w:w="10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Свод источников финансирования дефицита бюджета Североуральского городского округа</w:t>
            </w:r>
            <w:r w:rsidRPr="0074154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br/>
              <w:t>на 2022 год и плановый период 2023 и 2024 годов</w:t>
            </w:r>
          </w:p>
        </w:tc>
      </w:tr>
      <w:tr w:rsidR="00741548" w:rsidRPr="00741548" w:rsidTr="00741548">
        <w:trPr>
          <w:trHeight w:val="30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48" w:rsidRPr="00741548" w:rsidRDefault="00741548" w:rsidP="007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48" w:rsidRPr="00741548" w:rsidRDefault="00741548" w:rsidP="007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48" w:rsidRPr="00741548" w:rsidRDefault="00741548" w:rsidP="007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48" w:rsidRPr="00741548" w:rsidRDefault="00741548" w:rsidP="007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548" w:rsidRPr="00741548" w:rsidRDefault="00741548" w:rsidP="007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1548" w:rsidRPr="00741548" w:rsidTr="00741548">
        <w:trPr>
          <w:trHeight w:val="42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Но-мер стро-ки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источников финансирования дефицита местного бюджета 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в тысячах рублей </w:t>
            </w:r>
          </w:p>
        </w:tc>
      </w:tr>
      <w:tr w:rsidR="00741548" w:rsidRPr="00741548" w:rsidTr="00741548">
        <w:trPr>
          <w:trHeight w:val="649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48" w:rsidRPr="00741548" w:rsidRDefault="00741548" w:rsidP="007415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48" w:rsidRPr="00741548" w:rsidRDefault="00741548" w:rsidP="007415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548" w:rsidRPr="00741548" w:rsidRDefault="00741548" w:rsidP="007415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741548" w:rsidRPr="00741548" w:rsidTr="00741548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41548" w:rsidRPr="00741548" w:rsidTr="00741548">
        <w:trPr>
          <w:trHeight w:val="44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на покрытие дефицита бюджета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34 600,86759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34 228,87000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12 149,38347  </w:t>
            </w:r>
          </w:p>
        </w:tc>
      </w:tr>
      <w:tr w:rsidR="00741548" w:rsidRPr="00741548" w:rsidTr="00741548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-2 468,57143  </w:t>
            </w:r>
          </w:p>
        </w:tc>
      </w:tr>
      <w:tr w:rsidR="00741548" w:rsidRPr="00741548" w:rsidTr="00741548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901 01 03 01 00 04 0000 710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25 000,00000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0,00000  </w:t>
            </w:r>
          </w:p>
        </w:tc>
      </w:tr>
      <w:tr w:rsidR="00741548" w:rsidRPr="00741548" w:rsidTr="00741548">
        <w:trPr>
          <w:trHeight w:val="7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901 01 03 01 00 04 0000 810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-33 776,75882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-8 776,75884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-2 468,57143  </w:t>
            </w:r>
          </w:p>
        </w:tc>
      </w:tr>
      <w:tr w:rsidR="00741548" w:rsidRPr="00741548" w:rsidTr="00741548">
        <w:trPr>
          <w:trHeight w:val="5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43 377,62641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43 005,62884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14 617,95490  </w:t>
            </w:r>
          </w:p>
        </w:tc>
      </w:tr>
      <w:tr w:rsidR="00741548" w:rsidRPr="00741548" w:rsidTr="00741548">
        <w:trPr>
          <w:trHeight w:val="5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919 01 05 02 01 04 0000 510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-1 851 680,63739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-1 698 171,60000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-1 702 538,40000  </w:t>
            </w:r>
          </w:p>
        </w:tc>
      </w:tr>
      <w:tr w:rsidR="00741548" w:rsidRPr="00741548" w:rsidTr="00741548">
        <w:trPr>
          <w:trHeight w:val="6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919 01 05 02 01 04 0000 610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1 895 058,26380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1 741 177,22884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548" w:rsidRPr="00741548" w:rsidRDefault="00741548" w:rsidP="007415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5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1 717 156,35490  </w:t>
            </w:r>
          </w:p>
        </w:tc>
      </w:tr>
    </w:tbl>
    <w:p w:rsidR="00617E6A" w:rsidRDefault="00617E6A"/>
    <w:sectPr w:rsidR="00617E6A" w:rsidSect="008356D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08C" w:rsidRDefault="0032108C" w:rsidP="008356D2">
      <w:pPr>
        <w:spacing w:after="0" w:line="240" w:lineRule="auto"/>
      </w:pPr>
      <w:r>
        <w:separator/>
      </w:r>
    </w:p>
  </w:endnote>
  <w:endnote w:type="continuationSeparator" w:id="0">
    <w:p w:rsidR="0032108C" w:rsidRDefault="0032108C" w:rsidP="008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08C" w:rsidRDefault="0032108C" w:rsidP="008356D2">
      <w:pPr>
        <w:spacing w:after="0" w:line="240" w:lineRule="auto"/>
      </w:pPr>
      <w:r>
        <w:separator/>
      </w:r>
    </w:p>
  </w:footnote>
  <w:footnote w:type="continuationSeparator" w:id="0">
    <w:p w:rsidR="0032108C" w:rsidRDefault="0032108C" w:rsidP="008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279109"/>
      <w:docPartObj>
        <w:docPartGallery w:val="Page Numbers (Top of Page)"/>
        <w:docPartUnique/>
      </w:docPartObj>
    </w:sdtPr>
    <w:sdtEndPr/>
    <w:sdtContent>
      <w:p w:rsidR="00F51D49" w:rsidRDefault="00F51D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A2C">
          <w:rPr>
            <w:noProof/>
          </w:rPr>
          <w:t>21</w:t>
        </w:r>
        <w:r>
          <w:fldChar w:fldCharType="end"/>
        </w:r>
      </w:p>
    </w:sdtContent>
  </w:sdt>
  <w:p w:rsidR="00F51D49" w:rsidRDefault="00F51D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DC"/>
    <w:rsid w:val="00013D65"/>
    <w:rsid w:val="0004560D"/>
    <w:rsid w:val="000C1D92"/>
    <w:rsid w:val="000C5BB4"/>
    <w:rsid w:val="000D4BB1"/>
    <w:rsid w:val="00122320"/>
    <w:rsid w:val="001313E0"/>
    <w:rsid w:val="00172D03"/>
    <w:rsid w:val="001D0A08"/>
    <w:rsid w:val="00230B89"/>
    <w:rsid w:val="0024170B"/>
    <w:rsid w:val="00245075"/>
    <w:rsid w:val="00286A0F"/>
    <w:rsid w:val="002D37EE"/>
    <w:rsid w:val="002E139C"/>
    <w:rsid w:val="0032108C"/>
    <w:rsid w:val="003452D8"/>
    <w:rsid w:val="003B7FB7"/>
    <w:rsid w:val="003F6954"/>
    <w:rsid w:val="004132AD"/>
    <w:rsid w:val="0041519A"/>
    <w:rsid w:val="00464E49"/>
    <w:rsid w:val="004727F5"/>
    <w:rsid w:val="00490A59"/>
    <w:rsid w:val="004B6018"/>
    <w:rsid w:val="004E1844"/>
    <w:rsid w:val="004F6B72"/>
    <w:rsid w:val="005428D9"/>
    <w:rsid w:val="00552C37"/>
    <w:rsid w:val="005D75F7"/>
    <w:rsid w:val="005E7FB2"/>
    <w:rsid w:val="00617E6A"/>
    <w:rsid w:val="00652417"/>
    <w:rsid w:val="006608EB"/>
    <w:rsid w:val="00683833"/>
    <w:rsid w:val="00690EDC"/>
    <w:rsid w:val="006F3B8B"/>
    <w:rsid w:val="00725695"/>
    <w:rsid w:val="007414DF"/>
    <w:rsid w:val="00741548"/>
    <w:rsid w:val="008356D2"/>
    <w:rsid w:val="00852460"/>
    <w:rsid w:val="008844C5"/>
    <w:rsid w:val="008C7EB7"/>
    <w:rsid w:val="008D6DDB"/>
    <w:rsid w:val="00905853"/>
    <w:rsid w:val="0091233B"/>
    <w:rsid w:val="00927F44"/>
    <w:rsid w:val="00945119"/>
    <w:rsid w:val="009A3987"/>
    <w:rsid w:val="00A02D0A"/>
    <w:rsid w:val="00A16B48"/>
    <w:rsid w:val="00A26414"/>
    <w:rsid w:val="00A42DBB"/>
    <w:rsid w:val="00A652E1"/>
    <w:rsid w:val="00AA5CCF"/>
    <w:rsid w:val="00AB4BF0"/>
    <w:rsid w:val="00AC0C47"/>
    <w:rsid w:val="00AD7B81"/>
    <w:rsid w:val="00BA35EF"/>
    <w:rsid w:val="00BC7B9F"/>
    <w:rsid w:val="00BF6B2E"/>
    <w:rsid w:val="00C565E3"/>
    <w:rsid w:val="00CD6A1F"/>
    <w:rsid w:val="00D13F9F"/>
    <w:rsid w:val="00D94B81"/>
    <w:rsid w:val="00D957B4"/>
    <w:rsid w:val="00DE01F6"/>
    <w:rsid w:val="00DE3BBE"/>
    <w:rsid w:val="00E0430A"/>
    <w:rsid w:val="00E24156"/>
    <w:rsid w:val="00E42EE7"/>
    <w:rsid w:val="00E67888"/>
    <w:rsid w:val="00EB167F"/>
    <w:rsid w:val="00EB663E"/>
    <w:rsid w:val="00EB7917"/>
    <w:rsid w:val="00EC3796"/>
    <w:rsid w:val="00EF198E"/>
    <w:rsid w:val="00EF5A2C"/>
    <w:rsid w:val="00F32745"/>
    <w:rsid w:val="00F51D49"/>
    <w:rsid w:val="00F6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A59E8-3B6B-4EB8-8DA7-05C75AB3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0E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6D2"/>
  </w:style>
  <w:style w:type="paragraph" w:styleId="a6">
    <w:name w:val="footer"/>
    <w:basedOn w:val="a"/>
    <w:link w:val="a7"/>
    <w:uiPriority w:val="99"/>
    <w:unhideWhenUsed/>
    <w:rsid w:val="00835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43293</Words>
  <Characters>246771</Characters>
  <Application>Microsoft Office Word</Application>
  <DocSecurity>0</DocSecurity>
  <Lines>2056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79</cp:revision>
  <dcterms:created xsi:type="dcterms:W3CDTF">2022-08-22T05:38:00Z</dcterms:created>
  <dcterms:modified xsi:type="dcterms:W3CDTF">2022-08-24T11:31:00Z</dcterms:modified>
</cp:coreProperties>
</file>