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E9" w:rsidRPr="00C24464" w:rsidRDefault="000229E9" w:rsidP="000229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7FBFDC4" wp14:editId="1943421D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E9" w:rsidRPr="00C24464" w:rsidRDefault="000229E9" w:rsidP="000229E9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0229E9" w:rsidRPr="00C24464" w:rsidRDefault="000229E9" w:rsidP="000229E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0229E9" w:rsidRPr="00C24464" w:rsidRDefault="000229E9" w:rsidP="000229E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0229E9" w:rsidRPr="00C24464" w:rsidRDefault="000229E9" w:rsidP="000229E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0229E9" w:rsidRPr="00C24464" w:rsidRDefault="000229E9" w:rsidP="000229E9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0229E9" w:rsidRPr="00C24464" w:rsidRDefault="000229E9" w:rsidP="000229E9">
      <w:pPr>
        <w:spacing w:after="0" w:line="240" w:lineRule="auto"/>
        <w:ind w:right="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0229E9" w:rsidRPr="00C24464" w:rsidRDefault="000229E9" w:rsidP="000229E9">
      <w:pPr>
        <w:spacing w:after="0" w:line="240" w:lineRule="auto"/>
        <w:ind w:right="11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РЕШЕНИЕ</w:t>
      </w:r>
    </w:p>
    <w:p w:rsidR="000229E9" w:rsidRPr="00C24464" w:rsidRDefault="000229E9" w:rsidP="000229E9">
      <w:pPr>
        <w:spacing w:after="0" w:line="240" w:lineRule="auto"/>
        <w:ind w:right="1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229E9" w:rsidRPr="00C24464" w:rsidRDefault="000229E9" w:rsidP="000229E9">
      <w:pPr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от 2</w:t>
      </w:r>
      <w:r w:rsidR="009531D8">
        <w:rPr>
          <w:rFonts w:eastAsia="Times New Roman" w:cs="Times New Roman"/>
          <w:szCs w:val="28"/>
          <w:lang w:eastAsia="ru-RU"/>
        </w:rPr>
        <w:t>4</w:t>
      </w:r>
      <w:r w:rsidRPr="00C24464">
        <w:rPr>
          <w:rFonts w:eastAsia="Times New Roman" w:cs="Times New Roman"/>
          <w:szCs w:val="28"/>
          <w:lang w:eastAsia="ru-RU"/>
        </w:rPr>
        <w:t xml:space="preserve"> мая 20</w:t>
      </w:r>
      <w:r>
        <w:rPr>
          <w:rFonts w:eastAsia="Times New Roman" w:cs="Times New Roman"/>
          <w:szCs w:val="28"/>
          <w:lang w:eastAsia="ru-RU"/>
        </w:rPr>
        <w:t>2</w:t>
      </w:r>
      <w:r w:rsidR="009531D8">
        <w:rPr>
          <w:rFonts w:eastAsia="Times New Roman" w:cs="Times New Roman"/>
          <w:szCs w:val="28"/>
          <w:lang w:eastAsia="ru-RU"/>
        </w:rPr>
        <w:t>3</w:t>
      </w:r>
      <w:r w:rsidRPr="00C24464">
        <w:rPr>
          <w:rFonts w:eastAsia="Times New Roman" w:cs="Times New Roman"/>
          <w:szCs w:val="28"/>
          <w:lang w:eastAsia="ru-RU"/>
        </w:rPr>
        <w:t xml:space="preserve"> года</w:t>
      </w:r>
      <w:r w:rsidRPr="00C24464">
        <w:rPr>
          <w:rFonts w:eastAsia="Times New Roman" w:cs="Times New Roman"/>
          <w:szCs w:val="28"/>
          <w:lang w:eastAsia="ru-RU"/>
        </w:rPr>
        <w:tab/>
      </w:r>
      <w:r w:rsidRPr="00C24464">
        <w:rPr>
          <w:rFonts w:eastAsia="Times New Roman" w:cs="Times New Roman"/>
          <w:b/>
          <w:szCs w:val="28"/>
          <w:lang w:eastAsia="ru-RU"/>
        </w:rPr>
        <w:t xml:space="preserve">                  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C24464">
        <w:rPr>
          <w:rFonts w:eastAsia="Times New Roman" w:cs="Times New Roman"/>
          <w:b/>
          <w:szCs w:val="28"/>
          <w:lang w:eastAsia="ru-RU"/>
        </w:rPr>
        <w:t xml:space="preserve"> № </w:t>
      </w:r>
      <w:r w:rsidR="00DA43F7">
        <w:rPr>
          <w:rFonts w:eastAsia="Times New Roman" w:cs="Times New Roman"/>
          <w:b/>
          <w:szCs w:val="28"/>
          <w:lang w:eastAsia="ru-RU"/>
        </w:rPr>
        <w:t>19</w:t>
      </w:r>
    </w:p>
    <w:p w:rsidR="000229E9" w:rsidRPr="00C24464" w:rsidRDefault="000229E9" w:rsidP="000229E9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г. Североуральск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0229E9" w:rsidRPr="00C24464" w:rsidTr="00676AA8">
        <w:tc>
          <w:tcPr>
            <w:tcW w:w="9288" w:type="dxa"/>
            <w:shd w:val="clear" w:color="auto" w:fill="auto"/>
          </w:tcPr>
          <w:p w:rsidR="000229E9" w:rsidRPr="00C24464" w:rsidRDefault="000229E9" w:rsidP="009531D8">
            <w:pPr>
              <w:spacing w:before="120" w:after="0" w:line="240" w:lineRule="auto"/>
              <w:ind w:right="4394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24464">
              <w:rPr>
                <w:rFonts w:eastAsia="Times New Roman" w:cs="Times New Roman"/>
                <w:szCs w:val="28"/>
                <w:lang w:eastAsia="ru-RU"/>
              </w:rPr>
              <w:t>О проекте Решения Думы Североуральского городского округа «Об исполнении бюджета Североуральского городского округа за 20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9531D8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24464">
              <w:rPr>
                <w:rFonts w:eastAsia="Times New Roman" w:cs="Times New Roman"/>
                <w:szCs w:val="28"/>
                <w:lang w:eastAsia="ru-RU"/>
              </w:rPr>
              <w:t>год»</w:t>
            </w:r>
          </w:p>
        </w:tc>
      </w:tr>
    </w:tbl>
    <w:p w:rsidR="000229E9" w:rsidRPr="00C24464" w:rsidRDefault="000229E9" w:rsidP="000229E9">
      <w:pPr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0229E9" w:rsidRPr="00C24464" w:rsidRDefault="000229E9" w:rsidP="000229E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 xml:space="preserve">Руководствуясь Федерального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Pr="00C24464">
        <w:rPr>
          <w:rFonts w:eastAsia="Times New Roman" w:cs="Times New Roman"/>
          <w:bCs/>
          <w:szCs w:val="28"/>
          <w:lang w:eastAsia="ru-RU"/>
        </w:rPr>
        <w:t xml:space="preserve">Положением о бюджетном процессе в Североуральском городском округе, утвержденного Решением Думы Североуральского городского округа от 18.12.2013 года № 128, </w:t>
      </w:r>
      <w:r w:rsidR="009531D8" w:rsidRPr="0070177A">
        <w:rPr>
          <w:rFonts w:eastAsia="Times New Roman" w:cs="Times New Roman"/>
          <w:szCs w:val="28"/>
          <w:lang w:eastAsia="ru-RU"/>
        </w:rPr>
        <w:t>на основании Положения о порядке организации и проведения публичных слушаний на территории Североуральского городского округа, утвержденного Решением Думы Североуральского городского округа от 25.03.2020 г. № 17</w:t>
      </w:r>
      <w:r w:rsidRPr="00C24464">
        <w:rPr>
          <w:rFonts w:eastAsia="Times New Roman" w:cs="Times New Roman"/>
          <w:szCs w:val="28"/>
          <w:lang w:eastAsia="ru-RU"/>
        </w:rPr>
        <w:t>, Дума Североуральского городского округа</w:t>
      </w:r>
    </w:p>
    <w:p w:rsidR="000229E9" w:rsidRPr="00C24464" w:rsidRDefault="000229E9" w:rsidP="000229E9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:rsidR="000229E9" w:rsidRPr="00C24464" w:rsidRDefault="000229E9" w:rsidP="000229E9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C24464">
        <w:rPr>
          <w:rFonts w:eastAsia="Times New Roman" w:cs="Times New Roman"/>
          <w:b/>
          <w:szCs w:val="28"/>
          <w:lang w:eastAsia="ru-RU"/>
        </w:rPr>
        <w:t xml:space="preserve">РЕШИЛА: </w:t>
      </w:r>
    </w:p>
    <w:p w:rsidR="000229E9" w:rsidRPr="00C24464" w:rsidRDefault="000229E9" w:rsidP="000229E9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:rsidR="000229E9" w:rsidRPr="00C24464" w:rsidRDefault="000229E9" w:rsidP="000229E9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1. Одобрить проект решения Думы Североуральского городского округа «Об исполнении бюджета Североуральского городского округа за 20</w:t>
      </w:r>
      <w:r>
        <w:rPr>
          <w:rFonts w:eastAsia="Times New Roman" w:cs="Times New Roman"/>
          <w:szCs w:val="28"/>
          <w:lang w:eastAsia="ru-RU"/>
        </w:rPr>
        <w:t>2</w:t>
      </w:r>
      <w:r w:rsidR="009531D8">
        <w:rPr>
          <w:rFonts w:eastAsia="Times New Roman" w:cs="Times New Roman"/>
          <w:szCs w:val="28"/>
          <w:lang w:eastAsia="ru-RU"/>
        </w:rPr>
        <w:t>2</w:t>
      </w:r>
      <w:r w:rsidRPr="00C24464">
        <w:rPr>
          <w:rFonts w:eastAsia="Times New Roman" w:cs="Times New Roman"/>
          <w:szCs w:val="28"/>
          <w:lang w:eastAsia="ru-RU"/>
        </w:rPr>
        <w:t xml:space="preserve"> год» (прилагается) для обсуждения на публичных слушаниях.</w:t>
      </w:r>
    </w:p>
    <w:p w:rsidR="000229E9" w:rsidRPr="00C24464" w:rsidRDefault="000229E9" w:rsidP="000229E9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2. Опубликовать настоящее Решение одновременно с Решением Думы Североуральского городского округа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«Об исполнении бюджета Североуральского городского округа за 20</w:t>
      </w:r>
      <w:r>
        <w:rPr>
          <w:rFonts w:eastAsia="Times New Roman" w:cs="Times New Roman"/>
          <w:szCs w:val="28"/>
          <w:lang w:eastAsia="ru-RU"/>
        </w:rPr>
        <w:t>2</w:t>
      </w:r>
      <w:r w:rsidR="00C55B3F">
        <w:rPr>
          <w:rFonts w:eastAsia="Times New Roman" w:cs="Times New Roman"/>
          <w:szCs w:val="28"/>
          <w:lang w:eastAsia="ru-RU"/>
        </w:rPr>
        <w:t>2</w:t>
      </w:r>
      <w:r w:rsidRPr="00C24464">
        <w:rPr>
          <w:rFonts w:eastAsia="Times New Roman" w:cs="Times New Roman"/>
          <w:szCs w:val="28"/>
          <w:lang w:eastAsia="ru-RU"/>
        </w:rPr>
        <w:t xml:space="preserve"> год» в газете «Наше слово» в срок до 0</w:t>
      </w:r>
      <w:r w:rsidR="00C55B3F">
        <w:rPr>
          <w:rFonts w:eastAsia="Times New Roman" w:cs="Times New Roman"/>
          <w:szCs w:val="28"/>
          <w:lang w:eastAsia="ru-RU"/>
        </w:rPr>
        <w:t>1</w:t>
      </w:r>
      <w:r w:rsidRPr="00C24464">
        <w:rPr>
          <w:rFonts w:eastAsia="Times New Roman" w:cs="Times New Roman"/>
          <w:szCs w:val="28"/>
          <w:lang w:eastAsia="ru-RU"/>
        </w:rPr>
        <w:t xml:space="preserve"> июня 20</w:t>
      </w:r>
      <w:r>
        <w:rPr>
          <w:rFonts w:eastAsia="Times New Roman" w:cs="Times New Roman"/>
          <w:szCs w:val="28"/>
          <w:lang w:eastAsia="ru-RU"/>
        </w:rPr>
        <w:t>2</w:t>
      </w:r>
      <w:r w:rsidR="00C55B3F">
        <w:rPr>
          <w:rFonts w:eastAsia="Times New Roman" w:cs="Times New Roman"/>
          <w:szCs w:val="28"/>
          <w:lang w:eastAsia="ru-RU"/>
        </w:rPr>
        <w:t>3</w:t>
      </w:r>
      <w:r w:rsidRPr="00C24464">
        <w:rPr>
          <w:rFonts w:eastAsia="Times New Roman" w:cs="Times New Roman"/>
          <w:szCs w:val="28"/>
          <w:lang w:eastAsia="ru-RU"/>
        </w:rPr>
        <w:t xml:space="preserve"> года.</w:t>
      </w:r>
    </w:p>
    <w:p w:rsidR="000229E9" w:rsidRPr="00C24464" w:rsidRDefault="000229E9" w:rsidP="000229E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(Матюшенко Е.С.)</w:t>
      </w:r>
    </w:p>
    <w:p w:rsidR="000229E9" w:rsidRPr="00C24464" w:rsidRDefault="000229E9" w:rsidP="000229E9">
      <w:pPr>
        <w:autoSpaceDE w:val="0"/>
        <w:autoSpaceDN w:val="0"/>
        <w:adjustRightInd w:val="0"/>
        <w:spacing w:after="0" w:line="240" w:lineRule="auto"/>
        <w:ind w:right="249" w:firstLine="567"/>
        <w:rPr>
          <w:rFonts w:eastAsia="Times New Roman" w:cs="Times New Roman"/>
          <w:szCs w:val="28"/>
          <w:lang w:eastAsia="ru-RU"/>
        </w:rPr>
      </w:pPr>
    </w:p>
    <w:p w:rsidR="000229E9" w:rsidRPr="00C24464" w:rsidRDefault="000229E9" w:rsidP="000229E9">
      <w:pPr>
        <w:autoSpaceDE w:val="0"/>
        <w:autoSpaceDN w:val="0"/>
        <w:adjustRightInd w:val="0"/>
        <w:spacing w:after="0" w:line="240" w:lineRule="auto"/>
        <w:ind w:right="249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Председател</w:t>
      </w:r>
      <w:r w:rsidR="00C55B3F">
        <w:rPr>
          <w:rFonts w:eastAsia="Times New Roman" w:cs="Times New Roman"/>
          <w:szCs w:val="28"/>
          <w:lang w:eastAsia="ru-RU"/>
        </w:rPr>
        <w:t>ь</w:t>
      </w:r>
      <w:r w:rsidRPr="00C24464">
        <w:rPr>
          <w:rFonts w:eastAsia="Times New Roman" w:cs="Times New Roman"/>
          <w:szCs w:val="28"/>
          <w:lang w:eastAsia="ru-RU"/>
        </w:rPr>
        <w:t xml:space="preserve"> Думы</w:t>
      </w:r>
    </w:p>
    <w:p w:rsidR="000229E9" w:rsidRPr="00C24464" w:rsidRDefault="000229E9" w:rsidP="000229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 xml:space="preserve">Североуральского городского округа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C2446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24464">
        <w:rPr>
          <w:rFonts w:eastAsia="Times New Roman" w:cs="Times New Roman"/>
          <w:szCs w:val="28"/>
          <w:lang w:eastAsia="ru-RU"/>
        </w:rPr>
        <w:t xml:space="preserve"> </w:t>
      </w:r>
      <w:r w:rsidR="00C55B3F">
        <w:rPr>
          <w:rFonts w:eastAsia="Times New Roman" w:cs="Times New Roman"/>
          <w:szCs w:val="28"/>
          <w:lang w:eastAsia="ru-RU"/>
        </w:rPr>
        <w:t>В.И. Ильин</w:t>
      </w:r>
    </w:p>
    <w:p w:rsidR="000229E9" w:rsidRPr="00C24464" w:rsidRDefault="000229E9" w:rsidP="000229E9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0229E9" w:rsidRPr="00C24464" w:rsidRDefault="000229E9" w:rsidP="000229E9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lastRenderedPageBreak/>
        <w:t>Приложение</w:t>
      </w:r>
    </w:p>
    <w:p w:rsidR="000229E9" w:rsidRPr="00C24464" w:rsidRDefault="000229E9" w:rsidP="000229E9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0229E9" w:rsidRPr="00C24464" w:rsidRDefault="000229E9" w:rsidP="000229E9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0229E9" w:rsidRPr="00C24464" w:rsidRDefault="000229E9" w:rsidP="000229E9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24</w:t>
      </w:r>
      <w:r w:rsidRPr="00C24464">
        <w:rPr>
          <w:rFonts w:eastAsia="Times New Roman" w:cs="Times New Roman"/>
          <w:sz w:val="20"/>
          <w:szCs w:val="20"/>
          <w:lang w:eastAsia="ru-RU"/>
        </w:rPr>
        <w:t>.05.20</w:t>
      </w:r>
      <w:r>
        <w:rPr>
          <w:rFonts w:eastAsia="Times New Roman" w:cs="Times New Roman"/>
          <w:sz w:val="20"/>
          <w:szCs w:val="20"/>
          <w:lang w:eastAsia="ru-RU"/>
        </w:rPr>
        <w:t>23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E6429C">
        <w:rPr>
          <w:rFonts w:eastAsia="Times New Roman" w:cs="Times New Roman"/>
          <w:sz w:val="20"/>
          <w:szCs w:val="20"/>
          <w:lang w:eastAsia="ru-RU"/>
        </w:rPr>
        <w:t xml:space="preserve"> 19</w:t>
      </w:r>
      <w:bookmarkStart w:id="0" w:name="_GoBack"/>
      <w:bookmarkEnd w:id="0"/>
      <w:r w:rsidRPr="00C24464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0229E9" w:rsidRPr="00C24464" w:rsidRDefault="000229E9" w:rsidP="000229E9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0229E9" w:rsidRPr="00C24464" w:rsidRDefault="000229E9" w:rsidP="000229E9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0229E9" w:rsidRPr="00C24464" w:rsidRDefault="000229E9" w:rsidP="000229E9">
      <w:pPr>
        <w:spacing w:after="0" w:line="240" w:lineRule="auto"/>
        <w:ind w:right="11"/>
        <w:jc w:val="center"/>
        <w:rPr>
          <w:rFonts w:eastAsia="Times New Roman" w:cs="Times New Roman"/>
          <w:sz w:val="26"/>
          <w:szCs w:val="20"/>
          <w:lang w:eastAsia="ru-RU"/>
        </w:rPr>
      </w:pPr>
    </w:p>
    <w:p w:rsidR="000229E9" w:rsidRPr="00C24464" w:rsidRDefault="000229E9" w:rsidP="000229E9">
      <w:pPr>
        <w:spacing w:after="0" w:line="240" w:lineRule="auto"/>
        <w:ind w:right="11"/>
        <w:jc w:val="center"/>
        <w:rPr>
          <w:rFonts w:eastAsia="Times New Roman" w:cs="Times New Roman"/>
          <w:sz w:val="26"/>
          <w:szCs w:val="20"/>
          <w:lang w:eastAsia="ru-RU"/>
        </w:rPr>
      </w:pPr>
      <w:r w:rsidRPr="00C24464">
        <w:rPr>
          <w:rFonts w:eastAsia="Times New Roman" w:cs="Times New Roman"/>
          <w:sz w:val="26"/>
          <w:szCs w:val="20"/>
          <w:lang w:eastAsia="ru-RU"/>
        </w:rPr>
        <w:t>(Проект)</w:t>
      </w:r>
    </w:p>
    <w:p w:rsidR="000229E9" w:rsidRPr="00C24464" w:rsidRDefault="000229E9" w:rsidP="000229E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229E9" w:rsidRPr="00354125" w:rsidRDefault="000229E9" w:rsidP="000229E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54125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4C1A64" wp14:editId="369D4F96">
            <wp:extent cx="552450" cy="6858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E9" w:rsidRPr="00354125" w:rsidRDefault="000229E9" w:rsidP="000229E9">
      <w:pPr>
        <w:pBdr>
          <w:bottom w:val="thickThinSmallGap" w:sz="24" w:space="3" w:color="auto"/>
        </w:pBdr>
        <w:spacing w:line="276" w:lineRule="auto"/>
        <w:jc w:val="center"/>
        <w:rPr>
          <w:b/>
          <w:szCs w:val="28"/>
        </w:rPr>
      </w:pPr>
      <w:r w:rsidRPr="00354125">
        <w:rPr>
          <w:b/>
          <w:szCs w:val="28"/>
        </w:rPr>
        <w:t>РОССИЙСКАЯ ФЕДЕРАЦИЯ</w:t>
      </w:r>
    </w:p>
    <w:p w:rsidR="000229E9" w:rsidRPr="00354125" w:rsidRDefault="000229E9" w:rsidP="000229E9">
      <w:pPr>
        <w:pBdr>
          <w:bottom w:val="thickThinSmallGap" w:sz="24" w:space="3" w:color="auto"/>
        </w:pBdr>
        <w:spacing w:line="276" w:lineRule="auto"/>
        <w:jc w:val="center"/>
        <w:rPr>
          <w:b/>
          <w:sz w:val="23"/>
          <w:szCs w:val="23"/>
        </w:rPr>
      </w:pPr>
      <w:r w:rsidRPr="00354125">
        <w:rPr>
          <w:b/>
          <w:sz w:val="23"/>
          <w:szCs w:val="23"/>
        </w:rPr>
        <w:t>Свердловская область</w:t>
      </w:r>
    </w:p>
    <w:p w:rsidR="000229E9" w:rsidRPr="00354125" w:rsidRDefault="000229E9" w:rsidP="000229E9">
      <w:pPr>
        <w:pBdr>
          <w:bottom w:val="thickThinSmallGap" w:sz="24" w:space="3" w:color="auto"/>
        </w:pBdr>
        <w:spacing w:line="276" w:lineRule="auto"/>
        <w:jc w:val="center"/>
        <w:rPr>
          <w:b/>
          <w:szCs w:val="28"/>
        </w:rPr>
      </w:pPr>
      <w:r w:rsidRPr="00354125">
        <w:rPr>
          <w:b/>
          <w:szCs w:val="28"/>
        </w:rPr>
        <w:t>ДУМА СЕВЕРОУРАЛЬСКОГО ГОРОДСКОГО ОКРУГА</w:t>
      </w:r>
    </w:p>
    <w:p w:rsidR="000229E9" w:rsidRPr="00354125" w:rsidRDefault="000229E9" w:rsidP="000229E9">
      <w:pPr>
        <w:spacing w:line="276" w:lineRule="auto"/>
        <w:ind w:right="11"/>
        <w:jc w:val="center"/>
        <w:rPr>
          <w:b/>
          <w:szCs w:val="28"/>
        </w:rPr>
      </w:pPr>
      <w:r w:rsidRPr="00354125">
        <w:rPr>
          <w:b/>
          <w:szCs w:val="28"/>
        </w:rPr>
        <w:t>РЕШЕНИЕ</w:t>
      </w:r>
    </w:p>
    <w:p w:rsidR="000229E9" w:rsidRPr="00354125" w:rsidRDefault="000229E9" w:rsidP="000229E9">
      <w:pPr>
        <w:spacing w:after="0" w:line="276" w:lineRule="auto"/>
        <w:ind w:right="11"/>
        <w:jc w:val="both"/>
        <w:rPr>
          <w:b/>
          <w:szCs w:val="28"/>
        </w:rPr>
      </w:pPr>
      <w:r w:rsidRPr="00354125">
        <w:rPr>
          <w:szCs w:val="28"/>
        </w:rPr>
        <w:t>от 28 июня 2023 года</w:t>
      </w:r>
      <w:r w:rsidRPr="00354125">
        <w:rPr>
          <w:szCs w:val="28"/>
        </w:rPr>
        <w:tab/>
      </w:r>
      <w:r w:rsidRPr="00354125">
        <w:rPr>
          <w:b/>
          <w:szCs w:val="28"/>
        </w:rPr>
        <w:t xml:space="preserve"> </w:t>
      </w:r>
      <w:r w:rsidRPr="00354125">
        <w:rPr>
          <w:b/>
          <w:szCs w:val="28"/>
        </w:rPr>
        <w:tab/>
        <w:t xml:space="preserve">         № </w:t>
      </w:r>
    </w:p>
    <w:p w:rsidR="000229E9" w:rsidRPr="00354125" w:rsidRDefault="000229E9" w:rsidP="000229E9">
      <w:pPr>
        <w:spacing w:after="0" w:line="276" w:lineRule="auto"/>
        <w:ind w:right="11"/>
        <w:jc w:val="both"/>
        <w:rPr>
          <w:szCs w:val="28"/>
        </w:rPr>
      </w:pPr>
      <w:r w:rsidRPr="00354125">
        <w:rPr>
          <w:szCs w:val="28"/>
        </w:rPr>
        <w:t>г. Североуральск</w:t>
      </w:r>
    </w:p>
    <w:p w:rsidR="00550016" w:rsidRPr="00354125" w:rsidRDefault="00550016" w:rsidP="00550016">
      <w:pPr>
        <w:spacing w:after="0" w:line="276" w:lineRule="auto"/>
        <w:ind w:right="5244" w:firstLine="709"/>
        <w:jc w:val="both"/>
        <w:rPr>
          <w:sz w:val="16"/>
          <w:szCs w:val="16"/>
        </w:rPr>
      </w:pPr>
    </w:p>
    <w:p w:rsidR="00550016" w:rsidRPr="00354125" w:rsidRDefault="00550016" w:rsidP="00354125">
      <w:pPr>
        <w:spacing w:after="0" w:line="276" w:lineRule="auto"/>
        <w:ind w:right="4819" w:firstLine="709"/>
        <w:jc w:val="both"/>
        <w:rPr>
          <w:szCs w:val="28"/>
        </w:rPr>
      </w:pPr>
      <w:r w:rsidRPr="00354125">
        <w:rPr>
          <w:szCs w:val="28"/>
        </w:rPr>
        <w:t>Об исполнении бюджета Североуральского городского округа за 2022 год</w:t>
      </w:r>
    </w:p>
    <w:p w:rsidR="00550016" w:rsidRPr="00354125" w:rsidRDefault="00550016" w:rsidP="00550016">
      <w:pPr>
        <w:spacing w:after="0" w:line="276" w:lineRule="auto"/>
        <w:ind w:right="5244" w:firstLine="709"/>
        <w:jc w:val="both"/>
        <w:rPr>
          <w:rFonts w:eastAsia="Times New Roman"/>
          <w:sz w:val="16"/>
          <w:szCs w:val="16"/>
          <w:lang w:bidi="en-US"/>
        </w:rPr>
      </w:pPr>
    </w:p>
    <w:p w:rsidR="00550016" w:rsidRPr="00354125" w:rsidRDefault="00550016" w:rsidP="00550016">
      <w:pPr>
        <w:spacing w:after="0"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4125">
        <w:rPr>
          <w:rFonts w:eastAsia="Times New Roman"/>
          <w:szCs w:val="28"/>
          <w:lang w:eastAsia="ru-RU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550016" w:rsidRPr="00354125" w:rsidRDefault="00550016" w:rsidP="00550016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 w:rsidRPr="00354125">
        <w:rPr>
          <w:rFonts w:eastAsia="Times New Roman"/>
          <w:b/>
          <w:szCs w:val="28"/>
          <w:lang w:eastAsia="ru-RU"/>
        </w:rPr>
        <w:t xml:space="preserve">          РЕШИЛА:</w:t>
      </w:r>
    </w:p>
    <w:p w:rsidR="00550016" w:rsidRPr="00354125" w:rsidRDefault="00550016" w:rsidP="005500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  <w:szCs w:val="28"/>
        </w:rPr>
      </w:pPr>
      <w:r w:rsidRPr="00354125">
        <w:rPr>
          <w:szCs w:val="28"/>
        </w:rPr>
        <w:t xml:space="preserve">1. </w:t>
      </w:r>
      <w:r w:rsidRPr="00354125">
        <w:rPr>
          <w:bCs/>
          <w:szCs w:val="28"/>
        </w:rPr>
        <w:t>Утвердить отчет об исполнении бюджета Североуральского городского округа за 2022 год, в том числе: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>1) общий объем доходов бюджета Североуральского городского округа, поступивших в 202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bCs/>
          <w:sz w:val="28"/>
          <w:szCs w:val="28"/>
        </w:rPr>
        <w:t xml:space="preserve"> году, - </w:t>
      </w:r>
      <w:r w:rsidRPr="00354125">
        <w:rPr>
          <w:rFonts w:ascii="PT Astra Serif" w:hAnsi="PT Astra Serif"/>
          <w:color w:val="000000"/>
          <w:sz w:val="28"/>
          <w:szCs w:val="28"/>
          <w:lang w:val="ru-RU"/>
        </w:rPr>
        <w:t>1784337,29077</w:t>
      </w:r>
      <w:r w:rsidRPr="00354125">
        <w:rPr>
          <w:rFonts w:ascii="PT Astra Serif" w:hAnsi="PT Astra Serif"/>
          <w:color w:val="000000"/>
          <w:sz w:val="20"/>
        </w:rPr>
        <w:t xml:space="preserve"> </w:t>
      </w:r>
      <w:r w:rsidRPr="00354125">
        <w:rPr>
          <w:rFonts w:ascii="PT Astra Serif" w:hAnsi="PT Astra Serif"/>
          <w:bCs/>
          <w:sz w:val="28"/>
          <w:szCs w:val="28"/>
        </w:rPr>
        <w:t>тысяч рублей, включая межбюджетные трансферты из областного бюджета –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 xml:space="preserve"> 1215109,92158 </w:t>
      </w:r>
      <w:r w:rsidRPr="00354125">
        <w:rPr>
          <w:rFonts w:ascii="PT Astra Serif" w:hAnsi="PT Astra Serif"/>
          <w:bCs/>
          <w:sz w:val="28"/>
          <w:szCs w:val="28"/>
        </w:rPr>
        <w:t>тысяч рублей;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>2) общий объем расходов бюджета Североуральского городского округа, осуществленных в 202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bCs/>
          <w:sz w:val="28"/>
          <w:szCs w:val="28"/>
        </w:rPr>
        <w:t xml:space="preserve"> году, -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1770180,88259</w:t>
      </w:r>
      <w:r w:rsidRPr="00354125">
        <w:rPr>
          <w:rFonts w:ascii="PT Astra Serif" w:hAnsi="PT Astra Serif"/>
          <w:bCs/>
          <w:sz w:val="28"/>
          <w:szCs w:val="28"/>
        </w:rPr>
        <w:t xml:space="preserve"> тысяч рублей;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lastRenderedPageBreak/>
        <w:t xml:space="preserve">3)  размер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профицита</w:t>
      </w:r>
      <w:r w:rsidRPr="00354125">
        <w:rPr>
          <w:rFonts w:ascii="PT Astra Serif" w:hAnsi="PT Astra Serif"/>
          <w:bCs/>
          <w:sz w:val="28"/>
          <w:szCs w:val="28"/>
        </w:rPr>
        <w:t xml:space="preserve"> бюджета Североуральского городского округа, –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14156,40818</w:t>
      </w:r>
      <w:r w:rsidRPr="00354125">
        <w:rPr>
          <w:rFonts w:ascii="PT Astra Serif" w:hAnsi="PT Astra Serif"/>
          <w:bCs/>
          <w:sz w:val="28"/>
          <w:szCs w:val="28"/>
        </w:rPr>
        <w:t xml:space="preserve"> тысяч рублей;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>4) объем расходов на обслуживание муниципального долга Североуральского городского округа, осуществленных в 202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bCs/>
          <w:sz w:val="28"/>
          <w:szCs w:val="28"/>
        </w:rPr>
        <w:t xml:space="preserve"> году, - 21,58806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354125">
        <w:rPr>
          <w:rFonts w:ascii="PT Astra Serif" w:hAnsi="PT Astra Serif"/>
          <w:bCs/>
          <w:sz w:val="28"/>
          <w:szCs w:val="28"/>
        </w:rPr>
        <w:t xml:space="preserve">тысяч рублей.    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 xml:space="preserve">2. Утвердить общий объем бюджетных ассигнований, направленных из бюджета Североуральского городского округа на исполнение публичных нормативных обязательств, -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1163,</w:t>
      </w:r>
      <w:r w:rsidRPr="00354125">
        <w:rPr>
          <w:rFonts w:ascii="PT Astra Serif" w:hAnsi="PT Astra Serif"/>
          <w:bCs/>
          <w:sz w:val="28"/>
          <w:szCs w:val="28"/>
        </w:rPr>
        <w:t xml:space="preserve">00000 тысяч рублей. </w:t>
      </w:r>
    </w:p>
    <w:p w:rsidR="00550016" w:rsidRPr="00354125" w:rsidRDefault="00550016" w:rsidP="00550016">
      <w:pPr>
        <w:pStyle w:val="a3"/>
        <w:tabs>
          <w:tab w:val="left" w:pos="993"/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>3.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354125">
        <w:rPr>
          <w:rFonts w:ascii="PT Astra Serif" w:hAnsi="PT Astra Serif"/>
          <w:bCs/>
          <w:sz w:val="28"/>
          <w:szCs w:val="28"/>
        </w:rPr>
        <w:t>Утвердить объем муниципального внутреннего долга Североуральского городского округа на 1 января 202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3</w:t>
      </w:r>
      <w:r w:rsidRPr="00354125">
        <w:rPr>
          <w:rFonts w:ascii="PT Astra Serif" w:hAnsi="PT Astra Serif"/>
          <w:bCs/>
          <w:sz w:val="28"/>
          <w:szCs w:val="28"/>
        </w:rPr>
        <w:t xml:space="preserve"> года равный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30711,04455</w:t>
      </w:r>
      <w:r w:rsidRPr="00354125">
        <w:rPr>
          <w:rFonts w:ascii="PT Astra Serif" w:hAnsi="PT Astra Serif"/>
          <w:b/>
          <w:sz w:val="28"/>
          <w:szCs w:val="28"/>
        </w:rPr>
        <w:t xml:space="preserve"> </w:t>
      </w:r>
      <w:r w:rsidRPr="00354125">
        <w:rPr>
          <w:rFonts w:ascii="PT Astra Serif" w:hAnsi="PT Astra Serif"/>
          <w:bCs/>
          <w:sz w:val="28"/>
          <w:szCs w:val="28"/>
        </w:rPr>
        <w:t xml:space="preserve">тысяч рублей, в том числе входящий в него объем обязательств по муниципальным гарантиям Североуральского городского округа равен </w:t>
      </w:r>
      <w:r w:rsidRPr="00354125">
        <w:rPr>
          <w:rFonts w:ascii="PT Astra Serif" w:hAnsi="PT Astra Serif"/>
          <w:bCs/>
          <w:sz w:val="28"/>
          <w:szCs w:val="28"/>
          <w:lang w:val="ru-RU"/>
        </w:rPr>
        <w:t>0,00000</w:t>
      </w:r>
      <w:r w:rsidRPr="00354125">
        <w:rPr>
          <w:rFonts w:ascii="PT Astra Serif" w:hAnsi="PT Astra Serif"/>
          <w:bCs/>
          <w:sz w:val="28"/>
          <w:szCs w:val="28"/>
        </w:rPr>
        <w:t xml:space="preserve"> тысяч рублей.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>4. Утвердить доходы бюджета Североуральского городского округа по кодам классификации доходов бюджета городского округа (приложение 1).</w:t>
      </w:r>
    </w:p>
    <w:p w:rsidR="00550016" w:rsidRPr="00354125" w:rsidRDefault="00550016" w:rsidP="00550016">
      <w:pPr>
        <w:pStyle w:val="a3"/>
        <w:tabs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bCs/>
          <w:sz w:val="28"/>
          <w:szCs w:val="28"/>
        </w:rPr>
      </w:pPr>
      <w:r w:rsidRPr="00354125">
        <w:rPr>
          <w:rFonts w:ascii="PT Astra Serif" w:hAnsi="PT Astra Serif"/>
          <w:bCs/>
          <w:sz w:val="28"/>
          <w:szCs w:val="28"/>
        </w:rPr>
        <w:t xml:space="preserve">5. Утвердить расходы бюджета Североуральского городского округа по ведомственной структуре расходов бюджета Североуральского городского округа </w:t>
      </w:r>
      <w:r w:rsidRPr="00354125">
        <w:rPr>
          <w:rFonts w:ascii="PT Astra Serif" w:hAnsi="PT Astra Serif"/>
          <w:sz w:val="28"/>
          <w:szCs w:val="28"/>
        </w:rPr>
        <w:t>(приложение 2).</w:t>
      </w:r>
    </w:p>
    <w:p w:rsidR="00550016" w:rsidRPr="00354125" w:rsidRDefault="00550016" w:rsidP="00550016">
      <w:pPr>
        <w:pStyle w:val="3"/>
        <w:tabs>
          <w:tab w:val="clear" w:pos="709"/>
          <w:tab w:val="left" w:pos="426"/>
        </w:tabs>
        <w:spacing w:line="276" w:lineRule="auto"/>
        <w:ind w:left="284" w:firstLine="425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 xml:space="preserve">6. </w:t>
      </w:r>
      <w:r w:rsidRPr="00354125">
        <w:rPr>
          <w:rFonts w:ascii="PT Astra Serif" w:hAnsi="PT Astra Serif"/>
          <w:bCs/>
          <w:sz w:val="28"/>
          <w:szCs w:val="28"/>
        </w:rPr>
        <w:t xml:space="preserve">Утвердить </w:t>
      </w:r>
      <w:r w:rsidRPr="00354125">
        <w:rPr>
          <w:rFonts w:ascii="PT Astra Serif" w:hAnsi="PT Astra Serif"/>
          <w:sz w:val="28"/>
          <w:szCs w:val="28"/>
        </w:rPr>
        <w:t>расходы бюджета Североуральского городского округа по разделам и подразделам классификации расходов бюджет</w:t>
      </w:r>
      <w:r w:rsidRPr="00354125">
        <w:rPr>
          <w:rFonts w:ascii="PT Astra Serif" w:hAnsi="PT Astra Serif"/>
          <w:sz w:val="28"/>
          <w:szCs w:val="28"/>
          <w:lang w:val="ru-RU"/>
        </w:rPr>
        <w:t>ов</w:t>
      </w:r>
      <w:r w:rsidRPr="00354125">
        <w:rPr>
          <w:rFonts w:ascii="PT Astra Serif" w:hAnsi="PT Astra Serif"/>
          <w:sz w:val="28"/>
          <w:szCs w:val="28"/>
        </w:rPr>
        <w:t xml:space="preserve"> (приложение 3).</w:t>
      </w:r>
    </w:p>
    <w:p w:rsidR="00550016" w:rsidRPr="00354125" w:rsidRDefault="00550016" w:rsidP="00550016">
      <w:pPr>
        <w:pStyle w:val="3"/>
        <w:tabs>
          <w:tab w:val="clear" w:pos="709"/>
          <w:tab w:val="left" w:pos="426"/>
        </w:tabs>
        <w:spacing w:line="276" w:lineRule="auto"/>
        <w:ind w:left="284" w:firstLine="425"/>
        <w:rPr>
          <w:rFonts w:ascii="PT Astra Serif" w:hAnsi="PT Astra Serif"/>
          <w:bCs/>
          <w:sz w:val="28"/>
          <w:szCs w:val="28"/>
          <w:lang w:val="ru-RU"/>
        </w:rPr>
      </w:pPr>
      <w:r w:rsidRPr="00354125">
        <w:rPr>
          <w:rFonts w:ascii="PT Astra Serif" w:hAnsi="PT Astra Serif"/>
          <w:bCs/>
          <w:sz w:val="28"/>
          <w:szCs w:val="28"/>
        </w:rPr>
        <w:t xml:space="preserve">7. </w:t>
      </w:r>
      <w:r w:rsidRPr="00354125">
        <w:rPr>
          <w:rFonts w:ascii="PT Astra Serif" w:hAnsi="PT Astra Serif"/>
          <w:sz w:val="28"/>
          <w:szCs w:val="28"/>
        </w:rPr>
        <w:t xml:space="preserve">Утвердить объем средств бюджета Североуральского городского округа, направленных на </w:t>
      </w:r>
      <w:r w:rsidRPr="00354125">
        <w:rPr>
          <w:rFonts w:ascii="PT Astra Serif" w:hAnsi="PT Astra Serif"/>
          <w:sz w:val="28"/>
          <w:szCs w:val="28"/>
          <w:lang w:val="ru-RU"/>
        </w:rPr>
        <w:t>реализацию</w:t>
      </w:r>
      <w:r w:rsidRPr="00354125">
        <w:rPr>
          <w:rFonts w:ascii="PT Astra Serif" w:hAnsi="PT Astra Serif"/>
          <w:sz w:val="28"/>
          <w:szCs w:val="28"/>
        </w:rPr>
        <w:t xml:space="preserve"> муниципальных программ Североуральского городского округа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 в 2022 году</w:t>
      </w:r>
      <w:r w:rsidRPr="00354125">
        <w:rPr>
          <w:rFonts w:ascii="PT Astra Serif" w:hAnsi="PT Astra Serif"/>
          <w:sz w:val="28"/>
          <w:szCs w:val="28"/>
        </w:rPr>
        <w:t xml:space="preserve"> – 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1741730,94898 </w:t>
      </w:r>
      <w:r w:rsidRPr="00354125">
        <w:rPr>
          <w:rFonts w:ascii="PT Astra Serif" w:hAnsi="PT Astra Serif"/>
          <w:sz w:val="28"/>
          <w:szCs w:val="28"/>
        </w:rPr>
        <w:t>тысяч рублей (приложение 4)</w:t>
      </w:r>
      <w:r w:rsidRPr="00354125">
        <w:rPr>
          <w:rFonts w:ascii="PT Astra Serif" w:hAnsi="PT Astra Serif"/>
          <w:sz w:val="28"/>
          <w:szCs w:val="28"/>
          <w:lang w:val="ru-RU"/>
        </w:rPr>
        <w:t>.</w:t>
      </w:r>
    </w:p>
    <w:p w:rsidR="00550016" w:rsidRPr="00354125" w:rsidRDefault="00550016" w:rsidP="00550016">
      <w:pPr>
        <w:pStyle w:val="3"/>
        <w:tabs>
          <w:tab w:val="clear" w:pos="709"/>
        </w:tabs>
        <w:spacing w:before="60" w:line="276" w:lineRule="auto"/>
        <w:ind w:left="284" w:firstLine="425"/>
        <w:rPr>
          <w:rFonts w:ascii="PT Astra Serif" w:hAnsi="PT Astra Serif"/>
          <w:sz w:val="28"/>
          <w:szCs w:val="28"/>
          <w:lang w:val="ru-RU"/>
        </w:rPr>
      </w:pPr>
      <w:r w:rsidRPr="00354125">
        <w:rPr>
          <w:rFonts w:ascii="PT Astra Serif" w:hAnsi="PT Astra Serif"/>
          <w:sz w:val="28"/>
          <w:szCs w:val="28"/>
        </w:rPr>
        <w:t>8.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54125">
        <w:rPr>
          <w:rFonts w:ascii="PT Astra Serif" w:hAnsi="PT Astra Serif"/>
          <w:sz w:val="28"/>
          <w:szCs w:val="28"/>
        </w:rPr>
        <w:t>Принять к сведению, что из резервного фонда Администрации Североуральского городского округа в 20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22 </w:t>
      </w:r>
      <w:r w:rsidRPr="00354125">
        <w:rPr>
          <w:rFonts w:ascii="PT Astra Serif" w:hAnsi="PT Astra Serif"/>
          <w:sz w:val="28"/>
          <w:szCs w:val="28"/>
        </w:rPr>
        <w:t>году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54125">
        <w:rPr>
          <w:rFonts w:ascii="PT Astra Serif" w:hAnsi="PT Astra Serif"/>
          <w:sz w:val="28"/>
          <w:szCs w:val="28"/>
        </w:rPr>
        <w:t xml:space="preserve"> средства</w:t>
      </w:r>
      <w:r w:rsidRPr="00354125">
        <w:rPr>
          <w:rFonts w:ascii="PT Astra Serif" w:hAnsi="PT Astra Serif"/>
          <w:sz w:val="28"/>
          <w:szCs w:val="28"/>
          <w:lang w:val="ru-RU"/>
        </w:rPr>
        <w:t xml:space="preserve"> не выделялись. </w:t>
      </w:r>
    </w:p>
    <w:p w:rsidR="00550016" w:rsidRPr="00354125" w:rsidRDefault="00550016" w:rsidP="00550016">
      <w:pPr>
        <w:pStyle w:val="a3"/>
        <w:tabs>
          <w:tab w:val="left" w:pos="1134"/>
          <w:tab w:val="left" w:pos="9781"/>
        </w:tabs>
        <w:spacing w:line="276" w:lineRule="auto"/>
        <w:ind w:left="284" w:right="0" w:firstLine="425"/>
        <w:jc w:val="both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>9.</w:t>
      </w:r>
      <w:r w:rsidRPr="00354125">
        <w:rPr>
          <w:rFonts w:ascii="PT Astra Serif" w:hAnsi="PT Astra Serif"/>
          <w:sz w:val="28"/>
          <w:szCs w:val="28"/>
        </w:rPr>
        <w:tab/>
        <w:t>Утвердить источники финансирования дефицита бюджета Североуральского городского округа по кодам классификации источников финансирования дефицитов бюджетов (приложение 5).</w:t>
      </w:r>
    </w:p>
    <w:p w:rsidR="00550016" w:rsidRPr="00354125" w:rsidRDefault="00550016" w:rsidP="00550016">
      <w:pPr>
        <w:pStyle w:val="a3"/>
        <w:tabs>
          <w:tab w:val="left" w:pos="1276"/>
          <w:tab w:val="left" w:pos="9781"/>
        </w:tabs>
        <w:spacing w:after="240"/>
        <w:ind w:left="284" w:right="0" w:firstLine="425"/>
        <w:jc w:val="both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>10.</w:t>
      </w:r>
      <w:r w:rsidRPr="00354125">
        <w:rPr>
          <w:rFonts w:ascii="PT Astra Serif" w:hAnsi="PT Astra Serif"/>
          <w:sz w:val="28"/>
          <w:szCs w:val="28"/>
        </w:rPr>
        <w:tab/>
        <w:t>Утвердить исполнение Программы муниципальных внутренних заимствований Североуральского городского округа за 202</w:t>
      </w:r>
      <w:r w:rsidRPr="00354125">
        <w:rPr>
          <w:rFonts w:ascii="PT Astra Serif" w:hAnsi="PT Astra Serif"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sz w:val="28"/>
          <w:szCs w:val="28"/>
        </w:rPr>
        <w:t xml:space="preserve"> год (приложение 6). </w:t>
      </w:r>
    </w:p>
    <w:p w:rsidR="00550016" w:rsidRPr="00354125" w:rsidRDefault="00550016" w:rsidP="00550016">
      <w:pPr>
        <w:pStyle w:val="a3"/>
        <w:tabs>
          <w:tab w:val="left" w:pos="9781"/>
        </w:tabs>
        <w:spacing w:before="0" w:after="240"/>
        <w:ind w:left="284" w:right="0" w:firstLine="425"/>
        <w:jc w:val="both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>11. Утвердить размер и структуру муниципального долга Североуральского городского округа по состоянию на начало 202</w:t>
      </w:r>
      <w:r w:rsidRPr="00354125">
        <w:rPr>
          <w:rFonts w:ascii="PT Astra Serif" w:hAnsi="PT Astra Serif"/>
          <w:sz w:val="28"/>
          <w:szCs w:val="28"/>
          <w:lang w:val="ru-RU"/>
        </w:rPr>
        <w:t>3</w:t>
      </w:r>
      <w:r w:rsidRPr="00354125">
        <w:rPr>
          <w:rFonts w:ascii="PT Astra Serif" w:hAnsi="PT Astra Serif"/>
          <w:sz w:val="28"/>
          <w:szCs w:val="28"/>
        </w:rPr>
        <w:t xml:space="preserve"> года, </w:t>
      </w:r>
      <w:r w:rsidRPr="00354125">
        <w:rPr>
          <w:rFonts w:ascii="PT Astra Serif" w:hAnsi="PT Astra Serif"/>
          <w:sz w:val="28"/>
          <w:szCs w:val="28"/>
        </w:rPr>
        <w:lastRenderedPageBreak/>
        <w:t>объем и структуру расходов на его обслуживание в 202</w:t>
      </w:r>
      <w:r w:rsidRPr="00354125">
        <w:rPr>
          <w:rFonts w:ascii="PT Astra Serif" w:hAnsi="PT Astra Serif"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sz w:val="28"/>
          <w:szCs w:val="28"/>
        </w:rPr>
        <w:t xml:space="preserve"> году (приложение 7).</w:t>
      </w:r>
    </w:p>
    <w:p w:rsidR="00550016" w:rsidRPr="00354125" w:rsidRDefault="00550016" w:rsidP="00550016">
      <w:pPr>
        <w:pStyle w:val="a3"/>
        <w:tabs>
          <w:tab w:val="left" w:pos="1276"/>
          <w:tab w:val="left" w:pos="9781"/>
        </w:tabs>
        <w:spacing w:before="0"/>
        <w:ind w:left="284" w:right="0" w:firstLine="425"/>
        <w:jc w:val="both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>12.</w:t>
      </w:r>
      <w:r w:rsidRPr="00354125">
        <w:rPr>
          <w:rFonts w:ascii="PT Astra Serif" w:hAnsi="PT Astra Serif"/>
          <w:sz w:val="28"/>
          <w:szCs w:val="28"/>
        </w:rPr>
        <w:tab/>
        <w:t>Утвердить исполнение Программы муниципальных гарантий Североуральского городского округа за 202</w:t>
      </w:r>
      <w:r w:rsidRPr="00354125">
        <w:rPr>
          <w:rFonts w:ascii="PT Astra Serif" w:hAnsi="PT Astra Serif"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sz w:val="28"/>
          <w:szCs w:val="28"/>
        </w:rPr>
        <w:t xml:space="preserve"> год (приложение 8).</w:t>
      </w:r>
    </w:p>
    <w:p w:rsidR="00550016" w:rsidRPr="00354125" w:rsidRDefault="00550016" w:rsidP="00550016">
      <w:pPr>
        <w:pStyle w:val="a3"/>
        <w:tabs>
          <w:tab w:val="left" w:pos="9781"/>
        </w:tabs>
        <w:spacing w:before="0"/>
        <w:ind w:left="284" w:right="0" w:firstLine="425"/>
        <w:jc w:val="both"/>
        <w:rPr>
          <w:rFonts w:ascii="PT Astra Serif" w:hAnsi="PT Astra Serif"/>
          <w:sz w:val="28"/>
          <w:szCs w:val="28"/>
        </w:rPr>
      </w:pPr>
    </w:p>
    <w:p w:rsidR="00550016" w:rsidRPr="00354125" w:rsidRDefault="00550016" w:rsidP="00550016">
      <w:pPr>
        <w:pStyle w:val="a3"/>
        <w:tabs>
          <w:tab w:val="left" w:pos="9781"/>
        </w:tabs>
        <w:spacing w:after="120" w:line="276" w:lineRule="auto"/>
        <w:ind w:left="284" w:right="0" w:firstLine="425"/>
        <w:jc w:val="both"/>
        <w:rPr>
          <w:rFonts w:ascii="PT Astra Serif" w:hAnsi="PT Astra Serif"/>
          <w:sz w:val="28"/>
          <w:szCs w:val="28"/>
        </w:rPr>
      </w:pPr>
      <w:r w:rsidRPr="00354125">
        <w:rPr>
          <w:rFonts w:ascii="PT Astra Serif" w:hAnsi="PT Astra Serif"/>
          <w:sz w:val="28"/>
          <w:szCs w:val="28"/>
        </w:rPr>
        <w:t>1</w:t>
      </w:r>
      <w:r w:rsidRPr="00354125">
        <w:rPr>
          <w:rFonts w:ascii="PT Astra Serif" w:hAnsi="PT Astra Serif"/>
          <w:sz w:val="28"/>
          <w:szCs w:val="28"/>
          <w:lang w:val="ru-RU"/>
        </w:rPr>
        <w:t>3</w:t>
      </w:r>
      <w:r w:rsidRPr="00354125">
        <w:rPr>
          <w:rFonts w:ascii="PT Astra Serif" w:hAnsi="PT Astra Serif"/>
          <w:sz w:val="28"/>
          <w:szCs w:val="28"/>
        </w:rPr>
        <w:t>. Принять к сведению, что из бюджета Североуральского городского округа в 202</w:t>
      </w:r>
      <w:r w:rsidRPr="00354125">
        <w:rPr>
          <w:rFonts w:ascii="PT Astra Serif" w:hAnsi="PT Astra Serif"/>
          <w:sz w:val="28"/>
          <w:szCs w:val="28"/>
          <w:lang w:val="ru-RU"/>
        </w:rPr>
        <w:t>2</w:t>
      </w:r>
      <w:r w:rsidRPr="00354125">
        <w:rPr>
          <w:rFonts w:ascii="PT Astra Serif" w:hAnsi="PT Astra Serif"/>
          <w:sz w:val="28"/>
          <w:szCs w:val="28"/>
        </w:rPr>
        <w:t xml:space="preserve"> году бюджетные кредиты юридическим лицам не предоставлялись.</w:t>
      </w:r>
    </w:p>
    <w:p w:rsidR="00550016" w:rsidRPr="00354125" w:rsidRDefault="00550016" w:rsidP="00550016">
      <w:pPr>
        <w:spacing w:after="120" w:line="276" w:lineRule="auto"/>
        <w:ind w:left="284" w:firstLine="425"/>
        <w:jc w:val="both"/>
        <w:rPr>
          <w:szCs w:val="28"/>
        </w:rPr>
      </w:pPr>
      <w:r w:rsidRPr="00354125">
        <w:rPr>
          <w:szCs w:val="28"/>
        </w:rPr>
        <w:t>14.  Принять к сведению, что бюджетные инвестиции юридическим лицам, не являющимися муниципальными учреждениями и муниципальными унитарными предприятиями Североуральского городского округа в 2022 году не предоставлялись.</w:t>
      </w:r>
    </w:p>
    <w:p w:rsidR="00550016" w:rsidRPr="00354125" w:rsidRDefault="00550016" w:rsidP="00550016">
      <w:pPr>
        <w:spacing w:after="120" w:line="276" w:lineRule="auto"/>
        <w:ind w:left="284" w:firstLine="425"/>
        <w:jc w:val="both"/>
        <w:rPr>
          <w:szCs w:val="28"/>
        </w:rPr>
      </w:pPr>
      <w:r w:rsidRPr="00354125">
        <w:rPr>
          <w:szCs w:val="28"/>
        </w:rPr>
        <w:t>15. Принять к сведению, что объем средств, направленных на исполнение Дорожного фонда Североуральского городского округа в 2022 году, составил 89545,43394 тысяч рублей.</w:t>
      </w:r>
    </w:p>
    <w:p w:rsidR="00550016" w:rsidRPr="00354125" w:rsidRDefault="00550016" w:rsidP="00550016">
      <w:pPr>
        <w:tabs>
          <w:tab w:val="num" w:pos="0"/>
        </w:tabs>
        <w:spacing w:after="0" w:line="240" w:lineRule="auto"/>
        <w:ind w:left="284" w:firstLine="425"/>
        <w:jc w:val="both"/>
        <w:rPr>
          <w:rFonts w:eastAsia="Times New Roman"/>
          <w:iCs/>
          <w:szCs w:val="28"/>
          <w:lang w:eastAsia="ru-RU"/>
        </w:rPr>
      </w:pPr>
      <w:r w:rsidRPr="00354125">
        <w:rPr>
          <w:szCs w:val="28"/>
        </w:rPr>
        <w:t xml:space="preserve">16. </w:t>
      </w:r>
      <w:r w:rsidRPr="00354125">
        <w:rPr>
          <w:rFonts w:eastAsia="Times New Roman"/>
          <w:iCs/>
          <w:szCs w:val="28"/>
          <w:lang w:eastAsia="ru-RU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550016" w:rsidRPr="00354125" w:rsidRDefault="00550016" w:rsidP="00550016">
      <w:pPr>
        <w:pStyle w:val="a3"/>
        <w:spacing w:line="276" w:lineRule="auto"/>
        <w:ind w:left="284" w:right="-4" w:firstLine="425"/>
        <w:jc w:val="both"/>
        <w:rPr>
          <w:rFonts w:ascii="PT Astra Serif" w:hAnsi="PT Astra Serif"/>
          <w:sz w:val="28"/>
          <w:szCs w:val="28"/>
          <w:lang w:val="ru-RU"/>
        </w:rPr>
      </w:pPr>
      <w:r w:rsidRPr="00354125">
        <w:rPr>
          <w:rFonts w:ascii="PT Astra Serif" w:hAnsi="PT Astra Serif"/>
          <w:sz w:val="28"/>
          <w:szCs w:val="28"/>
        </w:rPr>
        <w:t>1</w:t>
      </w:r>
      <w:r w:rsidRPr="00354125">
        <w:rPr>
          <w:rFonts w:ascii="PT Astra Serif" w:hAnsi="PT Astra Serif"/>
          <w:sz w:val="28"/>
          <w:szCs w:val="28"/>
          <w:lang w:val="ru-RU"/>
        </w:rPr>
        <w:t>7</w:t>
      </w:r>
      <w:r w:rsidRPr="00354125">
        <w:rPr>
          <w:rFonts w:ascii="PT Astra Serif" w:hAnsi="PT Astra Serif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550016" w:rsidRPr="00354125" w:rsidRDefault="00550016" w:rsidP="00550016">
      <w:pPr>
        <w:tabs>
          <w:tab w:val="left" w:pos="9214"/>
        </w:tabs>
        <w:spacing w:after="0" w:line="240" w:lineRule="auto"/>
        <w:ind w:right="-5" w:firstLine="567"/>
        <w:jc w:val="both"/>
        <w:rPr>
          <w:rFonts w:eastAsia="Times New Roman"/>
          <w:szCs w:val="28"/>
          <w:lang w:bidi="en-US"/>
        </w:rPr>
      </w:pPr>
      <w:r w:rsidRPr="00354125">
        <w:rPr>
          <w:szCs w:val="28"/>
        </w:rPr>
        <w:t xml:space="preserve">  18. </w:t>
      </w:r>
      <w:r w:rsidRPr="00354125">
        <w:rPr>
          <w:rFonts w:eastAsia="Times New Roman"/>
          <w:szCs w:val="28"/>
          <w:lang w:bidi="en-US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550016" w:rsidRPr="00354125" w:rsidRDefault="00550016" w:rsidP="00550016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iCs/>
          <w:szCs w:val="28"/>
          <w:lang w:eastAsia="ru-RU"/>
        </w:rPr>
      </w:pPr>
    </w:p>
    <w:p w:rsidR="00550016" w:rsidRPr="00354125" w:rsidRDefault="00550016" w:rsidP="00550016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50016" w:rsidRPr="00354125" w:rsidTr="00676AA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b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>______________С.Н. Миронова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>Председатель Думы</w:t>
            </w: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>округа</w:t>
            </w:r>
          </w:p>
          <w:p w:rsidR="00550016" w:rsidRPr="00354125" w:rsidRDefault="00550016" w:rsidP="00676AA8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color w:val="000000"/>
                <w:szCs w:val="28"/>
                <w:lang w:eastAsia="ru-RU"/>
              </w:rPr>
            </w:pPr>
          </w:p>
          <w:p w:rsidR="00550016" w:rsidRPr="00354125" w:rsidRDefault="00550016" w:rsidP="00676AA8">
            <w:pPr>
              <w:widowControl w:val="0"/>
              <w:spacing w:after="0" w:line="276" w:lineRule="auto"/>
              <w:jc w:val="both"/>
              <w:rPr>
                <w:rFonts w:eastAsia="Arial Unicode MS"/>
                <w:b/>
                <w:color w:val="000000"/>
                <w:szCs w:val="28"/>
                <w:lang w:eastAsia="ru-RU"/>
              </w:rPr>
            </w:pPr>
            <w:r w:rsidRPr="00354125">
              <w:rPr>
                <w:rFonts w:eastAsia="Arial Unicode MS"/>
                <w:color w:val="000000"/>
                <w:szCs w:val="28"/>
                <w:lang w:eastAsia="ru-RU"/>
              </w:rPr>
              <w:t>____________   В. И. Ильин</w:t>
            </w:r>
          </w:p>
        </w:tc>
      </w:tr>
    </w:tbl>
    <w:p w:rsidR="00550016" w:rsidRPr="00354125" w:rsidRDefault="00550016" w:rsidP="00550016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iCs/>
          <w:szCs w:val="28"/>
          <w:lang w:eastAsia="ru-RU"/>
        </w:rPr>
      </w:pPr>
    </w:p>
    <w:p w:rsidR="00550016" w:rsidRPr="00354125" w:rsidRDefault="00550016" w:rsidP="00550016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/>
          <w:iCs/>
          <w:szCs w:val="28"/>
          <w:lang w:eastAsia="ru-RU"/>
        </w:rPr>
      </w:pPr>
    </w:p>
    <w:p w:rsidR="00550016" w:rsidRPr="00354125" w:rsidRDefault="00550016" w:rsidP="00550016"/>
    <w:p w:rsidR="006148C5" w:rsidRDefault="006148C5"/>
    <w:p w:rsidR="00803CD8" w:rsidRDefault="00803CD8"/>
    <w:p w:rsid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157272" w:rsidRPr="00157272" w:rsidRDefault="00157272" w:rsidP="0015727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10001" w:type="dxa"/>
        <w:tblInd w:w="-142" w:type="dxa"/>
        <w:tblLook w:val="04A0" w:firstRow="1" w:lastRow="0" w:firstColumn="1" w:lastColumn="0" w:noHBand="0" w:noVBand="1"/>
      </w:tblPr>
      <w:tblGrid>
        <w:gridCol w:w="239"/>
        <w:gridCol w:w="558"/>
        <w:gridCol w:w="278"/>
        <w:gridCol w:w="1694"/>
        <w:gridCol w:w="287"/>
        <w:gridCol w:w="601"/>
        <w:gridCol w:w="4041"/>
        <w:gridCol w:w="470"/>
        <w:gridCol w:w="1369"/>
        <w:gridCol w:w="43"/>
        <w:gridCol w:w="421"/>
      </w:tblGrid>
      <w:tr w:rsidR="00157272" w:rsidRPr="00157272" w:rsidTr="006074E3">
        <w:trPr>
          <w:gridAfter w:val="1"/>
          <w:wAfter w:w="421" w:type="dxa"/>
          <w:trHeight w:val="264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</w:tr>
      <w:tr w:rsidR="00157272" w:rsidRPr="00157272" w:rsidTr="006074E3">
        <w:trPr>
          <w:gridAfter w:val="2"/>
          <w:wAfter w:w="464" w:type="dxa"/>
          <w:trHeight w:val="300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272" w:rsidRPr="00157272" w:rsidRDefault="00157272" w:rsidP="00157272">
            <w:pPr>
              <w:rPr>
                <w:rFonts w:cs="Arial CYR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272" w:rsidRPr="00157272" w:rsidRDefault="00157272" w:rsidP="00157272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157272">
              <w:rPr>
                <w:rFonts w:cs="Arial CYR"/>
                <w:b/>
                <w:bCs/>
                <w:sz w:val="24"/>
                <w:szCs w:val="24"/>
                <w:lang w:eastAsia="ru-RU"/>
              </w:rPr>
              <w:t>Доходы бюджета Североуральского городского округа по кодам классификации доходов бюджета городского округа</w:t>
            </w:r>
          </w:p>
        </w:tc>
      </w:tr>
      <w:tr w:rsidR="00803CD8" w:rsidRPr="00197FC5" w:rsidTr="006074E3">
        <w:trPr>
          <w:gridBefore w:val="1"/>
          <w:wBefore w:w="239" w:type="dxa"/>
          <w:trHeight w:val="408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CD8" w:rsidRPr="00197FC5" w:rsidRDefault="00803CD8" w:rsidP="00676A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Код классификации доходов бюджетов</w:t>
            </w:r>
          </w:p>
        </w:tc>
        <w:tc>
          <w:tcPr>
            <w:tcW w:w="4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администратора доходов бюджета Североуральского городского округа, администратора поступлений в бюджеты Российской Федерации или кода классификации доходов бюджетов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3CD8" w:rsidRPr="00197FC5" w:rsidRDefault="00803CD8" w:rsidP="00676A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Сумма средств, поступившая в бюджет Североуральского городского округа в 2022 году в тысячах рублей</w:t>
            </w:r>
          </w:p>
        </w:tc>
      </w:tr>
      <w:tr w:rsidR="00803CD8" w:rsidRPr="00197FC5" w:rsidTr="006074E3">
        <w:trPr>
          <w:gridBefore w:val="1"/>
          <w:wBefore w:w="239" w:type="dxa"/>
          <w:trHeight w:val="507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CD8" w:rsidRPr="00197FC5" w:rsidTr="006074E3">
        <w:trPr>
          <w:gridBefore w:val="1"/>
          <w:wBefore w:w="239" w:type="dxa"/>
          <w:trHeight w:val="696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CD8" w:rsidRPr="00197FC5" w:rsidTr="006074E3">
        <w:trPr>
          <w:gridBefore w:val="1"/>
          <w:wBefore w:w="239" w:type="dxa"/>
          <w:trHeight w:val="281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01711601193010000140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563,79036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01911601053010000140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01911601063010000140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132,97970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01911601073010000140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13,75000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01911601143010000140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164,30089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01911601153010000140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52,90000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01911601173010000140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1,55001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01911601193010000140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10,75000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01911601203010000140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180,55976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Северного управленческого округа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25,99181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03911601053010000140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2,72262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03911601063010000140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7,74319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03911601203010000140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15,51909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03911610123010000140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года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0,00691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Департамент государственного жилищного и строительного надзора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04211601133010000140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04511611050010000140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6 287,50237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04811201010016000120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521,29411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04811201030016000120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772,62332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04811201041016000120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4 993,58494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ФЕДЕРАЛЬНОГО КАЗНАЧЕЙСТВА ПО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22 832,45028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11 446,06806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61,82652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12 637,75182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10010302261010000110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-1 313,19612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14111610123010041140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505 756,55105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411 893,94613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45,32154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114,64818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18210102010014000110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0,67872  </w:t>
            </w:r>
          </w:p>
        </w:tc>
      </w:tr>
      <w:tr w:rsidR="00803CD8" w:rsidRPr="00197FC5" w:rsidTr="006074E3">
        <w:trPr>
          <w:gridBefore w:val="1"/>
          <w:wBefore w:w="239" w:type="dxa"/>
          <w:trHeight w:val="98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57,86348  </w:t>
            </w:r>
          </w:p>
        </w:tc>
      </w:tr>
      <w:tr w:rsidR="00803CD8" w:rsidRPr="00197FC5" w:rsidTr="006074E3">
        <w:trPr>
          <w:gridBefore w:val="1"/>
          <w:wBefore w:w="239" w:type="dxa"/>
          <w:trHeight w:val="91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18210102020012100110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0,62570  </w:t>
            </w:r>
          </w:p>
        </w:tc>
      </w:tr>
      <w:tr w:rsidR="00803CD8" w:rsidRPr="00197FC5" w:rsidTr="006074E3">
        <w:trPr>
          <w:gridBefore w:val="1"/>
          <w:wBefore w:w="239" w:type="dxa"/>
          <w:trHeight w:val="91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-0,54954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1 372,68781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34,36018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27,31811  </w:t>
            </w:r>
          </w:p>
        </w:tc>
      </w:tr>
      <w:tr w:rsidR="00803CD8" w:rsidRPr="00197FC5" w:rsidTr="006074E3">
        <w:trPr>
          <w:gridBefore w:val="1"/>
          <w:wBefore w:w="239" w:type="dxa"/>
          <w:trHeight w:val="103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18210102040011000110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2 389,85100  </w:t>
            </w:r>
          </w:p>
        </w:tc>
      </w:tr>
      <w:tr w:rsidR="00803CD8" w:rsidRPr="00197FC5" w:rsidTr="006074E3">
        <w:trPr>
          <w:gridBefore w:val="1"/>
          <w:wBefore w:w="239" w:type="dxa"/>
          <w:trHeight w:val="90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18210102080011000110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1 947,46108  </w:t>
            </w:r>
          </w:p>
        </w:tc>
      </w:tr>
      <w:tr w:rsidR="00803CD8" w:rsidRPr="00197FC5" w:rsidTr="006074E3">
        <w:trPr>
          <w:gridBefore w:val="1"/>
          <w:wBefore w:w="239" w:type="dxa"/>
          <w:trHeight w:val="86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18210102080013000110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4,95771  </w:t>
            </w:r>
          </w:p>
        </w:tc>
      </w:tr>
      <w:tr w:rsidR="00803CD8" w:rsidRPr="00197FC5" w:rsidTr="006074E3">
        <w:trPr>
          <w:gridBefore w:val="1"/>
          <w:wBefore w:w="239" w:type="dxa"/>
          <w:trHeight w:val="44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18210302100012100110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-0,78048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18210501011011000110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19 415,97211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18210501011012100110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374,08007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18210501011013000110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4,77760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18210501011014000110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-8,17716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18210501011015000110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-1,31292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18210501021011000110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34 564,00044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18210501021012100110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485,78118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18210501021013000110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0,41644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18210501022012100110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-9,25358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18210501050011000110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-0,46662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18210501050012100110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-0,76521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18210502010021000110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-15,76154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18210502010022100110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37,19277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18210502010023000110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14,59498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18210502020023000110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-1,80000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3,13147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18210504010021000110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4 951,58381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18210504010022100110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14,22642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18210601020041000110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2 706,93357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18210601020042100110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126,32412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18210601020043000110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-0,00003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18210606032041000110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14 743,11191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18210606032042100110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47,06900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18210606042041000110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1 881,13129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18210606042042100110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91,83611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18210606042043000110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-0,03289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18210803010011050110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8 218,20264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18210803010011060110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223,36545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18211610129010000140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308 900,59612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90111105012040001120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22 203,41419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90111105024040001120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504,23605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90111105074040003120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6 107,55672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90111105074040010120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103,38399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90111107014040000120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34,26611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90111109044040004120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7 411,63029  </w:t>
            </w:r>
          </w:p>
        </w:tc>
      </w:tr>
      <w:tr w:rsidR="00803CD8" w:rsidRPr="00197FC5" w:rsidTr="006074E3">
        <w:trPr>
          <w:gridBefore w:val="1"/>
          <w:wBefore w:w="239" w:type="dxa"/>
          <w:trHeight w:val="115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90111109080040004120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нестационар-ного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82,18893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90111301994040004130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214,56200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90111302064040000130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20,07368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90111302994040001130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1 203,16817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90111302994040003130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(компенсация расходов на погребение)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284,09738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90111302994040007130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20,43200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90111402043040001410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705,61388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90111406012040000430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345,26535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90111406024040000430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275,16648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90111406312040000430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649,13720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90111602020020000140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62,08735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90111607090040003140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объектов нежилого фонда городских округов, находящихся в казне городских округов)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28,80197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90111607090040005140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объектов нежилого фонда)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90111607090040010140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штрафы, неустойки, пени)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72,45131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90111610032040000140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25,23533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90111701040040000180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-18,88717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90111705040040001180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(доходы от использования земельных участков, государственная собственность на которые не разграничена без предоставления земельных участков и установления сервитутов, публичных сервитутов)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10,12611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90120216549040000150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517,45900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90120220216040000150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49 500,00000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90120225027040000150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32,40000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90120225269040000150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1 159,36690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90120225497040000150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529,74000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90120225519040000150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90120225555040000150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29 400,00000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22 699,50000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90120230022040000150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19 765,01670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95 215,17088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90120235120040000150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259,99960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90120235250040000150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35 467,66350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90120235462040000150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212,30000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90120249999040000150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16 900,73000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90120404010040000150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96,04700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90120404020040000150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225,00000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90121960010040000150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-3 623,80478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576 599,39626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90611302994040001130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91,99808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90611607090040010140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штрафы, неустойки, пени)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1,50832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90620216549040000150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52,08000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90620225081040000150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спортивных </w:t>
            </w: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45,90000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43 445,60000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90620230024040000150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1 703,30000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90620239999040000150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490 853,20000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90620245179040000150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976,62500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90620245303040000150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20 624,00000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90620249999040000150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22 489,20000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90621960010040000150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-3 684,01514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369 847,98143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91911302994040001130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78,80908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91911701040040000180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-0,46656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91920215001040000150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285 816,00000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91920215002040000150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77 284,00000  </w:t>
            </w:r>
          </w:p>
        </w:tc>
      </w:tr>
      <w:tr w:rsidR="00803CD8" w:rsidRPr="00197FC5" w:rsidTr="006074E3">
        <w:trPr>
          <w:gridBefore w:val="1"/>
          <w:wBefore w:w="239" w:type="dxa"/>
          <w:trHeight w:val="67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91920216549040000150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110,67000  </w:t>
            </w:r>
          </w:p>
        </w:tc>
      </w:tr>
      <w:tr w:rsidR="00803CD8" w:rsidRPr="00197FC5" w:rsidTr="006074E3">
        <w:trPr>
          <w:gridBefore w:val="1"/>
          <w:wBefore w:w="239" w:type="dxa"/>
          <w:trHeight w:val="22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D8" w:rsidRPr="00197FC5" w:rsidRDefault="00803CD8" w:rsidP="00676AA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1 784 337,29077  </w:t>
            </w:r>
          </w:p>
        </w:tc>
      </w:tr>
    </w:tbl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2</w:t>
      </w:r>
    </w:p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C177D4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C177D4" w:rsidRPr="00157272" w:rsidRDefault="00C177D4" w:rsidP="00C177D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14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850"/>
        <w:gridCol w:w="851"/>
        <w:gridCol w:w="709"/>
        <w:gridCol w:w="1559"/>
        <w:gridCol w:w="1701"/>
        <w:gridCol w:w="1355"/>
      </w:tblGrid>
      <w:tr w:rsidR="00C177D4" w:rsidRPr="00C177D4" w:rsidTr="00C177D4">
        <w:trPr>
          <w:trHeight w:val="319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Североуральского городского округа </w:t>
            </w:r>
          </w:p>
        </w:tc>
      </w:tr>
      <w:tr w:rsidR="00C177D4" w:rsidRPr="00C177D4" w:rsidTr="00C177D4">
        <w:trPr>
          <w:trHeight w:val="319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ведомственной структуре расходов бюджета Североуральского городского округа</w:t>
            </w:r>
          </w:p>
        </w:tc>
      </w:tr>
      <w:tr w:rsidR="00C177D4" w:rsidRPr="00C177D4" w:rsidTr="00C177D4">
        <w:trPr>
          <w:trHeight w:val="315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7D4" w:rsidRPr="00C177D4" w:rsidTr="00C177D4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177D4" w:rsidRPr="00C177D4" w:rsidTr="00C177D4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раздела, подраздела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Утвержденные бюджетные назначения по решению Думы СГО от 27.12.2022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№ 35, в тысячах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бюджета, осуществленные в 2022 году, в тысячах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% исполнения </w:t>
            </w:r>
          </w:p>
        </w:tc>
      </w:tr>
      <w:tr w:rsidR="00C177D4" w:rsidRPr="00C177D4" w:rsidTr="00C177D4">
        <w:trPr>
          <w:trHeight w:val="20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177D4" w:rsidRPr="00C177D4" w:rsidTr="00C177D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C177D4" w:rsidRPr="00C177D4" w:rsidTr="00C177D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841 208,55275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784 151,76830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93,2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104 654,54522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101 269,55142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2 197,14851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2 197,14851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2 197,14851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2 197,14851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46 411,20358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45 970,62531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45 926,29458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45 485,71631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62,00080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68,2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62,00080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68,2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62,00080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68,2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45 835,39458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45 423,71551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45 653,10000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45 241,42093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44 983,10000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44 706,72273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484,69820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27,8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Поощрение региональной управленческой команды и муниципальных управленческих команд за достижение значений (уровней)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259,99960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259,99960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259,99960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259,99960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259,99960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Резервный фонд Администрации Североуральск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50 573,74164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48 791,77800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96,5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44 606,92149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43 626,32918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Подпрограмма" Обеспечение реализации муниципальной программы Североуральского городского округа "Совершенство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44 601,72149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43 626,32918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3 049,30000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3 018,33000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3 018,33000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30,97000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19 326,51300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18 561,63491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10 736,47013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98,6  </w:t>
            </w:r>
          </w:p>
        </w:tc>
      </w:tr>
      <w:tr w:rsidR="00C177D4" w:rsidRPr="00C177D4" w:rsidTr="004036CD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8 430,92600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7 824,50478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92,8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0,66000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19 209,48761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18 388,23002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18 250,86423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971,67714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956,03047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98,4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2,59284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2,59284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1 908,61817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1 382,88100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1 377,36900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582,63900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531,24330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0,00587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5,9  </w:t>
            </w:r>
          </w:p>
        </w:tc>
      </w:tr>
      <w:tr w:rsidR="00C177D4" w:rsidRPr="00C177D4" w:rsidTr="004036CD">
        <w:trPr>
          <w:trHeight w:val="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обеспечение осуществления оплаты труда работников муниципальны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4 509,27015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4 112,53124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91,2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4 372,52578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3 975,78687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4 357,46768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3 960,72877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90,9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10,78600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10,78600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4,27210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4,27210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74,29800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61,9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74,29800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61,9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34,98000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34,98000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5C5C32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предупреждению распространения наркомании на территории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76,0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76,0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16,51800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16,51800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978,61958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73,2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77,84658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74,1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77,84658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74,1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Реализация комплекса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868,22300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868,22300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96,5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10 059,88224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9 414,95588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9 414,95588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8 823,75588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7 772,61000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7 772,61000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1 057,34000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1 051,14588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538,12636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5C5C3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368,12636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Обслуживание системы видеонаблюдения в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общественных местах, в т.ч.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268,12636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268,12636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123 169,72228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101 373,86346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82,3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1 989,22722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87,6  </w:t>
            </w:r>
          </w:p>
        </w:tc>
      </w:tr>
      <w:tr w:rsidR="00C177D4" w:rsidRPr="00C177D4" w:rsidTr="005C5C32">
        <w:trPr>
          <w:trHeight w:val="1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1 989,22722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87,6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1 989,22722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1 257,87822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1 257,87822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731,34900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80,8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731,34900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80,8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6 389,77305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93,7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6 389,77305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93,7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6 389,77305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93,7  </w:t>
            </w:r>
          </w:p>
        </w:tc>
      </w:tr>
      <w:tr w:rsidR="00C177D4" w:rsidRPr="00C177D4" w:rsidTr="00C163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1 499,98000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1 499,98000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4 889,79305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4 889,79305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89 545,43394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81,0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89 545,43394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81,0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89 545,43394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81,0  </w:t>
            </w:r>
          </w:p>
        </w:tc>
      </w:tr>
      <w:tr w:rsidR="00C177D4" w:rsidRPr="00C177D4" w:rsidTr="00C16301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28 751,79797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58,1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28 751,79797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58,1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63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432,81000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86,6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432,81000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86,6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25 575,18410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23 632,25883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23 393,67025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C177D4" w:rsidRPr="00C177D4" w:rsidTr="00FB684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23 632,25883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23 393,67025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4 717,55232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4 717,55162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4 717,55232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4 717,55162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504,99230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504,99230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504,99230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504,99230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504,99230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2 174,20703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2 144,43695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98,6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некоммерческим организациям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264,20703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264,15703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Паспортизация автомобильных дорог общего пользования местного значения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98,55000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98,55000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"Создание системы кадастра 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970,27992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970,27992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970,27992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970,27992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ЖИЛИЩНО-КОММУНАЛЬ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195 500,17657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172 266,15849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88,1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19 051,12600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17 739,74676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1 149,00000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58,1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2E3E6A">
        <w:trPr>
          <w:trHeight w:val="2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55,9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55,9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11 999,49794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11 999,49794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2E3E6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Капитальный ремонт, ремонт жилых помещений и общего имущества муниципального жилищного фонда Североуральск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2 776,49794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2 776,49794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97,5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юридическим лицам (кроме некоммерческих организаций),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4 591,24882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4 591,24882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4 591,24882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91,8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48 728,09800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48 642,95211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44 077,79800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43 992,65211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1 246,63107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1 246,63107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1 246,63107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42 827,79800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42 746,02104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17 656,28835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17 656,28835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289,63269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289,63269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79,6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4 650,30000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Формирование уставного фонда муниципального унитарного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110 109,07078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88 881,34231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80,7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49 879,39770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47 468,66663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95,2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46 515,18014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44 104,68613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28 432,34381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28 432,34381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2 304,77404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2 294,28472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2 304,77404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2 294,28472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10 669,27466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10 390,42816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10 669,27466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10 390,42816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4B5DCA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Модернизация системы уличного освещения, разработка и экспертиза проектно-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3 269,60994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3 269,60994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3 269,60994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60 229,67308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41 412,67568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68,8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20 504,14692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2 829,19692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13,8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19 934,20000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2 259,25000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11,3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8 387,47876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90,4  </w:t>
            </w:r>
          </w:p>
        </w:tc>
      </w:tr>
      <w:tr w:rsidR="00C177D4" w:rsidRPr="00C177D4" w:rsidTr="00A07FD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8 387,47876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90,4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43,6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17 611,88179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17 002,11731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96,5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17 611,88179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17 002,11731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96,5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1 123,86654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599,96495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53,4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23,86654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83,8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23,86654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83,8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504,96495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84,2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504,96495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84,2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Благоустройство кладбища в городе Североуральске, в том числе разработка и экспертиза проектно 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16 488,01525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16 402,15236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эффективной деятельности муниципальног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16 442,44160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16 356,57871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14 907,88300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14 874,02779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1 385,64360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1 338,93592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148,91500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143,61500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96,4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1 780,18170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1 780,18170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1 780,18170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1 780,18170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Мероприятия, направленные на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813,59460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95,7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813,59460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95,7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18,25870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18,25870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60,9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67 728,36820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67 677,19932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51 097,67865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51 097,67865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51 097,67865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44 773,65065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44 773,65065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A07FD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A07FDE">
        <w:trPr>
          <w:trHeight w:val="9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93,0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57,0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16 490,44020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16 459,62067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A07FDE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предупреждению распространения наркомании на территории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16 210,44020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16 179,62067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A07FDE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F027B1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2 152,51355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94,53496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94,53496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C177D4" w:rsidRPr="00C177D4" w:rsidTr="00C177D4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2 026,97859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2 026,97859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12 961,33479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12 932,46012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73644A">
        <w:trPr>
          <w:trHeight w:val="9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эффективной деятельности муниципального казенного учреждения "Объединение молодежно-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12 570,16100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12 541,28633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10 931,50900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10 928,94983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1 619,18059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1 594,40119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98,5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9,96390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86,6  </w:t>
            </w:r>
          </w:p>
        </w:tc>
      </w:tr>
      <w:tr w:rsidR="00C177D4" w:rsidRPr="00C177D4" w:rsidTr="007E6E0D">
        <w:trPr>
          <w:trHeight w:val="7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106 585,14129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106 424,50280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85 986,46000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85 848,08886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85 986,46000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85 848,08886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291,42600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291,42600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291,42600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7 376,60000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7 322,35847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6 899,35847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6 919,10000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6 899,35847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ремонтных работ в зданиях и помещениях, в которых размещаются муниципальные учреждения культуры, приведение в соответствие с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87,7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87,7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E526F7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20 414,60000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16 707,60000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на модернизацию библиотек в части комплектования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3 407,00000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3 407,00000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57 835,83000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57 769,70439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55 775,83000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55 709,70439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55 775,83000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55 709,70439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20 576,41394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20 576,41394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20 576,41394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19 475,73265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19 443,07000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19 443,07000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32,65345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0,00920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1,8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169 065,02059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160 743,67177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95,1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7 260,78227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65289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7 260,78227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7 260,78227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7 260,78227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7 260,78227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143 610,26440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94,8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143 610,26440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143 610,26440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94,8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AE302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Ежемесячное материальное вознаграждение лицам, удостоенным звания "Почетный гражданин Североуральск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1 163,00000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1 163,00000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96,9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18 450,11300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16 617,47222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90,1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166,23187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166,23187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18 283,88113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16 451,24035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91 184,17900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86 849,82868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95,2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951,57900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86,5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90 084,17900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85 898,24968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95,4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35 467,66350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544,45300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405,46285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74,5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36 655,54700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35 062,20065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95,7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1 569,60000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"Реализация молодежной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1 569,60000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1 569,60000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1 569,60000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1 569,60000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95,3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8 303,02510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96,8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8 303,02510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235,75286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94,3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235,75286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94,3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235,75286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94,3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8 330,80800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8 067,27224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96,8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6 815,82100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6 552,48524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1 996,66424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88,3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Приобретение новогодних подарков для детей с ограниченным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60 854,45240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60 830,60380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60 345,05240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60 321,20380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59 144,22240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59 120,37380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E14D5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и проведение мероприятий в сфере физической культуры 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58 134,22240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58 110,37380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E14D5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эффективной деятельности муниципального учреждения в сфере физической культуры 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18 714,99140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18 714,99140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3 199,95000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3 199,95000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F7503A">
        <w:trPr>
          <w:trHeight w:val="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физической культуры и спорта в Североуральском городском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по поэтапному внедрению и реализации Всероссийского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1 704,79780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1 704,56524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F7503A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системы стратегического планирования и прогнозирования социально-экономического развития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496,79742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492,99962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492,99962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1 207,76782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1 207,76782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1 207,76782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1 207,76782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1 207,76782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21,58806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21,58806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43,2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21,58806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21,58806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21,58806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43,2  </w:t>
            </w:r>
          </w:p>
        </w:tc>
      </w:tr>
      <w:tr w:rsidR="00C177D4" w:rsidRPr="00C177D4" w:rsidTr="00C177D4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967 220,93380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960 323,45485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948 790,38431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941 959,90536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338 602,82104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338 602,82104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338 602,82104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106 641,48722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103 818,78722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106 641,48722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103 818,78722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4 789,20000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предоставления дошкольного, общего образования и создание условий для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F7503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антитеррористической защищённости (безопасности)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13 164,06182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13 164,06182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97,6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469 852,00716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469 852,00716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469 852,00716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C177D4" w:rsidRPr="00C177D4" w:rsidTr="00C177D4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275 207,70000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предоставления дошкольного, общего образования и создание условий для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88 866,09459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87 698,49459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98,7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88 866,09459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87 698,49459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98,7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DB2C45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антитеррористической защищённости (безопасности)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6 785,50255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98,7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6 785,50255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98,7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2 049,47915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2 049,47915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97,1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23 931,81289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22 202,65647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92,8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23 931,81289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22 202,65647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92,8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подготовительных мероприятий по оборудованию спортивных площадок; мероприятий, связанных со строительством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бесплатного горячего питания обучающихся, получающих начальное общее образование в государственн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15 930,00000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46 497,16957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46 497,16957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46 497,16957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40 164,48000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39 834,48000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40 164,48000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39 834,48000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1 053,92834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98,5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1 053,92834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98,5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в образовательных организациях условий для получения детьми-инвалидами качественного образования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460,65600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88,6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460,65600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88,6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создание в образовательных организациях условий для получения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3 691,22223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96,4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3 691,22223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96,4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33 880,17436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33 880,17436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33 880,17436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2822DE">
        <w:trPr>
          <w:trHeight w:val="1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Создание безопасных условий пребывания в муниципальных организациях отдыха детей и их оздоровления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1 395,19955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1 395,19955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на создание безопасных условий пребывания в муниципальных организациях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3 412,72251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3 412,72251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53 211,37554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53 127,73323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</w:t>
            </w: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53 159,29554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53 075,65323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1 816,36800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1 735,26800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95,5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662,20000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89,1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662,20000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89,1  </w:t>
            </w:r>
          </w:p>
        </w:tc>
      </w:tr>
      <w:tr w:rsidR="00C177D4" w:rsidRPr="00C177D4" w:rsidTr="00C177D4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031EВ5179F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976,62500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2 034,38265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2 034,38265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1 530,38310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1 530,38265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49 308,54444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49 306,00258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2822D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5 117,79394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5 115,25208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5 048,49394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5 046,39394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68,85814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43 720,65730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43 720,65730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17 515,51616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17 515,51616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3 281,12816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3 281,12816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18 369,04040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18 369,04040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38,67258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38,67258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306,79320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306,79320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271,59320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271,59320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1 941,94343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1 941,94343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0D65C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1 273,88711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16 321,00000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16 321,00000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16 321,00000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16 321,00000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16 095,92857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16 095,92857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6 756,22340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6 744,19675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5 352,08340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5 340,12272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5 190,12272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5 190,12272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3 066,66994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3 055,91841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2 366,68500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2 356,03366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699,88494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699,88475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1 056,94698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1 056,94698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4718FC">
        <w:trPr>
          <w:trHeight w:val="1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1 404,07403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5 252,02805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5 247,83544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4 649,72805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4 645,59892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4 649,72805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4 645,59892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4 649,72805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4 645,59892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1 953,67400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1 953,15435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1 832,18035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120,97400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2 696,05405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2 692,44457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2 453,74973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2 450,14032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242,30425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592,23652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13 733,73000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13 713,62725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13 162,03112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13 141,92837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13 124,23112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13 104,12837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4718FC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12 965,30757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12 965,30757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11 248,26000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11 248,25997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1 737,15032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1 717,04760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77D4" w:rsidRPr="00C177D4" w:rsidRDefault="00C177D4" w:rsidP="00C177D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C177D4" w:rsidRPr="00C177D4" w:rsidTr="00C177D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4" w:rsidRPr="00C177D4" w:rsidRDefault="00C177D4" w:rsidP="00C1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7D4" w:rsidRPr="00C177D4" w:rsidRDefault="00C177D4" w:rsidP="009821F1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1 834 171,46800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1 770 180,88259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7D4" w:rsidRPr="00C177D4" w:rsidRDefault="00C177D4" w:rsidP="00C1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1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96,5  </w:t>
            </w:r>
          </w:p>
        </w:tc>
      </w:tr>
    </w:tbl>
    <w:p w:rsidR="00C177D4" w:rsidRPr="00197FC5" w:rsidRDefault="00C177D4" w:rsidP="00803CD8">
      <w:pPr>
        <w:rPr>
          <w:rFonts w:ascii="Times New Roman" w:hAnsi="Times New Roman"/>
        </w:rPr>
      </w:pPr>
    </w:p>
    <w:p w:rsidR="00A62E06" w:rsidRPr="00157272" w:rsidRDefault="00A62E06" w:rsidP="00A62E0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3</w:t>
      </w:r>
    </w:p>
    <w:p w:rsidR="00A62E06" w:rsidRPr="00157272" w:rsidRDefault="00A62E06" w:rsidP="00A62E0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A62E06" w:rsidRPr="00157272" w:rsidRDefault="00A62E06" w:rsidP="00A62E0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A62E06" w:rsidRPr="00157272" w:rsidRDefault="00A62E06" w:rsidP="00A62E0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A62E06" w:rsidRPr="00157272" w:rsidRDefault="00A62E06" w:rsidP="00A62E0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A62E06" w:rsidRDefault="00A62E06" w:rsidP="00A62E0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10151" w:type="dxa"/>
        <w:tblInd w:w="-567" w:type="dxa"/>
        <w:tblLook w:val="04A0" w:firstRow="1" w:lastRow="0" w:firstColumn="1" w:lastColumn="0" w:noHBand="0" w:noVBand="1"/>
      </w:tblPr>
      <w:tblGrid>
        <w:gridCol w:w="436"/>
        <w:gridCol w:w="3302"/>
        <w:gridCol w:w="1268"/>
        <w:gridCol w:w="1657"/>
        <w:gridCol w:w="1701"/>
        <w:gridCol w:w="1787"/>
      </w:tblGrid>
      <w:tr w:rsidR="00A62E06" w:rsidRPr="00A62E06" w:rsidTr="00A62E06">
        <w:trPr>
          <w:trHeight w:val="315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E06" w:rsidRDefault="00A62E06" w:rsidP="00A62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РАСХОДЫ БЮДЖЕТА СЕВЕРОУРАЛЬСКОГО ГОРОДСКОГО ОКРУГА </w:t>
            </w:r>
          </w:p>
        </w:tc>
      </w:tr>
      <w:tr w:rsidR="00A62E06" w:rsidRPr="00A62E06" w:rsidTr="00A62E06">
        <w:trPr>
          <w:trHeight w:val="315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b/>
                <w:bCs/>
                <w:sz w:val="22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A62E06" w:rsidRPr="00A62E06" w:rsidTr="00A62E06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2E06" w:rsidRPr="00A62E06" w:rsidTr="00A62E06">
        <w:trPr>
          <w:trHeight w:val="9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Наименование раздела, подраздела,  </w:t>
            </w: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 xml:space="preserve">целевой статьи, вида расходов     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раздела, подраздела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Утвержденные бюджетные назначения по решению Думы СГО от 27.12.2022 г. № 35, в тысячах рублей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бюджета городского округа, осуществленные в 2022 году</w:t>
            </w:r>
          </w:p>
        </w:tc>
      </w:tr>
      <w:tr w:rsidR="00A62E06" w:rsidRPr="00A62E06" w:rsidTr="00A62E06">
        <w:trPr>
          <w:trHeight w:val="176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тысячах рублей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процентах</w:t>
            </w:r>
          </w:p>
        </w:tc>
      </w:tr>
      <w:tr w:rsidR="00A62E06" w:rsidRPr="00A62E06" w:rsidTr="00A62E06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62E06" w:rsidRPr="00A62E06" w:rsidTr="00A62E06">
        <w:trPr>
          <w:trHeight w:val="7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127 918,99385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124 497,80749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97,3</w:t>
            </w:r>
          </w:p>
        </w:tc>
      </w:tr>
      <w:tr w:rsidR="00A62E06" w:rsidRPr="00A62E06" w:rsidTr="00A62E06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2 197,14851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93,1</w:t>
            </w:r>
          </w:p>
        </w:tc>
      </w:tr>
      <w:tr w:rsidR="00A62E06" w:rsidRPr="00A62E06" w:rsidTr="00A62E06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5 202,08340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5 190,12272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A62E06" w:rsidRPr="00A62E06" w:rsidTr="00A62E06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46 411,20358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45 970,62531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259,99960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17 773,95917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17 749,72729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50 862,14770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49 080,18406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A62E06" w:rsidRPr="00A62E06" w:rsidTr="00A62E06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10 059,88224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9 414,95588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538,12636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123 169,72228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101 373,86346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82,3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1 989,22722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87,6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6 389,77305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93,7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110 599,41525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89 545,43394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81,0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504,99230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2 174,20703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2 144,43695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195 500,17657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172 266,15849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88,1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19 051,12600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17 739,74676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93,1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48 728,09800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48 642,95211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110 109,07078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88 881,34231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80,7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17 611,88179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17 002,11731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1 780,18170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97,4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1 828,32840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1 780,18170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97,4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1 016 585,25251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1 009 703,60468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99,3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341 755,91624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338 602,82104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472 901,14889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469 852,00716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98 150,71934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97 594,84822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A62E06" w:rsidRPr="00A62E06" w:rsidTr="00A62E06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186,40000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95,4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50 370,69250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50 339,79503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53 211,37554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53 127,73323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106 585,14129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106 424,50280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99,8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85 986,46000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85 848,08886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20 598,68129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20 576,41394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173 518,60290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165 197,12463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95,2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10 469,69520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10 440,34802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151 546,59200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143 610,26440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94,8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2 921,50770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2 843,48711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8 580,80800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8 303,02510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77 242,45240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77 151,60380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99,9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60 345,05240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60 321,20380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509,40000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16 321,00000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A62E06" w:rsidRPr="00A62E06" w:rsidTr="00A62E06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1 704,79780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1 704,56524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496,79780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496,79742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1 207,76782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06" w:rsidRPr="00A62E06" w:rsidTr="00A62E06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ОБСЛУЖИВАНИЕ ГОСУДАРСТВЕННОГО  (МУНИЦИПАЛЬНОГО) ДОЛГА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21,58806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43,2</w:t>
            </w:r>
          </w:p>
        </w:tc>
      </w:tr>
      <w:tr w:rsidR="00A62E06" w:rsidRPr="00A62E06" w:rsidTr="00A62E06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E06" w:rsidRPr="00A62E06" w:rsidRDefault="00A62E06" w:rsidP="00A62E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 долга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21,58806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43,2</w:t>
            </w:r>
          </w:p>
        </w:tc>
      </w:tr>
      <w:tr w:rsidR="00A62E06" w:rsidRPr="00A62E06" w:rsidTr="00A62E06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62E06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E06" w:rsidRPr="00A62E06" w:rsidRDefault="00A62E06" w:rsidP="00A6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1 834 171,46800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1 770 180,88259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E06" w:rsidRPr="00A62E06" w:rsidRDefault="00A62E06" w:rsidP="00A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96,5</w:t>
            </w:r>
          </w:p>
        </w:tc>
      </w:tr>
    </w:tbl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B31F2" w:rsidRPr="00157272" w:rsidRDefault="005B31F2" w:rsidP="005B31F2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4</w:t>
      </w:r>
    </w:p>
    <w:p w:rsidR="005B31F2" w:rsidRPr="00157272" w:rsidRDefault="005B31F2" w:rsidP="005B31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5B31F2" w:rsidRPr="00157272" w:rsidRDefault="005B31F2" w:rsidP="005B31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5B31F2" w:rsidRPr="00157272" w:rsidRDefault="005B31F2" w:rsidP="005B31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5B31F2" w:rsidRPr="00157272" w:rsidRDefault="005B31F2" w:rsidP="005B31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5B31F2" w:rsidRDefault="005B31F2" w:rsidP="005B31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9774" w:type="dxa"/>
        <w:tblInd w:w="-284" w:type="dxa"/>
        <w:tblLook w:val="04A0" w:firstRow="1" w:lastRow="0" w:firstColumn="1" w:lastColumn="0" w:noHBand="0" w:noVBand="1"/>
      </w:tblPr>
      <w:tblGrid>
        <w:gridCol w:w="524"/>
        <w:gridCol w:w="3304"/>
        <w:gridCol w:w="1216"/>
        <w:gridCol w:w="1622"/>
        <w:gridCol w:w="1787"/>
        <w:gridCol w:w="1321"/>
      </w:tblGrid>
      <w:tr w:rsidR="007071A9" w:rsidRPr="007071A9" w:rsidTr="007071A9">
        <w:trPr>
          <w:trHeight w:val="900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Расходы, направленные на реализацию муниципальных программ Североуральского городского округа в 2022 году</w:t>
            </w:r>
          </w:p>
        </w:tc>
      </w:tr>
      <w:tr w:rsidR="007071A9" w:rsidRPr="007071A9" w:rsidTr="007071A9">
        <w:trPr>
          <w:trHeight w:val="315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Утвержденные бюджетные назначения по решению Думы СГО от 27.12.2022 г № 35, в тысячах рублей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бюджета городского округа, осуществленные в 2022 году, в тысячах рублей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Процент исполнения </w:t>
            </w:r>
          </w:p>
        </w:tc>
      </w:tr>
      <w:tr w:rsidR="007071A9" w:rsidRPr="007071A9" w:rsidTr="007071A9">
        <w:trPr>
          <w:trHeight w:val="255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071A9" w:rsidRPr="007071A9" w:rsidTr="007071A9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103 886,25987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102 426,50145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1 704,79780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1 704,56524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"Информационное общество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504,99230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 муниципальной службы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10 759,34600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10 695,49962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90 717,11607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89 321,44429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6 752,47718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5 525,68827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966 400,19142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959 502,71247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071A9" w:rsidRPr="007071A9" w:rsidTr="007071A9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"Качество образования как основа благополучия"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915 057,26388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908 162,32724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7071A9" w:rsidRPr="007071A9" w:rsidTr="007071A9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кадрового потенциала"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2 034,38310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2 034,38265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49 308,54444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49 306,00258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157 694,16929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157 522,18145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291,43000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291,42600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7 376,60000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7 322,35847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20 432,60000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20 414,60000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57 835,83000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57 769,70439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51 109,02800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51 097,67865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хозяйственной деятельности  культуры"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20 598,68129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20 576,41394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59 653,62240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59 629,77380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58 134,22240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58 110,37380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"Создание системы кадастра 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7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118 419,41525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96 905,48691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6 389,77305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111 599,41525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90 515,71386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7071A9" w:rsidRPr="007071A9" w:rsidTr="007071A9">
        <w:trPr>
          <w:trHeight w:val="17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128 540,63189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125 032,34291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49 928,68014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47 340,54442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42 922,16856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42 840,39160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12 072,12600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11 999,49794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2 735,92840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2 580,18170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4 393,71354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3 869,57489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7071A9" w:rsidRPr="007071A9" w:rsidTr="007071A9">
        <w:trPr>
          <w:trHeight w:val="17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16 488,01525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16 402,15236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160 127,40000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151 913,28950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235,75286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мер социальной поддержки отдельных категорий граждан"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159 877,40000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151 677,53664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524,29800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7071A9" w:rsidRPr="007071A9" w:rsidTr="007071A9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354,29800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7071A9" w:rsidRPr="007071A9" w:rsidTr="007071A9">
        <w:trPr>
          <w:trHeight w:val="22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9 528,00000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9 521,75588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13 035,41032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12 986,89563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12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60 229,67308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41 412,67568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7071A9" w:rsidRPr="007071A9" w:rsidTr="007071A9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17 858,06079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17 749,22067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"Организация работы с молодежью в Североуральском городском округе"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671,04700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671,04700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2 154,45841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2 152,51355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жильем молодых семей Североуральского городского округа"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1 647,62059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7071A9" w:rsidRPr="007071A9" w:rsidTr="007071A9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12 961,33479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12 932,46012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071A9" w:rsidRPr="007071A9" w:rsidTr="007071A9">
        <w:trPr>
          <w:trHeight w:val="17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370,00000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368,12636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071A9" w:rsidRPr="007071A9" w:rsidTr="007071A9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1 803 775,31149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1 741 730,94898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7071A9" w:rsidRPr="007071A9" w:rsidTr="007071A9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A9" w:rsidRPr="007071A9" w:rsidRDefault="007071A9" w:rsidP="0070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957270" w:rsidRDefault="00957270" w:rsidP="00957270">
      <w:pPr>
        <w:pStyle w:val="7"/>
        <w:ind w:right="-285"/>
        <w:rPr>
          <w:color w:val="auto"/>
          <w:sz w:val="24"/>
          <w:szCs w:val="24"/>
        </w:rPr>
      </w:pPr>
    </w:p>
    <w:p w:rsidR="00957270" w:rsidRPr="008D366D" w:rsidRDefault="00957270" w:rsidP="00957270">
      <w:pPr>
        <w:pStyle w:val="7"/>
        <w:ind w:right="-285"/>
        <w:rPr>
          <w:color w:val="auto"/>
          <w:sz w:val="24"/>
          <w:szCs w:val="24"/>
        </w:rPr>
      </w:pPr>
      <w:r w:rsidRPr="008D366D">
        <w:rPr>
          <w:color w:val="auto"/>
          <w:sz w:val="24"/>
          <w:szCs w:val="24"/>
        </w:rPr>
        <w:t xml:space="preserve">Источники финансирования </w:t>
      </w:r>
    </w:p>
    <w:p w:rsidR="00957270" w:rsidRPr="008D366D" w:rsidRDefault="00957270" w:rsidP="00957270">
      <w:pPr>
        <w:pStyle w:val="7"/>
        <w:ind w:right="-285"/>
        <w:rPr>
          <w:color w:val="auto"/>
          <w:sz w:val="24"/>
          <w:szCs w:val="24"/>
        </w:rPr>
      </w:pPr>
      <w:r w:rsidRPr="008D366D">
        <w:rPr>
          <w:color w:val="auto"/>
          <w:sz w:val="24"/>
          <w:szCs w:val="24"/>
        </w:rPr>
        <w:t>дефицита бюджета Североуральского городского округа по кодам классификации источников финансирования дефицитов бюджетов</w:t>
      </w:r>
    </w:p>
    <w:p w:rsidR="00957270" w:rsidRPr="008D366D" w:rsidRDefault="00957270" w:rsidP="00957270">
      <w:pPr>
        <w:rPr>
          <w:sz w:val="24"/>
          <w:szCs w:val="24"/>
        </w:rPr>
      </w:pPr>
    </w:p>
    <w:tbl>
      <w:tblPr>
        <w:tblW w:w="9810" w:type="dxa"/>
        <w:tblInd w:w="-318" w:type="dxa"/>
        <w:tblLook w:val="04A0" w:firstRow="1" w:lastRow="0" w:firstColumn="1" w:lastColumn="0" w:noHBand="0" w:noVBand="1"/>
      </w:tblPr>
      <w:tblGrid>
        <w:gridCol w:w="690"/>
        <w:gridCol w:w="4443"/>
        <w:gridCol w:w="2693"/>
        <w:gridCol w:w="1984"/>
      </w:tblGrid>
      <w:tr w:rsidR="00957270" w:rsidRPr="008D366D" w:rsidTr="00957270">
        <w:trPr>
          <w:trHeight w:val="14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Ном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 xml:space="preserve">Суммы выбытия и поступления средств в бюджет городского округа за 2022 год, </w:t>
            </w:r>
            <w:r w:rsidRPr="008D366D">
              <w:rPr>
                <w:b/>
                <w:bCs/>
                <w:color w:val="000000"/>
                <w:sz w:val="20"/>
              </w:rPr>
              <w:br/>
              <w:t>тысяч рублей</w:t>
            </w:r>
          </w:p>
        </w:tc>
      </w:tr>
      <w:tr w:rsidR="00957270" w:rsidRPr="008D366D" w:rsidTr="00957270">
        <w:trPr>
          <w:cantSplit/>
          <w:trHeight w:val="3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8D366D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8D366D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8D366D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4</w:t>
            </w:r>
          </w:p>
        </w:tc>
      </w:tr>
      <w:tr w:rsidR="00957270" w:rsidRPr="008D366D" w:rsidTr="00957270">
        <w:trPr>
          <w:trHeight w:val="68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both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-18 979,64936  </w:t>
            </w:r>
          </w:p>
        </w:tc>
      </w:tr>
      <w:tr w:rsidR="00957270" w:rsidRPr="008D366D" w:rsidTr="00957270">
        <w:trPr>
          <w:trHeight w:val="53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000 01 05 00 00 00 0000 000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-18 979,64936  </w:t>
            </w:r>
          </w:p>
        </w:tc>
      </w:tr>
      <w:tr w:rsidR="00957270" w:rsidRPr="008D366D" w:rsidTr="00957270">
        <w:trPr>
          <w:trHeight w:val="5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919 01 05 02 01 04 0000 510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-1 817 767,94292  </w:t>
            </w:r>
          </w:p>
        </w:tc>
      </w:tr>
      <w:tr w:rsidR="00957270" w:rsidRPr="008D366D" w:rsidTr="00957270">
        <w:trPr>
          <w:trHeight w:val="5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Уменьшение прочих остатков денежных средств бюджетов 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919 01 05 02 01 04 0000 610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1 798 788,29356  </w:t>
            </w:r>
          </w:p>
        </w:tc>
      </w:tr>
      <w:tr w:rsidR="00957270" w:rsidRPr="008D366D" w:rsidTr="00957270">
        <w:trPr>
          <w:trHeight w:val="5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Администрация Североуральского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4 823,24118  </w:t>
            </w:r>
          </w:p>
        </w:tc>
      </w:tr>
      <w:tr w:rsidR="00957270" w:rsidRPr="008D366D" w:rsidTr="00957270">
        <w:trPr>
          <w:trHeight w:val="55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000 01 03 00 00 00 0000 000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4 823,24118  </w:t>
            </w:r>
          </w:p>
        </w:tc>
      </w:tr>
      <w:tr w:rsidR="00957270" w:rsidRPr="008D366D" w:rsidTr="00957270">
        <w:trPr>
          <w:trHeight w:val="112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Привлечение кредитов  из других бюджетов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901 01 03 01 00 04 0000 710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13 600,00000  </w:t>
            </w:r>
          </w:p>
        </w:tc>
      </w:tr>
      <w:tr w:rsidR="00957270" w:rsidRPr="008D366D" w:rsidTr="00957270">
        <w:trPr>
          <w:trHeight w:val="104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901 01 03 01 00 04 0000 810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-8 776,75882  </w:t>
            </w:r>
          </w:p>
        </w:tc>
      </w:tr>
      <w:tr w:rsidR="00957270" w:rsidRPr="008D366D" w:rsidTr="00957270">
        <w:trPr>
          <w:trHeight w:val="55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Итого источников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70" w:rsidRPr="008D366D" w:rsidRDefault="00957270" w:rsidP="00676AA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D366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270" w:rsidRPr="008D366D" w:rsidRDefault="00957270" w:rsidP="00676AA8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8D366D">
              <w:rPr>
                <w:color w:val="000000"/>
                <w:sz w:val="20"/>
              </w:rPr>
              <w:t xml:space="preserve">-14 156,40818  </w:t>
            </w:r>
          </w:p>
        </w:tc>
      </w:tr>
    </w:tbl>
    <w:p w:rsidR="00957270" w:rsidRPr="008D366D" w:rsidRDefault="00957270" w:rsidP="00957270">
      <w:pPr>
        <w:rPr>
          <w:sz w:val="24"/>
          <w:szCs w:val="24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957270" w:rsidRPr="00157272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957270" w:rsidRDefault="00957270" w:rsidP="0095727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4F16E9" w:rsidRDefault="004F16E9" w:rsidP="004F16E9">
      <w:pPr>
        <w:pStyle w:val="a3"/>
        <w:tabs>
          <w:tab w:val="left" w:pos="9639"/>
        </w:tabs>
        <w:ind w:right="0"/>
        <w:jc w:val="center"/>
        <w:rPr>
          <w:rFonts w:ascii="Times New Roman" w:hAnsi="Times New Roman"/>
          <w:b/>
          <w:szCs w:val="22"/>
        </w:rPr>
      </w:pPr>
    </w:p>
    <w:p w:rsidR="004F16E9" w:rsidRPr="00B81CC8" w:rsidRDefault="004F16E9" w:rsidP="004F16E9">
      <w:pPr>
        <w:pStyle w:val="a3"/>
        <w:tabs>
          <w:tab w:val="left" w:pos="9639"/>
        </w:tabs>
        <w:ind w:right="0"/>
        <w:jc w:val="center"/>
        <w:rPr>
          <w:rFonts w:ascii="Times New Roman" w:hAnsi="Times New Roman"/>
          <w:b/>
          <w:szCs w:val="22"/>
        </w:rPr>
      </w:pPr>
      <w:r w:rsidRPr="00B81CC8">
        <w:rPr>
          <w:rFonts w:ascii="Times New Roman" w:hAnsi="Times New Roman"/>
          <w:b/>
          <w:szCs w:val="22"/>
        </w:rPr>
        <w:t xml:space="preserve">Исполнение Программы муниципальных внутренних заимствований  </w:t>
      </w:r>
    </w:p>
    <w:p w:rsidR="004F16E9" w:rsidRDefault="004F16E9" w:rsidP="004F16E9">
      <w:pPr>
        <w:pStyle w:val="a3"/>
        <w:tabs>
          <w:tab w:val="left" w:pos="9639"/>
        </w:tabs>
        <w:ind w:right="0"/>
        <w:jc w:val="center"/>
        <w:rPr>
          <w:rFonts w:ascii="Times New Roman" w:hAnsi="Times New Roman"/>
          <w:b/>
          <w:szCs w:val="22"/>
        </w:rPr>
      </w:pPr>
      <w:r w:rsidRPr="00B81CC8">
        <w:rPr>
          <w:rFonts w:ascii="Times New Roman" w:hAnsi="Times New Roman"/>
          <w:b/>
          <w:szCs w:val="22"/>
        </w:rPr>
        <w:t>Североуральского городского округа за 2022 год</w:t>
      </w:r>
    </w:p>
    <w:p w:rsidR="004F16E9" w:rsidRPr="00B81CC8" w:rsidRDefault="004F16E9" w:rsidP="004F16E9">
      <w:pPr>
        <w:pStyle w:val="a3"/>
        <w:tabs>
          <w:tab w:val="left" w:pos="9639"/>
        </w:tabs>
        <w:ind w:right="0"/>
        <w:jc w:val="center"/>
        <w:rPr>
          <w:rFonts w:ascii="Times New Roman" w:hAnsi="Times New Roman"/>
          <w:b/>
          <w:szCs w:val="22"/>
        </w:rPr>
      </w:pPr>
    </w:p>
    <w:tbl>
      <w:tblPr>
        <w:tblW w:w="98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64"/>
        <w:gridCol w:w="1701"/>
        <w:gridCol w:w="1843"/>
        <w:gridCol w:w="1919"/>
        <w:gridCol w:w="1821"/>
      </w:tblGrid>
      <w:tr w:rsidR="004F16E9" w:rsidRPr="004F16E9" w:rsidTr="009F487C">
        <w:trPr>
          <w:trHeight w:val="2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Наименование вида муниципального внутреннего заимствования  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 xml:space="preserve">Объем привлечения, предусмотренный решением о бюджете на 2022 год, в тысячах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Объем привлечения, осуществленный в 2022 году, в тысячах рублей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Объем средств, направленных на погашение основной суммы долга по объему, привлеченному в 2022 году, в тысячах рублей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Объем средств, направленных на погашение основной суммы долга в 2022 году, в тысячах рублей</w:t>
            </w:r>
          </w:p>
        </w:tc>
      </w:tr>
      <w:tr w:rsidR="004F16E9" w:rsidRPr="004F16E9" w:rsidTr="009F487C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F16E9" w:rsidRPr="004F16E9" w:rsidTr="009F487C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Кредиты, привлекаемые от кредитных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0,00000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0,00000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0,00000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0,00000  </w:t>
            </w:r>
          </w:p>
        </w:tc>
      </w:tr>
      <w:tr w:rsidR="004F16E9" w:rsidRPr="004F16E9" w:rsidTr="009F487C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>Бюджетные кредиты, привлекаемые из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25 000,00000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13 600,00000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0,00000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4F16E9">
              <w:rPr>
                <w:color w:val="000000"/>
                <w:sz w:val="24"/>
                <w:szCs w:val="24"/>
              </w:rPr>
              <w:t xml:space="preserve">8 776,75882  </w:t>
            </w:r>
          </w:p>
        </w:tc>
      </w:tr>
      <w:tr w:rsidR="004F16E9" w:rsidRPr="004F16E9" w:rsidTr="009F487C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 xml:space="preserve">25 000,00000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 xml:space="preserve">13 600,00000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 xml:space="preserve">0,00000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E9" w:rsidRPr="004F16E9" w:rsidRDefault="004F16E9" w:rsidP="00676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16E9">
              <w:rPr>
                <w:b/>
                <w:bCs/>
                <w:color w:val="000000"/>
                <w:sz w:val="24"/>
                <w:szCs w:val="24"/>
              </w:rPr>
              <w:t xml:space="preserve">8 776,75882  </w:t>
            </w:r>
          </w:p>
        </w:tc>
      </w:tr>
    </w:tbl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23A44" w:rsidRPr="00157272" w:rsidRDefault="00A23A44" w:rsidP="00A23A4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7</w:t>
      </w:r>
    </w:p>
    <w:p w:rsidR="00A23A44" w:rsidRPr="00157272" w:rsidRDefault="00A23A44" w:rsidP="00A23A4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A23A44" w:rsidRPr="00157272" w:rsidRDefault="00A23A44" w:rsidP="00A23A4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A23A44" w:rsidRPr="00157272" w:rsidRDefault="00A23A44" w:rsidP="00A23A4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A23A44" w:rsidRPr="00157272" w:rsidRDefault="00A23A44" w:rsidP="00A23A4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A23A44" w:rsidRDefault="00A23A44" w:rsidP="00A23A4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10172" w:type="dxa"/>
        <w:tblInd w:w="-426" w:type="dxa"/>
        <w:tblLook w:val="04A0" w:firstRow="1" w:lastRow="0" w:firstColumn="1" w:lastColumn="0" w:noHBand="0" w:noVBand="1"/>
      </w:tblPr>
      <w:tblGrid>
        <w:gridCol w:w="960"/>
        <w:gridCol w:w="3152"/>
        <w:gridCol w:w="2020"/>
        <w:gridCol w:w="2020"/>
        <w:gridCol w:w="2020"/>
      </w:tblGrid>
      <w:tr w:rsidR="00A23A44" w:rsidRPr="00A23A44" w:rsidTr="00A23A44">
        <w:trPr>
          <w:trHeight w:val="735"/>
        </w:trPr>
        <w:tc>
          <w:tcPr>
            <w:tcW w:w="10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Размер и структура муниципального долга Североуральского городского округа на начало 2023 года, объем и структура расходов на его обслуживание в 2022 году</w:t>
            </w:r>
          </w:p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A44" w:rsidRPr="00A23A44" w:rsidTr="00A23A44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2"/>
                <w:lang w:eastAsia="ru-RU"/>
              </w:rPr>
              <w:t>номер стро-ки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Наименование долговых обязательств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 долговых обязательств (в тысячах рублей) по состоянию на 01.01.2023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Погашение муниципального долга в 2022 году (в тысячах рублей)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A23A4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 на обслуживание муниципального долга в 2022 году (в тысячах рублей)</w:t>
            </w:r>
          </w:p>
        </w:tc>
      </w:tr>
      <w:tr w:rsidR="00A23A44" w:rsidRPr="00A23A44" w:rsidTr="00A23A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5</w:t>
            </w:r>
          </w:p>
        </w:tc>
      </w:tr>
      <w:tr w:rsidR="00A23A44" w:rsidRPr="00A23A44" w:rsidTr="00A23A44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Кредиты, привлеченные от кредитных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A23A44" w:rsidRPr="00A23A44" w:rsidTr="00A23A4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Бюджетные кредиты, полученные от бюджетов других уровней бюджетной системы Российской Федерации всего, 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30 711,04455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8 776,75882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21,58806  </w:t>
            </w:r>
          </w:p>
        </w:tc>
      </w:tr>
      <w:tr w:rsidR="00A23A44" w:rsidRPr="00A23A44" w:rsidTr="00A23A4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 от 28.02.2014 года №15 "О реструктуризации муниципального долга"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850,00000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850,00000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1,06655  </w:t>
            </w:r>
          </w:p>
        </w:tc>
      </w:tr>
      <w:tr w:rsidR="00A23A44" w:rsidRPr="00A23A44" w:rsidTr="00A23A4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 от 27.02.2017 года №13 "О реструктуризации муниципального долга"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700,70958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700,70956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0,95218  </w:t>
            </w:r>
          </w:p>
        </w:tc>
      </w:tr>
      <w:tr w:rsidR="00A23A44" w:rsidRPr="00A23A44" w:rsidTr="00A23A4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 от 13.02.2018 года №21 "О реструктуризации муниципального долга"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1 834,90484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1 834,90486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2,74604  </w:t>
            </w:r>
          </w:p>
        </w:tc>
      </w:tr>
      <w:tr w:rsidR="00A23A44" w:rsidRPr="00A23A44" w:rsidTr="00A23A4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 от 15.02.2019 года №19 "О реструктуризации муниципального долга"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2 922,57299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2 922,57297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4,97478  </w:t>
            </w:r>
          </w:p>
        </w:tc>
      </w:tr>
      <w:tr w:rsidR="00A23A44" w:rsidRPr="00A23A44" w:rsidTr="00A23A4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от 26.02.2021 года № 11 "О реструктуризации муниципального долга"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4 642,85714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928,57143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5,44169  </w:t>
            </w:r>
          </w:p>
        </w:tc>
      </w:tr>
      <w:tr w:rsidR="00A23A44" w:rsidRPr="00A23A44" w:rsidTr="00A23A44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Бюджетный кредит в целях финансирования дефицита местного бюджета по договору о предоставлении бюджетного кредита бюджету Североуральского городского округа от 15.11.2021 №43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6 160,00000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1 540,00000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6,40682  </w:t>
            </w:r>
          </w:p>
        </w:tc>
      </w:tr>
      <w:tr w:rsidR="00A23A44" w:rsidRPr="00A23A44" w:rsidTr="00A23A44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Бюджетный кредит в целях финансирования дефицита местного бюджета по договору о предоставлении бюджетного кредита бюджету Североуральского городского округа от 16.12.2022 №26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13 600,00000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A23A44" w:rsidRPr="00A23A44" w:rsidTr="00A23A44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Предоставленные муниципальные гарантии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1 650,30000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A23A44" w:rsidRPr="00A23A44" w:rsidTr="00A23A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Муниципальные ценные бумаги Североуральского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A23A44" w:rsidRPr="00A23A44" w:rsidTr="00A23A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30 711,04455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10 427,05882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A23A44">
              <w:rPr>
                <w:rFonts w:eastAsia="Times New Roman" w:cs="Arial"/>
                <w:sz w:val="22"/>
                <w:lang w:eastAsia="ru-RU"/>
              </w:rPr>
              <w:t xml:space="preserve">21,58806  </w:t>
            </w:r>
          </w:p>
        </w:tc>
      </w:tr>
      <w:tr w:rsidR="00A23A44" w:rsidRPr="00A23A44" w:rsidTr="00A23A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A44" w:rsidRPr="00A23A44" w:rsidRDefault="00A23A44" w:rsidP="00A2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51D" w:rsidRDefault="00AB451D" w:rsidP="00467FBC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67FBC" w:rsidRPr="00157272" w:rsidRDefault="00467FBC" w:rsidP="00467FBC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157272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8</w:t>
      </w:r>
    </w:p>
    <w:p w:rsidR="00467FBC" w:rsidRPr="00157272" w:rsidRDefault="00467FBC" w:rsidP="00467FBC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467FBC" w:rsidRPr="00157272" w:rsidRDefault="00467FBC" w:rsidP="00467FBC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467FBC" w:rsidRPr="00157272" w:rsidRDefault="00467FBC" w:rsidP="00467FBC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от 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 w:rsidRPr="00157272">
        <w:rPr>
          <w:rFonts w:eastAsia="Times New Roman" w:cs="Times New Roman"/>
          <w:sz w:val="20"/>
          <w:szCs w:val="20"/>
          <w:lang w:eastAsia="ru-RU"/>
        </w:rPr>
        <w:t>.06.202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467FBC" w:rsidRPr="00157272" w:rsidRDefault="00467FBC" w:rsidP="00467FBC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467FBC" w:rsidRDefault="00467FBC" w:rsidP="00467FBC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57272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202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Pr="00157272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467FBC" w:rsidRDefault="00467FBC" w:rsidP="00467FB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E165E5">
        <w:rPr>
          <w:rFonts w:ascii="PT Astra Serif" w:hAnsi="PT Astra Serif" w:cs="Times New Roman"/>
          <w:b/>
          <w:bCs/>
          <w:sz w:val="24"/>
          <w:szCs w:val="24"/>
        </w:rPr>
        <w:t>ИСПОЛНЕНИЕ ПРОГРАММЫ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E165E5">
        <w:rPr>
          <w:rFonts w:ascii="PT Astra Serif" w:hAnsi="PT Astra Serif" w:cs="Times New Roman"/>
          <w:b/>
          <w:bCs/>
          <w:sz w:val="24"/>
          <w:szCs w:val="24"/>
        </w:rPr>
        <w:t>МУНИЦИПАЛЬНЫХ ГАРАНТИЙ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E165E5">
        <w:rPr>
          <w:rFonts w:ascii="PT Astra Serif" w:hAnsi="PT Astra Serif" w:cs="Times New Roman"/>
          <w:b/>
          <w:bCs/>
          <w:sz w:val="24"/>
          <w:szCs w:val="24"/>
        </w:rPr>
        <w:t xml:space="preserve">СЕВЕРОУРАЛЬСКОГО ГОРОДСКОГО ОКРУГА ЗА 2022 ГОД </w:t>
      </w:r>
    </w:p>
    <w:p w:rsidR="00467FBC" w:rsidRPr="00E165E5" w:rsidRDefault="00467FBC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Раздел 1. МУНИЦИПАЛЬНЫЕ ГАРАНТИИ, С ПРАВОМ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РЕГРЕССНОГО ТРЕБОВАНИЯ К ПРИНЦИПАЛУ И ПРЕДВАРИТЕЛЬНОЙ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ПРОВЕРКОЙ ФИНАНСОВОГО СОСТОЯНИЯ ПРИНЦИПАЛА, С УЧЕТОМ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СУММ ГАРАНТИЙ, ПРЕДОСТАВЛЕННЫХ НА 1 ЯНВАРЯ 2022 ГОДА</w:t>
      </w:r>
    </w:p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Муниципальные гарантии с правом регрессного требования к принципалу и предварительной проверкой финансового состояния принципала в 2022 году не предоставлялись.</w:t>
      </w:r>
    </w:p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Раздел 2. МУНИЦИПАЛЬНЫЕ ГАРАНТИИ, ПРЕДОСТАВЛЯЕМЫЕ БЕЗ ПРАВА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 xml:space="preserve">РЕГРЕССНОГО ТРЕБОВАНИЯ К ПРИНЦИПАЛУ </w:t>
      </w:r>
    </w:p>
    <w:p w:rsidR="00467FBC" w:rsidRPr="00E165E5" w:rsidRDefault="00467FBC" w:rsidP="00467FBC">
      <w:pPr>
        <w:pStyle w:val="ConsPlusNormal"/>
        <w:rPr>
          <w:rFonts w:ascii="PT Astra Serif" w:hAnsi="PT Astra Serif" w:cs="Times New Roman"/>
          <w:color w:val="FF0000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1843"/>
        <w:gridCol w:w="2126"/>
        <w:gridCol w:w="1702"/>
      </w:tblGrid>
      <w:tr w:rsidR="00467FBC" w:rsidRPr="00E165E5" w:rsidTr="00467FBC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Объем гарантирования в 2022 году в тысячах рублей</w:t>
            </w:r>
          </w:p>
        </w:tc>
      </w:tr>
      <w:tr w:rsidR="00467FBC" w:rsidRPr="00E165E5" w:rsidTr="00467FB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67FBC" w:rsidRPr="00E165E5" w:rsidTr="00467FBC">
        <w:trPr>
          <w:trHeight w:val="2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 xml:space="preserve">Утверждено решением Думы Североуральского городского округа </w:t>
            </w:r>
            <w:r w:rsidRPr="00E165E5">
              <w:rPr>
                <w:color w:val="000000"/>
                <w:sz w:val="22"/>
              </w:rPr>
              <w:t>от 22 декабря 2021 года № 94 «О бюджете Североуральского городского округа на 2022 год и плановый период 2023 и 2024 годов»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муниципальное унитарное предприятие «Управление жилищно – коммунального хозяйства»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Акционерное общество «Уралсевергаз – независимая газовая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 xml:space="preserve">1 650,30000  </w:t>
            </w:r>
          </w:p>
        </w:tc>
      </w:tr>
      <w:tr w:rsidR="00467FBC" w:rsidRPr="00E165E5" w:rsidTr="00467FBC">
        <w:trPr>
          <w:trHeight w:val="1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Исполнено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муниципальное унитарное предприятие «Управление жилищно – коммунального хозяйства»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>Акционерное общество«Уралсевергаз – независимая газовая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BC" w:rsidRPr="00E165E5" w:rsidRDefault="00467FBC" w:rsidP="00676AA8">
            <w:pPr>
              <w:jc w:val="center"/>
              <w:rPr>
                <w:color w:val="000000"/>
                <w:sz w:val="24"/>
                <w:szCs w:val="24"/>
              </w:rPr>
            </w:pPr>
            <w:r w:rsidRPr="00E165E5">
              <w:rPr>
                <w:color w:val="000000"/>
                <w:sz w:val="24"/>
                <w:szCs w:val="24"/>
              </w:rPr>
              <w:t xml:space="preserve">1 650,30000  </w:t>
            </w:r>
          </w:p>
        </w:tc>
      </w:tr>
    </w:tbl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Раздел 3. ОБЩИЙ ОБЪЕМ МУНИЦИПАЛЬНЫХ ГАРАНТИЙ,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ПРЕДОСТАВЛЯЕМЫХ В 2022 ГОДУ, С УЧЕТОМ ГАРАНТИЙ,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ПРЕДОСТАВЛЕННЫХ НА 1 ЯНВАРЯ 2022 ГОДА</w:t>
      </w:r>
    </w:p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ind w:left="567" w:firstLine="540"/>
        <w:jc w:val="both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 xml:space="preserve">Общий объем муниципальных гарантий, предоставленных в 2022 году, составил 0,00000 тыс. рублей, </w:t>
      </w:r>
    </w:p>
    <w:p w:rsidR="00467FBC" w:rsidRPr="00E165E5" w:rsidRDefault="00467FBC" w:rsidP="00467FBC">
      <w:pPr>
        <w:pStyle w:val="ConsPlusNormal"/>
        <w:ind w:left="567" w:firstLine="540"/>
        <w:jc w:val="both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 xml:space="preserve">муниципальные гарантии, предоставленные на 1 января 2022 года </w:t>
      </w:r>
      <w:r w:rsidRPr="00E165E5">
        <w:rPr>
          <w:rFonts w:ascii="PT Astra Serif" w:hAnsi="PT Astra Serif"/>
          <w:sz w:val="24"/>
          <w:szCs w:val="24"/>
        </w:rPr>
        <w:t xml:space="preserve">сроком погашения до 31.12.2022 года </w:t>
      </w:r>
      <w:r w:rsidRPr="00E165E5">
        <w:rPr>
          <w:rFonts w:ascii="PT Astra Serif" w:hAnsi="PT Astra Serif" w:cs="Times New Roman"/>
          <w:sz w:val="24"/>
          <w:szCs w:val="24"/>
        </w:rPr>
        <w:t xml:space="preserve">1650,30000 тыс. рублей, в том числе: </w:t>
      </w:r>
      <w:r w:rsidRPr="00E165E5">
        <w:rPr>
          <w:rFonts w:ascii="PT Astra Serif" w:hAnsi="PT Astra Serif"/>
          <w:sz w:val="24"/>
          <w:szCs w:val="24"/>
        </w:rPr>
        <w:t>муниципальное унитарное предприятие «Управление жилищно – коммунального хозяйства» 1650,30000</w:t>
      </w:r>
      <w:r w:rsidRPr="00E165E5">
        <w:rPr>
          <w:rFonts w:ascii="PT Astra Serif" w:hAnsi="PT Astra Serif" w:cs="Times New Roman"/>
          <w:sz w:val="24"/>
          <w:szCs w:val="24"/>
        </w:rPr>
        <w:t xml:space="preserve"> тыс. рублей.</w:t>
      </w:r>
    </w:p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E748F" w:rsidRDefault="00AE748F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67FBC" w:rsidRPr="00E165E5" w:rsidRDefault="00467FBC" w:rsidP="00467FBC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Раздел 4. ОБЩИЙ ОБЪЕМ БЮДЖЕТНЫХ АССИГНОВАНИЙ,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ПРЕДУСМОТРЕННЫХ НА ИСПОЛНЕНИЕ МУНИЦИПАЛЬНЫХ ГАРАНТИЙ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>СЕВЕРОУРАЛЬСКОГО ГОРОДСКОГО ОКРУГА ПО ВОЗМОЖНЫМ</w:t>
      </w:r>
    </w:p>
    <w:p w:rsidR="00467FBC" w:rsidRPr="00E165E5" w:rsidRDefault="00467FBC" w:rsidP="00467FB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165E5">
        <w:rPr>
          <w:rFonts w:ascii="PT Astra Serif" w:hAnsi="PT Astra Serif" w:cs="Times New Roman"/>
          <w:sz w:val="24"/>
          <w:szCs w:val="24"/>
        </w:rPr>
        <w:t xml:space="preserve">ГАРАНТИЙНЫМ СЛУЧАЯМ, ЗА 2022 год </w:t>
      </w:r>
    </w:p>
    <w:p w:rsidR="00467FBC" w:rsidRPr="00E165E5" w:rsidRDefault="00467FBC" w:rsidP="00467FBC">
      <w:pPr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410"/>
      </w:tblGrid>
      <w:tr w:rsidR="00AE748F" w:rsidRPr="00E165E5" w:rsidTr="00AE748F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E748F" w:rsidRPr="00E165E5" w:rsidRDefault="00AE748F" w:rsidP="00780549">
            <w:pPr>
              <w:ind w:firstLine="85"/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Объем бюджетных ассигнований на исполнение муниципальных гарантий, в тысячах рублей</w:t>
            </w:r>
          </w:p>
        </w:tc>
      </w:tr>
      <w:tr w:rsidR="00AE748F" w:rsidRPr="00E165E5" w:rsidTr="00AE748F">
        <w:trPr>
          <w:trHeight w:val="315"/>
        </w:trPr>
        <w:tc>
          <w:tcPr>
            <w:tcW w:w="567" w:type="dxa"/>
            <w:vMerge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rFonts w:cs="PT Astra Serif"/>
                <w:color w:val="000000"/>
                <w:sz w:val="24"/>
                <w:szCs w:val="24"/>
              </w:rPr>
              <w:t xml:space="preserve">Утвержденные бюджетные назначения по решению Думы Североуральского городского округа </w:t>
            </w:r>
            <w:r w:rsidRPr="00E165E5">
              <w:rPr>
                <w:sz w:val="24"/>
                <w:szCs w:val="24"/>
              </w:rPr>
              <w:t xml:space="preserve">от 22 декабря 2021 года № 94 </w:t>
            </w:r>
            <w:r w:rsidRPr="00E165E5">
              <w:rPr>
                <w:rFonts w:cs="Arial CYR"/>
                <w:sz w:val="24"/>
                <w:szCs w:val="24"/>
              </w:rPr>
              <w:t>«О бюджете Североуральского городского округа на 2022 год и плановый период 2023 и 2024 годов»</w:t>
            </w:r>
          </w:p>
        </w:tc>
        <w:tc>
          <w:tcPr>
            <w:tcW w:w="2410" w:type="dxa"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Исполнено в 2022 году</w:t>
            </w:r>
          </w:p>
        </w:tc>
      </w:tr>
      <w:tr w:rsidR="00AE748F" w:rsidRPr="00E165E5" w:rsidTr="00AE748F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748F" w:rsidRPr="00E165E5" w:rsidRDefault="00AE748F" w:rsidP="00780549">
            <w:pPr>
              <w:jc w:val="center"/>
              <w:rPr>
                <w:bCs/>
                <w:sz w:val="24"/>
                <w:szCs w:val="24"/>
              </w:rPr>
            </w:pPr>
            <w:r w:rsidRPr="00E165E5">
              <w:rPr>
                <w:bCs/>
                <w:sz w:val="24"/>
                <w:szCs w:val="24"/>
              </w:rPr>
              <w:t>4</w:t>
            </w:r>
          </w:p>
        </w:tc>
      </w:tr>
      <w:tr w:rsidR="00AE748F" w:rsidRPr="00E165E5" w:rsidTr="00AE748F">
        <w:trPr>
          <w:trHeight w:val="1184"/>
        </w:trPr>
        <w:tc>
          <w:tcPr>
            <w:tcW w:w="567" w:type="dxa"/>
            <w:shd w:val="clear" w:color="auto" w:fill="auto"/>
            <w:hideMark/>
          </w:tcPr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748F" w:rsidRPr="00E165E5" w:rsidRDefault="00AE748F" w:rsidP="00780549">
            <w:pPr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Источники финансирования дефицита бюджета Североуральского городского округа</w:t>
            </w:r>
          </w:p>
          <w:p w:rsidR="00AE748F" w:rsidRPr="00E165E5" w:rsidRDefault="00AE748F" w:rsidP="0078054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0,00000</w:t>
            </w:r>
          </w:p>
        </w:tc>
        <w:tc>
          <w:tcPr>
            <w:tcW w:w="2410" w:type="dxa"/>
            <w:vAlign w:val="center"/>
          </w:tcPr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</w:p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0,00000</w:t>
            </w:r>
          </w:p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</w:p>
        </w:tc>
      </w:tr>
      <w:tr w:rsidR="00AE748F" w:rsidRPr="00A4065E" w:rsidTr="00AE748F">
        <w:trPr>
          <w:trHeight w:val="383"/>
        </w:trPr>
        <w:tc>
          <w:tcPr>
            <w:tcW w:w="567" w:type="dxa"/>
            <w:shd w:val="clear" w:color="auto" w:fill="auto"/>
            <w:vAlign w:val="center"/>
            <w:hideMark/>
          </w:tcPr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748F" w:rsidRPr="00E165E5" w:rsidRDefault="00AE748F" w:rsidP="00780549">
            <w:pPr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E748F" w:rsidRPr="00E165E5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1650,30000</w:t>
            </w:r>
          </w:p>
        </w:tc>
        <w:tc>
          <w:tcPr>
            <w:tcW w:w="2410" w:type="dxa"/>
            <w:vAlign w:val="center"/>
          </w:tcPr>
          <w:p w:rsidR="00AE748F" w:rsidRPr="00A4065E" w:rsidRDefault="00AE748F" w:rsidP="00780549">
            <w:pPr>
              <w:jc w:val="center"/>
              <w:rPr>
                <w:sz w:val="24"/>
                <w:szCs w:val="24"/>
              </w:rPr>
            </w:pPr>
            <w:r w:rsidRPr="00E165E5">
              <w:rPr>
                <w:sz w:val="24"/>
                <w:szCs w:val="24"/>
              </w:rPr>
              <w:t>1650,30000</w:t>
            </w:r>
          </w:p>
        </w:tc>
      </w:tr>
    </w:tbl>
    <w:p w:rsidR="00467FBC" w:rsidRPr="002606D2" w:rsidRDefault="00467FBC" w:rsidP="00467FBC">
      <w:pPr>
        <w:tabs>
          <w:tab w:val="left" w:pos="6420"/>
        </w:tabs>
        <w:autoSpaceDE w:val="0"/>
        <w:autoSpaceDN w:val="0"/>
        <w:adjustRightInd w:val="0"/>
        <w:ind w:right="-1"/>
        <w:rPr>
          <w:sz w:val="22"/>
        </w:rPr>
      </w:pPr>
    </w:p>
    <w:p w:rsidR="00803CD8" w:rsidRPr="00354125" w:rsidRDefault="00803CD8"/>
    <w:sectPr w:rsidR="00803CD8" w:rsidRPr="00354125" w:rsidSect="005500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08" w:rsidRDefault="00892A08" w:rsidP="00550016">
      <w:pPr>
        <w:spacing w:after="0" w:line="240" w:lineRule="auto"/>
      </w:pPr>
      <w:r>
        <w:separator/>
      </w:r>
    </w:p>
  </w:endnote>
  <w:endnote w:type="continuationSeparator" w:id="0">
    <w:p w:rsidR="00892A08" w:rsidRDefault="00892A08" w:rsidP="0055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08" w:rsidRDefault="00892A08" w:rsidP="00550016">
      <w:pPr>
        <w:spacing w:after="0" w:line="240" w:lineRule="auto"/>
      </w:pPr>
      <w:r>
        <w:separator/>
      </w:r>
    </w:p>
  </w:footnote>
  <w:footnote w:type="continuationSeparator" w:id="0">
    <w:p w:rsidR="00892A08" w:rsidRDefault="00892A08" w:rsidP="0055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699172"/>
      <w:docPartObj>
        <w:docPartGallery w:val="Page Numbers (Top of Page)"/>
        <w:docPartUnique/>
      </w:docPartObj>
    </w:sdtPr>
    <w:sdtEndPr/>
    <w:sdtContent>
      <w:p w:rsidR="00676AA8" w:rsidRDefault="00676A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9C">
          <w:rPr>
            <w:noProof/>
          </w:rPr>
          <w:t>2</w:t>
        </w:r>
        <w:r>
          <w:fldChar w:fldCharType="end"/>
        </w:r>
      </w:p>
    </w:sdtContent>
  </w:sdt>
  <w:p w:rsidR="00676AA8" w:rsidRDefault="00676A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E9"/>
    <w:rsid w:val="000229E9"/>
    <w:rsid w:val="000D65CB"/>
    <w:rsid w:val="00157272"/>
    <w:rsid w:val="002822DE"/>
    <w:rsid w:val="002E3E6A"/>
    <w:rsid w:val="00354125"/>
    <w:rsid w:val="004036CD"/>
    <w:rsid w:val="00467FBC"/>
    <w:rsid w:val="004718FC"/>
    <w:rsid w:val="004B5DCA"/>
    <w:rsid w:val="004F16E9"/>
    <w:rsid w:val="00550016"/>
    <w:rsid w:val="005B31F2"/>
    <w:rsid w:val="005C5C32"/>
    <w:rsid w:val="006074E3"/>
    <w:rsid w:val="006148C5"/>
    <w:rsid w:val="00652896"/>
    <w:rsid w:val="00676AA8"/>
    <w:rsid w:val="007071A9"/>
    <w:rsid w:val="0073644A"/>
    <w:rsid w:val="007E6E0D"/>
    <w:rsid w:val="00803CD8"/>
    <w:rsid w:val="00892A08"/>
    <w:rsid w:val="009531D8"/>
    <w:rsid w:val="00957270"/>
    <w:rsid w:val="009821F1"/>
    <w:rsid w:val="009F487C"/>
    <w:rsid w:val="00A07FDE"/>
    <w:rsid w:val="00A23A44"/>
    <w:rsid w:val="00A60C14"/>
    <w:rsid w:val="00A62E06"/>
    <w:rsid w:val="00AB451D"/>
    <w:rsid w:val="00AE3027"/>
    <w:rsid w:val="00AE748F"/>
    <w:rsid w:val="00C16301"/>
    <w:rsid w:val="00C177D4"/>
    <w:rsid w:val="00C55B3F"/>
    <w:rsid w:val="00DA43F7"/>
    <w:rsid w:val="00DB2C45"/>
    <w:rsid w:val="00DE3FF2"/>
    <w:rsid w:val="00E14D5A"/>
    <w:rsid w:val="00E17430"/>
    <w:rsid w:val="00E237C9"/>
    <w:rsid w:val="00E526F7"/>
    <w:rsid w:val="00E6429C"/>
    <w:rsid w:val="00EB66EA"/>
    <w:rsid w:val="00F027B1"/>
    <w:rsid w:val="00F7503A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61688-284D-4690-B7CD-1957F4A6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E9"/>
  </w:style>
  <w:style w:type="paragraph" w:styleId="7">
    <w:name w:val="heading 7"/>
    <w:basedOn w:val="a"/>
    <w:next w:val="a"/>
    <w:link w:val="70"/>
    <w:qFormat/>
    <w:rsid w:val="00957270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016"/>
    <w:pPr>
      <w:spacing w:before="120" w:after="0" w:line="240" w:lineRule="auto"/>
      <w:ind w:right="4676"/>
    </w:pPr>
    <w:rPr>
      <w:rFonts w:ascii="Arial" w:eastAsia="Times New Roman" w:hAnsi="Arial" w:cs="Times New Roman"/>
      <w:sz w:val="22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550016"/>
    <w:rPr>
      <w:rFonts w:ascii="Arial" w:eastAsia="Times New Roman" w:hAnsi="Arial" w:cs="Times New Roman"/>
      <w:sz w:val="22"/>
      <w:szCs w:val="20"/>
      <w:lang w:val="x-none" w:eastAsia="ru-RU"/>
    </w:rPr>
  </w:style>
  <w:style w:type="paragraph" w:styleId="3">
    <w:name w:val="Body Text 3"/>
    <w:basedOn w:val="a"/>
    <w:link w:val="30"/>
    <w:rsid w:val="00550016"/>
    <w:pPr>
      <w:tabs>
        <w:tab w:val="left" w:pos="709"/>
      </w:tabs>
      <w:spacing w:before="120" w:after="0" w:line="240" w:lineRule="auto"/>
      <w:jc w:val="both"/>
    </w:pPr>
    <w:rPr>
      <w:rFonts w:ascii="Arial" w:eastAsia="Times New Roman" w:hAnsi="Arial" w:cs="Times New Roman"/>
      <w:sz w:val="22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50016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5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016"/>
  </w:style>
  <w:style w:type="paragraph" w:styleId="a7">
    <w:name w:val="footer"/>
    <w:basedOn w:val="a"/>
    <w:link w:val="a8"/>
    <w:uiPriority w:val="99"/>
    <w:unhideWhenUsed/>
    <w:rsid w:val="0055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016"/>
  </w:style>
  <w:style w:type="table" w:styleId="a9">
    <w:name w:val="Table Grid"/>
    <w:basedOn w:val="a1"/>
    <w:uiPriority w:val="59"/>
    <w:rsid w:val="00803C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17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177D4"/>
    <w:rPr>
      <w:color w:val="800080"/>
      <w:u w:val="single"/>
    </w:rPr>
  </w:style>
  <w:style w:type="paragraph" w:customStyle="1" w:styleId="xl91">
    <w:name w:val="xl91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177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177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177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77D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177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177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177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1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1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1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77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1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77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77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177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177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177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7270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16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6E9"/>
  </w:style>
  <w:style w:type="paragraph" w:customStyle="1" w:styleId="ConsPlusNormal">
    <w:name w:val="ConsPlusNormal"/>
    <w:rsid w:val="00467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143</Pages>
  <Words>28851</Words>
  <Characters>164451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45</cp:revision>
  <dcterms:created xsi:type="dcterms:W3CDTF">2023-05-04T06:17:00Z</dcterms:created>
  <dcterms:modified xsi:type="dcterms:W3CDTF">2023-05-25T03:11:00Z</dcterms:modified>
</cp:coreProperties>
</file>