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23" w:rsidRDefault="00371B23" w:rsidP="00371B23">
      <w:pPr>
        <w:jc w:val="center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З</w:t>
      </w:r>
      <w:bookmarkStart w:id="0" w:name="_GoBack"/>
      <w:bookmarkEnd w:id="0"/>
      <w:r w:rsidRPr="00604C78">
        <w:rPr>
          <w:b/>
          <w:bCs/>
          <w:sz w:val="28"/>
          <w:szCs w:val="28"/>
        </w:rPr>
        <w:t>АКЛЮЧЕНИЕ</w:t>
      </w:r>
    </w:p>
    <w:p w:rsidR="00371B23" w:rsidRPr="00604C78" w:rsidRDefault="00371B23" w:rsidP="00371B23">
      <w:pPr>
        <w:jc w:val="center"/>
        <w:rPr>
          <w:b/>
          <w:bCs/>
          <w:sz w:val="28"/>
          <w:szCs w:val="28"/>
        </w:rPr>
      </w:pPr>
    </w:p>
    <w:p w:rsidR="00947DA9" w:rsidRPr="00BA57EA" w:rsidRDefault="00947DA9" w:rsidP="00947D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проведении публичных слушаний по проекту планировки территории и проекту межевания территории </w:t>
      </w:r>
      <w:r w:rsidRPr="004A7E5A">
        <w:rPr>
          <w:sz w:val="28"/>
          <w:szCs w:val="28"/>
        </w:rPr>
        <w:t>линейного объекта «Газификация жилого фонда микрорайона «Южный», распределительный газопровод, город Североуральск</w:t>
      </w:r>
      <w:r w:rsidR="00811F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7DA9" w:rsidRDefault="00947DA9" w:rsidP="00371B23">
      <w:pPr>
        <w:ind w:firstLine="567"/>
        <w:rPr>
          <w:b/>
          <w:bCs/>
          <w:sz w:val="28"/>
          <w:szCs w:val="28"/>
        </w:rPr>
      </w:pPr>
    </w:p>
    <w:p w:rsidR="00371B23" w:rsidRPr="00604C78" w:rsidRDefault="00371B23" w:rsidP="00811F5F">
      <w:pPr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Основание для проведения публичных слушаний:</w:t>
      </w:r>
    </w:p>
    <w:p w:rsidR="00947DA9" w:rsidRDefault="00371B23" w:rsidP="00947DA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4C78">
        <w:rPr>
          <w:sz w:val="28"/>
          <w:szCs w:val="28"/>
        </w:rPr>
        <w:t xml:space="preserve">остановление Администрации Североуральского городского округа </w:t>
      </w:r>
      <w:r>
        <w:rPr>
          <w:sz w:val="28"/>
          <w:szCs w:val="28"/>
        </w:rPr>
        <w:t xml:space="preserve">от </w:t>
      </w:r>
      <w:proofErr w:type="spellStart"/>
      <w:r w:rsidR="00947DA9">
        <w:rPr>
          <w:sz w:val="28"/>
          <w:szCs w:val="28"/>
        </w:rPr>
        <w:t>от</w:t>
      </w:r>
      <w:proofErr w:type="spellEnd"/>
      <w:r w:rsidR="00947DA9">
        <w:rPr>
          <w:sz w:val="28"/>
          <w:szCs w:val="28"/>
        </w:rPr>
        <w:t xml:space="preserve"> 03.03.2017 № 276 «О назначении проведения публичных слушаний по утверждению проекта планировки территории и проекта межевания территории линейного объекта «Газификация жилого фонда микрорайона «Южный», распределительный газопровод, город Североуральск».</w:t>
      </w:r>
    </w:p>
    <w:p w:rsidR="00947DA9" w:rsidRDefault="00947DA9" w:rsidP="00947DA9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371B23" w:rsidRPr="00604C78" w:rsidRDefault="00371B23" w:rsidP="00947DA9">
      <w:pPr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Проведение публичных слушаний: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947DA9">
        <w:rPr>
          <w:sz w:val="28"/>
          <w:szCs w:val="28"/>
        </w:rPr>
        <w:t>10 апреля 2017</w:t>
      </w:r>
      <w:r w:rsidR="00947DA9" w:rsidRPr="00BA57EA">
        <w:rPr>
          <w:sz w:val="28"/>
          <w:szCs w:val="28"/>
        </w:rPr>
        <w:t xml:space="preserve"> года.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</w:t>
      </w:r>
      <w:r w:rsidR="00811F5F">
        <w:rPr>
          <w:sz w:val="28"/>
          <w:szCs w:val="28"/>
        </w:rPr>
        <w:t>у</w:t>
      </w:r>
      <w:r>
        <w:rPr>
          <w:sz w:val="28"/>
          <w:szCs w:val="28"/>
        </w:rPr>
        <w:t>л. Чайковского, 15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>Время проведения: 15.00 часов</w:t>
      </w:r>
    </w:p>
    <w:p w:rsidR="00811F5F" w:rsidRDefault="00811F5F" w:rsidP="00811F5F">
      <w:pPr>
        <w:tabs>
          <w:tab w:val="decimal" w:pos="-993"/>
        </w:tabs>
        <w:jc w:val="both"/>
        <w:rPr>
          <w:b/>
          <w:bCs/>
          <w:sz w:val="28"/>
          <w:szCs w:val="28"/>
          <w:shd w:val="clear" w:color="auto" w:fill="FFFFFF"/>
        </w:rPr>
      </w:pPr>
    </w:p>
    <w:p w:rsidR="00371B23" w:rsidRPr="00604C78" w:rsidRDefault="00371B23" w:rsidP="00811F5F">
      <w:pPr>
        <w:tabs>
          <w:tab w:val="decimal" w:pos="-993"/>
        </w:tabs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Информирование о проведении публичных слушаний:</w:t>
      </w:r>
    </w:p>
    <w:p w:rsidR="00371B23" w:rsidRPr="003E40CA" w:rsidRDefault="00371B23" w:rsidP="00371B23">
      <w:pPr>
        <w:jc w:val="both"/>
        <w:rPr>
          <w:bCs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Газета «Наше слово», </w:t>
      </w:r>
      <w:r w:rsidR="00026F70">
        <w:rPr>
          <w:sz w:val="28"/>
          <w:szCs w:val="28"/>
        </w:rPr>
        <w:t>2017</w:t>
      </w:r>
      <w:r w:rsidRPr="00ED797C">
        <w:rPr>
          <w:sz w:val="28"/>
          <w:szCs w:val="28"/>
        </w:rPr>
        <w:t xml:space="preserve">, </w:t>
      </w:r>
      <w:r w:rsidR="00947DA9">
        <w:rPr>
          <w:sz w:val="28"/>
          <w:szCs w:val="28"/>
        </w:rPr>
        <w:t>10</w:t>
      </w:r>
      <w:r w:rsidR="00026F70">
        <w:rPr>
          <w:sz w:val="28"/>
          <w:szCs w:val="28"/>
        </w:rPr>
        <w:t xml:space="preserve"> </w:t>
      </w:r>
      <w:r w:rsidR="00947DA9">
        <w:rPr>
          <w:sz w:val="28"/>
          <w:szCs w:val="28"/>
        </w:rPr>
        <w:t>марта</w:t>
      </w:r>
      <w:r w:rsidRPr="00ED797C">
        <w:rPr>
          <w:sz w:val="28"/>
          <w:szCs w:val="28"/>
        </w:rPr>
        <w:t xml:space="preserve">, № </w:t>
      </w:r>
      <w:r w:rsidR="00026F70">
        <w:rPr>
          <w:sz w:val="28"/>
          <w:szCs w:val="28"/>
        </w:rPr>
        <w:t>0</w:t>
      </w:r>
      <w:r w:rsidR="00947DA9">
        <w:rPr>
          <w:sz w:val="28"/>
          <w:szCs w:val="28"/>
        </w:rPr>
        <w:t>9</w:t>
      </w:r>
      <w:r w:rsidR="00811F5F">
        <w:rPr>
          <w:sz w:val="28"/>
          <w:szCs w:val="28"/>
        </w:rPr>
        <w:t>,</w:t>
      </w:r>
      <w:r w:rsidR="00811F5F" w:rsidRPr="00811F5F">
        <w:rPr>
          <w:sz w:val="28"/>
          <w:szCs w:val="28"/>
        </w:rPr>
        <w:t xml:space="preserve"> </w:t>
      </w:r>
      <w:r w:rsidR="00811F5F">
        <w:rPr>
          <w:sz w:val="28"/>
          <w:szCs w:val="28"/>
        </w:rPr>
        <w:t>официальный сайт</w:t>
      </w:r>
      <w:r w:rsidR="00811F5F" w:rsidRPr="004316F4">
        <w:rPr>
          <w:sz w:val="28"/>
          <w:szCs w:val="28"/>
        </w:rPr>
        <w:t xml:space="preserve"> Администрации Североуральского городского округа в сети «Интернет»</w:t>
      </w:r>
      <w:r w:rsidR="00811F5F">
        <w:rPr>
          <w:sz w:val="28"/>
          <w:szCs w:val="28"/>
        </w:rPr>
        <w:t>.</w:t>
      </w:r>
    </w:p>
    <w:p w:rsidR="00371B23" w:rsidRPr="00604C78" w:rsidRDefault="00371B23" w:rsidP="00371B2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1F5F" w:rsidRDefault="00811F5F" w:rsidP="00811F5F">
      <w:pPr>
        <w:tabs>
          <w:tab w:val="decimal" w:pos="-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повестке дня обсуждался следующий вопрос</w:t>
      </w:r>
      <w:r w:rsidR="00371B23" w:rsidRPr="00371B23">
        <w:rPr>
          <w:b/>
          <w:sz w:val="28"/>
          <w:szCs w:val="28"/>
        </w:rPr>
        <w:t>:</w:t>
      </w:r>
      <w:r w:rsidR="00371B23" w:rsidRPr="004A1616">
        <w:rPr>
          <w:sz w:val="28"/>
          <w:szCs w:val="28"/>
        </w:rPr>
        <w:t xml:space="preserve"> </w:t>
      </w:r>
    </w:p>
    <w:p w:rsidR="00026F70" w:rsidRDefault="00811F5F" w:rsidP="00811F5F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планировки и проект</w:t>
      </w:r>
      <w:r w:rsidR="00947DA9">
        <w:rPr>
          <w:sz w:val="28"/>
          <w:szCs w:val="28"/>
        </w:rPr>
        <w:t xml:space="preserve"> межевания территории </w:t>
      </w:r>
      <w:r w:rsidR="00947DA9" w:rsidRPr="004A7E5A">
        <w:rPr>
          <w:sz w:val="28"/>
          <w:szCs w:val="28"/>
        </w:rPr>
        <w:t>линейного объекта «Газификация жилого фонда микрорайона «Южный», распределительный</w:t>
      </w:r>
      <w:r>
        <w:rPr>
          <w:sz w:val="28"/>
          <w:szCs w:val="28"/>
        </w:rPr>
        <w:t xml:space="preserve"> газопровод, город Североуральск»</w:t>
      </w:r>
      <w:r w:rsidR="00947DA9">
        <w:rPr>
          <w:sz w:val="28"/>
          <w:szCs w:val="28"/>
        </w:rPr>
        <w:t>.</w:t>
      </w:r>
    </w:p>
    <w:p w:rsidR="00811F5F" w:rsidRDefault="00811F5F" w:rsidP="00811F5F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A448F1" w:rsidRDefault="00371B23" w:rsidP="00811F5F">
      <w:pPr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 xml:space="preserve">В ходе обсуждения </w:t>
      </w:r>
      <w:r w:rsidRPr="00604C78">
        <w:rPr>
          <w:b/>
          <w:sz w:val="28"/>
          <w:szCs w:val="28"/>
          <w:shd w:val="clear" w:color="auto" w:fill="FFFFFF"/>
        </w:rPr>
        <w:t>на все заданные вопросы были получены исчерпывающие ответы.</w:t>
      </w:r>
    </w:p>
    <w:p w:rsidR="00811F5F" w:rsidRDefault="00811F5F" w:rsidP="00811F5F">
      <w:pPr>
        <w:tabs>
          <w:tab w:val="decimal" w:pos="-993"/>
        </w:tabs>
        <w:ind w:right="21"/>
        <w:jc w:val="both"/>
        <w:rPr>
          <w:b/>
          <w:bCs/>
          <w:sz w:val="28"/>
          <w:szCs w:val="28"/>
          <w:shd w:val="clear" w:color="auto" w:fill="FFFFFF"/>
        </w:rPr>
      </w:pPr>
    </w:p>
    <w:p w:rsidR="00371B23" w:rsidRPr="00604C78" w:rsidRDefault="00371B23" w:rsidP="00811F5F">
      <w:pPr>
        <w:tabs>
          <w:tab w:val="decimal" w:pos="-993"/>
        </w:tabs>
        <w:ind w:right="21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Вывод:</w:t>
      </w:r>
    </w:p>
    <w:p w:rsidR="00371B23" w:rsidRPr="00604C78" w:rsidRDefault="00371B23" w:rsidP="00811F5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604C78">
        <w:rPr>
          <w:sz w:val="28"/>
          <w:szCs w:val="28"/>
          <w:shd w:val="clear" w:color="auto" w:fill="FFFFFF"/>
        </w:rPr>
        <w:t xml:space="preserve">Считать публичные слушания </w:t>
      </w:r>
      <w:r w:rsidR="000C239F">
        <w:rPr>
          <w:sz w:val="28"/>
          <w:szCs w:val="28"/>
        </w:rPr>
        <w:t xml:space="preserve">по </w:t>
      </w:r>
      <w:r w:rsidR="00947DA9">
        <w:rPr>
          <w:sz w:val="28"/>
          <w:szCs w:val="28"/>
        </w:rPr>
        <w:t xml:space="preserve">проекту планировки и проекту межевания территории </w:t>
      </w:r>
      <w:r w:rsidR="00947DA9" w:rsidRPr="004A7E5A">
        <w:rPr>
          <w:sz w:val="28"/>
          <w:szCs w:val="28"/>
        </w:rPr>
        <w:t>линейного объекта «Газификация жилого фонда микрорайона «Южный», распределительный газопровод, город Североуральск</w:t>
      </w:r>
      <w:r w:rsidR="00811F5F">
        <w:rPr>
          <w:sz w:val="28"/>
          <w:szCs w:val="28"/>
        </w:rPr>
        <w:t xml:space="preserve">» </w:t>
      </w:r>
      <w:r w:rsidR="000029F7">
        <w:rPr>
          <w:sz w:val="28"/>
          <w:szCs w:val="28"/>
        </w:rPr>
        <w:t>состоявшимися</w:t>
      </w:r>
      <w:r w:rsidRPr="00604C78">
        <w:rPr>
          <w:sz w:val="28"/>
          <w:szCs w:val="28"/>
          <w:shd w:val="clear" w:color="auto" w:fill="FFFFFF"/>
        </w:rPr>
        <w:t>.</w:t>
      </w:r>
    </w:p>
    <w:p w:rsidR="00371B23" w:rsidRPr="00604C78" w:rsidRDefault="00371B23" w:rsidP="00811F5F">
      <w:pPr>
        <w:tabs>
          <w:tab w:val="decimal" w:pos="-993"/>
        </w:tabs>
        <w:ind w:right="21"/>
        <w:jc w:val="both"/>
        <w:rPr>
          <w:sz w:val="28"/>
          <w:szCs w:val="28"/>
          <w:shd w:val="clear" w:color="auto" w:fill="FFFFFF"/>
        </w:rPr>
      </w:pPr>
      <w:r w:rsidRPr="00604C78">
        <w:rPr>
          <w:sz w:val="28"/>
          <w:szCs w:val="28"/>
          <w:shd w:val="clear" w:color="auto" w:fill="FFFFFF"/>
        </w:rPr>
        <w:t xml:space="preserve">2. Направить для ознакомления </w:t>
      </w:r>
      <w:proofErr w:type="spellStart"/>
      <w:r w:rsidR="00A20D63">
        <w:rPr>
          <w:sz w:val="28"/>
          <w:szCs w:val="28"/>
          <w:shd w:val="clear" w:color="auto" w:fill="FFFFFF"/>
        </w:rPr>
        <w:t>И.о</w:t>
      </w:r>
      <w:proofErr w:type="spellEnd"/>
      <w:r w:rsidR="00A20D63">
        <w:rPr>
          <w:sz w:val="28"/>
          <w:szCs w:val="28"/>
          <w:shd w:val="clear" w:color="auto" w:fill="FFFFFF"/>
        </w:rPr>
        <w:t xml:space="preserve">. </w:t>
      </w:r>
      <w:r w:rsidRPr="00604C78">
        <w:rPr>
          <w:sz w:val="28"/>
          <w:szCs w:val="28"/>
          <w:shd w:val="clear" w:color="auto" w:fill="FFFFFF"/>
        </w:rPr>
        <w:t>Глав</w:t>
      </w:r>
      <w:r w:rsidR="00A20D63">
        <w:rPr>
          <w:sz w:val="28"/>
          <w:szCs w:val="28"/>
          <w:shd w:val="clear" w:color="auto" w:fill="FFFFFF"/>
        </w:rPr>
        <w:t>ы</w:t>
      </w:r>
      <w:r w:rsidRPr="00604C78">
        <w:rPr>
          <w:sz w:val="28"/>
          <w:szCs w:val="28"/>
          <w:shd w:val="clear" w:color="auto" w:fill="FFFFFF"/>
        </w:rPr>
        <w:t xml:space="preserve"> Администрации Североуральского городского округа протокол публичных слушаний, настоящее заключение и </w:t>
      </w:r>
      <w:r w:rsidR="00811F5F">
        <w:rPr>
          <w:sz w:val="28"/>
          <w:szCs w:val="28"/>
          <w:shd w:val="clear" w:color="auto" w:fill="FFFFFF"/>
        </w:rPr>
        <w:t>р</w:t>
      </w:r>
      <w:r w:rsidRPr="00604C78">
        <w:rPr>
          <w:sz w:val="28"/>
          <w:szCs w:val="28"/>
          <w:shd w:val="clear" w:color="auto" w:fill="FFFFFF"/>
        </w:rPr>
        <w:t>ешение публичных слушаний.</w:t>
      </w:r>
    </w:p>
    <w:p w:rsidR="00947DA9" w:rsidRPr="004316F4" w:rsidRDefault="00371B23" w:rsidP="00811F5F">
      <w:pPr>
        <w:jc w:val="both"/>
        <w:rPr>
          <w:sz w:val="28"/>
          <w:szCs w:val="28"/>
        </w:rPr>
      </w:pPr>
      <w:r w:rsidRPr="00604C78">
        <w:rPr>
          <w:sz w:val="28"/>
          <w:szCs w:val="28"/>
          <w:shd w:val="clear" w:color="auto" w:fill="FFFFFF"/>
        </w:rPr>
        <w:t>3</w:t>
      </w:r>
      <w:r w:rsidR="00947DA9">
        <w:rPr>
          <w:bCs/>
          <w:sz w:val="28"/>
          <w:szCs w:val="28"/>
        </w:rPr>
        <w:t>.</w:t>
      </w:r>
      <w:r w:rsidR="00947DA9" w:rsidRPr="00F81CB1">
        <w:rPr>
          <w:sz w:val="28"/>
          <w:szCs w:val="28"/>
        </w:rPr>
        <w:t xml:space="preserve"> </w:t>
      </w:r>
      <w:r w:rsidR="00947DA9" w:rsidRPr="004316F4">
        <w:rPr>
          <w:sz w:val="28"/>
          <w:szCs w:val="28"/>
        </w:rPr>
        <w:t xml:space="preserve">Опубликовать настоящее </w:t>
      </w:r>
      <w:r w:rsidR="00811F5F">
        <w:rPr>
          <w:sz w:val="28"/>
          <w:szCs w:val="28"/>
        </w:rPr>
        <w:t>заключение</w:t>
      </w:r>
      <w:r w:rsidR="00947DA9" w:rsidRPr="004316F4">
        <w:rPr>
          <w:sz w:val="28"/>
          <w:szCs w:val="28"/>
        </w:rPr>
        <w:t xml:space="preserve"> в газете «Наше слово» и разместить на официальном сайте Администрации Североуральского городского округа в сети «Интернет».</w:t>
      </w:r>
    </w:p>
    <w:p w:rsidR="00371B23" w:rsidRDefault="00371B23" w:rsidP="00947DA9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</w:p>
    <w:p w:rsidR="00371B23" w:rsidRPr="00604C78" w:rsidRDefault="00371B23" w:rsidP="00371B23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371B23" w:rsidRPr="006C370A" w:rsidRDefault="00371B23" w:rsidP="00371B23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седательствующий                      </w:t>
      </w:r>
      <w:r w:rsidRPr="00B94D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</w:t>
      </w:r>
      <w:r>
        <w:rPr>
          <w:sz w:val="28"/>
          <w:szCs w:val="28"/>
        </w:rPr>
        <w:t>Н.В. Больших</w:t>
      </w:r>
    </w:p>
    <w:sectPr w:rsidR="00371B23" w:rsidRPr="006C370A" w:rsidSect="00742E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3"/>
    <w:rsid w:val="000029F7"/>
    <w:rsid w:val="00026F70"/>
    <w:rsid w:val="000C239F"/>
    <w:rsid w:val="001D72FD"/>
    <w:rsid w:val="002E54D5"/>
    <w:rsid w:val="00371B23"/>
    <w:rsid w:val="00385CCF"/>
    <w:rsid w:val="003E40CA"/>
    <w:rsid w:val="004112E1"/>
    <w:rsid w:val="004A2BFD"/>
    <w:rsid w:val="00620590"/>
    <w:rsid w:val="00621C3B"/>
    <w:rsid w:val="00742E46"/>
    <w:rsid w:val="007A3FC0"/>
    <w:rsid w:val="00811F5F"/>
    <w:rsid w:val="009051A0"/>
    <w:rsid w:val="00947DA9"/>
    <w:rsid w:val="009D072D"/>
    <w:rsid w:val="00A20D63"/>
    <w:rsid w:val="00A448F1"/>
    <w:rsid w:val="00ED797C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FDCFA-CD1A-4A40-9669-5DCFBAA3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0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E40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nienie">
    <w:name w:val="nienie"/>
    <w:basedOn w:val="a"/>
    <w:rsid w:val="003E40CA"/>
    <w:pPr>
      <w:keepLines/>
      <w:widowControl w:val="0"/>
      <w:ind w:left="709" w:hanging="284"/>
      <w:jc w:val="both"/>
    </w:pPr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Магдыч Ирина Николаевна</dc:creator>
  <cp:lastModifiedBy>Денежкина Татьяна Александровна</cp:lastModifiedBy>
  <cp:revision>6</cp:revision>
  <cp:lastPrinted>2017-04-13T05:16:00Z</cp:lastPrinted>
  <dcterms:created xsi:type="dcterms:W3CDTF">2017-01-18T06:46:00Z</dcterms:created>
  <dcterms:modified xsi:type="dcterms:W3CDTF">2017-04-13T05:18:00Z</dcterms:modified>
</cp:coreProperties>
</file>