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AF" w:rsidRPr="0063108D" w:rsidRDefault="002616AF" w:rsidP="002616AF">
      <w:pPr>
        <w:jc w:val="center"/>
        <w:rPr>
          <w:rFonts w:ascii="PT Astra Serif" w:hAnsi="PT Astra Serif"/>
          <w:sz w:val="28"/>
          <w:szCs w:val="28"/>
        </w:rPr>
      </w:pPr>
      <w:r w:rsidRPr="0063108D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1CF8B370" wp14:editId="0C08A20A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AF" w:rsidRPr="0063108D" w:rsidRDefault="002616AF" w:rsidP="002616AF">
      <w:pPr>
        <w:jc w:val="center"/>
        <w:rPr>
          <w:rFonts w:ascii="PT Astra Serif" w:hAnsi="PT Astra Serif"/>
          <w:sz w:val="16"/>
          <w:szCs w:val="16"/>
        </w:rPr>
      </w:pPr>
    </w:p>
    <w:p w:rsidR="002616AF" w:rsidRPr="0063108D" w:rsidRDefault="002616AF" w:rsidP="002616AF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63108D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2616AF" w:rsidRPr="0063108D" w:rsidRDefault="002616AF" w:rsidP="002616AF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63108D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2616AF" w:rsidRPr="0063108D" w:rsidRDefault="002616AF" w:rsidP="002616AF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6"/>
          <w:szCs w:val="16"/>
        </w:rPr>
      </w:pPr>
    </w:p>
    <w:p w:rsidR="002616AF" w:rsidRPr="0063108D" w:rsidRDefault="002616AF" w:rsidP="002616AF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63108D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2616AF" w:rsidRPr="0063108D" w:rsidRDefault="002616AF" w:rsidP="002616AF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2616AF" w:rsidRPr="0063108D" w:rsidRDefault="002616AF" w:rsidP="002616AF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63108D">
        <w:rPr>
          <w:rFonts w:ascii="PT Astra Serif" w:hAnsi="PT Astra Serif"/>
          <w:b/>
          <w:sz w:val="28"/>
          <w:szCs w:val="28"/>
        </w:rPr>
        <w:t>РЕШЕНИЕ</w:t>
      </w:r>
    </w:p>
    <w:p w:rsidR="002616AF" w:rsidRPr="0063108D" w:rsidRDefault="002616AF" w:rsidP="002616AF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2616AF" w:rsidRPr="0063108D" w:rsidRDefault="002616AF" w:rsidP="002616AF">
      <w:pPr>
        <w:ind w:right="11"/>
        <w:rPr>
          <w:rFonts w:ascii="PT Astra Serif" w:hAnsi="PT Astra Serif"/>
          <w:b/>
          <w:sz w:val="28"/>
          <w:szCs w:val="28"/>
        </w:rPr>
      </w:pPr>
      <w:r w:rsidRPr="0063108D">
        <w:rPr>
          <w:rFonts w:ascii="PT Astra Serif" w:hAnsi="PT Astra Serif"/>
          <w:sz w:val="28"/>
          <w:szCs w:val="28"/>
        </w:rPr>
        <w:t>от 2</w:t>
      </w:r>
      <w:r w:rsidR="00CB3E07" w:rsidRPr="0063108D">
        <w:rPr>
          <w:rFonts w:ascii="PT Astra Serif" w:hAnsi="PT Astra Serif"/>
          <w:sz w:val="28"/>
          <w:szCs w:val="28"/>
        </w:rPr>
        <w:t>6 мая</w:t>
      </w:r>
      <w:r w:rsidRPr="0063108D">
        <w:rPr>
          <w:rFonts w:ascii="PT Astra Serif" w:hAnsi="PT Astra Serif"/>
          <w:sz w:val="28"/>
          <w:szCs w:val="28"/>
        </w:rPr>
        <w:t xml:space="preserve"> 20</w:t>
      </w:r>
      <w:r w:rsidR="00CB3E07" w:rsidRPr="0063108D">
        <w:rPr>
          <w:rFonts w:ascii="PT Astra Serif" w:hAnsi="PT Astra Serif"/>
          <w:sz w:val="28"/>
          <w:szCs w:val="28"/>
        </w:rPr>
        <w:t>2</w:t>
      </w:r>
      <w:r w:rsidRPr="0063108D">
        <w:rPr>
          <w:rFonts w:ascii="PT Astra Serif" w:hAnsi="PT Astra Serif"/>
          <w:sz w:val="28"/>
          <w:szCs w:val="28"/>
        </w:rPr>
        <w:t>1 года</w:t>
      </w:r>
      <w:r w:rsidRPr="0063108D">
        <w:rPr>
          <w:rFonts w:ascii="PT Astra Serif" w:hAnsi="PT Astra Serif"/>
          <w:sz w:val="28"/>
          <w:szCs w:val="28"/>
        </w:rPr>
        <w:tab/>
      </w:r>
      <w:r w:rsidRPr="0063108D">
        <w:rPr>
          <w:rFonts w:ascii="PT Astra Serif" w:hAnsi="PT Astra Serif"/>
          <w:b/>
          <w:sz w:val="28"/>
          <w:szCs w:val="28"/>
        </w:rPr>
        <w:t xml:space="preserve">           </w:t>
      </w:r>
      <w:r w:rsidR="00CB3E07" w:rsidRPr="0063108D">
        <w:rPr>
          <w:rFonts w:ascii="PT Astra Serif" w:hAnsi="PT Astra Serif"/>
          <w:b/>
          <w:sz w:val="28"/>
          <w:szCs w:val="28"/>
        </w:rPr>
        <w:t xml:space="preserve">         </w:t>
      </w:r>
      <w:r w:rsidRPr="0063108D">
        <w:rPr>
          <w:rFonts w:ascii="PT Astra Serif" w:hAnsi="PT Astra Serif"/>
          <w:b/>
          <w:sz w:val="28"/>
          <w:szCs w:val="28"/>
        </w:rPr>
        <w:t xml:space="preserve">№ </w:t>
      </w:r>
      <w:r w:rsidR="00926994">
        <w:rPr>
          <w:rFonts w:ascii="PT Astra Serif" w:hAnsi="PT Astra Serif"/>
          <w:b/>
          <w:sz w:val="28"/>
          <w:szCs w:val="28"/>
        </w:rPr>
        <w:t>26</w:t>
      </w:r>
    </w:p>
    <w:p w:rsidR="002616AF" w:rsidRPr="0063108D" w:rsidRDefault="002616AF" w:rsidP="002616AF">
      <w:pPr>
        <w:ind w:right="11"/>
        <w:rPr>
          <w:rFonts w:ascii="PT Astra Serif" w:hAnsi="PT Astra Serif"/>
          <w:sz w:val="28"/>
          <w:szCs w:val="28"/>
        </w:rPr>
      </w:pPr>
      <w:r w:rsidRPr="0063108D">
        <w:rPr>
          <w:rFonts w:ascii="PT Astra Serif" w:hAnsi="PT Astra Serif"/>
          <w:sz w:val="28"/>
          <w:szCs w:val="28"/>
        </w:rPr>
        <w:t>г. Североуральск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2616AF" w:rsidRPr="0063108D" w:rsidTr="00136441">
        <w:tc>
          <w:tcPr>
            <w:tcW w:w="5637" w:type="dxa"/>
          </w:tcPr>
          <w:p w:rsidR="002616AF" w:rsidRPr="009138C1" w:rsidRDefault="002616AF" w:rsidP="00136441">
            <w:pPr>
              <w:ind w:right="459" w:firstLine="720"/>
              <w:rPr>
                <w:rFonts w:ascii="PT Astra Serif" w:hAnsi="PT Astra Serif"/>
                <w:sz w:val="16"/>
                <w:szCs w:val="16"/>
              </w:rPr>
            </w:pPr>
          </w:p>
          <w:p w:rsidR="002616AF" w:rsidRPr="0063108D" w:rsidRDefault="002616AF" w:rsidP="00136441">
            <w:pPr>
              <w:ind w:right="459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108D">
              <w:rPr>
                <w:rFonts w:ascii="PT Astra Serif" w:hAnsi="PT Astra Serif"/>
                <w:sz w:val="28"/>
                <w:szCs w:val="28"/>
              </w:rPr>
              <w:t xml:space="preserve">О назначении в Североуральском городском округе публичных слушаний по вопросу обсуждения проекта Решения Думы Североуральского городского округа </w:t>
            </w:r>
            <w:r w:rsidRPr="0063108D">
              <w:rPr>
                <w:rFonts w:ascii="PT Astra Serif" w:hAnsi="PT Astra Serif"/>
                <w:color w:val="000000"/>
                <w:sz w:val="28"/>
                <w:szCs w:val="28"/>
              </w:rPr>
              <w:t>«О внесении изменений в Устав Североуральского городского округа, утвержденный Решением Североуральской муниципальной Думы от 18.05.2005 г. № 45»</w:t>
            </w:r>
          </w:p>
        </w:tc>
      </w:tr>
    </w:tbl>
    <w:p w:rsidR="002616AF" w:rsidRPr="0063108D" w:rsidRDefault="002616AF" w:rsidP="002616AF">
      <w:pPr>
        <w:tabs>
          <w:tab w:val="left" w:pos="5985"/>
        </w:tabs>
        <w:rPr>
          <w:rFonts w:ascii="PT Astra Serif" w:hAnsi="PT Astra Serif"/>
          <w:sz w:val="16"/>
          <w:szCs w:val="16"/>
        </w:rPr>
      </w:pPr>
      <w:r w:rsidRPr="0063108D">
        <w:rPr>
          <w:rFonts w:ascii="PT Astra Serif" w:hAnsi="PT Astra Serif"/>
          <w:sz w:val="16"/>
          <w:szCs w:val="16"/>
        </w:rPr>
        <w:tab/>
      </w:r>
    </w:p>
    <w:p w:rsidR="002616AF" w:rsidRPr="0063108D" w:rsidRDefault="002616AF" w:rsidP="002616A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3108D">
        <w:rPr>
          <w:rFonts w:ascii="PT Astra Serif" w:hAnsi="PT Astra Serif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r w:rsidR="00CB3E07" w:rsidRPr="0063108D">
        <w:rPr>
          <w:rFonts w:ascii="PT Astra Serif" w:hAnsi="PT Astra Serif"/>
          <w:sz w:val="28"/>
          <w:szCs w:val="28"/>
        </w:rPr>
        <w:t>на основании Положения о порядке организации и проведения публичных слушаний на территории Североуральского городского округа, утвержденного Решением Думы Североуральского городского округа от 25.03.2020 г. № 17</w:t>
      </w:r>
      <w:r w:rsidRPr="0063108D">
        <w:rPr>
          <w:rFonts w:ascii="PT Astra Serif" w:hAnsi="PT Astra Serif"/>
          <w:sz w:val="28"/>
          <w:szCs w:val="28"/>
        </w:rPr>
        <w:t xml:space="preserve">, выступая инициатором публичных слушаний  по вопросу обсуждения проекта Решения Думы Североуральского городского округа </w:t>
      </w:r>
      <w:r w:rsidRPr="0063108D">
        <w:rPr>
          <w:rFonts w:ascii="PT Astra Serif" w:hAnsi="PT Astra Serif"/>
          <w:color w:val="000000"/>
          <w:sz w:val="28"/>
          <w:szCs w:val="28"/>
        </w:rPr>
        <w:t>«О внесении изменений в Устав Североуральского городского округа, утвержденный Решением Североуральской  муниципальной Думы от 18.05.2005 г. № 45»</w:t>
      </w:r>
      <w:r w:rsidRPr="0063108D">
        <w:rPr>
          <w:rFonts w:ascii="PT Astra Serif" w:hAnsi="PT Astra Serif"/>
          <w:sz w:val="28"/>
          <w:szCs w:val="28"/>
        </w:rPr>
        <w:t>,  Дума Североуральского городского округа</w:t>
      </w:r>
    </w:p>
    <w:p w:rsidR="002616AF" w:rsidRPr="0063108D" w:rsidRDefault="002616AF" w:rsidP="002616AF">
      <w:pPr>
        <w:jc w:val="both"/>
        <w:rPr>
          <w:rFonts w:ascii="PT Astra Serif" w:hAnsi="PT Astra Serif"/>
          <w:sz w:val="16"/>
          <w:szCs w:val="16"/>
        </w:rPr>
      </w:pPr>
      <w:r w:rsidRPr="0063108D">
        <w:rPr>
          <w:rFonts w:ascii="PT Astra Serif" w:hAnsi="PT Astra Serif"/>
          <w:sz w:val="28"/>
          <w:szCs w:val="28"/>
        </w:rPr>
        <w:t xml:space="preserve">           </w:t>
      </w:r>
    </w:p>
    <w:p w:rsidR="002616AF" w:rsidRPr="0063108D" w:rsidRDefault="002616AF" w:rsidP="002616AF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63108D">
        <w:rPr>
          <w:rFonts w:ascii="PT Astra Serif" w:hAnsi="PT Astra Serif"/>
          <w:b/>
          <w:sz w:val="28"/>
          <w:szCs w:val="28"/>
        </w:rPr>
        <w:t xml:space="preserve">РЕШИЛА: </w:t>
      </w:r>
    </w:p>
    <w:p w:rsidR="002616AF" w:rsidRPr="0063108D" w:rsidRDefault="002616AF" w:rsidP="002616AF">
      <w:pPr>
        <w:ind w:firstLine="720"/>
        <w:jc w:val="both"/>
        <w:rPr>
          <w:rFonts w:ascii="PT Astra Serif" w:hAnsi="PT Astra Serif"/>
          <w:sz w:val="16"/>
          <w:szCs w:val="16"/>
        </w:rPr>
      </w:pPr>
    </w:p>
    <w:p w:rsidR="002616AF" w:rsidRPr="0063108D" w:rsidRDefault="002616AF" w:rsidP="002616A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3108D">
        <w:rPr>
          <w:rFonts w:ascii="PT Astra Serif" w:hAnsi="PT Astra Serif"/>
          <w:sz w:val="28"/>
          <w:szCs w:val="28"/>
        </w:rPr>
        <w:t xml:space="preserve">1. Назначить на </w:t>
      </w:r>
      <w:r w:rsidR="00CB3E07" w:rsidRPr="0063108D">
        <w:rPr>
          <w:rFonts w:ascii="PT Astra Serif" w:hAnsi="PT Astra Serif"/>
          <w:sz w:val="28"/>
          <w:szCs w:val="28"/>
        </w:rPr>
        <w:t>24 августа</w:t>
      </w:r>
      <w:r w:rsidRPr="0063108D">
        <w:rPr>
          <w:rFonts w:ascii="PT Astra Serif" w:hAnsi="PT Astra Serif"/>
          <w:sz w:val="28"/>
          <w:szCs w:val="28"/>
        </w:rPr>
        <w:t xml:space="preserve"> 20</w:t>
      </w:r>
      <w:r w:rsidR="00CB3E07" w:rsidRPr="0063108D">
        <w:rPr>
          <w:rFonts w:ascii="PT Astra Serif" w:hAnsi="PT Astra Serif"/>
          <w:sz w:val="28"/>
          <w:szCs w:val="28"/>
        </w:rPr>
        <w:t>2</w:t>
      </w:r>
      <w:r w:rsidRPr="0063108D">
        <w:rPr>
          <w:rFonts w:ascii="PT Astra Serif" w:hAnsi="PT Astra Serif"/>
          <w:sz w:val="28"/>
          <w:szCs w:val="28"/>
        </w:rPr>
        <w:t>1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 «О внесении изменений в Устав Североуральского городского округа, утвержденный Решением Североуральской муниципальной Думы от 18.05.2005 г. № 45» и одобренного Решением Думы Североуральского городского округа от 2</w:t>
      </w:r>
      <w:r w:rsidR="00816893" w:rsidRPr="0063108D">
        <w:rPr>
          <w:rFonts w:ascii="PT Astra Serif" w:hAnsi="PT Astra Serif"/>
          <w:sz w:val="28"/>
          <w:szCs w:val="28"/>
        </w:rPr>
        <w:t>6 мая</w:t>
      </w:r>
      <w:r w:rsidRPr="0063108D">
        <w:rPr>
          <w:rFonts w:ascii="PT Astra Serif" w:hAnsi="PT Astra Serif"/>
          <w:sz w:val="28"/>
          <w:szCs w:val="28"/>
        </w:rPr>
        <w:t xml:space="preserve"> 20</w:t>
      </w:r>
      <w:r w:rsidR="00816893" w:rsidRPr="0063108D">
        <w:rPr>
          <w:rFonts w:ascii="PT Astra Serif" w:hAnsi="PT Astra Serif"/>
          <w:sz w:val="28"/>
          <w:szCs w:val="28"/>
        </w:rPr>
        <w:t>2</w:t>
      </w:r>
      <w:r w:rsidRPr="0063108D">
        <w:rPr>
          <w:rFonts w:ascii="PT Astra Serif" w:hAnsi="PT Astra Serif"/>
          <w:sz w:val="28"/>
          <w:szCs w:val="28"/>
        </w:rPr>
        <w:t>1 г.  «</w:t>
      </w:r>
      <w:r w:rsidRPr="0063108D">
        <w:rPr>
          <w:rFonts w:ascii="PT Astra Serif" w:hAnsi="PT Astra Serif"/>
          <w:color w:val="000000"/>
          <w:sz w:val="28"/>
          <w:szCs w:val="28"/>
        </w:rPr>
        <w:t xml:space="preserve">О проекте решения Думы Североуральского городского округа «О внесении изменений в Устав Североуральского городского округа, </w:t>
      </w:r>
      <w:r w:rsidRPr="0063108D">
        <w:rPr>
          <w:rFonts w:ascii="PT Astra Serif" w:hAnsi="PT Astra Serif"/>
          <w:color w:val="000000"/>
          <w:sz w:val="28"/>
          <w:szCs w:val="28"/>
        </w:rPr>
        <w:lastRenderedPageBreak/>
        <w:t>утвержденный Решением Североуральской  муниципальной Думы от 18.05.2005 г. № 45»</w:t>
      </w:r>
      <w:r w:rsidRPr="0063108D">
        <w:rPr>
          <w:rFonts w:ascii="PT Astra Serif" w:hAnsi="PT Astra Serif"/>
          <w:sz w:val="28"/>
          <w:szCs w:val="28"/>
        </w:rPr>
        <w:t xml:space="preserve"> (далее по тексту </w:t>
      </w:r>
      <w:r w:rsidRPr="0063108D">
        <w:rPr>
          <w:rFonts w:ascii="PT Astra Serif" w:hAnsi="PT Astra Serif"/>
          <w:sz w:val="28"/>
          <w:szCs w:val="28"/>
        </w:rPr>
        <w:softHyphen/>
        <w:t>– публичные слушания).</w:t>
      </w:r>
    </w:p>
    <w:p w:rsidR="00191CBD" w:rsidRPr="00191CBD" w:rsidRDefault="00191CBD" w:rsidP="00B86862">
      <w:pPr>
        <w:tabs>
          <w:tab w:val="num" w:pos="108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6862">
        <w:rPr>
          <w:rFonts w:ascii="PT Astra Serif" w:hAnsi="PT Astra Serif"/>
          <w:sz w:val="28"/>
          <w:szCs w:val="28"/>
        </w:rPr>
        <w:t xml:space="preserve">2. </w:t>
      </w:r>
      <w:r w:rsidRPr="00191CBD">
        <w:rPr>
          <w:rFonts w:ascii="PT Astra Serif" w:hAnsi="PT Astra Serif"/>
          <w:sz w:val="28"/>
          <w:szCs w:val="28"/>
        </w:rPr>
        <w:t xml:space="preserve">Провести публичные слушания в форме, предусмотренной пунктом  1 статьи 6 Положения о порядке организации и проведения публичных слушаниях на территории Североуральского городского округа, утвержденного Решением Думы Североуральского городского округа от 25.03.2020 г. № 17 (далее – Положения),  в Администрации Североуральского городского округа с участием депутатов Думы Североуральского городского округа,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 территории Североуральского городского округа и иных жителей Североуральского городского округа. </w:t>
      </w:r>
    </w:p>
    <w:p w:rsidR="00191CBD" w:rsidRPr="00191CBD" w:rsidRDefault="00191CBD" w:rsidP="00B86862">
      <w:pPr>
        <w:tabs>
          <w:tab w:val="num" w:pos="108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6862">
        <w:rPr>
          <w:rFonts w:ascii="PT Astra Serif" w:hAnsi="PT Astra Serif"/>
          <w:sz w:val="28"/>
          <w:szCs w:val="28"/>
        </w:rPr>
        <w:t xml:space="preserve">3. </w:t>
      </w:r>
      <w:r w:rsidRPr="00191CBD">
        <w:rPr>
          <w:rFonts w:ascii="PT Astra Serif" w:hAnsi="PT Astra Serif"/>
          <w:sz w:val="28"/>
          <w:szCs w:val="28"/>
        </w:rPr>
        <w:t>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191CBD" w:rsidRPr="00191CBD" w:rsidRDefault="00191CBD" w:rsidP="00B86862">
      <w:pPr>
        <w:tabs>
          <w:tab w:val="num" w:pos="108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6862">
        <w:rPr>
          <w:rFonts w:ascii="PT Astra Serif" w:hAnsi="PT Astra Serif"/>
          <w:sz w:val="28"/>
          <w:szCs w:val="28"/>
        </w:rPr>
        <w:t xml:space="preserve">4. </w:t>
      </w:r>
      <w:r w:rsidRPr="00191CBD">
        <w:rPr>
          <w:rFonts w:ascii="PT Astra Serif" w:hAnsi="PT Astra Serif"/>
          <w:sz w:val="28"/>
          <w:szCs w:val="28"/>
        </w:rPr>
        <w:t xml:space="preserve">Определить время проведения публичных слушаний с 17 часов 30 минут по местному времени и место проведения публичных слушаний зал заседаний здания Администрации Североуральского городского </w:t>
      </w:r>
      <w:proofErr w:type="gramStart"/>
      <w:r w:rsidRPr="00191CBD">
        <w:rPr>
          <w:rFonts w:ascii="PT Astra Serif" w:hAnsi="PT Astra Serif"/>
          <w:sz w:val="28"/>
          <w:szCs w:val="28"/>
        </w:rPr>
        <w:t>округа,  расположенного</w:t>
      </w:r>
      <w:proofErr w:type="gramEnd"/>
      <w:r w:rsidRPr="00191CBD">
        <w:rPr>
          <w:rFonts w:ascii="PT Astra Serif" w:hAnsi="PT Astra Serif"/>
          <w:sz w:val="28"/>
          <w:szCs w:val="28"/>
        </w:rPr>
        <w:t xml:space="preserve"> по адресу: город Североуральск, улица Чайковского, 15.</w:t>
      </w:r>
    </w:p>
    <w:p w:rsidR="00B86862" w:rsidRDefault="00191CBD" w:rsidP="00B86862">
      <w:pPr>
        <w:tabs>
          <w:tab w:val="num" w:pos="108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86862">
        <w:rPr>
          <w:rFonts w:ascii="PT Astra Serif" w:hAnsi="PT Astra Serif"/>
          <w:sz w:val="28"/>
          <w:szCs w:val="28"/>
        </w:rPr>
        <w:t>5.</w:t>
      </w:r>
      <w:r w:rsidRPr="00191CBD">
        <w:rPr>
          <w:rFonts w:ascii="PT Astra Serif" w:hAnsi="PT Astra Serif"/>
          <w:sz w:val="28"/>
          <w:szCs w:val="28"/>
        </w:rPr>
        <w:t xml:space="preserve"> Установить, что участники публичных слушаний могут предоставить организатору публичных слушаний в письменном виде предложения по вопросу публичных слушаний в срок со дня опубликования настоящего Решения до 1</w:t>
      </w:r>
      <w:r w:rsidR="00855FC7" w:rsidRPr="00B86862">
        <w:rPr>
          <w:rFonts w:ascii="PT Astra Serif" w:hAnsi="PT Astra Serif"/>
          <w:sz w:val="28"/>
          <w:szCs w:val="28"/>
        </w:rPr>
        <w:t>9 августа</w:t>
      </w:r>
      <w:r w:rsidRPr="00191CBD">
        <w:rPr>
          <w:rFonts w:ascii="PT Astra Serif" w:hAnsi="PT Astra Serif"/>
          <w:sz w:val="28"/>
          <w:szCs w:val="28"/>
        </w:rPr>
        <w:t xml:space="preserve"> 2021 года в рабочие дни в рабочее время</w:t>
      </w:r>
      <w:r w:rsidR="00B86862" w:rsidRPr="00B86862">
        <w:rPr>
          <w:rFonts w:ascii="PT Astra Serif" w:hAnsi="PT Astra Serif"/>
          <w:sz w:val="28"/>
          <w:szCs w:val="28"/>
        </w:rPr>
        <w:t xml:space="preserve"> </w:t>
      </w:r>
      <w:r w:rsidR="00B86862" w:rsidRPr="00191CBD">
        <w:rPr>
          <w:rFonts w:ascii="PT Astra Serif" w:hAnsi="PT Astra Serif"/>
          <w:sz w:val="28"/>
          <w:szCs w:val="28"/>
        </w:rPr>
        <w:t>по адресу: город Североуральск, улица Чайковского, 15</w:t>
      </w:r>
      <w:r w:rsidR="00B86862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B86862">
        <w:rPr>
          <w:rFonts w:ascii="PT Astra Serif" w:hAnsi="PT Astra Serif"/>
          <w:sz w:val="28"/>
          <w:szCs w:val="28"/>
        </w:rPr>
        <w:t>каб</w:t>
      </w:r>
      <w:proofErr w:type="spellEnd"/>
      <w:r w:rsidR="00B86862">
        <w:rPr>
          <w:rFonts w:ascii="PT Astra Serif" w:hAnsi="PT Astra Serif"/>
          <w:sz w:val="28"/>
          <w:szCs w:val="28"/>
        </w:rPr>
        <w:t>. 49</w:t>
      </w:r>
      <w:r w:rsidR="00B86862" w:rsidRPr="00191CBD">
        <w:rPr>
          <w:rFonts w:ascii="PT Astra Serif" w:hAnsi="PT Astra Serif"/>
          <w:sz w:val="28"/>
          <w:szCs w:val="28"/>
        </w:rPr>
        <w:t>.</w:t>
      </w:r>
      <w:r w:rsidR="00B86862">
        <w:rPr>
          <w:rFonts w:ascii="PT Astra Serif" w:hAnsi="PT Astra Serif"/>
          <w:sz w:val="28"/>
          <w:szCs w:val="28"/>
        </w:rPr>
        <w:t xml:space="preserve"> или </w:t>
      </w:r>
      <w:proofErr w:type="spellStart"/>
      <w:r w:rsidR="00B86862">
        <w:rPr>
          <w:rFonts w:ascii="PT Astra Serif" w:hAnsi="PT Astra Serif"/>
          <w:sz w:val="28"/>
          <w:szCs w:val="28"/>
        </w:rPr>
        <w:t>каб</w:t>
      </w:r>
      <w:proofErr w:type="spellEnd"/>
      <w:r w:rsidR="00B86862">
        <w:rPr>
          <w:rFonts w:ascii="PT Astra Serif" w:hAnsi="PT Astra Serif"/>
          <w:sz w:val="28"/>
          <w:szCs w:val="28"/>
        </w:rPr>
        <w:t xml:space="preserve">. 43. (телефон для </w:t>
      </w:r>
      <w:r w:rsidR="00195257">
        <w:rPr>
          <w:rFonts w:ascii="PT Astra Serif" w:hAnsi="PT Astra Serif"/>
          <w:sz w:val="28"/>
          <w:szCs w:val="28"/>
        </w:rPr>
        <w:t xml:space="preserve">справок </w:t>
      </w:r>
      <w:r w:rsidR="00B86862">
        <w:rPr>
          <w:rFonts w:ascii="PT Astra Serif" w:hAnsi="PT Astra Serif"/>
          <w:sz w:val="28"/>
          <w:szCs w:val="28"/>
        </w:rPr>
        <w:t>2-33-83).</w:t>
      </w:r>
    </w:p>
    <w:p w:rsidR="00195257" w:rsidRDefault="00195257" w:rsidP="00195257">
      <w:pPr>
        <w:tabs>
          <w:tab w:val="num" w:pos="108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Жители Североуральского городского округа могут ознакомиться с проектом решения </w:t>
      </w:r>
      <w:r w:rsidRPr="0063108D">
        <w:rPr>
          <w:rFonts w:ascii="PT Astra Serif" w:hAnsi="PT Astra Serif"/>
          <w:color w:val="000000"/>
          <w:sz w:val="28"/>
          <w:szCs w:val="28"/>
        </w:rPr>
        <w:t>«О внесении изменений в Устав Североуральского городского округа, утвержденный Решением Североуральской  муниципальной Думы от 18.05.2005 г. № 45»</w:t>
      </w:r>
      <w:r w:rsidRPr="0063108D">
        <w:rPr>
          <w:rFonts w:ascii="PT Astra Serif" w:hAnsi="PT Astra Serif"/>
          <w:sz w:val="28"/>
          <w:szCs w:val="28"/>
        </w:rPr>
        <w:t xml:space="preserve"> </w:t>
      </w:r>
      <w:r w:rsidRPr="00191CBD">
        <w:rPr>
          <w:rFonts w:ascii="PT Astra Serif" w:hAnsi="PT Astra Serif"/>
          <w:sz w:val="28"/>
          <w:szCs w:val="28"/>
        </w:rPr>
        <w:t>в рабочие дни в рабочее время</w:t>
      </w:r>
      <w:r w:rsidRPr="00B86862">
        <w:rPr>
          <w:rFonts w:ascii="PT Astra Serif" w:hAnsi="PT Astra Serif"/>
          <w:sz w:val="28"/>
          <w:szCs w:val="28"/>
        </w:rPr>
        <w:t xml:space="preserve"> </w:t>
      </w:r>
      <w:r w:rsidRPr="00191CBD">
        <w:rPr>
          <w:rFonts w:ascii="PT Astra Serif" w:hAnsi="PT Astra Serif"/>
          <w:sz w:val="28"/>
          <w:szCs w:val="28"/>
        </w:rPr>
        <w:t>по адресу: город Североуральск, улица Чайковского, 15</w:t>
      </w:r>
      <w:r>
        <w:rPr>
          <w:rFonts w:ascii="PT Astra Serif" w:hAnsi="PT Astra Serif"/>
          <w:sz w:val="28"/>
          <w:szCs w:val="28"/>
        </w:rPr>
        <w:t>, каб</w:t>
      </w:r>
      <w:r w:rsidR="000123F2">
        <w:rPr>
          <w:rFonts w:ascii="PT Astra Serif" w:hAnsi="PT Astra Serif"/>
          <w:sz w:val="28"/>
          <w:szCs w:val="28"/>
        </w:rPr>
        <w:t>инет №</w:t>
      </w:r>
      <w:r>
        <w:rPr>
          <w:rFonts w:ascii="PT Astra Serif" w:hAnsi="PT Astra Serif"/>
          <w:sz w:val="28"/>
          <w:szCs w:val="28"/>
        </w:rPr>
        <w:t xml:space="preserve"> 49 (телефон для справок 2-33-83)</w:t>
      </w:r>
      <w:r w:rsidR="000123F2">
        <w:rPr>
          <w:rFonts w:ascii="PT Astra Serif" w:hAnsi="PT Astra Serif"/>
          <w:sz w:val="28"/>
          <w:szCs w:val="28"/>
        </w:rPr>
        <w:t>, кабинет № 39</w:t>
      </w:r>
      <w:r>
        <w:rPr>
          <w:rFonts w:ascii="PT Astra Serif" w:hAnsi="PT Astra Serif"/>
          <w:sz w:val="28"/>
          <w:szCs w:val="28"/>
        </w:rPr>
        <w:t xml:space="preserve"> или на официальном сайте Администрации Североуральского городского округа в разделе «Противодействие коррупции» - «Антикоррупционная экспертиза».</w:t>
      </w:r>
    </w:p>
    <w:p w:rsidR="00191CBD" w:rsidRPr="00191CBD" w:rsidRDefault="000123F2" w:rsidP="00B86862">
      <w:pPr>
        <w:tabs>
          <w:tab w:val="num" w:pos="108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855FC7" w:rsidRPr="00B86862">
        <w:rPr>
          <w:rFonts w:ascii="PT Astra Serif" w:hAnsi="PT Astra Serif"/>
          <w:sz w:val="28"/>
          <w:szCs w:val="28"/>
        </w:rPr>
        <w:t xml:space="preserve">. </w:t>
      </w:r>
      <w:r w:rsidR="00191CBD" w:rsidRPr="00191CBD">
        <w:rPr>
          <w:rFonts w:ascii="PT Astra Serif" w:hAnsi="PT Astra Serif"/>
          <w:sz w:val="28"/>
          <w:szCs w:val="28"/>
        </w:rPr>
        <w:t>Установить, что порядок участия граждан в обсуждении вопроса публичных слушаний определяется в соответствии со статьями 9-</w:t>
      </w:r>
      <w:proofErr w:type="gramStart"/>
      <w:r w:rsidR="00191CBD" w:rsidRPr="00191CBD">
        <w:rPr>
          <w:rFonts w:ascii="PT Astra Serif" w:hAnsi="PT Astra Serif"/>
          <w:sz w:val="28"/>
          <w:szCs w:val="28"/>
        </w:rPr>
        <w:t>10  Положения</w:t>
      </w:r>
      <w:proofErr w:type="gramEnd"/>
      <w:r w:rsidR="00191CBD" w:rsidRPr="00191CBD">
        <w:rPr>
          <w:rFonts w:ascii="PT Astra Serif" w:hAnsi="PT Astra Serif"/>
          <w:sz w:val="28"/>
          <w:szCs w:val="28"/>
        </w:rPr>
        <w:t>.</w:t>
      </w:r>
    </w:p>
    <w:p w:rsidR="00191CBD" w:rsidRPr="00191CBD" w:rsidRDefault="000123F2" w:rsidP="00B86862">
      <w:pPr>
        <w:tabs>
          <w:tab w:val="num" w:pos="108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55FC7" w:rsidRPr="00B86862">
        <w:rPr>
          <w:rFonts w:ascii="PT Astra Serif" w:hAnsi="PT Astra Serif"/>
          <w:sz w:val="28"/>
          <w:szCs w:val="28"/>
        </w:rPr>
        <w:t>.</w:t>
      </w:r>
      <w:r w:rsidR="00191CBD" w:rsidRPr="00191CBD">
        <w:rPr>
          <w:rFonts w:ascii="PT Astra Serif" w:hAnsi="PT Astra Serif"/>
          <w:sz w:val="28"/>
          <w:szCs w:val="28"/>
        </w:rPr>
        <w:t xml:space="preserve"> Определить организатором проведения публичных слушаний Администрацию Североуральского городского округа.</w:t>
      </w:r>
    </w:p>
    <w:p w:rsidR="00191CBD" w:rsidRPr="00191CBD" w:rsidRDefault="000123F2" w:rsidP="00B86862">
      <w:pPr>
        <w:tabs>
          <w:tab w:val="num" w:pos="108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9</w:t>
      </w:r>
      <w:r w:rsidR="00855FC7" w:rsidRPr="00B86862">
        <w:rPr>
          <w:rFonts w:ascii="PT Astra Serif" w:hAnsi="PT Astra Serif"/>
          <w:sz w:val="28"/>
          <w:szCs w:val="28"/>
        </w:rPr>
        <w:t xml:space="preserve">. </w:t>
      </w:r>
      <w:r w:rsidR="00191CBD" w:rsidRPr="00191CBD">
        <w:rPr>
          <w:rFonts w:ascii="PT Astra Serif" w:hAnsi="PT Astra Serif"/>
          <w:sz w:val="28"/>
          <w:szCs w:val="28"/>
        </w:rPr>
        <w:t>Рекомендовать Главе Североуральского городского округа (Матюшенко В.П.)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и настоящего Решения.</w:t>
      </w:r>
    </w:p>
    <w:p w:rsidR="000123F2" w:rsidRDefault="000123F2" w:rsidP="00B86862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191CBD" w:rsidRPr="00191CBD">
        <w:rPr>
          <w:rFonts w:ascii="PT Astra Serif" w:hAnsi="PT Astra Serif"/>
          <w:sz w:val="28"/>
          <w:szCs w:val="28"/>
        </w:rPr>
        <w:t>. Установить, что настоящим Решением утверждается повестка дня публичных слушаний (прилагается).</w:t>
      </w:r>
      <w:r w:rsidR="0063108D" w:rsidRPr="00B86862">
        <w:rPr>
          <w:rFonts w:ascii="PT Astra Serif" w:hAnsi="PT Astra Serif"/>
          <w:sz w:val="28"/>
          <w:szCs w:val="28"/>
        </w:rPr>
        <w:t xml:space="preserve"> </w:t>
      </w:r>
    </w:p>
    <w:p w:rsidR="0063108D" w:rsidRPr="00B86862" w:rsidRDefault="000123F2" w:rsidP="00B86862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63108D" w:rsidRPr="00B86862">
        <w:rPr>
          <w:rFonts w:ascii="PT Astra Serif" w:hAnsi="PT Astra Serif"/>
          <w:sz w:val="28"/>
          <w:szCs w:val="28"/>
        </w:rPr>
        <w:t xml:space="preserve">. Определить докладчиком по вопросу публичных слушаний – </w:t>
      </w:r>
      <w:r>
        <w:rPr>
          <w:rFonts w:ascii="PT Astra Serif" w:hAnsi="PT Astra Serif"/>
          <w:sz w:val="28"/>
          <w:szCs w:val="28"/>
        </w:rPr>
        <w:t>Котову Е.В.</w:t>
      </w:r>
      <w:r w:rsidR="0063108D" w:rsidRPr="00B86862">
        <w:rPr>
          <w:rFonts w:ascii="PT Astra Serif" w:hAnsi="PT Astra Serif"/>
          <w:sz w:val="28"/>
          <w:szCs w:val="28"/>
        </w:rPr>
        <w:t>, заведующую юридической службой Администрации Североуральского городского округа.</w:t>
      </w:r>
    </w:p>
    <w:p w:rsidR="0063108D" w:rsidRPr="00B86862" w:rsidRDefault="0063108D" w:rsidP="00B8686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86862">
        <w:rPr>
          <w:rFonts w:ascii="PT Astra Serif" w:hAnsi="PT Astra Serif"/>
          <w:sz w:val="28"/>
          <w:szCs w:val="28"/>
        </w:rPr>
        <w:t>1</w:t>
      </w:r>
      <w:r w:rsidR="000123F2">
        <w:rPr>
          <w:rFonts w:ascii="PT Astra Serif" w:hAnsi="PT Astra Serif"/>
          <w:sz w:val="28"/>
          <w:szCs w:val="28"/>
        </w:rPr>
        <w:t>2</w:t>
      </w:r>
      <w:r w:rsidRPr="00B86862">
        <w:rPr>
          <w:rFonts w:ascii="PT Astra Serif" w:hAnsi="PT Astra Serif"/>
          <w:sz w:val="28"/>
          <w:szCs w:val="28"/>
        </w:rPr>
        <w:t xml:space="preserve">. Назначить председательствующим на публичных слушаниях Председателя Думы Североуральского городского округа </w:t>
      </w:r>
      <w:proofErr w:type="spellStart"/>
      <w:r w:rsidRPr="00B86862">
        <w:rPr>
          <w:rFonts w:ascii="PT Astra Serif" w:hAnsi="PT Astra Serif"/>
          <w:sz w:val="28"/>
          <w:szCs w:val="28"/>
        </w:rPr>
        <w:t>Балбекову</w:t>
      </w:r>
      <w:proofErr w:type="spellEnd"/>
      <w:r w:rsidRPr="00B86862">
        <w:rPr>
          <w:rFonts w:ascii="PT Astra Serif" w:hAnsi="PT Astra Serif"/>
          <w:sz w:val="28"/>
          <w:szCs w:val="28"/>
        </w:rPr>
        <w:t xml:space="preserve"> Е.С.</w:t>
      </w:r>
    </w:p>
    <w:p w:rsidR="0063108D" w:rsidRPr="0063108D" w:rsidRDefault="0063108D" w:rsidP="000123F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3108D">
        <w:rPr>
          <w:rFonts w:ascii="PT Astra Serif" w:hAnsi="PT Astra Serif"/>
          <w:sz w:val="28"/>
          <w:szCs w:val="28"/>
        </w:rPr>
        <w:t>1</w:t>
      </w:r>
      <w:r w:rsidR="000123F2">
        <w:rPr>
          <w:rFonts w:ascii="PT Astra Serif" w:hAnsi="PT Astra Serif"/>
          <w:sz w:val="28"/>
          <w:szCs w:val="28"/>
        </w:rPr>
        <w:t>3</w:t>
      </w:r>
      <w:r w:rsidRPr="0063108D">
        <w:rPr>
          <w:rFonts w:ascii="PT Astra Serif" w:hAnsi="PT Astra Serif"/>
          <w:sz w:val="28"/>
          <w:szCs w:val="28"/>
        </w:rPr>
        <w:t xml:space="preserve">. Опубликовать настоящее Решение совместно с проектом Решения Думы Североуральского городского округа, указанным в пункте 1 настоящего Решения, и Положением </w:t>
      </w:r>
      <w:r w:rsidR="000123F2" w:rsidRPr="0063108D">
        <w:rPr>
          <w:rFonts w:ascii="PT Astra Serif" w:hAnsi="PT Astra Serif"/>
          <w:sz w:val="28"/>
          <w:szCs w:val="28"/>
        </w:rPr>
        <w:t>о порядке организации и проведения публичных слушаний на территории Североуральского городского округа, утвержденного Решением Думы Североуральского городского округа от 25.03.2020 г. № 17</w:t>
      </w:r>
      <w:r w:rsidRPr="0063108D">
        <w:rPr>
          <w:rFonts w:ascii="PT Astra Serif" w:hAnsi="PT Astra Serif"/>
          <w:sz w:val="28"/>
          <w:szCs w:val="28"/>
        </w:rPr>
        <w:t xml:space="preserve">, в газете «Наше слово» в срок до </w:t>
      </w:r>
      <w:r w:rsidR="00CF4EB3">
        <w:rPr>
          <w:rFonts w:ascii="PT Astra Serif" w:hAnsi="PT Astra Serif"/>
          <w:sz w:val="28"/>
          <w:szCs w:val="28"/>
        </w:rPr>
        <w:t xml:space="preserve">05 </w:t>
      </w:r>
      <w:r w:rsidR="00BA0203">
        <w:rPr>
          <w:rFonts w:ascii="PT Astra Serif" w:hAnsi="PT Astra Serif"/>
          <w:sz w:val="28"/>
          <w:szCs w:val="28"/>
        </w:rPr>
        <w:t>июня</w:t>
      </w:r>
      <w:r w:rsidRPr="0063108D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63108D">
        <w:rPr>
          <w:rFonts w:ascii="PT Astra Serif" w:hAnsi="PT Astra Serif"/>
          <w:sz w:val="28"/>
          <w:szCs w:val="28"/>
        </w:rPr>
        <w:t>20</w:t>
      </w:r>
      <w:r w:rsidR="00CF4EB3">
        <w:rPr>
          <w:rFonts w:ascii="PT Astra Serif" w:hAnsi="PT Astra Serif"/>
          <w:sz w:val="28"/>
          <w:szCs w:val="28"/>
        </w:rPr>
        <w:t>2</w:t>
      </w:r>
      <w:r w:rsidRPr="0063108D">
        <w:rPr>
          <w:rFonts w:ascii="PT Astra Serif" w:hAnsi="PT Astra Serif"/>
          <w:sz w:val="28"/>
          <w:szCs w:val="28"/>
        </w:rPr>
        <w:t>1 года.</w:t>
      </w:r>
    </w:p>
    <w:p w:rsidR="0063108D" w:rsidRPr="0063108D" w:rsidRDefault="0063108D" w:rsidP="005100AF">
      <w:pPr>
        <w:tabs>
          <w:tab w:val="left" w:pos="567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63108D">
        <w:rPr>
          <w:rFonts w:ascii="PT Astra Serif" w:hAnsi="PT Astra Serif"/>
          <w:sz w:val="28"/>
          <w:szCs w:val="28"/>
        </w:rPr>
        <w:t>1</w:t>
      </w:r>
      <w:r w:rsidR="000123F2">
        <w:rPr>
          <w:rFonts w:ascii="PT Astra Serif" w:hAnsi="PT Astra Serif"/>
          <w:sz w:val="28"/>
          <w:szCs w:val="28"/>
        </w:rPr>
        <w:t>4</w:t>
      </w:r>
      <w:r w:rsidRPr="0063108D">
        <w:rPr>
          <w:rFonts w:ascii="PT Astra Serif" w:hAnsi="PT Astra Serif"/>
          <w:sz w:val="28"/>
          <w:szCs w:val="28"/>
        </w:rPr>
        <w:t>. Контроль исполнения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63108D" w:rsidRPr="0063108D" w:rsidRDefault="0063108D" w:rsidP="0063108D">
      <w:pPr>
        <w:ind w:right="-95"/>
        <w:jc w:val="both"/>
        <w:rPr>
          <w:rFonts w:ascii="PT Astra Serif" w:hAnsi="PT Astra Serif"/>
          <w:sz w:val="28"/>
          <w:szCs w:val="28"/>
        </w:rPr>
      </w:pPr>
    </w:p>
    <w:p w:rsidR="0063108D" w:rsidRPr="0063108D" w:rsidRDefault="0063108D" w:rsidP="0063108D">
      <w:pPr>
        <w:ind w:right="-95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75"/>
      </w:tblGrid>
      <w:tr w:rsidR="0063108D" w:rsidRPr="0063108D" w:rsidTr="00F71F4B">
        <w:tc>
          <w:tcPr>
            <w:tcW w:w="4680" w:type="dxa"/>
          </w:tcPr>
          <w:p w:rsidR="0063108D" w:rsidRPr="0063108D" w:rsidRDefault="00A45AAE" w:rsidP="00311D05">
            <w:pPr>
              <w:pStyle w:val="ConsPlusNormal"/>
              <w:tabs>
                <w:tab w:val="left" w:pos="6420"/>
              </w:tabs>
              <w:ind w:right="249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И.о</w:t>
            </w:r>
            <w:proofErr w:type="spellEnd"/>
            <w:r>
              <w:rPr>
                <w:rFonts w:ascii="PT Astra Serif" w:hAnsi="PT Astra Serif"/>
              </w:rPr>
              <w:t xml:space="preserve">. </w:t>
            </w:r>
            <w:r w:rsidR="0063108D" w:rsidRPr="0063108D">
              <w:rPr>
                <w:rFonts w:ascii="PT Astra Serif" w:hAnsi="PT Astra Serif"/>
              </w:rPr>
              <w:t>Глав</w:t>
            </w:r>
            <w:r>
              <w:rPr>
                <w:rFonts w:ascii="PT Astra Serif" w:hAnsi="PT Astra Serif"/>
              </w:rPr>
              <w:t>ы</w:t>
            </w:r>
          </w:p>
          <w:p w:rsidR="0063108D" w:rsidRPr="0063108D" w:rsidRDefault="0063108D" w:rsidP="00311D05">
            <w:pPr>
              <w:pStyle w:val="ConsPlusNormal"/>
              <w:tabs>
                <w:tab w:val="left" w:pos="6420"/>
              </w:tabs>
              <w:ind w:right="249"/>
              <w:rPr>
                <w:rFonts w:ascii="PT Astra Serif" w:hAnsi="PT Astra Serif"/>
              </w:rPr>
            </w:pPr>
            <w:r w:rsidRPr="0063108D">
              <w:rPr>
                <w:rFonts w:ascii="PT Astra Serif" w:hAnsi="PT Astra Serif"/>
              </w:rPr>
              <w:t xml:space="preserve">Североуральского городского округа             </w:t>
            </w:r>
            <w:r w:rsidRPr="0063108D">
              <w:rPr>
                <w:rFonts w:ascii="PT Astra Serif" w:hAnsi="PT Astra Serif"/>
              </w:rPr>
              <w:tab/>
              <w:t xml:space="preserve">          </w:t>
            </w:r>
          </w:p>
          <w:p w:rsidR="0063108D" w:rsidRPr="0063108D" w:rsidRDefault="0063108D" w:rsidP="00311D05">
            <w:pPr>
              <w:pStyle w:val="ConsPlusNormal"/>
              <w:ind w:right="249"/>
              <w:jc w:val="both"/>
              <w:rPr>
                <w:rFonts w:ascii="PT Astra Serif" w:hAnsi="PT Astra Serif"/>
              </w:rPr>
            </w:pPr>
          </w:p>
          <w:p w:rsidR="0063108D" w:rsidRPr="0063108D" w:rsidRDefault="0063108D" w:rsidP="00311D05">
            <w:pPr>
              <w:pStyle w:val="ConsPlusNormal"/>
              <w:ind w:right="249"/>
              <w:jc w:val="both"/>
              <w:rPr>
                <w:rFonts w:ascii="PT Astra Serif" w:hAnsi="PT Astra Serif"/>
              </w:rPr>
            </w:pPr>
          </w:p>
          <w:p w:rsidR="0063108D" w:rsidRPr="0063108D" w:rsidRDefault="0063108D" w:rsidP="00311D05">
            <w:pPr>
              <w:pStyle w:val="ConsPlusNormal"/>
              <w:ind w:right="249"/>
              <w:jc w:val="both"/>
              <w:rPr>
                <w:rFonts w:ascii="PT Astra Serif" w:hAnsi="PT Astra Serif"/>
              </w:rPr>
            </w:pPr>
            <w:r w:rsidRPr="0063108D">
              <w:rPr>
                <w:rFonts w:ascii="PT Astra Serif" w:hAnsi="PT Astra Serif"/>
              </w:rPr>
              <w:t>______________В.</w:t>
            </w:r>
            <w:r w:rsidR="00A45AAE">
              <w:rPr>
                <w:rFonts w:ascii="PT Astra Serif" w:hAnsi="PT Astra Serif"/>
              </w:rPr>
              <w:t>В. Паслер</w:t>
            </w:r>
            <w:r w:rsidRPr="0063108D">
              <w:rPr>
                <w:rFonts w:ascii="PT Astra Serif" w:hAnsi="PT Astra Serif"/>
              </w:rPr>
              <w:t xml:space="preserve"> </w:t>
            </w:r>
          </w:p>
          <w:p w:rsidR="0063108D" w:rsidRPr="0063108D" w:rsidRDefault="0063108D" w:rsidP="00311D05">
            <w:pPr>
              <w:pStyle w:val="ConsPlusNormal"/>
              <w:tabs>
                <w:tab w:val="left" w:pos="642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4675" w:type="dxa"/>
          </w:tcPr>
          <w:p w:rsidR="0063108D" w:rsidRPr="0063108D" w:rsidRDefault="00A45AAE" w:rsidP="00311D05">
            <w:pPr>
              <w:pStyle w:val="ConsPlusNormal"/>
              <w:tabs>
                <w:tab w:val="left" w:pos="6420"/>
              </w:tabs>
              <w:ind w:left="255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И.о</w:t>
            </w:r>
            <w:proofErr w:type="spellEnd"/>
            <w:r>
              <w:rPr>
                <w:rFonts w:ascii="PT Astra Serif" w:hAnsi="PT Astra Serif"/>
              </w:rPr>
              <w:t xml:space="preserve">. </w:t>
            </w:r>
            <w:r w:rsidR="0063108D" w:rsidRPr="0063108D">
              <w:rPr>
                <w:rFonts w:ascii="PT Astra Serif" w:hAnsi="PT Astra Serif"/>
              </w:rPr>
              <w:t>Председател</w:t>
            </w:r>
            <w:r>
              <w:rPr>
                <w:rFonts w:ascii="PT Astra Serif" w:hAnsi="PT Astra Serif"/>
              </w:rPr>
              <w:t>я</w:t>
            </w:r>
            <w:r w:rsidR="0063108D" w:rsidRPr="0063108D">
              <w:rPr>
                <w:rFonts w:ascii="PT Astra Serif" w:hAnsi="PT Astra Serif"/>
              </w:rPr>
              <w:t xml:space="preserve"> Думы</w:t>
            </w:r>
          </w:p>
          <w:p w:rsidR="0063108D" w:rsidRPr="0063108D" w:rsidRDefault="0063108D" w:rsidP="00311D05">
            <w:pPr>
              <w:pStyle w:val="ConsPlusNormal"/>
              <w:tabs>
                <w:tab w:val="left" w:pos="6420"/>
              </w:tabs>
              <w:ind w:left="255"/>
              <w:rPr>
                <w:rFonts w:ascii="PT Astra Serif" w:hAnsi="PT Astra Serif"/>
              </w:rPr>
            </w:pPr>
            <w:r w:rsidRPr="0063108D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63108D" w:rsidRPr="0063108D" w:rsidRDefault="0063108D" w:rsidP="00311D05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rFonts w:ascii="PT Astra Serif" w:hAnsi="PT Astra Serif"/>
              </w:rPr>
            </w:pPr>
          </w:p>
          <w:p w:rsidR="0063108D" w:rsidRPr="0063108D" w:rsidRDefault="0063108D" w:rsidP="00311D05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rFonts w:ascii="PT Astra Serif" w:hAnsi="PT Astra Serif"/>
              </w:rPr>
            </w:pPr>
          </w:p>
          <w:p w:rsidR="0063108D" w:rsidRPr="0063108D" w:rsidRDefault="0063108D" w:rsidP="00311D05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rFonts w:ascii="PT Astra Serif" w:hAnsi="PT Astra Serif"/>
              </w:rPr>
            </w:pPr>
          </w:p>
          <w:p w:rsidR="0063108D" w:rsidRPr="0063108D" w:rsidRDefault="0063108D" w:rsidP="00311D05">
            <w:pPr>
              <w:pStyle w:val="ConsPlusNormal"/>
              <w:ind w:left="255"/>
              <w:jc w:val="both"/>
              <w:rPr>
                <w:rFonts w:ascii="PT Astra Serif" w:hAnsi="PT Astra Serif"/>
              </w:rPr>
            </w:pPr>
            <w:r w:rsidRPr="0063108D">
              <w:rPr>
                <w:rFonts w:ascii="PT Astra Serif" w:hAnsi="PT Astra Serif"/>
              </w:rPr>
              <w:t>_________________</w:t>
            </w:r>
            <w:r w:rsidR="00A45AAE">
              <w:rPr>
                <w:rFonts w:ascii="PT Astra Serif" w:hAnsi="PT Astra Serif"/>
              </w:rPr>
              <w:t xml:space="preserve"> А.А. Злобин</w:t>
            </w:r>
            <w:r w:rsidRPr="0063108D">
              <w:rPr>
                <w:rFonts w:ascii="PT Astra Serif" w:hAnsi="PT Astra Serif"/>
              </w:rPr>
              <w:t xml:space="preserve"> </w:t>
            </w:r>
          </w:p>
          <w:p w:rsidR="0063108D" w:rsidRPr="0063108D" w:rsidRDefault="0063108D" w:rsidP="00311D05">
            <w:pPr>
              <w:pStyle w:val="ConsPlusNormal"/>
              <w:tabs>
                <w:tab w:val="left" w:pos="642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191CBD" w:rsidRPr="00191CBD" w:rsidRDefault="00191CBD" w:rsidP="00191CBD">
      <w:pPr>
        <w:ind w:firstLine="720"/>
        <w:jc w:val="both"/>
        <w:rPr>
          <w:rFonts w:ascii="PT Astra Serif" w:hAnsi="PT Astra Serif"/>
          <w:sz w:val="27"/>
          <w:szCs w:val="27"/>
        </w:rPr>
      </w:pPr>
    </w:p>
    <w:p w:rsidR="002616AF" w:rsidRPr="0063108D" w:rsidRDefault="002616AF" w:rsidP="002616AF">
      <w:pPr>
        <w:ind w:right="-95"/>
        <w:jc w:val="both"/>
        <w:rPr>
          <w:rFonts w:ascii="PT Astra Serif" w:hAnsi="PT Astra Serif"/>
          <w:sz w:val="28"/>
          <w:szCs w:val="28"/>
        </w:rPr>
      </w:pPr>
    </w:p>
    <w:p w:rsidR="002616AF" w:rsidRPr="0063108D" w:rsidRDefault="002616AF" w:rsidP="002616AF">
      <w:pPr>
        <w:ind w:right="-95"/>
        <w:jc w:val="both"/>
        <w:rPr>
          <w:rFonts w:ascii="PT Astra Serif" w:hAnsi="PT Astra Serif"/>
          <w:sz w:val="28"/>
          <w:szCs w:val="28"/>
        </w:rPr>
      </w:pPr>
    </w:p>
    <w:p w:rsidR="002616AF" w:rsidRPr="0063108D" w:rsidRDefault="002616AF" w:rsidP="002616AF">
      <w:pPr>
        <w:ind w:right="-95"/>
        <w:jc w:val="both"/>
        <w:rPr>
          <w:rFonts w:ascii="PT Astra Serif" w:hAnsi="PT Astra Serif"/>
          <w:sz w:val="28"/>
          <w:szCs w:val="28"/>
        </w:rPr>
      </w:pPr>
    </w:p>
    <w:p w:rsidR="002616AF" w:rsidRPr="0063108D" w:rsidRDefault="002616AF" w:rsidP="002616AF">
      <w:pPr>
        <w:ind w:right="-95"/>
        <w:jc w:val="both"/>
        <w:rPr>
          <w:rFonts w:ascii="PT Astra Serif" w:hAnsi="PT Astra Serif"/>
          <w:sz w:val="28"/>
          <w:szCs w:val="28"/>
        </w:rPr>
      </w:pPr>
    </w:p>
    <w:p w:rsidR="002616AF" w:rsidRPr="0063108D" w:rsidRDefault="002616AF" w:rsidP="002616AF">
      <w:pPr>
        <w:ind w:right="-95"/>
        <w:jc w:val="both"/>
        <w:rPr>
          <w:rFonts w:ascii="PT Astra Serif" w:hAnsi="PT Astra Serif"/>
          <w:sz w:val="28"/>
          <w:szCs w:val="28"/>
        </w:rPr>
      </w:pPr>
    </w:p>
    <w:p w:rsidR="002616AF" w:rsidRPr="0063108D" w:rsidRDefault="002616AF" w:rsidP="002616AF">
      <w:pPr>
        <w:ind w:right="-95"/>
        <w:jc w:val="both"/>
        <w:rPr>
          <w:rFonts w:ascii="PT Astra Serif" w:hAnsi="PT Astra Serif"/>
          <w:sz w:val="28"/>
          <w:szCs w:val="28"/>
        </w:rPr>
      </w:pPr>
    </w:p>
    <w:p w:rsidR="002616AF" w:rsidRPr="0063108D" w:rsidRDefault="002616AF" w:rsidP="002616AF">
      <w:pPr>
        <w:ind w:right="-95"/>
        <w:jc w:val="both"/>
        <w:rPr>
          <w:rFonts w:ascii="PT Astra Serif" w:hAnsi="PT Astra Serif"/>
          <w:sz w:val="28"/>
          <w:szCs w:val="28"/>
        </w:rPr>
      </w:pPr>
    </w:p>
    <w:p w:rsidR="002616AF" w:rsidRPr="0063108D" w:rsidRDefault="002616AF" w:rsidP="002616AF">
      <w:pPr>
        <w:ind w:right="-95"/>
        <w:jc w:val="both"/>
        <w:rPr>
          <w:rFonts w:ascii="PT Astra Serif" w:hAnsi="PT Astra Serif"/>
          <w:sz w:val="28"/>
          <w:szCs w:val="28"/>
        </w:rPr>
      </w:pPr>
    </w:p>
    <w:p w:rsidR="002616AF" w:rsidRPr="0063108D" w:rsidRDefault="002616AF" w:rsidP="002616AF">
      <w:pPr>
        <w:ind w:right="-95"/>
        <w:jc w:val="both"/>
        <w:rPr>
          <w:rFonts w:ascii="PT Astra Serif" w:hAnsi="PT Astra Serif"/>
          <w:sz w:val="28"/>
          <w:szCs w:val="28"/>
        </w:rPr>
      </w:pPr>
    </w:p>
    <w:p w:rsidR="002616AF" w:rsidRPr="0063108D" w:rsidRDefault="002616AF" w:rsidP="002616AF">
      <w:pPr>
        <w:ind w:right="-95"/>
        <w:jc w:val="both"/>
        <w:rPr>
          <w:rFonts w:ascii="PT Astra Serif" w:hAnsi="PT Astra Serif"/>
          <w:sz w:val="28"/>
          <w:szCs w:val="28"/>
        </w:rPr>
      </w:pPr>
    </w:p>
    <w:p w:rsidR="002616AF" w:rsidRPr="0063108D" w:rsidRDefault="002616AF" w:rsidP="002616AF">
      <w:pPr>
        <w:ind w:right="-95"/>
        <w:jc w:val="both"/>
        <w:rPr>
          <w:rFonts w:ascii="PT Astra Serif" w:hAnsi="PT Astra Serif"/>
          <w:sz w:val="28"/>
          <w:szCs w:val="28"/>
        </w:rPr>
      </w:pPr>
    </w:p>
    <w:p w:rsidR="00C83744" w:rsidRDefault="00C83744" w:rsidP="002616AF">
      <w:pPr>
        <w:ind w:right="-95"/>
        <w:jc w:val="right"/>
        <w:rPr>
          <w:rFonts w:ascii="PT Astra Serif" w:hAnsi="PT Astra Serif"/>
          <w:sz w:val="22"/>
          <w:szCs w:val="22"/>
        </w:rPr>
      </w:pPr>
    </w:p>
    <w:p w:rsidR="002616AF" w:rsidRPr="0063108D" w:rsidRDefault="002616AF" w:rsidP="002616AF">
      <w:pPr>
        <w:ind w:right="-95"/>
        <w:jc w:val="right"/>
        <w:rPr>
          <w:rFonts w:ascii="PT Astra Serif" w:hAnsi="PT Astra Serif"/>
          <w:sz w:val="22"/>
          <w:szCs w:val="22"/>
        </w:rPr>
      </w:pPr>
      <w:r w:rsidRPr="0063108D">
        <w:rPr>
          <w:rFonts w:ascii="PT Astra Serif" w:hAnsi="PT Astra Serif"/>
          <w:sz w:val="22"/>
          <w:szCs w:val="22"/>
        </w:rPr>
        <w:lastRenderedPageBreak/>
        <w:t>Утверждена</w:t>
      </w:r>
    </w:p>
    <w:p w:rsidR="002616AF" w:rsidRPr="0063108D" w:rsidRDefault="002616AF" w:rsidP="002616AF">
      <w:pPr>
        <w:ind w:right="-95"/>
        <w:jc w:val="right"/>
        <w:rPr>
          <w:rFonts w:ascii="PT Astra Serif" w:hAnsi="PT Astra Serif"/>
          <w:sz w:val="22"/>
          <w:szCs w:val="22"/>
        </w:rPr>
      </w:pPr>
      <w:r w:rsidRPr="0063108D">
        <w:rPr>
          <w:rFonts w:ascii="PT Astra Serif" w:hAnsi="PT Astra Serif"/>
          <w:sz w:val="22"/>
          <w:szCs w:val="22"/>
        </w:rPr>
        <w:t xml:space="preserve">Решением Думы </w:t>
      </w:r>
    </w:p>
    <w:p w:rsidR="002616AF" w:rsidRPr="0063108D" w:rsidRDefault="002616AF" w:rsidP="002616AF">
      <w:pPr>
        <w:ind w:right="-95"/>
        <w:jc w:val="right"/>
        <w:rPr>
          <w:rFonts w:ascii="PT Astra Serif" w:hAnsi="PT Astra Serif"/>
          <w:sz w:val="22"/>
          <w:szCs w:val="22"/>
        </w:rPr>
      </w:pPr>
      <w:r w:rsidRPr="0063108D">
        <w:rPr>
          <w:rFonts w:ascii="PT Astra Serif" w:hAnsi="PT Astra Serif"/>
          <w:sz w:val="22"/>
          <w:szCs w:val="22"/>
        </w:rPr>
        <w:t xml:space="preserve">Североуральского городского округа </w:t>
      </w:r>
    </w:p>
    <w:p w:rsidR="002616AF" w:rsidRPr="0063108D" w:rsidRDefault="002616AF" w:rsidP="002616AF">
      <w:pPr>
        <w:ind w:right="-95"/>
        <w:jc w:val="right"/>
        <w:rPr>
          <w:rFonts w:ascii="PT Astra Serif" w:hAnsi="PT Astra Serif"/>
          <w:sz w:val="28"/>
          <w:szCs w:val="28"/>
        </w:rPr>
      </w:pPr>
      <w:r w:rsidRPr="0063108D">
        <w:rPr>
          <w:rFonts w:ascii="PT Astra Serif" w:hAnsi="PT Astra Serif"/>
          <w:sz w:val="22"/>
          <w:szCs w:val="22"/>
        </w:rPr>
        <w:t>от 2</w:t>
      </w:r>
      <w:r w:rsidR="00CF4EB3">
        <w:rPr>
          <w:rFonts w:ascii="PT Astra Serif" w:hAnsi="PT Astra Serif"/>
          <w:sz w:val="22"/>
          <w:szCs w:val="22"/>
        </w:rPr>
        <w:t>6</w:t>
      </w:r>
      <w:r w:rsidRPr="0063108D">
        <w:rPr>
          <w:rFonts w:ascii="PT Astra Serif" w:hAnsi="PT Astra Serif"/>
          <w:sz w:val="22"/>
          <w:szCs w:val="22"/>
        </w:rPr>
        <w:t>.</w:t>
      </w:r>
      <w:r w:rsidR="002A4729" w:rsidRPr="0063108D">
        <w:rPr>
          <w:rFonts w:ascii="PT Astra Serif" w:hAnsi="PT Astra Serif"/>
          <w:sz w:val="22"/>
          <w:szCs w:val="22"/>
        </w:rPr>
        <w:t>0</w:t>
      </w:r>
      <w:r w:rsidR="00CF4EB3">
        <w:rPr>
          <w:rFonts w:ascii="PT Astra Serif" w:hAnsi="PT Astra Serif"/>
          <w:sz w:val="22"/>
          <w:szCs w:val="22"/>
        </w:rPr>
        <w:t>5</w:t>
      </w:r>
      <w:r w:rsidRPr="0063108D">
        <w:rPr>
          <w:rFonts w:ascii="PT Astra Serif" w:hAnsi="PT Astra Serif"/>
          <w:sz w:val="22"/>
          <w:szCs w:val="22"/>
        </w:rPr>
        <w:t>.20</w:t>
      </w:r>
      <w:r w:rsidR="00CF4EB3">
        <w:rPr>
          <w:rFonts w:ascii="PT Astra Serif" w:hAnsi="PT Astra Serif"/>
          <w:sz w:val="22"/>
          <w:szCs w:val="22"/>
        </w:rPr>
        <w:t>2</w:t>
      </w:r>
      <w:r w:rsidRPr="0063108D">
        <w:rPr>
          <w:rFonts w:ascii="PT Astra Serif" w:hAnsi="PT Astra Serif"/>
          <w:sz w:val="22"/>
          <w:szCs w:val="22"/>
        </w:rPr>
        <w:t xml:space="preserve">1 года № </w:t>
      </w:r>
      <w:r w:rsidR="00C83744">
        <w:rPr>
          <w:rFonts w:ascii="PT Astra Serif" w:hAnsi="PT Astra Serif"/>
          <w:sz w:val="22"/>
          <w:szCs w:val="22"/>
        </w:rPr>
        <w:t>26</w:t>
      </w:r>
      <w:bookmarkStart w:id="0" w:name="_GoBack"/>
      <w:bookmarkEnd w:id="0"/>
    </w:p>
    <w:p w:rsidR="002616AF" w:rsidRPr="0063108D" w:rsidRDefault="002616AF" w:rsidP="002616AF">
      <w:pPr>
        <w:ind w:right="-95"/>
        <w:jc w:val="both"/>
        <w:rPr>
          <w:rFonts w:ascii="PT Astra Serif" w:hAnsi="PT Astra Serif"/>
          <w:sz w:val="28"/>
          <w:szCs w:val="28"/>
        </w:rPr>
      </w:pPr>
    </w:p>
    <w:p w:rsidR="002616AF" w:rsidRPr="0063108D" w:rsidRDefault="002616AF" w:rsidP="002616AF">
      <w:pPr>
        <w:ind w:right="-95"/>
        <w:jc w:val="both"/>
        <w:rPr>
          <w:rFonts w:ascii="PT Astra Serif" w:hAnsi="PT Astra Serif"/>
          <w:sz w:val="28"/>
          <w:szCs w:val="28"/>
        </w:rPr>
      </w:pPr>
    </w:p>
    <w:p w:rsidR="002616AF" w:rsidRPr="0063108D" w:rsidRDefault="002616AF" w:rsidP="002616AF">
      <w:pPr>
        <w:ind w:right="-95"/>
        <w:jc w:val="center"/>
        <w:rPr>
          <w:rFonts w:ascii="PT Astra Serif" w:hAnsi="PT Astra Serif"/>
          <w:sz w:val="28"/>
          <w:szCs w:val="28"/>
        </w:rPr>
      </w:pPr>
      <w:r w:rsidRPr="0063108D">
        <w:rPr>
          <w:rFonts w:ascii="PT Astra Serif" w:hAnsi="PT Astra Serif"/>
          <w:sz w:val="28"/>
          <w:szCs w:val="28"/>
        </w:rPr>
        <w:t>Повестка дня</w:t>
      </w:r>
    </w:p>
    <w:p w:rsidR="002616AF" w:rsidRPr="0063108D" w:rsidRDefault="002616AF" w:rsidP="002616AF">
      <w:pPr>
        <w:ind w:right="-95"/>
        <w:jc w:val="center"/>
        <w:rPr>
          <w:rFonts w:ascii="PT Astra Serif" w:hAnsi="PT Astra Serif"/>
          <w:sz w:val="28"/>
          <w:szCs w:val="28"/>
        </w:rPr>
      </w:pPr>
      <w:r w:rsidRPr="0063108D">
        <w:rPr>
          <w:rFonts w:ascii="PT Astra Serif" w:hAnsi="PT Astra Serif"/>
          <w:sz w:val="28"/>
          <w:szCs w:val="28"/>
        </w:rPr>
        <w:t>публичных слушаний</w:t>
      </w:r>
    </w:p>
    <w:p w:rsidR="002616AF" w:rsidRPr="0063108D" w:rsidRDefault="002616AF" w:rsidP="002616AF">
      <w:pPr>
        <w:ind w:right="-95"/>
        <w:jc w:val="center"/>
        <w:rPr>
          <w:rFonts w:ascii="PT Astra Serif" w:hAnsi="PT Astra Serif"/>
          <w:sz w:val="28"/>
          <w:szCs w:val="28"/>
        </w:rPr>
      </w:pPr>
      <w:r w:rsidRPr="0063108D">
        <w:rPr>
          <w:rFonts w:ascii="PT Astra Serif" w:hAnsi="PT Astra Serif"/>
          <w:sz w:val="28"/>
          <w:szCs w:val="28"/>
        </w:rPr>
        <w:t>на территории Североуральского городского округа</w:t>
      </w:r>
    </w:p>
    <w:p w:rsidR="002616AF" w:rsidRPr="0063108D" w:rsidRDefault="00CF4EB3" w:rsidP="002616AF">
      <w:pPr>
        <w:ind w:right="-9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 августа</w:t>
      </w:r>
      <w:r w:rsidR="002616AF" w:rsidRPr="0063108D">
        <w:rPr>
          <w:rFonts w:ascii="PT Astra Serif" w:hAnsi="PT Astra Serif"/>
          <w:sz w:val="28"/>
          <w:szCs w:val="28"/>
        </w:rPr>
        <w:t xml:space="preserve"> 20</w:t>
      </w:r>
      <w:r>
        <w:rPr>
          <w:rFonts w:ascii="PT Astra Serif" w:hAnsi="PT Astra Serif"/>
          <w:sz w:val="28"/>
          <w:szCs w:val="28"/>
        </w:rPr>
        <w:t>2</w:t>
      </w:r>
      <w:r w:rsidR="002616AF" w:rsidRPr="0063108D">
        <w:rPr>
          <w:rFonts w:ascii="PT Astra Serif" w:hAnsi="PT Astra Serif"/>
          <w:sz w:val="28"/>
          <w:szCs w:val="28"/>
        </w:rPr>
        <w:t>1 года</w:t>
      </w:r>
    </w:p>
    <w:p w:rsidR="002616AF" w:rsidRPr="0063108D" w:rsidRDefault="002616AF" w:rsidP="002616AF">
      <w:pPr>
        <w:ind w:right="-95"/>
        <w:jc w:val="both"/>
        <w:rPr>
          <w:rFonts w:ascii="PT Astra Serif" w:hAnsi="PT Astra Serif"/>
          <w:sz w:val="28"/>
          <w:szCs w:val="28"/>
        </w:rPr>
      </w:pPr>
    </w:p>
    <w:tbl>
      <w:tblPr>
        <w:tblW w:w="92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018"/>
        <w:gridCol w:w="1843"/>
      </w:tblGrid>
      <w:tr w:rsidR="002616AF" w:rsidRPr="0063108D" w:rsidTr="00202C7A">
        <w:trPr>
          <w:trHeight w:val="339"/>
        </w:trPr>
        <w:tc>
          <w:tcPr>
            <w:tcW w:w="426" w:type="dxa"/>
          </w:tcPr>
          <w:p w:rsidR="002616AF" w:rsidRPr="0063108D" w:rsidRDefault="002616AF" w:rsidP="00136441">
            <w:pPr>
              <w:jc w:val="both"/>
              <w:rPr>
                <w:rFonts w:ascii="PT Astra Serif" w:hAnsi="PT Astra Serif"/>
                <w:sz w:val="16"/>
                <w:szCs w:val="24"/>
              </w:rPr>
            </w:pPr>
            <w:r w:rsidRPr="0063108D">
              <w:rPr>
                <w:rFonts w:ascii="PT Astra Serif" w:hAnsi="PT Astra Serif"/>
                <w:sz w:val="16"/>
                <w:szCs w:val="24"/>
              </w:rPr>
              <w:t xml:space="preserve">№ </w:t>
            </w:r>
            <w:proofErr w:type="spellStart"/>
            <w:r w:rsidRPr="0063108D">
              <w:rPr>
                <w:rFonts w:ascii="PT Astra Serif" w:hAnsi="PT Astra Serif"/>
                <w:sz w:val="16"/>
                <w:szCs w:val="24"/>
              </w:rPr>
              <w:t>пп</w:t>
            </w:r>
            <w:proofErr w:type="spellEnd"/>
          </w:p>
        </w:tc>
        <w:tc>
          <w:tcPr>
            <w:tcW w:w="5953" w:type="dxa"/>
          </w:tcPr>
          <w:p w:rsidR="002616AF" w:rsidRPr="0063108D" w:rsidRDefault="002616AF" w:rsidP="00136441">
            <w:pPr>
              <w:keepNext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63108D">
              <w:rPr>
                <w:rFonts w:ascii="PT Astra Serif" w:hAnsi="PT Astra Serif"/>
                <w:sz w:val="24"/>
                <w:szCs w:val="24"/>
              </w:rPr>
              <w:t>Содержание вопроса публичных слушаний</w:t>
            </w:r>
          </w:p>
        </w:tc>
        <w:tc>
          <w:tcPr>
            <w:tcW w:w="1018" w:type="dxa"/>
          </w:tcPr>
          <w:p w:rsidR="002616AF" w:rsidRPr="0063108D" w:rsidRDefault="002616AF" w:rsidP="00136441">
            <w:pPr>
              <w:ind w:left="-108" w:right="-108"/>
              <w:jc w:val="center"/>
              <w:rPr>
                <w:rFonts w:ascii="PT Astra Serif" w:hAnsi="PT Astra Serif"/>
                <w:sz w:val="16"/>
                <w:szCs w:val="24"/>
              </w:rPr>
            </w:pPr>
            <w:r w:rsidRPr="0063108D">
              <w:rPr>
                <w:rFonts w:ascii="PT Astra Serif" w:hAnsi="PT Astra Serif"/>
                <w:sz w:val="16"/>
                <w:szCs w:val="24"/>
              </w:rPr>
              <w:t>Время рассмотрения</w:t>
            </w:r>
          </w:p>
        </w:tc>
        <w:tc>
          <w:tcPr>
            <w:tcW w:w="1843" w:type="dxa"/>
          </w:tcPr>
          <w:p w:rsidR="002616AF" w:rsidRPr="0063108D" w:rsidRDefault="002616AF" w:rsidP="00136441">
            <w:pPr>
              <w:ind w:left="-108" w:right="-10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108D">
              <w:rPr>
                <w:rFonts w:ascii="PT Astra Serif" w:hAnsi="PT Astra Serif"/>
                <w:sz w:val="24"/>
                <w:szCs w:val="24"/>
              </w:rPr>
              <w:t>Докладчик и содокладчик</w:t>
            </w:r>
          </w:p>
        </w:tc>
      </w:tr>
      <w:tr w:rsidR="002616AF" w:rsidRPr="0063108D" w:rsidTr="00202C7A">
        <w:trPr>
          <w:cantSplit/>
          <w:trHeight w:val="514"/>
        </w:trPr>
        <w:tc>
          <w:tcPr>
            <w:tcW w:w="426" w:type="dxa"/>
          </w:tcPr>
          <w:p w:rsidR="002616AF" w:rsidRPr="0063108D" w:rsidRDefault="002616AF" w:rsidP="0013644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3108D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616AF" w:rsidRPr="0063108D" w:rsidRDefault="002616AF" w:rsidP="0013644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108D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63108D">
              <w:rPr>
                <w:rFonts w:ascii="PT Astra Serif" w:hAnsi="PT Astra Serif"/>
                <w:sz w:val="24"/>
                <w:szCs w:val="24"/>
              </w:rPr>
              <w:t xml:space="preserve">Обсуждение проекта Решения Думы Североуральского городского округа </w:t>
            </w:r>
            <w:r w:rsidRPr="006310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«О внесении изменений в Устав Североуральского городского округа, утвержденный Решением </w:t>
            </w:r>
            <w:proofErr w:type="gramStart"/>
            <w:r w:rsidRPr="0063108D">
              <w:rPr>
                <w:rFonts w:ascii="PT Astra Serif" w:hAnsi="PT Astra Serif"/>
                <w:color w:val="000000"/>
                <w:sz w:val="24"/>
                <w:szCs w:val="24"/>
              </w:rPr>
              <w:t>Североуральской  муниципальной</w:t>
            </w:r>
            <w:proofErr w:type="gramEnd"/>
            <w:r w:rsidRPr="0063108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Думы от 18.05.2005 г. № 45»</w:t>
            </w:r>
          </w:p>
        </w:tc>
        <w:tc>
          <w:tcPr>
            <w:tcW w:w="1018" w:type="dxa"/>
          </w:tcPr>
          <w:p w:rsidR="002616AF" w:rsidRPr="0063108D" w:rsidRDefault="002616AF" w:rsidP="00CF4EB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3108D">
              <w:rPr>
                <w:rFonts w:ascii="PT Astra Serif" w:hAnsi="PT Astra Serif"/>
                <w:sz w:val="24"/>
                <w:szCs w:val="24"/>
              </w:rPr>
              <w:t>1</w:t>
            </w:r>
            <w:r w:rsidR="00CF4EB3">
              <w:rPr>
                <w:rFonts w:ascii="PT Astra Serif" w:hAnsi="PT Astra Serif"/>
                <w:sz w:val="24"/>
                <w:szCs w:val="24"/>
              </w:rPr>
              <w:t>7.30</w:t>
            </w:r>
          </w:p>
        </w:tc>
        <w:tc>
          <w:tcPr>
            <w:tcW w:w="1843" w:type="dxa"/>
          </w:tcPr>
          <w:p w:rsidR="002616AF" w:rsidRPr="0063108D" w:rsidRDefault="00CF4EB3" w:rsidP="00136441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Котова Е.В.</w:t>
            </w:r>
          </w:p>
        </w:tc>
      </w:tr>
    </w:tbl>
    <w:p w:rsidR="002616AF" w:rsidRPr="0063108D" w:rsidRDefault="002616AF" w:rsidP="002616AF">
      <w:pPr>
        <w:ind w:right="-95"/>
        <w:jc w:val="both"/>
        <w:rPr>
          <w:rFonts w:ascii="PT Astra Serif" w:hAnsi="PT Astra Serif"/>
          <w:sz w:val="28"/>
          <w:szCs w:val="28"/>
        </w:rPr>
      </w:pPr>
      <w:r w:rsidRPr="0063108D">
        <w:rPr>
          <w:rFonts w:ascii="PT Astra Serif" w:hAnsi="PT Astra Serif"/>
          <w:sz w:val="28"/>
          <w:szCs w:val="28"/>
        </w:rPr>
        <w:t xml:space="preserve"> </w:t>
      </w:r>
    </w:p>
    <w:p w:rsidR="002616AF" w:rsidRPr="0063108D" w:rsidRDefault="002616AF" w:rsidP="002616AF">
      <w:pPr>
        <w:jc w:val="both"/>
        <w:rPr>
          <w:rFonts w:ascii="PT Astra Serif" w:hAnsi="PT Astra Serif"/>
          <w:sz w:val="24"/>
          <w:szCs w:val="24"/>
        </w:rPr>
      </w:pPr>
    </w:p>
    <w:p w:rsidR="0063108D" w:rsidRPr="0063108D" w:rsidRDefault="0063108D" w:rsidP="0063108D">
      <w:pPr>
        <w:ind w:right="-95"/>
        <w:jc w:val="center"/>
        <w:rPr>
          <w:rFonts w:ascii="PT Astra Serif" w:hAnsi="PT Astra Serif"/>
          <w:b/>
          <w:sz w:val="24"/>
          <w:szCs w:val="24"/>
        </w:rPr>
      </w:pPr>
      <w:r w:rsidRPr="0063108D">
        <w:rPr>
          <w:rFonts w:ascii="PT Astra Serif" w:hAnsi="PT Astra Serif"/>
          <w:b/>
          <w:sz w:val="24"/>
          <w:szCs w:val="24"/>
        </w:rPr>
        <w:t xml:space="preserve">Выписка из Положения </w:t>
      </w:r>
    </w:p>
    <w:p w:rsidR="0063108D" w:rsidRPr="0063108D" w:rsidRDefault="0063108D" w:rsidP="0063108D">
      <w:pPr>
        <w:ind w:right="-95"/>
        <w:jc w:val="center"/>
        <w:rPr>
          <w:rFonts w:ascii="PT Astra Serif" w:hAnsi="PT Astra Serif"/>
          <w:b/>
          <w:sz w:val="24"/>
          <w:szCs w:val="24"/>
        </w:rPr>
      </w:pPr>
      <w:r w:rsidRPr="0063108D">
        <w:rPr>
          <w:rFonts w:ascii="PT Astra Serif" w:hAnsi="PT Astra Serif"/>
          <w:b/>
          <w:sz w:val="24"/>
          <w:szCs w:val="24"/>
        </w:rPr>
        <w:t>о порядке организации и проведения публичных слушаниях на территории Североуральского городского округа, утвержденного Решением Думы Североуральского городского округа от 25.03.2020 г. № 17</w:t>
      </w: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108D">
        <w:rPr>
          <w:rFonts w:ascii="PT Astra Serif" w:hAnsi="PT Astra Serif"/>
          <w:color w:val="000000" w:themeColor="text1"/>
          <w:sz w:val="24"/>
          <w:szCs w:val="24"/>
        </w:rPr>
        <w:t>Статья 9. Участники публичных слушаний, имеющие право на выступление на публичных слушаниях</w:t>
      </w: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108D">
        <w:rPr>
          <w:rFonts w:ascii="PT Astra Serif" w:hAnsi="PT Astra Serif"/>
          <w:color w:val="000000" w:themeColor="text1"/>
          <w:sz w:val="24"/>
          <w:szCs w:val="24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108D">
        <w:rPr>
          <w:rFonts w:ascii="PT Astra Serif" w:hAnsi="PT Astra Serif"/>
          <w:color w:val="000000" w:themeColor="text1"/>
          <w:sz w:val="24"/>
          <w:szCs w:val="24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108D">
        <w:rPr>
          <w:rFonts w:ascii="PT Astra Serif" w:hAnsi="PT Astra Serif"/>
          <w:color w:val="000000" w:themeColor="text1"/>
          <w:sz w:val="24"/>
          <w:szCs w:val="24"/>
        </w:rPr>
        <w:t>Статья 10. Порядок проведения публичных слушаний</w:t>
      </w: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108D">
        <w:rPr>
          <w:rFonts w:ascii="PT Astra Serif" w:hAnsi="PT Astra Serif"/>
          <w:color w:val="000000" w:themeColor="text1"/>
          <w:sz w:val="24"/>
          <w:szCs w:val="24"/>
        </w:rPr>
        <w:t>1. Перед открытием публичных слушаний организаторами проводится обязательная регистрация участников публичных слушаний. Регистрация граждан - участников публичных слушаний осуществляется при предъявлении паспорта гражданина Российской Федерации</w:t>
      </w:r>
      <w:r w:rsidRPr="0063108D">
        <w:rPr>
          <w:rFonts w:ascii="PT Astra Serif" w:hAnsi="PT Astra Serif" w:cs="Calibri"/>
          <w:sz w:val="24"/>
          <w:szCs w:val="24"/>
        </w:rPr>
        <w:t xml:space="preserve"> </w:t>
      </w:r>
      <w:r w:rsidRPr="0063108D">
        <w:rPr>
          <w:rFonts w:ascii="PT Astra Serif" w:hAnsi="PT Astra Serif"/>
          <w:color w:val="000000" w:themeColor="text1"/>
          <w:sz w:val="24"/>
          <w:szCs w:val="24"/>
        </w:rPr>
        <w:t>либо иного документа, заменяющего паспорт гражданина Российской Федерации, установленного федеральным законодательством.</w:t>
      </w: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108D">
        <w:rPr>
          <w:rFonts w:ascii="PT Astra Serif" w:hAnsi="PT Astra Serif"/>
          <w:color w:val="000000" w:themeColor="text1"/>
          <w:sz w:val="24"/>
          <w:szCs w:val="24"/>
        </w:rPr>
        <w:t>При регистрации на основании паспортных данных в регистрационный лист вносятся следующие сведения об участнике публичных слушаний: фамилия, имя, отчество (при наличии), дата рождения, адрес места жительства (регистрации).</w:t>
      </w: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108D">
        <w:rPr>
          <w:rFonts w:ascii="PT Astra Serif" w:hAnsi="PT Astra Serif"/>
          <w:color w:val="000000" w:themeColor="text1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законодательством об обработке персональных </w:t>
      </w:r>
      <w:r w:rsidRPr="0063108D">
        <w:rPr>
          <w:rFonts w:ascii="PT Astra Serif" w:hAnsi="PT Astra Serif"/>
          <w:color w:val="000000" w:themeColor="text1"/>
          <w:sz w:val="24"/>
          <w:szCs w:val="24"/>
        </w:rPr>
        <w:lastRenderedPageBreak/>
        <w:t>данных.</w:t>
      </w: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108D">
        <w:rPr>
          <w:rFonts w:ascii="PT Astra Serif" w:hAnsi="PT Astra Serif"/>
          <w:color w:val="000000" w:themeColor="text1"/>
          <w:sz w:val="24"/>
          <w:szCs w:val="24"/>
        </w:rPr>
        <w:t>2.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участниках, представляет себя и секретаря публичных слушаний. Секретарь публичных слушаний ведет протокол.</w:t>
      </w: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108D">
        <w:rPr>
          <w:rFonts w:ascii="PT Astra Serif" w:hAnsi="PT Astra Serif"/>
          <w:color w:val="000000" w:themeColor="text1"/>
          <w:sz w:val="24"/>
          <w:szCs w:val="24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108D">
        <w:rPr>
          <w:rFonts w:ascii="PT Astra Serif" w:hAnsi="PT Astra Serif"/>
          <w:color w:val="000000" w:themeColor="text1"/>
          <w:sz w:val="24"/>
          <w:szCs w:val="24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108D">
        <w:rPr>
          <w:rFonts w:ascii="PT Astra Serif" w:hAnsi="PT Astra Serif"/>
          <w:color w:val="000000" w:themeColor="text1"/>
          <w:sz w:val="24"/>
          <w:szCs w:val="24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108D">
        <w:rPr>
          <w:rFonts w:ascii="PT Astra Serif" w:hAnsi="PT Astra Serif"/>
          <w:color w:val="000000" w:themeColor="text1"/>
          <w:sz w:val="24"/>
          <w:szCs w:val="24"/>
        </w:rPr>
        <w:t>Все желающие выступить на слушаниях берут слово только с разрешения председательствующего.</w:t>
      </w: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108D">
        <w:rPr>
          <w:rFonts w:ascii="PT Astra Serif" w:hAnsi="PT Astra Serif"/>
          <w:color w:val="000000" w:themeColor="text1"/>
          <w:sz w:val="24"/>
          <w:szCs w:val="24"/>
        </w:rPr>
        <w:t>3. По решению большинства от присутствующих участников публичных слушаний лица, нарушающие общественный порядок, порядок проведения публичных слушаний либо иными действиями проявляющие неуважение к участникам публичных слушаний, удаляются из помещения, в котором проводятся публичные слушания. Меры по удалению из помещения такого участника публичных слушаний принимаются председателем публичных слушаний.</w:t>
      </w: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108D">
        <w:rPr>
          <w:rFonts w:ascii="PT Astra Serif" w:hAnsi="PT Astra Serif"/>
          <w:color w:val="000000" w:themeColor="text1"/>
          <w:sz w:val="24"/>
          <w:szCs w:val="24"/>
        </w:rPr>
        <w:t>4. Публичные слушания проводятся по нерабочим дням с 9 до 18 часов по местному времени либо по рабочим дням начиная с 17:30 часов до 22 часов по местному времени. В любом случае публичные слушания должны быть прекращены до 0 часов следующего дня.</w:t>
      </w: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108D">
        <w:rPr>
          <w:rFonts w:ascii="PT Astra Serif" w:hAnsi="PT Astra Serif"/>
          <w:color w:val="000000" w:themeColor="text1"/>
          <w:sz w:val="24"/>
          <w:szCs w:val="24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3108D">
        <w:rPr>
          <w:rFonts w:ascii="PT Astra Serif" w:hAnsi="PT Astra Serif"/>
          <w:color w:val="000000" w:themeColor="text1"/>
          <w:sz w:val="24"/>
          <w:szCs w:val="24"/>
        </w:rPr>
        <w:t>5.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63108D" w:rsidRPr="0063108D" w:rsidRDefault="0063108D" w:rsidP="0063108D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63108D" w:rsidRPr="0063108D" w:rsidRDefault="0063108D" w:rsidP="0063108D">
      <w:pPr>
        <w:ind w:right="-95"/>
        <w:jc w:val="center"/>
        <w:rPr>
          <w:rFonts w:ascii="PT Astra Serif" w:hAnsi="PT Astra Serif"/>
          <w:sz w:val="24"/>
          <w:szCs w:val="24"/>
        </w:rPr>
      </w:pPr>
      <w:r w:rsidRPr="0063108D">
        <w:rPr>
          <w:rFonts w:ascii="PT Astra Serif" w:hAnsi="PT Astra Serif"/>
          <w:sz w:val="24"/>
          <w:szCs w:val="24"/>
        </w:rPr>
        <w:t xml:space="preserve"> </w:t>
      </w:r>
    </w:p>
    <w:p w:rsidR="002616AF" w:rsidRPr="0063108D" w:rsidRDefault="002616AF" w:rsidP="002616AF">
      <w:pPr>
        <w:jc w:val="both"/>
        <w:rPr>
          <w:rFonts w:ascii="PT Astra Serif" w:hAnsi="PT Astra Serif"/>
          <w:sz w:val="24"/>
          <w:szCs w:val="24"/>
        </w:rPr>
      </w:pPr>
    </w:p>
    <w:p w:rsidR="002616AF" w:rsidRPr="0063108D" w:rsidRDefault="002616AF" w:rsidP="002616AF">
      <w:pPr>
        <w:jc w:val="both"/>
        <w:rPr>
          <w:rFonts w:ascii="PT Astra Serif" w:hAnsi="PT Astra Serif"/>
          <w:sz w:val="24"/>
          <w:szCs w:val="24"/>
        </w:rPr>
      </w:pPr>
    </w:p>
    <w:p w:rsidR="002616AF" w:rsidRPr="0063108D" w:rsidRDefault="002616AF" w:rsidP="002616AF">
      <w:pPr>
        <w:jc w:val="both"/>
        <w:rPr>
          <w:rFonts w:ascii="PT Astra Serif" w:hAnsi="PT Astra Serif"/>
          <w:sz w:val="24"/>
          <w:szCs w:val="24"/>
        </w:rPr>
      </w:pPr>
    </w:p>
    <w:sectPr w:rsidR="002616AF" w:rsidRPr="0063108D" w:rsidSect="002616A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01" w:rsidRDefault="00632F01" w:rsidP="002616AF">
      <w:r>
        <w:separator/>
      </w:r>
    </w:p>
  </w:endnote>
  <w:endnote w:type="continuationSeparator" w:id="0">
    <w:p w:rsidR="00632F01" w:rsidRDefault="00632F01" w:rsidP="002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01" w:rsidRDefault="00632F01" w:rsidP="002616AF">
      <w:r>
        <w:separator/>
      </w:r>
    </w:p>
  </w:footnote>
  <w:footnote w:type="continuationSeparator" w:id="0">
    <w:p w:rsidR="00632F01" w:rsidRDefault="00632F01" w:rsidP="002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870283"/>
      <w:docPartObj>
        <w:docPartGallery w:val="Page Numbers (Top of Page)"/>
        <w:docPartUnique/>
      </w:docPartObj>
    </w:sdtPr>
    <w:sdtEndPr/>
    <w:sdtContent>
      <w:p w:rsidR="002616AF" w:rsidRDefault="002616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744">
          <w:rPr>
            <w:noProof/>
          </w:rPr>
          <w:t>5</w:t>
        </w:r>
        <w:r>
          <w:fldChar w:fldCharType="end"/>
        </w:r>
      </w:p>
    </w:sdtContent>
  </w:sdt>
  <w:p w:rsidR="002616AF" w:rsidRDefault="002616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CB4530"/>
    <w:multiLevelType w:val="hybridMultilevel"/>
    <w:tmpl w:val="5A3E6EE4"/>
    <w:lvl w:ilvl="0" w:tplc="DD42C0A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AF"/>
    <w:rsid w:val="0000617A"/>
    <w:rsid w:val="000123F2"/>
    <w:rsid w:val="00071CA8"/>
    <w:rsid w:val="00191CBD"/>
    <w:rsid w:val="00195257"/>
    <w:rsid w:val="001969C3"/>
    <w:rsid w:val="001D5D99"/>
    <w:rsid w:val="00202C7A"/>
    <w:rsid w:val="002616AF"/>
    <w:rsid w:val="002A4729"/>
    <w:rsid w:val="00351116"/>
    <w:rsid w:val="00443659"/>
    <w:rsid w:val="005100AF"/>
    <w:rsid w:val="0063108D"/>
    <w:rsid w:val="00632F01"/>
    <w:rsid w:val="006F1C3C"/>
    <w:rsid w:val="0076315B"/>
    <w:rsid w:val="00793B41"/>
    <w:rsid w:val="00816893"/>
    <w:rsid w:val="00825C29"/>
    <w:rsid w:val="00855FC7"/>
    <w:rsid w:val="008A204D"/>
    <w:rsid w:val="008D2D73"/>
    <w:rsid w:val="009138C1"/>
    <w:rsid w:val="00926994"/>
    <w:rsid w:val="00991C23"/>
    <w:rsid w:val="00A22D3F"/>
    <w:rsid w:val="00A45AAE"/>
    <w:rsid w:val="00A53778"/>
    <w:rsid w:val="00B47BC0"/>
    <w:rsid w:val="00B85017"/>
    <w:rsid w:val="00B86862"/>
    <w:rsid w:val="00BA0203"/>
    <w:rsid w:val="00C83744"/>
    <w:rsid w:val="00CB3E07"/>
    <w:rsid w:val="00CE3912"/>
    <w:rsid w:val="00CF4EB3"/>
    <w:rsid w:val="00D80819"/>
    <w:rsid w:val="00E432FC"/>
    <w:rsid w:val="00E54572"/>
    <w:rsid w:val="00F51B9B"/>
    <w:rsid w:val="00F675B3"/>
    <w:rsid w:val="00F71F4B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9AD09-127C-4969-87E6-D94C1B3D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616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61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16AF"/>
    <w:pPr>
      <w:ind w:left="720"/>
      <w:contextualSpacing/>
    </w:pPr>
  </w:style>
  <w:style w:type="paragraph" w:customStyle="1" w:styleId="ConsPlusNormal">
    <w:name w:val="ConsPlusNormal"/>
    <w:rsid w:val="00261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616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6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34</cp:revision>
  <dcterms:created xsi:type="dcterms:W3CDTF">2018-02-12T04:35:00Z</dcterms:created>
  <dcterms:modified xsi:type="dcterms:W3CDTF">2021-05-26T10:18:00Z</dcterms:modified>
</cp:coreProperties>
</file>