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4A67B1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29.12.</w:t>
      </w:r>
      <w:r w:rsidR="00BE4629" w:rsidRPr="00BE4629">
        <w:rPr>
          <w:sz w:val="28"/>
          <w:szCs w:val="28"/>
          <w:u w:val="single"/>
        </w:rPr>
        <w:t>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1706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4A67B1" w:rsidRPr="00E33B65" w:rsidRDefault="004A67B1" w:rsidP="004A6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с</w:t>
      </w:r>
      <w:r w:rsidRPr="00E33B65">
        <w:rPr>
          <w:b/>
          <w:sz w:val="28"/>
          <w:szCs w:val="28"/>
        </w:rPr>
        <w:t>овета по развитию</w:t>
      </w:r>
    </w:p>
    <w:p w:rsidR="004A67B1" w:rsidRPr="00E33B65" w:rsidRDefault="004A67B1" w:rsidP="004A67B1">
      <w:pPr>
        <w:jc w:val="center"/>
        <w:rPr>
          <w:b/>
          <w:sz w:val="28"/>
          <w:szCs w:val="28"/>
        </w:rPr>
      </w:pPr>
      <w:r w:rsidRPr="00E33B65">
        <w:rPr>
          <w:b/>
          <w:sz w:val="28"/>
          <w:szCs w:val="28"/>
        </w:rPr>
        <w:t xml:space="preserve">малого и среднего предпринимательства </w:t>
      </w:r>
      <w:proofErr w:type="gramStart"/>
      <w:r w:rsidRPr="00E33B65">
        <w:rPr>
          <w:b/>
          <w:sz w:val="28"/>
          <w:szCs w:val="28"/>
        </w:rPr>
        <w:t>в</w:t>
      </w:r>
      <w:proofErr w:type="gramEnd"/>
      <w:r w:rsidRPr="00E33B65">
        <w:rPr>
          <w:b/>
          <w:sz w:val="28"/>
          <w:szCs w:val="28"/>
        </w:rPr>
        <w:t xml:space="preserve"> Североуральском </w:t>
      </w:r>
    </w:p>
    <w:p w:rsidR="004A67B1" w:rsidRPr="00E33B65" w:rsidRDefault="004A67B1" w:rsidP="004A67B1">
      <w:pPr>
        <w:jc w:val="center"/>
        <w:rPr>
          <w:b/>
          <w:sz w:val="28"/>
          <w:szCs w:val="28"/>
        </w:rPr>
      </w:pPr>
      <w:r w:rsidRPr="00E33B65">
        <w:rPr>
          <w:b/>
          <w:sz w:val="28"/>
          <w:szCs w:val="28"/>
        </w:rPr>
        <w:t xml:space="preserve">городском округе, </w:t>
      </w:r>
      <w:proofErr w:type="gramStart"/>
      <w:r w:rsidRPr="00E33B65">
        <w:rPr>
          <w:b/>
          <w:sz w:val="28"/>
          <w:szCs w:val="28"/>
        </w:rPr>
        <w:t>утвержденный</w:t>
      </w:r>
      <w:proofErr w:type="gramEnd"/>
      <w:r w:rsidRPr="00E33B65">
        <w:rPr>
          <w:b/>
          <w:sz w:val="28"/>
          <w:szCs w:val="28"/>
        </w:rPr>
        <w:t xml:space="preserve"> постановлением Главы</w:t>
      </w:r>
    </w:p>
    <w:p w:rsidR="004A67B1" w:rsidRPr="00E33B65" w:rsidRDefault="004A67B1" w:rsidP="004A67B1">
      <w:pPr>
        <w:jc w:val="center"/>
        <w:rPr>
          <w:b/>
          <w:sz w:val="28"/>
          <w:szCs w:val="28"/>
        </w:rPr>
      </w:pPr>
      <w:r w:rsidRPr="00E33B65">
        <w:rPr>
          <w:b/>
          <w:sz w:val="28"/>
          <w:szCs w:val="28"/>
        </w:rPr>
        <w:t>Североуральского г</w:t>
      </w:r>
      <w:r>
        <w:rPr>
          <w:b/>
          <w:sz w:val="28"/>
          <w:szCs w:val="28"/>
        </w:rPr>
        <w:t>ородского округа от 05.12.2008</w:t>
      </w:r>
      <w:r w:rsidRPr="00E33B65">
        <w:rPr>
          <w:b/>
          <w:sz w:val="28"/>
          <w:szCs w:val="28"/>
        </w:rPr>
        <w:t xml:space="preserve"> № 1736</w:t>
      </w:r>
    </w:p>
    <w:p w:rsidR="004A67B1" w:rsidRDefault="004A67B1" w:rsidP="004A67B1">
      <w:pPr>
        <w:jc w:val="center"/>
        <w:rPr>
          <w:b/>
          <w:sz w:val="28"/>
          <w:szCs w:val="28"/>
        </w:rPr>
      </w:pPr>
    </w:p>
    <w:p w:rsidR="004A67B1" w:rsidRPr="00E33B65" w:rsidRDefault="004A67B1" w:rsidP="004A67B1">
      <w:pPr>
        <w:jc w:val="center"/>
        <w:rPr>
          <w:b/>
          <w:sz w:val="28"/>
          <w:szCs w:val="28"/>
        </w:rPr>
      </w:pPr>
    </w:p>
    <w:p w:rsidR="004A67B1" w:rsidRPr="00E33B65" w:rsidRDefault="004A67B1" w:rsidP="004A67B1">
      <w:pPr>
        <w:ind w:firstLine="709"/>
        <w:jc w:val="both"/>
        <w:rPr>
          <w:sz w:val="28"/>
          <w:szCs w:val="28"/>
        </w:rPr>
      </w:pPr>
      <w:r w:rsidRPr="00E33B65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E33B65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43</w:t>
      </w:r>
      <w:r w:rsidRPr="00E33B65">
        <w:rPr>
          <w:sz w:val="28"/>
          <w:szCs w:val="28"/>
        </w:rPr>
        <w:t xml:space="preserve"> Положения о правовых актах Североуральского го</w:t>
      </w:r>
      <w:r>
        <w:rPr>
          <w:sz w:val="28"/>
          <w:szCs w:val="28"/>
        </w:rPr>
        <w:t>родского округа, утвержденного р</w:t>
      </w:r>
      <w:r w:rsidRPr="00E33B65">
        <w:rPr>
          <w:sz w:val="28"/>
          <w:szCs w:val="28"/>
        </w:rPr>
        <w:t xml:space="preserve">ешением Думы Североуральского городского округа от </w:t>
      </w:r>
      <w:r>
        <w:rPr>
          <w:sz w:val="28"/>
          <w:szCs w:val="28"/>
        </w:rPr>
        <w:t>22.04.2015</w:t>
      </w:r>
      <w:r w:rsidRPr="00E33B65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E33B65">
        <w:rPr>
          <w:sz w:val="28"/>
          <w:szCs w:val="28"/>
        </w:rPr>
        <w:t>3, Уставом Североуральского городского округа,</w:t>
      </w:r>
      <w:r w:rsidRPr="00E33B65">
        <w:t xml:space="preserve"> </w:t>
      </w:r>
      <w:r w:rsidRPr="00E33B65">
        <w:rPr>
          <w:sz w:val="28"/>
          <w:szCs w:val="28"/>
        </w:rPr>
        <w:t>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4A67B1" w:rsidRPr="00E33B65" w:rsidRDefault="004A67B1" w:rsidP="004A6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с</w:t>
      </w:r>
      <w:r w:rsidRPr="00E33B65">
        <w:rPr>
          <w:sz w:val="28"/>
          <w:szCs w:val="28"/>
        </w:rPr>
        <w:t xml:space="preserve">овета по развитию малого и среднего предпринимательства </w:t>
      </w:r>
      <w:proofErr w:type="gramStart"/>
      <w:r w:rsidRPr="00E33B65">
        <w:rPr>
          <w:sz w:val="28"/>
          <w:szCs w:val="28"/>
        </w:rPr>
        <w:t>в</w:t>
      </w:r>
      <w:proofErr w:type="gramEnd"/>
      <w:r w:rsidRPr="00E33B65">
        <w:rPr>
          <w:sz w:val="28"/>
          <w:szCs w:val="28"/>
        </w:rPr>
        <w:t xml:space="preserve"> </w:t>
      </w:r>
      <w:proofErr w:type="gramStart"/>
      <w:r w:rsidRPr="00E33B65">
        <w:rPr>
          <w:sz w:val="28"/>
          <w:szCs w:val="28"/>
        </w:rPr>
        <w:t>Североуральском</w:t>
      </w:r>
      <w:proofErr w:type="gramEnd"/>
      <w:r w:rsidRPr="00E33B65">
        <w:rPr>
          <w:sz w:val="28"/>
          <w:szCs w:val="28"/>
        </w:rPr>
        <w:t xml:space="preserve"> городском округе, утвержденный постановлением Главы Североуральского г</w:t>
      </w:r>
      <w:r>
        <w:rPr>
          <w:sz w:val="28"/>
          <w:szCs w:val="28"/>
        </w:rPr>
        <w:t>ородского округа от 05.12.2008</w:t>
      </w:r>
      <w:r w:rsidRPr="00E33B65">
        <w:rPr>
          <w:sz w:val="28"/>
          <w:szCs w:val="28"/>
        </w:rPr>
        <w:t xml:space="preserve"> № 1736</w:t>
      </w:r>
      <w:r>
        <w:rPr>
          <w:sz w:val="28"/>
          <w:szCs w:val="28"/>
        </w:rPr>
        <w:t>,</w:t>
      </w:r>
      <w:r w:rsidRPr="00E33B65">
        <w:rPr>
          <w:sz w:val="28"/>
          <w:szCs w:val="28"/>
        </w:rPr>
        <w:t xml:space="preserve"> с изменениями на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.05.</w:t>
      </w:r>
      <w:r>
        <w:rPr>
          <w:sz w:val="28"/>
          <w:szCs w:val="28"/>
        </w:rPr>
        <w:t>2016</w:t>
      </w:r>
      <w:r w:rsidRPr="00E33B65">
        <w:rPr>
          <w:sz w:val="28"/>
          <w:szCs w:val="28"/>
        </w:rPr>
        <w:t>, изложив его в новой редакции (прилагается).</w:t>
      </w:r>
    </w:p>
    <w:p w:rsidR="004A67B1" w:rsidRPr="00E33B65" w:rsidRDefault="004A67B1" w:rsidP="004A67B1">
      <w:pPr>
        <w:ind w:firstLine="709"/>
        <w:jc w:val="both"/>
        <w:rPr>
          <w:sz w:val="28"/>
          <w:szCs w:val="28"/>
        </w:rPr>
      </w:pPr>
      <w:r w:rsidRPr="00E33B65">
        <w:rPr>
          <w:sz w:val="28"/>
          <w:szCs w:val="28"/>
        </w:rPr>
        <w:t xml:space="preserve">2. Опубликовать настоящее постановление на </w:t>
      </w:r>
      <w:r>
        <w:rPr>
          <w:sz w:val="28"/>
          <w:szCs w:val="28"/>
        </w:rPr>
        <w:t xml:space="preserve">официальном сайте Администрации Североуральского городского округа.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4A67B1" w:rsidRDefault="004A67B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A67B1" w:rsidRDefault="004A67B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A67B1" w:rsidRDefault="004A67B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A67B1" w:rsidRDefault="004A67B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A67B1" w:rsidRDefault="004A67B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A67B1" w:rsidRDefault="004A67B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A67B1" w:rsidRDefault="004A67B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A67B1" w:rsidRDefault="004A67B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A67B1" w:rsidRDefault="004A67B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A67B1" w:rsidRDefault="004A67B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A67B1" w:rsidRPr="004A67B1" w:rsidRDefault="004A67B1" w:rsidP="004A67B1">
      <w:pPr>
        <w:autoSpaceDE/>
        <w:autoSpaceDN/>
        <w:ind w:left="5245"/>
        <w:rPr>
          <w:rFonts w:eastAsia="Calibri"/>
          <w:sz w:val="28"/>
          <w:szCs w:val="28"/>
          <w:lang w:eastAsia="en-US"/>
        </w:rPr>
      </w:pPr>
      <w:r w:rsidRPr="004A67B1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4A67B1" w:rsidRPr="004A67B1" w:rsidRDefault="004A67B1" w:rsidP="004A67B1">
      <w:pPr>
        <w:autoSpaceDE/>
        <w:autoSpaceDN/>
        <w:ind w:left="5245"/>
        <w:rPr>
          <w:rFonts w:eastAsia="Calibri"/>
          <w:sz w:val="28"/>
          <w:szCs w:val="28"/>
          <w:lang w:eastAsia="en-US"/>
        </w:rPr>
      </w:pPr>
      <w:r w:rsidRPr="004A67B1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4A67B1" w:rsidRPr="004A67B1" w:rsidRDefault="004A67B1" w:rsidP="004A67B1">
      <w:pPr>
        <w:autoSpaceDE/>
        <w:autoSpaceDN/>
        <w:ind w:left="5245"/>
        <w:rPr>
          <w:rFonts w:eastAsia="Calibri"/>
          <w:sz w:val="28"/>
          <w:szCs w:val="28"/>
          <w:lang w:eastAsia="en-US"/>
        </w:rPr>
      </w:pPr>
      <w:r w:rsidRPr="004A67B1">
        <w:rPr>
          <w:rFonts w:eastAsia="Calibri"/>
          <w:sz w:val="28"/>
          <w:szCs w:val="28"/>
          <w:lang w:eastAsia="en-US"/>
        </w:rPr>
        <w:t xml:space="preserve">Североуральского городского округа </w:t>
      </w:r>
    </w:p>
    <w:p w:rsidR="004A67B1" w:rsidRPr="004A67B1" w:rsidRDefault="004A67B1" w:rsidP="004A67B1">
      <w:pPr>
        <w:autoSpaceDE/>
        <w:autoSpaceDN/>
        <w:ind w:left="5245"/>
        <w:rPr>
          <w:rFonts w:eastAsia="Calibri"/>
          <w:sz w:val="28"/>
          <w:szCs w:val="28"/>
          <w:lang w:eastAsia="en-US"/>
        </w:rPr>
      </w:pPr>
      <w:r w:rsidRPr="004A67B1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29.12.</w:t>
      </w:r>
      <w:r w:rsidRPr="004A67B1">
        <w:rPr>
          <w:rFonts w:eastAsia="Calibri"/>
          <w:sz w:val="28"/>
          <w:szCs w:val="28"/>
          <w:lang w:eastAsia="en-US"/>
        </w:rPr>
        <w:t xml:space="preserve">2016 № </w:t>
      </w:r>
      <w:r>
        <w:rPr>
          <w:rFonts w:eastAsia="Calibri"/>
          <w:sz w:val="28"/>
          <w:szCs w:val="28"/>
          <w:lang w:eastAsia="en-US"/>
        </w:rPr>
        <w:t>1706</w:t>
      </w:r>
    </w:p>
    <w:p w:rsidR="004A67B1" w:rsidRPr="009074F6" w:rsidRDefault="004A67B1" w:rsidP="004A67B1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</w:p>
    <w:p w:rsidR="004A67B1" w:rsidRPr="009074F6" w:rsidRDefault="004A67B1" w:rsidP="004A67B1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4A67B1" w:rsidRPr="009074F6" w:rsidRDefault="004A67B1" w:rsidP="004A67B1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9074F6">
        <w:rPr>
          <w:rFonts w:eastAsia="Calibri"/>
          <w:sz w:val="28"/>
          <w:szCs w:val="28"/>
          <w:lang w:eastAsia="en-US"/>
        </w:rPr>
        <w:t>Состав</w:t>
      </w:r>
    </w:p>
    <w:p w:rsidR="004A67B1" w:rsidRPr="009074F6" w:rsidRDefault="004A67B1" w:rsidP="004A67B1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9074F6">
        <w:rPr>
          <w:rFonts w:eastAsia="Calibri"/>
          <w:sz w:val="28"/>
          <w:szCs w:val="28"/>
          <w:lang w:eastAsia="en-US"/>
        </w:rPr>
        <w:t xml:space="preserve">овета по развитию малого и среднего </w:t>
      </w:r>
    </w:p>
    <w:p w:rsidR="004A67B1" w:rsidRPr="009074F6" w:rsidRDefault="004A67B1" w:rsidP="004A67B1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9074F6">
        <w:rPr>
          <w:rFonts w:eastAsia="Calibri"/>
          <w:sz w:val="28"/>
          <w:szCs w:val="28"/>
          <w:lang w:eastAsia="en-US"/>
        </w:rPr>
        <w:t xml:space="preserve">предпринимательства </w:t>
      </w:r>
      <w:proofErr w:type="gramStart"/>
      <w:r w:rsidRPr="009074F6">
        <w:rPr>
          <w:rFonts w:eastAsia="Calibri"/>
          <w:sz w:val="28"/>
          <w:szCs w:val="28"/>
          <w:lang w:eastAsia="en-US"/>
        </w:rPr>
        <w:t>в</w:t>
      </w:r>
      <w:proofErr w:type="gramEnd"/>
      <w:r w:rsidRPr="009074F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074F6">
        <w:rPr>
          <w:rFonts w:eastAsia="Calibri"/>
          <w:sz w:val="28"/>
          <w:szCs w:val="28"/>
          <w:lang w:eastAsia="en-US"/>
        </w:rPr>
        <w:t>Североуральском</w:t>
      </w:r>
      <w:proofErr w:type="gramEnd"/>
      <w:r w:rsidRPr="009074F6">
        <w:rPr>
          <w:rFonts w:eastAsia="Calibri"/>
          <w:sz w:val="28"/>
          <w:szCs w:val="28"/>
          <w:lang w:eastAsia="en-US"/>
        </w:rPr>
        <w:t xml:space="preserve"> городском округе</w:t>
      </w:r>
    </w:p>
    <w:p w:rsidR="004A67B1" w:rsidRPr="009074F6" w:rsidRDefault="004A67B1" w:rsidP="004A67B1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802"/>
        <w:gridCol w:w="531"/>
        <w:gridCol w:w="6556"/>
      </w:tblGrid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Матюшенко Василий Петрович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сполняющий обязанности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 xml:space="preserve"> Главы Администрации Североуральского городского округа,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овета;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6CD9">
              <w:rPr>
                <w:rFonts w:eastAsia="Calibri"/>
                <w:sz w:val="28"/>
                <w:szCs w:val="28"/>
                <w:lang w:eastAsia="en-US"/>
              </w:rPr>
              <w:t>Достовалова Ирина Ивановна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аместитель Главы Администрации Североуральского городского округа по социальным вопросам</w:t>
            </w:r>
            <w:r>
              <w:rPr>
                <w:rFonts w:eastAsia="Calibri"/>
                <w:sz w:val="28"/>
                <w:szCs w:val="28"/>
                <w:lang w:eastAsia="en-US"/>
              </w:rPr>
              <w:t>, заместитель председателя с</w:t>
            </w:r>
            <w:r>
              <w:rPr>
                <w:rFonts w:eastAsia="Calibri"/>
                <w:sz w:val="28"/>
                <w:szCs w:val="28"/>
                <w:lang w:eastAsia="en-US"/>
              </w:rPr>
              <w:t>овета;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Богатырев Леонид Сергеевич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иректор муниципального фонда поддержки малого предпринимательства города Североуральска, ответственный секретарь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74F6">
              <w:rPr>
                <w:rFonts w:eastAsia="Calibri"/>
                <w:sz w:val="28"/>
                <w:szCs w:val="28"/>
                <w:lang w:eastAsia="en-US"/>
              </w:rPr>
              <w:t>Члены Совета: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Бажин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Игорь Иванович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ндивидуальный предприниматель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Байрамов Валерий Геннадьевич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ндивидуальный предприниматель (по согласованию)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074F6">
              <w:rPr>
                <w:rFonts w:eastAsia="Calibri"/>
                <w:sz w:val="28"/>
                <w:szCs w:val="28"/>
                <w:lang w:eastAsia="en-US"/>
              </w:rPr>
              <w:t>Больших</w:t>
            </w:r>
            <w:proofErr w:type="gramEnd"/>
            <w:r w:rsidRPr="009074F6">
              <w:rPr>
                <w:rFonts w:eastAsia="Calibri"/>
                <w:sz w:val="28"/>
                <w:szCs w:val="28"/>
                <w:lang w:eastAsia="en-US"/>
              </w:rPr>
              <w:t xml:space="preserve"> Н</w:t>
            </w:r>
            <w:r>
              <w:rPr>
                <w:rFonts w:eastAsia="Calibri"/>
                <w:sz w:val="28"/>
                <w:szCs w:val="28"/>
                <w:lang w:eastAsia="en-US"/>
              </w:rPr>
              <w:t>аталья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eastAsia="Calibri"/>
                <w:sz w:val="28"/>
                <w:szCs w:val="28"/>
                <w:lang w:eastAsia="en-US"/>
              </w:rPr>
              <w:t>ладимировна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аведующий отделом градостроительства, архитектуры и землепользования Администрации Североуральского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A67B1" w:rsidRPr="009074F6" w:rsidTr="00FB5229">
        <w:trPr>
          <w:trHeight w:val="839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Бондаренко Андрей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 xml:space="preserve"> А</w:t>
            </w:r>
            <w:r>
              <w:rPr>
                <w:rFonts w:eastAsia="Calibri"/>
                <w:sz w:val="28"/>
                <w:szCs w:val="28"/>
                <w:lang w:eastAsia="en-US"/>
              </w:rPr>
              <w:t>ркадьевич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ндивидуальный предприниматель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A67B1" w:rsidRPr="009074F6" w:rsidTr="00FB5229">
        <w:trPr>
          <w:trHeight w:val="1305"/>
        </w:trPr>
        <w:tc>
          <w:tcPr>
            <w:tcW w:w="2802" w:type="dxa"/>
            <w:shd w:val="clear" w:color="auto" w:fill="auto"/>
          </w:tcPr>
          <w:p w:rsidR="004A67B1" w:rsidRDefault="004A67B1" w:rsidP="00FB5229">
            <w:pPr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Золотарева Светлана Анатольевна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Default="004A67B1" w:rsidP="00FB5229">
            <w:pPr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ачальник Финансового Управления Администрации Североуральского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A67B1" w:rsidRPr="009074F6" w:rsidTr="00FB5229">
        <w:trPr>
          <w:trHeight w:val="339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Левенко Виктория Васильевна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аведующий отделом экономики и потребительского рынка Администрации Североуральского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Капищик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Евгений Анатольевич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ндивидуальный предприниматель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Криницына Снежанна Геннадьевна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ачальник Комитета по управлению муниципальным имуществом Администрации Североуральского городского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Король Алексей Сергеевич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ндивидуальный предприниматель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Лявдин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Юрий Валерьевич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иректор общества с ограниченной ответственностью «</w:t>
            </w:r>
            <w:proofErr w:type="spellStart"/>
            <w:r w:rsidRPr="009074F6">
              <w:rPr>
                <w:rFonts w:eastAsia="Calibri"/>
                <w:sz w:val="28"/>
                <w:szCs w:val="28"/>
                <w:lang w:eastAsia="en-US"/>
              </w:rPr>
              <w:t>Спецсервис</w:t>
            </w:r>
            <w:proofErr w:type="spellEnd"/>
            <w:r w:rsidRPr="009074F6">
              <w:rPr>
                <w:rFonts w:eastAsia="Calibri"/>
                <w:sz w:val="28"/>
                <w:szCs w:val="28"/>
                <w:lang w:eastAsia="en-US"/>
              </w:rPr>
              <w:t>»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Мальшаков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Александр Анатольевич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ндивидуальный предприниматель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Мартыновский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Вячеслав Анатольевич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6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 xml:space="preserve">енеральный директор закрытого акционерного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общества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Севертеплоизоляция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 (по согласованию);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Киприянов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Сергей Владимирович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сполнительный директор ООО «Североуральский завод ЖБИ»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Псковитина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Надежда Васильевна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ндивидуальный предприниматель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Сафоненко Евгений Александрович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иректор муниципального унитарного предприятия «Комэнергоресурс»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Сугробов Лев Николаевич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ндивидуальный предприниматель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4A67B1" w:rsidRPr="009074F6" w:rsidTr="00FB5229">
        <w:trPr>
          <w:trHeight w:val="323"/>
        </w:trPr>
        <w:tc>
          <w:tcPr>
            <w:tcW w:w="2802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Шакиров Владимир Викторович</w:t>
            </w:r>
          </w:p>
        </w:tc>
        <w:tc>
          <w:tcPr>
            <w:tcW w:w="531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56" w:type="dxa"/>
            <w:shd w:val="clear" w:color="auto" w:fill="auto"/>
          </w:tcPr>
          <w:p w:rsidR="004A67B1" w:rsidRPr="009074F6" w:rsidRDefault="004A67B1" w:rsidP="00FB5229">
            <w:pPr>
              <w:autoSpaceDE/>
              <w:autoSpaceDN/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9074F6">
              <w:rPr>
                <w:rFonts w:eastAsia="Calibri"/>
                <w:sz w:val="28"/>
                <w:szCs w:val="28"/>
                <w:lang w:eastAsia="en-US"/>
              </w:rPr>
              <w:t>резидент некоммерческого партнерства «Североуральское объединение малого и среднего бизнеса»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4A67B1" w:rsidRPr="003B46EB" w:rsidRDefault="004A67B1" w:rsidP="004A67B1">
      <w:pPr>
        <w:autoSpaceDE/>
        <w:autoSpaceDN/>
        <w:rPr>
          <w:b/>
          <w:sz w:val="28"/>
          <w:szCs w:val="28"/>
        </w:rPr>
      </w:pPr>
    </w:p>
    <w:p w:rsidR="004A67B1" w:rsidRPr="003B46EB" w:rsidRDefault="004A67B1" w:rsidP="00610542">
      <w:pPr>
        <w:autoSpaceDE/>
        <w:autoSpaceDN/>
        <w:rPr>
          <w:b/>
          <w:sz w:val="28"/>
          <w:szCs w:val="28"/>
        </w:rPr>
      </w:pPr>
      <w:bookmarkStart w:id="0" w:name="_GoBack"/>
      <w:bookmarkEnd w:id="0"/>
    </w:p>
    <w:sectPr w:rsidR="004A67B1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6E" w:rsidRDefault="00B0726E" w:rsidP="00610542">
      <w:r>
        <w:separator/>
      </w:r>
    </w:p>
  </w:endnote>
  <w:endnote w:type="continuationSeparator" w:id="0">
    <w:p w:rsidR="00B0726E" w:rsidRDefault="00B0726E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6E" w:rsidRDefault="00B0726E" w:rsidP="00610542">
      <w:r>
        <w:separator/>
      </w:r>
    </w:p>
  </w:footnote>
  <w:footnote w:type="continuationSeparator" w:id="0">
    <w:p w:rsidR="00B0726E" w:rsidRDefault="00B0726E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7B1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A67B1"/>
    <w:rsid w:val="00522906"/>
    <w:rsid w:val="00610542"/>
    <w:rsid w:val="00845964"/>
    <w:rsid w:val="00B0726E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2017-01-09T11:56:00Z</cp:lastPrinted>
  <dcterms:created xsi:type="dcterms:W3CDTF">2016-01-13T10:54:00Z</dcterms:created>
  <dcterms:modified xsi:type="dcterms:W3CDTF">2017-01-09T11:56:00Z</dcterms:modified>
</cp:coreProperties>
</file>