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3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ЕРОУРАЛЬСКОГО ГОРОДСКОГО ОКРУГА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926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__.05.2018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____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FE" w:rsidRPr="00390AFE" w:rsidRDefault="00390AFE" w:rsidP="0039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C1" w:rsidRDefault="00390AFE" w:rsidP="0039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Pr="00390AF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утвержденную постановлением Администрации Североуральского городского округа от 07.11.2013 г. </w:t>
      </w:r>
    </w:p>
    <w:p w:rsidR="008A0E0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№ 1583</w:t>
      </w:r>
    </w:p>
    <w:p w:rsidR="00390AFE" w:rsidRPr="00D300E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FF4" w:rsidRDefault="00390AFE" w:rsidP="00926F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390AFE">
        <w:rPr>
          <w:rFonts w:ascii="Times New Roman" w:hAnsi="Times New Roman" w:cs="Times New Roman"/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</w:t>
      </w:r>
      <w:r w:rsidR="00D300EE">
        <w:rPr>
          <w:rFonts w:ascii="Times New Roman" w:hAnsi="Times New Roman" w:cs="Times New Roman"/>
          <w:sz w:val="28"/>
          <w:szCs w:val="28"/>
        </w:rPr>
        <w:t>одского округа от 22 апреля 2015</w:t>
      </w:r>
      <w:r w:rsidRPr="00390AFE">
        <w:rPr>
          <w:rFonts w:ascii="Times New Roman" w:hAnsi="Times New Roman" w:cs="Times New Roman"/>
          <w:sz w:val="28"/>
          <w:szCs w:val="28"/>
        </w:rPr>
        <w:t xml:space="preserve"> года № 33, с целью приведения объемов финансирования в соответствие </w:t>
      </w:r>
      <w:r w:rsidRPr="00926FF4">
        <w:rPr>
          <w:rFonts w:ascii="Times New Roman" w:hAnsi="Times New Roman" w:cs="Times New Roman"/>
          <w:sz w:val="28"/>
          <w:szCs w:val="28"/>
        </w:rPr>
        <w:t xml:space="preserve">с </w:t>
      </w:r>
      <w:r w:rsidR="00926FF4" w:rsidRPr="00926FF4">
        <w:rPr>
          <w:rFonts w:ascii="Times New Roman" w:hAnsi="Times New Roman" w:cs="Times New Roman"/>
          <w:sz w:val="28"/>
          <w:szCs w:val="28"/>
          <w:lang w:val="x-none"/>
        </w:rPr>
        <w:t>Решением Думы Североуральского городского округа от 25.04.2018 № 23 "О внесении изменений в Решение Думы Североуральского городского округа от 27.12.2017 № 40 "О бюджете Североуральского городского округа на 2018 год и плановый период 2019 и 2020 годов"</w:t>
      </w:r>
    </w:p>
    <w:p w:rsidR="00390AFE" w:rsidRPr="00390AFE" w:rsidRDefault="00390AFE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6"/>
          <w:szCs w:val="26"/>
        </w:rPr>
        <w:t xml:space="preserve"> Администрация Североуральского городского округа</w:t>
      </w:r>
      <w:bookmarkStart w:id="0" w:name="_GoBack"/>
      <w:bookmarkEnd w:id="0"/>
    </w:p>
    <w:p w:rsidR="001D5D52" w:rsidRPr="00390AFE" w:rsidRDefault="00390AFE" w:rsidP="00AD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390AFE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90AFE" w:rsidRPr="00AD6E64" w:rsidRDefault="00B359B0" w:rsidP="00AD6E6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D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5D52" w:rsidRPr="001D5D52">
        <w:rPr>
          <w:rFonts w:ascii="Times New Roman" w:hAnsi="Times New Roman" w:cs="Times New Roman"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="001D5D52" w:rsidRPr="001D5D5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D5D52" w:rsidRPr="001D5D52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Североуральского городского округа от 07.11.2013 г. </w:t>
      </w:r>
      <w:r w:rsidR="00AD6E6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926FF4">
        <w:rPr>
          <w:rFonts w:ascii="Times New Roman" w:hAnsi="Times New Roman" w:cs="Times New Roman"/>
          <w:sz w:val="28"/>
          <w:szCs w:val="28"/>
        </w:rPr>
        <w:t xml:space="preserve">27.02.2018 </w:t>
      </w:r>
      <w:r w:rsidR="008B2D30">
        <w:rPr>
          <w:rFonts w:ascii="Times New Roman" w:hAnsi="Times New Roman" w:cs="Times New Roman"/>
          <w:sz w:val="28"/>
          <w:szCs w:val="28"/>
        </w:rPr>
        <w:t>года</w:t>
      </w:r>
      <w:r w:rsidR="001D5D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0BA9" w:rsidRPr="00AD6E64" w:rsidRDefault="00F80BA9" w:rsidP="00AD6E64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64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950873"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Pr="00AD6E64">
        <w:rPr>
          <w:rFonts w:ascii="Times New Roman" w:hAnsi="Times New Roman" w:cs="Times New Roman"/>
          <w:sz w:val="28"/>
          <w:szCs w:val="28"/>
        </w:rPr>
        <w:t>Объемы реализации муниципальной программы по годам реализации</w:t>
      </w:r>
      <w:r w:rsidR="00950873">
        <w:rPr>
          <w:rFonts w:ascii="Times New Roman" w:hAnsi="Times New Roman" w:cs="Times New Roman"/>
          <w:sz w:val="28"/>
          <w:szCs w:val="28"/>
        </w:rPr>
        <w:t>»</w:t>
      </w:r>
      <w:r w:rsidRPr="00AD6E64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50873">
        <w:rPr>
          <w:rFonts w:ascii="Times New Roman" w:hAnsi="Times New Roman" w:cs="Times New Roman"/>
          <w:sz w:val="28"/>
          <w:szCs w:val="28"/>
        </w:rPr>
        <w:t>следующей</w:t>
      </w:r>
      <w:r w:rsidR="00381F2F" w:rsidRPr="00AD6E6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106" w:type="dxa"/>
        <w:tblInd w:w="-8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8"/>
        <w:gridCol w:w="8303"/>
      </w:tblGrid>
      <w:tr w:rsidR="00381F2F" w:rsidRPr="00157C0C" w:rsidTr="008B2D30">
        <w:trPr>
          <w:trHeight w:hRule="exact" w:val="4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2F" w:rsidRPr="00381F2F" w:rsidRDefault="00381F2F" w:rsidP="00497DD4">
            <w:pPr>
              <w:shd w:val="clear" w:color="auto" w:fill="FFFFFF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1F2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lastRenderedPageBreak/>
              <w:t>Объемы реализации муниципаль</w:t>
            </w:r>
            <w:r w:rsidRPr="00381F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381F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8213" w:type="dxa"/>
              <w:tblLook w:val="04A0" w:firstRow="1" w:lastRow="0" w:firstColumn="1" w:lastColumn="0" w:noHBand="0" w:noVBand="1"/>
            </w:tblPr>
            <w:tblGrid>
              <w:gridCol w:w="1647"/>
              <w:gridCol w:w="728"/>
              <w:gridCol w:w="728"/>
              <w:gridCol w:w="1022"/>
              <w:gridCol w:w="1022"/>
              <w:gridCol w:w="1022"/>
              <w:gridCol w:w="1022"/>
              <w:gridCol w:w="1022"/>
            </w:tblGrid>
            <w:tr w:rsidR="006B2FA6" w:rsidRPr="00381F2F" w:rsidTr="007F71B6">
              <w:tc>
                <w:tcPr>
                  <w:tcW w:w="1463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912" w:type="dxa"/>
                </w:tcPr>
                <w:p w:rsidR="00381F2F" w:rsidRPr="007F71B6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28" w:type="dxa"/>
                </w:tcPr>
                <w:p w:rsidR="00381F2F" w:rsidRPr="007F71B6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022" w:type="dxa"/>
                </w:tcPr>
                <w:p w:rsidR="00381F2F" w:rsidRPr="007F71B6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022" w:type="dxa"/>
                </w:tcPr>
                <w:p w:rsidR="00381F2F" w:rsidRPr="007F71B6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022" w:type="dxa"/>
                </w:tcPr>
                <w:p w:rsidR="00381F2F" w:rsidRPr="007F71B6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022" w:type="dxa"/>
                </w:tcPr>
                <w:p w:rsidR="00381F2F" w:rsidRPr="007F71B6" w:rsidRDefault="00381F2F" w:rsidP="00497DD4">
                  <w:pPr>
                    <w:ind w:left="-272" w:right="-349" w:firstLine="27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022" w:type="dxa"/>
                </w:tcPr>
                <w:p w:rsidR="00381F2F" w:rsidRPr="007F71B6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</w:t>
                  </w:r>
                </w:p>
              </w:tc>
            </w:tr>
            <w:tr w:rsidR="006B2FA6" w:rsidRPr="00381F2F" w:rsidTr="007F71B6">
              <w:trPr>
                <w:trHeight w:val="449"/>
              </w:trPr>
              <w:tc>
                <w:tcPr>
                  <w:tcW w:w="1463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12" w:type="dxa"/>
                </w:tcPr>
                <w:p w:rsidR="00381F2F" w:rsidRPr="00381F2F" w:rsidRDefault="00381F2F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18"/>
                      <w:szCs w:val="18"/>
                    </w:rPr>
                    <w:t>6396,2</w:t>
                  </w:r>
                </w:p>
              </w:tc>
              <w:tc>
                <w:tcPr>
                  <w:tcW w:w="728" w:type="dxa"/>
                </w:tcPr>
                <w:p w:rsidR="00381F2F" w:rsidRPr="00381F2F" w:rsidRDefault="00381F2F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-1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6970,0</w:t>
                  </w:r>
                </w:p>
              </w:tc>
              <w:tc>
                <w:tcPr>
                  <w:tcW w:w="1022" w:type="dxa"/>
                </w:tcPr>
                <w:p w:rsidR="00381F2F" w:rsidRPr="00381F2F" w:rsidRDefault="00AD6E64" w:rsidP="006C2856">
                  <w:pPr>
                    <w:ind w:right="-111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7547,27907</w:t>
                  </w:r>
                </w:p>
              </w:tc>
              <w:tc>
                <w:tcPr>
                  <w:tcW w:w="1022" w:type="dxa"/>
                </w:tcPr>
                <w:p w:rsidR="00381F2F" w:rsidRPr="00381F2F" w:rsidRDefault="00993DE4" w:rsidP="00412B62">
                  <w:pPr>
                    <w:ind w:right="-88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70</w:t>
                  </w:r>
                  <w:r w:rsidR="00412B62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20,11742</w:t>
                  </w:r>
                </w:p>
              </w:tc>
              <w:tc>
                <w:tcPr>
                  <w:tcW w:w="1022" w:type="dxa"/>
                </w:tcPr>
                <w:p w:rsidR="00381F2F" w:rsidRPr="00381F2F" w:rsidRDefault="006B2FA6" w:rsidP="006C2856">
                  <w:pPr>
                    <w:ind w:right="-66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7678,67200</w:t>
                  </w:r>
                </w:p>
              </w:tc>
              <w:tc>
                <w:tcPr>
                  <w:tcW w:w="1022" w:type="dxa"/>
                </w:tcPr>
                <w:p w:rsidR="00381F2F" w:rsidRPr="00381F2F" w:rsidRDefault="006B2FA6" w:rsidP="006C2856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8833,70000</w:t>
                  </w:r>
                </w:p>
              </w:tc>
              <w:tc>
                <w:tcPr>
                  <w:tcW w:w="1022" w:type="dxa"/>
                </w:tcPr>
                <w:p w:rsidR="00381F2F" w:rsidRPr="00381F2F" w:rsidRDefault="006B2FA6" w:rsidP="006C2856">
                  <w:pPr>
                    <w:ind w:right="-162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9833,70000</w:t>
                  </w:r>
                </w:p>
              </w:tc>
            </w:tr>
            <w:tr w:rsidR="006B2FA6" w:rsidRPr="00381F2F" w:rsidTr="007F71B6">
              <w:trPr>
                <w:trHeight w:val="523"/>
              </w:trPr>
              <w:tc>
                <w:tcPr>
                  <w:tcW w:w="1463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12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28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22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22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22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22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1022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381F2F" w:rsidRPr="00381F2F" w:rsidRDefault="00381F2F" w:rsidP="006B2FA6">
            <w:pPr>
              <w:shd w:val="clear" w:color="auto" w:fill="FFFFFF"/>
              <w:spacing w:after="0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="007F71B6">
              <w:rPr>
                <w:rFonts w:ascii="Times New Roman" w:hAnsi="Times New Roman" w:cs="Times New Roman"/>
                <w:b/>
                <w:spacing w:val="-1"/>
              </w:rPr>
              <w:t>54279,66849</w:t>
            </w:r>
            <w:r w:rsidR="00412B62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381F2F">
              <w:rPr>
                <w:rFonts w:ascii="Times New Roman" w:hAnsi="Times New Roman" w:cs="Times New Roman"/>
              </w:rPr>
              <w:t>тысяч рублей, в том числе по годам реализации:</w:t>
            </w:r>
          </w:p>
          <w:p w:rsidR="00381F2F" w:rsidRPr="00381F2F" w:rsidRDefault="00381F2F" w:rsidP="006B2FA6">
            <w:pPr>
              <w:shd w:val="clear" w:color="auto" w:fill="FFFFFF"/>
              <w:spacing w:after="0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2014 год- </w:t>
            </w:r>
            <w:r w:rsidRPr="00381F2F">
              <w:rPr>
                <w:rFonts w:ascii="Times New Roman" w:hAnsi="Times New Roman" w:cs="Times New Roman"/>
                <w:color w:val="000000"/>
                <w:spacing w:val="-1"/>
              </w:rPr>
              <w:t xml:space="preserve">6396,2 </w:t>
            </w:r>
            <w:r w:rsidRPr="00381F2F">
              <w:rPr>
                <w:rFonts w:ascii="Times New Roman" w:hAnsi="Times New Roman" w:cs="Times New Roman"/>
              </w:rPr>
              <w:t>тыс. руб.</w:t>
            </w:r>
          </w:p>
          <w:p w:rsidR="00381F2F" w:rsidRPr="00381F2F" w:rsidRDefault="00381F2F" w:rsidP="006B2FA6">
            <w:pPr>
              <w:shd w:val="clear" w:color="auto" w:fill="FFFFFF"/>
              <w:spacing w:after="0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2015 год- </w:t>
            </w:r>
            <w:r w:rsidRPr="00381F2F">
              <w:rPr>
                <w:rFonts w:ascii="Times New Roman" w:hAnsi="Times New Roman" w:cs="Times New Roman"/>
                <w:spacing w:val="-1"/>
              </w:rPr>
              <w:t>6970</w:t>
            </w:r>
            <w:r w:rsidRPr="00381F2F">
              <w:rPr>
                <w:rFonts w:ascii="Times New Roman" w:hAnsi="Times New Roman" w:cs="Times New Roman"/>
              </w:rPr>
              <w:t xml:space="preserve"> тыс. руб.</w:t>
            </w:r>
          </w:p>
          <w:p w:rsidR="00381F2F" w:rsidRPr="00381F2F" w:rsidRDefault="00381F2F" w:rsidP="006B2FA6">
            <w:pPr>
              <w:shd w:val="clear" w:color="auto" w:fill="FFFFFF"/>
              <w:spacing w:after="0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2016 год- </w:t>
            </w:r>
            <w:r w:rsidRPr="00381F2F">
              <w:rPr>
                <w:rFonts w:ascii="Times New Roman" w:hAnsi="Times New Roman" w:cs="Times New Roman"/>
                <w:spacing w:val="-1"/>
              </w:rPr>
              <w:t>75</w:t>
            </w:r>
            <w:r w:rsidR="00AD6E64">
              <w:rPr>
                <w:rFonts w:ascii="Times New Roman" w:hAnsi="Times New Roman" w:cs="Times New Roman"/>
                <w:spacing w:val="-1"/>
              </w:rPr>
              <w:t>47,27907</w:t>
            </w:r>
            <w:r w:rsidR="00993DE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81F2F">
              <w:rPr>
                <w:rFonts w:ascii="Times New Roman" w:hAnsi="Times New Roman" w:cs="Times New Roman"/>
              </w:rPr>
              <w:t>тыс. руб.</w:t>
            </w:r>
          </w:p>
          <w:p w:rsidR="00381F2F" w:rsidRDefault="00381F2F" w:rsidP="006B2FA6">
            <w:pPr>
              <w:shd w:val="clear" w:color="auto" w:fill="FFFFFF"/>
              <w:spacing w:after="0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>2017</w:t>
            </w:r>
            <w:r w:rsidR="008B2D30">
              <w:rPr>
                <w:rFonts w:ascii="Times New Roman" w:hAnsi="Times New Roman" w:cs="Times New Roman"/>
              </w:rPr>
              <w:t xml:space="preserve"> год- </w:t>
            </w:r>
            <w:r w:rsidR="00412B62">
              <w:rPr>
                <w:rFonts w:ascii="Times New Roman" w:hAnsi="Times New Roman" w:cs="Times New Roman"/>
                <w:spacing w:val="-1"/>
              </w:rPr>
              <w:t>7020,11742</w:t>
            </w:r>
            <w:r w:rsidR="008B2D3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381F2F">
              <w:rPr>
                <w:rFonts w:ascii="Times New Roman" w:hAnsi="Times New Roman" w:cs="Times New Roman"/>
              </w:rPr>
              <w:t>тыс. рублей</w:t>
            </w:r>
          </w:p>
          <w:p w:rsidR="006B2FA6" w:rsidRDefault="00DF271B" w:rsidP="006B2FA6">
            <w:pPr>
              <w:shd w:val="clear" w:color="auto" w:fill="FFFFFF"/>
              <w:spacing w:after="0"/>
              <w:ind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B2FA6">
              <w:rPr>
                <w:rFonts w:ascii="Times New Roman" w:hAnsi="Times New Roman" w:cs="Times New Roman"/>
              </w:rPr>
              <w:t xml:space="preserve"> год- 7678,67200 тыс. рублей</w:t>
            </w:r>
          </w:p>
          <w:p w:rsidR="00DF271B" w:rsidRPr="00381F2F" w:rsidRDefault="007F71B6" w:rsidP="006B2FA6">
            <w:pPr>
              <w:shd w:val="clear" w:color="auto" w:fill="FFFFFF"/>
              <w:spacing w:after="0"/>
              <w:ind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F271B">
              <w:rPr>
                <w:rFonts w:ascii="Times New Roman" w:hAnsi="Times New Roman" w:cs="Times New Roman"/>
              </w:rPr>
              <w:t xml:space="preserve">-2020 годы- </w:t>
            </w:r>
            <w:r>
              <w:rPr>
                <w:rFonts w:ascii="Times New Roman" w:hAnsi="Times New Roman" w:cs="Times New Roman"/>
              </w:rPr>
              <w:t>18667,4</w:t>
            </w:r>
            <w:r w:rsidR="00DF271B"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F2F" w:rsidRDefault="00381F2F" w:rsidP="00381F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6E64" w:rsidRPr="00F80BA9" w:rsidRDefault="007F71B6" w:rsidP="00AD6E64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AD6E64" w:rsidRPr="00AD6E64">
        <w:rPr>
          <w:rFonts w:ascii="Times New Roman" w:hAnsi="Times New Roman" w:cs="Times New Roman"/>
          <w:sz w:val="28"/>
          <w:szCs w:val="28"/>
        </w:rPr>
        <w:t xml:space="preserve"> № 2 План мероприятий по выполнению муниципальной</w:t>
      </w:r>
      <w:r w:rsidR="00AD6E64">
        <w:rPr>
          <w:rFonts w:ascii="Times New Roman" w:hAnsi="Times New Roman" w:cs="Times New Roman"/>
          <w:sz w:val="28"/>
          <w:szCs w:val="28"/>
        </w:rPr>
        <w:t xml:space="preserve"> </w:t>
      </w:r>
      <w:r w:rsidR="00AD6E64" w:rsidRPr="00AD6E64">
        <w:rPr>
          <w:rFonts w:ascii="Times New Roman" w:hAnsi="Times New Roman" w:cs="Times New Roman"/>
          <w:sz w:val="28"/>
          <w:szCs w:val="28"/>
        </w:rPr>
        <w:t xml:space="preserve">программы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годы, </w:t>
      </w:r>
      <w:r>
        <w:rPr>
          <w:rFonts w:ascii="Times New Roman" w:hAnsi="Times New Roman" w:cs="Times New Roman"/>
          <w:sz w:val="28"/>
          <w:szCs w:val="28"/>
        </w:rPr>
        <w:t>строки 1,2,6,22 и 23 изложить в новой редакции (приложение)</w:t>
      </w:r>
    </w:p>
    <w:p w:rsidR="00390AFE" w:rsidRPr="00390AFE" w:rsidRDefault="00390AFE" w:rsidP="00AD6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>Опубл</w:t>
      </w:r>
      <w:r w:rsidR="007F71B6"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Pr="00390AF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Североуральского городского округа.</w:t>
      </w: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993DE4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87E2C" w:rsidRPr="00ED5A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413" w:rsidRDefault="00387E2C" w:rsidP="00387E2C"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Североуральского городского округа                                      </w:t>
      </w:r>
      <w:r w:rsidR="00F80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A63">
        <w:rPr>
          <w:rFonts w:ascii="Times New Roman" w:eastAsia="Calibri" w:hAnsi="Times New Roman" w:cs="Times New Roman"/>
          <w:sz w:val="28"/>
          <w:szCs w:val="28"/>
        </w:rPr>
        <w:t>В.</w:t>
      </w:r>
      <w:r w:rsidR="00F80BA9">
        <w:rPr>
          <w:rFonts w:ascii="Times New Roman" w:eastAsia="Calibri" w:hAnsi="Times New Roman" w:cs="Times New Roman"/>
          <w:sz w:val="28"/>
          <w:szCs w:val="28"/>
        </w:rPr>
        <w:t>П. Матюшенко</w:t>
      </w:r>
    </w:p>
    <w:sectPr w:rsidR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B3B131F"/>
    <w:multiLevelType w:val="multilevel"/>
    <w:tmpl w:val="1D96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CC2464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B901DA6"/>
    <w:multiLevelType w:val="hybridMultilevel"/>
    <w:tmpl w:val="834A3794"/>
    <w:lvl w:ilvl="0" w:tplc="432EA60C">
      <w:start w:val="2016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2C"/>
    <w:rsid w:val="00097FE3"/>
    <w:rsid w:val="000F1658"/>
    <w:rsid w:val="00194955"/>
    <w:rsid w:val="001D5D52"/>
    <w:rsid w:val="002209B7"/>
    <w:rsid w:val="00284DC0"/>
    <w:rsid w:val="003176F2"/>
    <w:rsid w:val="00381F2F"/>
    <w:rsid w:val="00387E2C"/>
    <w:rsid w:val="00390AFE"/>
    <w:rsid w:val="00412B62"/>
    <w:rsid w:val="00453C1D"/>
    <w:rsid w:val="00456023"/>
    <w:rsid w:val="00464E02"/>
    <w:rsid w:val="004776C1"/>
    <w:rsid w:val="00517195"/>
    <w:rsid w:val="006B2FA6"/>
    <w:rsid w:val="006C2856"/>
    <w:rsid w:val="007F71B6"/>
    <w:rsid w:val="00853200"/>
    <w:rsid w:val="008A0E0E"/>
    <w:rsid w:val="008B2D30"/>
    <w:rsid w:val="00916413"/>
    <w:rsid w:val="00926FF4"/>
    <w:rsid w:val="00950873"/>
    <w:rsid w:val="00993DE4"/>
    <w:rsid w:val="009D079A"/>
    <w:rsid w:val="00AD6E64"/>
    <w:rsid w:val="00AF6B23"/>
    <w:rsid w:val="00B35035"/>
    <w:rsid w:val="00B359B0"/>
    <w:rsid w:val="00BB2882"/>
    <w:rsid w:val="00CE00D8"/>
    <w:rsid w:val="00CE292B"/>
    <w:rsid w:val="00D164C8"/>
    <w:rsid w:val="00D300EE"/>
    <w:rsid w:val="00DF271B"/>
    <w:rsid w:val="00F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225B-0E35-49B3-B535-56E0CBA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0E0E"/>
    <w:pPr>
      <w:ind w:left="720"/>
      <w:contextualSpacing/>
    </w:pPr>
  </w:style>
  <w:style w:type="table" w:styleId="a6">
    <w:name w:val="Table Grid"/>
    <w:basedOn w:val="a1"/>
    <w:uiPriority w:val="39"/>
    <w:rsid w:val="0085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Колчин Юрий Александрович</cp:lastModifiedBy>
  <cp:revision>4</cp:revision>
  <cp:lastPrinted>2018-05-15T11:58:00Z</cp:lastPrinted>
  <dcterms:created xsi:type="dcterms:W3CDTF">2018-05-15T11:54:00Z</dcterms:created>
  <dcterms:modified xsi:type="dcterms:W3CDTF">2018-05-15T11:58:00Z</dcterms:modified>
</cp:coreProperties>
</file>