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3B" w:rsidRDefault="00114C3B" w:rsidP="002B3FF5">
      <w:pPr>
        <w:spacing w:after="0"/>
        <w:jc w:val="right"/>
      </w:pPr>
      <w:r>
        <w:t>Приложение</w:t>
      </w:r>
    </w:p>
    <w:p w:rsidR="00114C3B" w:rsidRDefault="00B00754" w:rsidP="002B3FF5">
      <w:pPr>
        <w:spacing w:after="0"/>
        <w:jc w:val="right"/>
      </w:pPr>
      <w:r>
        <w:t>к</w:t>
      </w:r>
      <w:r w:rsidR="00114C3B">
        <w:t xml:space="preserve"> постановлению Администрации </w:t>
      </w:r>
      <w:proofErr w:type="spellStart"/>
      <w:r w:rsidR="00114C3B">
        <w:t>Североуральского</w:t>
      </w:r>
      <w:proofErr w:type="spellEnd"/>
      <w:r w:rsidR="00114C3B">
        <w:t xml:space="preserve"> городского округа</w:t>
      </w:r>
    </w:p>
    <w:p w:rsidR="00114C3B" w:rsidRDefault="00114C3B" w:rsidP="002B3FF5">
      <w:pPr>
        <w:spacing w:after="0"/>
        <w:jc w:val="right"/>
      </w:pPr>
      <w:r>
        <w:t>от __________ 2023 г. № ____</w:t>
      </w:r>
    </w:p>
    <w:p w:rsidR="00114C3B" w:rsidRDefault="00114C3B" w:rsidP="002B3FF5">
      <w:pPr>
        <w:spacing w:after="0"/>
        <w:jc w:val="right"/>
      </w:pPr>
    </w:p>
    <w:p w:rsidR="002B3FF5" w:rsidRPr="002B3FF5" w:rsidRDefault="002B3FF5" w:rsidP="002B3FF5">
      <w:pPr>
        <w:spacing w:after="0"/>
        <w:jc w:val="right"/>
      </w:pPr>
      <w:r w:rsidRPr="002B3FF5">
        <w:t>Приложение 1</w:t>
      </w:r>
    </w:p>
    <w:p w:rsidR="002B3FF5" w:rsidRPr="002B3FF5" w:rsidRDefault="002B3FF5" w:rsidP="002B3FF5">
      <w:pPr>
        <w:spacing w:after="0"/>
        <w:jc w:val="right"/>
      </w:pPr>
      <w:r w:rsidRPr="002B3FF5">
        <w:t>к муниципальной программе</w:t>
      </w:r>
    </w:p>
    <w:p w:rsidR="002B3FF5" w:rsidRPr="002B3FF5" w:rsidRDefault="00B00754" w:rsidP="002B3FF5">
      <w:pPr>
        <w:spacing w:after="0"/>
        <w:jc w:val="right"/>
      </w:pPr>
      <w:r>
        <w:t>«</w:t>
      </w:r>
      <w:r w:rsidR="002B3FF5" w:rsidRPr="002B3FF5">
        <w:t>Развитие системы образования</w:t>
      </w:r>
    </w:p>
    <w:p w:rsidR="002B3FF5" w:rsidRPr="002B3FF5" w:rsidRDefault="002B3FF5" w:rsidP="002B3FF5">
      <w:pPr>
        <w:spacing w:after="0"/>
        <w:jc w:val="right"/>
      </w:pPr>
      <w:r w:rsidRPr="002B3FF5">
        <w:t>в Североуральском городском округе</w:t>
      </w:r>
    </w:p>
    <w:p w:rsidR="002B3FF5" w:rsidRPr="002B3FF5" w:rsidRDefault="002B3FF5" w:rsidP="002B3FF5">
      <w:pPr>
        <w:spacing w:after="0"/>
        <w:jc w:val="right"/>
      </w:pPr>
      <w:r w:rsidRPr="002B3FF5">
        <w:t>до 2025 года</w:t>
      </w:r>
      <w:r w:rsidR="00B00754">
        <w:t>»</w:t>
      </w:r>
    </w:p>
    <w:p w:rsidR="002B3FF5" w:rsidRPr="002B3FF5" w:rsidRDefault="002B3FF5" w:rsidP="002B3FF5"/>
    <w:p w:rsidR="002B3FF5" w:rsidRPr="002B3FF5" w:rsidRDefault="002B3FF5" w:rsidP="002B3FF5">
      <w:pPr>
        <w:spacing w:after="0"/>
        <w:jc w:val="center"/>
        <w:rPr>
          <w:b/>
          <w:bCs/>
        </w:rPr>
      </w:pPr>
      <w:r w:rsidRPr="002B3FF5">
        <w:rPr>
          <w:b/>
          <w:bCs/>
        </w:rPr>
        <w:t>ЦЕЛИ, ЗАДАЧИ И ЦЕЛЕВЫЕ ПОКАЗАТЕЛИ</w:t>
      </w:r>
    </w:p>
    <w:p w:rsidR="002B3FF5" w:rsidRPr="002B3FF5" w:rsidRDefault="002B3FF5" w:rsidP="002B3FF5">
      <w:pPr>
        <w:spacing w:after="0"/>
        <w:jc w:val="center"/>
        <w:rPr>
          <w:b/>
          <w:bCs/>
        </w:rPr>
      </w:pPr>
      <w:r w:rsidRPr="002B3FF5">
        <w:rPr>
          <w:b/>
          <w:bCs/>
        </w:rPr>
        <w:t>РЕАЛИЗАЦИИ МУНИЦИПАЛЬНОЙ ПРОГРАММЫ</w:t>
      </w:r>
    </w:p>
    <w:p w:rsidR="002B3FF5" w:rsidRPr="002B3FF5" w:rsidRDefault="002B3FF5" w:rsidP="002B3FF5">
      <w:pPr>
        <w:spacing w:after="0"/>
        <w:jc w:val="center"/>
        <w:rPr>
          <w:b/>
          <w:bCs/>
        </w:rPr>
      </w:pPr>
      <w:r w:rsidRPr="002B3FF5">
        <w:rPr>
          <w:b/>
          <w:bCs/>
        </w:rPr>
        <w:t xml:space="preserve">СЕВЕРОУРАЛЬСКОГО ГОРОДСКОГО ОКРУГА </w:t>
      </w:r>
      <w:r w:rsidR="00B00754">
        <w:rPr>
          <w:b/>
          <w:bCs/>
        </w:rPr>
        <w:t>«</w:t>
      </w:r>
      <w:r w:rsidRPr="002B3FF5">
        <w:rPr>
          <w:b/>
          <w:bCs/>
        </w:rPr>
        <w:t>РАЗВИТИЕ СИСТЕМЫ</w:t>
      </w:r>
    </w:p>
    <w:p w:rsidR="002B3FF5" w:rsidRPr="002B3FF5" w:rsidRDefault="002B3FF5" w:rsidP="002B3FF5">
      <w:pPr>
        <w:spacing w:after="0"/>
        <w:jc w:val="center"/>
        <w:rPr>
          <w:b/>
          <w:bCs/>
        </w:rPr>
      </w:pPr>
      <w:r w:rsidRPr="002B3FF5">
        <w:rPr>
          <w:b/>
          <w:bCs/>
        </w:rPr>
        <w:t>ОБРАЗОВАНИЯ В СЕВЕРОУРАЛЬСКОМ ГОРОДСКОМ ОКРУГЕ ДО 2025 ГОДА</w:t>
      </w:r>
      <w:r w:rsidR="00B00754">
        <w:rPr>
          <w:b/>
          <w:bCs/>
        </w:rPr>
        <w:t>»</w:t>
      </w:r>
    </w:p>
    <w:p w:rsidR="002B3FF5" w:rsidRPr="002B3FF5" w:rsidRDefault="002B3FF5" w:rsidP="002B3FF5"/>
    <w:tbl>
      <w:tblPr>
        <w:tblW w:w="14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288"/>
        <w:gridCol w:w="1304"/>
        <w:gridCol w:w="850"/>
        <w:gridCol w:w="850"/>
        <w:gridCol w:w="850"/>
        <w:gridCol w:w="850"/>
        <w:gridCol w:w="850"/>
        <w:gridCol w:w="850"/>
        <w:gridCol w:w="736"/>
        <w:gridCol w:w="3261"/>
      </w:tblGrid>
      <w:tr w:rsidR="002B3FF5" w:rsidRPr="002B3FF5" w:rsidTr="002B3FF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Номер строки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Наименование цели, задачи и целевого показателя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Единица измерения</w:t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Значение целевого показателя реализации муниципальной программы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Источник значений показателей</w:t>
            </w:r>
          </w:p>
        </w:tc>
      </w:tr>
      <w:tr w:rsidR="002B3FF5" w:rsidRPr="002B3FF5" w:rsidTr="002B3FF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/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/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5" w:rsidRPr="002B3FF5" w:rsidRDefault="002B3FF5" w:rsidP="002B3FF5">
            <w:pPr>
              <w:jc w:val="center"/>
            </w:pPr>
            <w:r w:rsidRPr="002B3FF5"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5" w:rsidRPr="002B3FF5" w:rsidRDefault="002B3FF5" w:rsidP="002B3FF5">
            <w:pPr>
              <w:jc w:val="center"/>
            </w:pPr>
            <w:r w:rsidRPr="002B3FF5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5" w:rsidRPr="002B3FF5" w:rsidRDefault="002B3FF5" w:rsidP="002B3FF5">
            <w:pPr>
              <w:jc w:val="center"/>
            </w:pPr>
            <w:r w:rsidRPr="002B3FF5"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5" w:rsidRPr="002B3FF5" w:rsidRDefault="002B3FF5" w:rsidP="002B3FF5">
            <w:pPr>
              <w:jc w:val="center"/>
            </w:pPr>
            <w:r w:rsidRPr="002B3FF5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5" w:rsidRPr="002B3FF5" w:rsidRDefault="002B3FF5" w:rsidP="002B3FF5">
            <w:pPr>
              <w:jc w:val="center"/>
            </w:pPr>
            <w:r w:rsidRPr="002B3FF5"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5" w:rsidRPr="002B3FF5" w:rsidRDefault="002B3FF5" w:rsidP="002B3FF5">
            <w:pPr>
              <w:jc w:val="center"/>
            </w:pPr>
            <w:r w:rsidRPr="002B3FF5">
              <w:t>2024 год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2025 год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/>
        </w:tc>
      </w:tr>
      <w:tr w:rsidR="002B3FF5" w:rsidRPr="002B3FF5" w:rsidTr="002B3FF5">
        <w:trPr>
          <w:trHeight w:val="25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5" w:rsidRPr="002B3FF5" w:rsidRDefault="002B3FF5" w:rsidP="002B3FF5">
            <w:pPr>
              <w:jc w:val="center"/>
            </w:pPr>
            <w:r w:rsidRPr="002B3FF5"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5" w:rsidRPr="002B3FF5" w:rsidRDefault="002B3FF5" w:rsidP="002B3FF5">
            <w:pPr>
              <w:jc w:val="center"/>
            </w:pPr>
            <w:r w:rsidRPr="002B3FF5"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5" w:rsidRPr="002B3FF5" w:rsidRDefault="002B3FF5" w:rsidP="002B3FF5">
            <w:pPr>
              <w:jc w:val="center"/>
            </w:pPr>
            <w:r w:rsidRPr="002B3FF5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5" w:rsidRPr="002B3FF5" w:rsidRDefault="002B3FF5" w:rsidP="002B3FF5">
            <w:pPr>
              <w:jc w:val="center"/>
            </w:pPr>
            <w:r w:rsidRPr="002B3FF5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5" w:rsidRPr="002B3FF5" w:rsidRDefault="002B3FF5" w:rsidP="002B3FF5">
            <w:pPr>
              <w:jc w:val="center"/>
            </w:pPr>
            <w:r w:rsidRPr="002B3FF5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5" w:rsidRPr="002B3FF5" w:rsidRDefault="002B3FF5" w:rsidP="002B3FF5">
            <w:pPr>
              <w:jc w:val="center"/>
            </w:pPr>
            <w:r w:rsidRPr="002B3FF5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5" w:rsidRPr="002B3FF5" w:rsidRDefault="002B3FF5" w:rsidP="002B3FF5">
            <w:pPr>
              <w:jc w:val="center"/>
            </w:pPr>
            <w:r w:rsidRPr="002B3FF5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5" w:rsidRPr="002B3FF5" w:rsidRDefault="002B3FF5" w:rsidP="002B3FF5">
            <w:pPr>
              <w:jc w:val="center"/>
            </w:pPr>
            <w:r w:rsidRPr="002B3FF5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5" w:rsidRPr="002B3FF5" w:rsidRDefault="002B3FF5" w:rsidP="002B3FF5">
            <w:pPr>
              <w:jc w:val="center"/>
            </w:pPr>
            <w:r w:rsidRPr="002B3FF5"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5" w:rsidRPr="002B3FF5" w:rsidRDefault="002B3FF5" w:rsidP="002B3FF5">
            <w:pPr>
              <w:jc w:val="center"/>
            </w:pPr>
            <w:r w:rsidRPr="002B3FF5">
              <w:t>11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1</w:t>
            </w:r>
          </w:p>
        </w:tc>
        <w:tc>
          <w:tcPr>
            <w:tcW w:w="13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B00754">
            <w:r w:rsidRPr="002B3FF5">
              <w:t xml:space="preserve">ПОДПРОГРАММА 1 </w:t>
            </w:r>
            <w:r w:rsidR="00B00754">
              <w:t>«</w:t>
            </w:r>
            <w:r w:rsidRPr="002B3FF5">
              <w:t>КАЧЕСТВО ОБРАЗОВАНИЯ КАК ОСНОВА БЛАГОПОЛУЧИЯ</w:t>
            </w:r>
            <w:r w:rsidR="00B00754">
              <w:t>»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2</w:t>
            </w:r>
          </w:p>
        </w:tc>
        <w:tc>
          <w:tcPr>
            <w:tcW w:w="13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Цель 1 </w:t>
            </w:r>
            <w:r w:rsidR="00B00754">
              <w:t>«</w:t>
            </w:r>
            <w:r w:rsidRPr="002B3FF5">
              <w:t xml:space="preserve">Обеспечение доступности качественного образования, соответствующего требованиям инновационного социально-экономического развития </w:t>
            </w:r>
            <w:proofErr w:type="spellStart"/>
            <w:r w:rsidRPr="002B3FF5">
              <w:t>Североуральского</w:t>
            </w:r>
            <w:proofErr w:type="spellEnd"/>
            <w:r w:rsidRPr="002B3FF5">
              <w:t xml:space="preserve"> городского округа</w:t>
            </w:r>
            <w:r w:rsidR="00B00754">
              <w:t>»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3</w:t>
            </w:r>
          </w:p>
        </w:tc>
        <w:tc>
          <w:tcPr>
            <w:tcW w:w="13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Задача 1 </w:t>
            </w:r>
            <w:r w:rsidR="00B00754">
              <w:t>«</w:t>
            </w:r>
            <w:r w:rsidRPr="002B3FF5">
              <w:t>Создание условий для приобретения в процессе освоения основных общеобразовательных программ знаний, умений, навыков и формирования компетенции, необходимых для осознанного выбора профессии и получения профессионального образования</w:t>
            </w:r>
            <w:r w:rsidR="00B00754">
              <w:t>»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lastRenderedPageBreak/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Целевой показатель 1. </w:t>
            </w:r>
            <w:r>
              <w:t xml:space="preserve">                   </w:t>
            </w:r>
            <w:r w:rsidRPr="002B3FF5">
              <w:t>Доля общеобразовательных учреждений, перешедших на федеральные государственные образовательные стандарты общего образования, в общем количестве общеобразовательных учреждений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/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B00754">
            <w:r w:rsidRPr="002B3FF5">
              <w:t xml:space="preserve">Федеральный </w:t>
            </w:r>
            <w:hyperlink r:id="rId4" w:history="1">
              <w:r w:rsidRPr="002B3FF5">
                <w:rPr>
                  <w:rStyle w:val="a5"/>
                  <w:color w:val="auto"/>
                  <w:u w:val="none"/>
                </w:rPr>
                <w:t>закон</w:t>
              </w:r>
            </w:hyperlink>
            <w:r w:rsidRPr="002B3FF5">
              <w:t xml:space="preserve"> от 29 декабря 2012 года </w:t>
            </w:r>
            <w:r w:rsidR="00B00754">
              <w:t>№</w:t>
            </w:r>
            <w:r w:rsidRPr="002B3FF5">
              <w:t xml:space="preserve"> 273-ФЗ </w:t>
            </w:r>
            <w:r w:rsidR="00B00754">
              <w:t>«</w:t>
            </w:r>
            <w:r w:rsidRPr="002B3FF5">
              <w:t>Об образовании в Российской Федерации</w:t>
            </w:r>
            <w:r w:rsidR="00B00754">
              <w:t>»</w:t>
            </w:r>
            <w:r w:rsidRPr="002B3FF5">
              <w:t xml:space="preserve"> (далее - Федеральный закон от 29 декабря 2012 года </w:t>
            </w:r>
            <w:r w:rsidR="00B00754">
              <w:t>№</w:t>
            </w:r>
            <w:r w:rsidRPr="002B3FF5">
              <w:t xml:space="preserve"> 273-ФЗ)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7 класс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/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8 класс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/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9 класс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/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10 класс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/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11 класс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/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Целевой показатель 2. </w:t>
            </w:r>
            <w:r>
              <w:t xml:space="preserve">                     </w:t>
            </w:r>
            <w:r w:rsidRPr="002B3FF5">
              <w:t>Доля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98,0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98,0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Федеральный </w:t>
            </w:r>
            <w:hyperlink r:id="rId5" w:history="1">
              <w:r w:rsidRPr="002B3FF5">
                <w:rPr>
                  <w:rStyle w:val="a5"/>
                  <w:color w:val="auto"/>
                  <w:u w:val="none"/>
                </w:rPr>
                <w:t>закон</w:t>
              </w:r>
            </w:hyperlink>
            <w:r w:rsidRPr="002B3FF5">
              <w:t xml:space="preserve"> от 29 декабря 2012 года </w:t>
            </w:r>
            <w:r w:rsidR="00B00754">
              <w:t>№</w:t>
            </w:r>
            <w:r w:rsidRPr="002B3FF5">
              <w:t xml:space="preserve"> 273-ФЗ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Целевой показатель 3. </w:t>
            </w:r>
            <w:r>
              <w:t xml:space="preserve">                      </w:t>
            </w:r>
            <w:r w:rsidRPr="002B3FF5">
              <w:t>Доля учащихся общеобразовательных учреждений, обучающихся в одну смену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Федеральный </w:t>
            </w:r>
            <w:hyperlink r:id="rId6" w:history="1">
              <w:r w:rsidRPr="002B3FF5">
                <w:rPr>
                  <w:rStyle w:val="a5"/>
                  <w:color w:val="auto"/>
                  <w:u w:val="none"/>
                </w:rPr>
                <w:t>закон</w:t>
              </w:r>
            </w:hyperlink>
            <w:r w:rsidRPr="002B3FF5">
              <w:t xml:space="preserve"> от 29 декабря 2012 года </w:t>
            </w:r>
            <w:r w:rsidR="00B00754">
              <w:t>№</w:t>
            </w:r>
            <w:r w:rsidRPr="002B3FF5">
              <w:t xml:space="preserve"> 273-ФЗ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lastRenderedPageBreak/>
              <w:t>11-1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Целевой показатель 3-1. Количество введенных новых мест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Федеральный </w:t>
            </w:r>
            <w:hyperlink r:id="rId7" w:history="1">
              <w:r w:rsidRPr="002B3FF5">
                <w:rPr>
                  <w:rStyle w:val="a5"/>
                  <w:color w:val="auto"/>
                  <w:u w:val="none"/>
                </w:rPr>
                <w:t>закон</w:t>
              </w:r>
            </w:hyperlink>
            <w:r w:rsidRPr="002B3FF5">
              <w:t xml:space="preserve"> от 29 декабря 2012 года </w:t>
            </w:r>
            <w:r w:rsidR="00B00754">
              <w:t>№</w:t>
            </w:r>
            <w:r w:rsidRPr="002B3FF5">
              <w:t xml:space="preserve"> 273-ФЗ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Целевой показатель 4. </w:t>
            </w:r>
            <w:r>
              <w:t xml:space="preserve">                     </w:t>
            </w:r>
            <w:r w:rsidRPr="002B3FF5"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83,0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83,4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Федеральный </w:t>
            </w:r>
            <w:hyperlink r:id="rId8" w:history="1">
              <w:r w:rsidRPr="002B3FF5">
                <w:rPr>
                  <w:rStyle w:val="a5"/>
                  <w:color w:val="auto"/>
                  <w:u w:val="none"/>
                </w:rPr>
                <w:t>закон</w:t>
              </w:r>
            </w:hyperlink>
            <w:r w:rsidRPr="002B3FF5">
              <w:t xml:space="preserve"> от 29 декабря 2012 года </w:t>
            </w:r>
            <w:r w:rsidR="00B00754">
              <w:t>№</w:t>
            </w:r>
            <w:r w:rsidRPr="002B3FF5">
              <w:t xml:space="preserve"> 273-ФЗ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12-1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Целевой показатель 4-1. </w:t>
            </w:r>
            <w:r>
              <w:t xml:space="preserve">                  </w:t>
            </w:r>
            <w:r w:rsidRPr="002B3FF5"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Федеральный </w:t>
            </w:r>
            <w:hyperlink r:id="rId9" w:history="1">
              <w:r w:rsidRPr="002B3FF5">
                <w:rPr>
                  <w:rStyle w:val="a5"/>
                  <w:color w:val="auto"/>
                  <w:u w:val="none"/>
                </w:rPr>
                <w:t>закон</w:t>
              </w:r>
            </w:hyperlink>
            <w:r w:rsidRPr="002B3FF5">
              <w:t xml:space="preserve"> от 29 декабря 2012 года </w:t>
            </w:r>
            <w:r w:rsidR="00B00754">
              <w:t>№</w:t>
            </w:r>
            <w:r w:rsidRPr="002B3FF5">
              <w:t xml:space="preserve"> 273-ФЗ; Постановление Администрации </w:t>
            </w:r>
            <w:proofErr w:type="spellStart"/>
            <w:r w:rsidRPr="002B3FF5">
              <w:t>Североуральского</w:t>
            </w:r>
            <w:proofErr w:type="spellEnd"/>
            <w:r w:rsidRPr="002B3FF5">
              <w:t xml:space="preserve"> городского округа от 12.08.2019 </w:t>
            </w:r>
            <w:r w:rsidR="00B00754">
              <w:t>№</w:t>
            </w:r>
            <w:r w:rsidRPr="002B3FF5">
              <w:t xml:space="preserve"> 805 </w:t>
            </w:r>
            <w:r w:rsidR="00B00754">
              <w:t>«</w:t>
            </w:r>
            <w:r w:rsidRPr="002B3FF5">
              <w:t xml:space="preserve">О введении в действие пилотного проекта по персонифицированному финансированию дополнительного образования детей </w:t>
            </w:r>
            <w:proofErr w:type="spellStart"/>
            <w:r w:rsidRPr="002B3FF5">
              <w:t>Североуральского</w:t>
            </w:r>
            <w:proofErr w:type="spellEnd"/>
            <w:r w:rsidRPr="002B3FF5">
              <w:t xml:space="preserve"> городского округа с 01 сентября 2019 года</w:t>
            </w:r>
            <w:r w:rsidR="00B00754">
              <w:t>»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12-2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Целевой показатель 4-2. </w:t>
            </w:r>
            <w:r>
              <w:t xml:space="preserve">                  </w:t>
            </w:r>
            <w:r w:rsidRPr="002B3FF5"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195E7F" w:rsidP="002B3FF5">
            <w:hyperlink r:id="rId10" w:history="1">
              <w:r w:rsidR="002B3FF5" w:rsidRPr="002B3FF5">
                <w:rPr>
                  <w:rStyle w:val="a5"/>
                  <w:color w:val="auto"/>
                  <w:u w:val="none"/>
                </w:rPr>
                <w:t>Постановление</w:t>
              </w:r>
            </w:hyperlink>
            <w:r w:rsidR="002B3FF5" w:rsidRPr="002B3FF5">
              <w:t xml:space="preserve"> Правительства Свердловской области от 06.08.2019 </w:t>
            </w:r>
            <w:r w:rsidR="00B00754">
              <w:t>№</w:t>
            </w:r>
            <w:r w:rsidR="002B3FF5" w:rsidRPr="002B3FF5">
              <w:t xml:space="preserve"> 503-ПП </w:t>
            </w:r>
            <w:r w:rsidR="00B00754">
              <w:t>«</w:t>
            </w:r>
            <w:r w:rsidR="002B3FF5" w:rsidRPr="002B3FF5">
              <w:t xml:space="preserve">О системе персонифицированного финансирования дополнительного образования </w:t>
            </w:r>
            <w:r w:rsidR="002B3FF5" w:rsidRPr="002B3FF5">
              <w:lastRenderedPageBreak/>
              <w:t>детей на территории Свердловской области</w:t>
            </w:r>
            <w:r w:rsidR="00B00754">
              <w:t>»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lastRenderedPageBreak/>
              <w:t>13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Целевой показатель 5. </w:t>
            </w:r>
            <w:r>
              <w:t xml:space="preserve">                    </w:t>
            </w:r>
            <w:r w:rsidRPr="002B3FF5">
              <w:t>Доля учащихся, осваивающих дополнительные образовательные программы технической и естественно-научной направленности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20,0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21,0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Федеральный </w:t>
            </w:r>
            <w:hyperlink r:id="rId11" w:history="1">
              <w:r w:rsidRPr="002B3FF5">
                <w:rPr>
                  <w:rStyle w:val="a5"/>
                  <w:color w:val="auto"/>
                  <w:u w:val="none"/>
                </w:rPr>
                <w:t>закон</w:t>
              </w:r>
            </w:hyperlink>
            <w:r w:rsidRPr="002B3FF5">
              <w:t xml:space="preserve"> от 29 декабря 2012 года </w:t>
            </w:r>
            <w:r w:rsidR="00B00754">
              <w:t>№</w:t>
            </w:r>
            <w:r w:rsidRPr="002B3FF5">
              <w:t xml:space="preserve"> 273-ФЗ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13-1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Целевой показатель 6</w:t>
            </w:r>
            <w:r>
              <w:t>.</w:t>
            </w:r>
            <w:r w:rsidRPr="002B3FF5">
              <w:t xml:space="preserve"> </w:t>
            </w:r>
            <w:r>
              <w:t xml:space="preserve">                      </w:t>
            </w:r>
            <w:r w:rsidRPr="002B3FF5">
              <w:t xml:space="preserve">Доля общеобразовательных учреждений, расположенных на территории </w:t>
            </w:r>
            <w:proofErr w:type="spellStart"/>
            <w:r w:rsidRPr="002B3FF5">
              <w:t>Североуральского</w:t>
            </w:r>
            <w:proofErr w:type="spellEnd"/>
            <w:r w:rsidRPr="002B3FF5">
              <w:t xml:space="preserve"> городского округа, в которых обновлены содержание и методы обучения предметной области </w:t>
            </w:r>
            <w:r w:rsidR="00B00754">
              <w:t>«</w:t>
            </w:r>
            <w:r w:rsidRPr="002B3FF5">
              <w:t>Технология</w:t>
            </w:r>
            <w:r w:rsidR="00B00754">
              <w:t>»</w:t>
            </w:r>
            <w:r w:rsidRPr="002B3FF5">
              <w:t xml:space="preserve"> и других предметных областей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Федеральный </w:t>
            </w:r>
            <w:hyperlink r:id="rId12" w:history="1">
              <w:r w:rsidRPr="002B3FF5">
                <w:rPr>
                  <w:rStyle w:val="a5"/>
                  <w:color w:val="auto"/>
                  <w:u w:val="none"/>
                </w:rPr>
                <w:t>закон</w:t>
              </w:r>
            </w:hyperlink>
            <w:r w:rsidRPr="002B3FF5">
              <w:t xml:space="preserve"> от 29 декабря 2012 года </w:t>
            </w:r>
            <w:r w:rsidR="00B00754">
              <w:t>№</w:t>
            </w:r>
            <w:r w:rsidRPr="002B3FF5">
              <w:t xml:space="preserve"> 273-ФЗ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13-2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Целевой показатель 7</w:t>
            </w:r>
            <w:r>
              <w:t>.</w:t>
            </w:r>
            <w:r w:rsidRPr="002B3FF5">
              <w:t xml:space="preserve"> </w:t>
            </w:r>
            <w:r>
              <w:t xml:space="preserve">                     </w:t>
            </w:r>
            <w:r w:rsidRPr="002B3FF5">
              <w:t>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профилей (нарастающим итогом)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Федеральный </w:t>
            </w:r>
            <w:hyperlink r:id="rId13" w:history="1">
              <w:r w:rsidRPr="002B3FF5">
                <w:rPr>
                  <w:rStyle w:val="a5"/>
                  <w:color w:val="auto"/>
                  <w:u w:val="none"/>
                </w:rPr>
                <w:t>закон</w:t>
              </w:r>
            </w:hyperlink>
            <w:r w:rsidRPr="002B3FF5">
              <w:t xml:space="preserve"> от 29 декабря 2012 года </w:t>
            </w:r>
            <w:r w:rsidR="00B00754">
              <w:t>№</w:t>
            </w:r>
            <w:r w:rsidRPr="002B3FF5">
              <w:t xml:space="preserve"> 273-ФЗ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lastRenderedPageBreak/>
              <w:t>13-3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Целевой показатель 8</w:t>
            </w:r>
            <w:r>
              <w:t>.</w:t>
            </w:r>
            <w:r w:rsidRPr="002B3FF5">
              <w:t xml:space="preserve"> Численность обучающихся, охваченных основными и дополнительными общеобразовательными программами цифрового, естественно-научного и гуманитарного профилей (нарастающим итогом)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849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Федеральный </w:t>
            </w:r>
            <w:hyperlink r:id="rId14" w:history="1">
              <w:r w:rsidRPr="002B3FF5">
                <w:rPr>
                  <w:rStyle w:val="a5"/>
                  <w:color w:val="auto"/>
                  <w:u w:val="none"/>
                </w:rPr>
                <w:t>закон</w:t>
              </w:r>
            </w:hyperlink>
            <w:r w:rsidRPr="002B3FF5">
              <w:t xml:space="preserve"> от 29 декабря 2012 года </w:t>
            </w:r>
            <w:r w:rsidR="00B00754">
              <w:t>№</w:t>
            </w:r>
            <w:r w:rsidRPr="002B3FF5">
              <w:t xml:space="preserve"> 273-ФЗ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spacing w:after="0"/>
              <w:jc w:val="center"/>
            </w:pPr>
            <w:r w:rsidRPr="002B3FF5">
              <w:t>13-4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Default="002B3FF5" w:rsidP="002B3FF5">
            <w:pPr>
              <w:spacing w:after="0"/>
            </w:pPr>
            <w:r w:rsidRPr="002B3FF5">
              <w:t>Целевой показатель 9.</w:t>
            </w:r>
            <w:r>
              <w:t xml:space="preserve"> </w:t>
            </w:r>
          </w:p>
          <w:p w:rsidR="002B3FF5" w:rsidRPr="002B3FF5" w:rsidRDefault="002B3FF5" w:rsidP="002B3FF5">
            <w:pPr>
              <w:spacing w:after="0"/>
            </w:pPr>
            <w:r w:rsidRPr="002B3FF5"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профилей (нарастающим итогом к 2018 году)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spacing w:after="0"/>
            </w:pPr>
            <w:r w:rsidRPr="002B3FF5"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spacing w:after="0"/>
              <w:jc w:val="right"/>
            </w:pPr>
            <w:r w:rsidRPr="002B3FF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spacing w:after="0"/>
              <w:jc w:val="right"/>
            </w:pPr>
            <w:r w:rsidRPr="002B3FF5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spacing w:after="0"/>
              <w:jc w:val="right"/>
            </w:pPr>
            <w:r w:rsidRPr="002B3FF5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spacing w:after="0"/>
              <w:jc w:val="right"/>
            </w:pPr>
            <w:r w:rsidRPr="002B3FF5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spacing w:after="0"/>
              <w:jc w:val="right"/>
            </w:pPr>
            <w:r w:rsidRPr="002B3FF5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spacing w:after="0"/>
              <w:jc w:val="right"/>
            </w:pPr>
            <w:r w:rsidRPr="002B3FF5"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spacing w:after="0"/>
              <w:jc w:val="right"/>
            </w:pPr>
            <w:r w:rsidRPr="002B3FF5"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195E7F" w:rsidP="002B3FF5">
            <w:pPr>
              <w:spacing w:after="0"/>
            </w:pPr>
            <w:hyperlink r:id="rId15" w:history="1">
              <w:r w:rsidR="002B3FF5" w:rsidRPr="002B3FF5">
                <w:rPr>
                  <w:rStyle w:val="a5"/>
                  <w:color w:val="auto"/>
                  <w:u w:val="none"/>
                </w:rPr>
                <w:t>Постановление</w:t>
              </w:r>
            </w:hyperlink>
            <w:r w:rsidR="002B3FF5" w:rsidRPr="002B3FF5">
              <w:t xml:space="preserve"> Правительства Свердловской области от 19.12.2019 </w:t>
            </w:r>
            <w:r w:rsidR="00B00754">
              <w:t>№</w:t>
            </w:r>
            <w:r w:rsidR="002B3FF5" w:rsidRPr="002B3FF5">
              <w:t xml:space="preserve"> 920-ПП </w:t>
            </w:r>
            <w:r w:rsidR="00B00754">
              <w:t>«</w:t>
            </w:r>
            <w:r w:rsidR="002B3FF5" w:rsidRPr="002B3FF5">
              <w:t xml:space="preserve">Об утверждении государственной программы Свердловской области </w:t>
            </w:r>
            <w:r w:rsidR="00B00754">
              <w:t>«</w:t>
            </w:r>
            <w:r w:rsidR="002B3FF5" w:rsidRPr="002B3FF5">
              <w:t>Развитие системы образования и реализация молодежной политики в Свердловской области до 2025 года</w:t>
            </w:r>
            <w:r w:rsidR="00B00754">
              <w:t>»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14</w:t>
            </w:r>
          </w:p>
        </w:tc>
        <w:tc>
          <w:tcPr>
            <w:tcW w:w="13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Задача 2 </w:t>
            </w:r>
            <w:r w:rsidR="00B00754">
              <w:t>«</w:t>
            </w:r>
            <w:r w:rsidRPr="002B3FF5">
              <w:t>Обеспечение государственных гарантий прав граждан на получение общедоступного и бесплатного дошкольного образования в дошкольных образовательных учреждениях</w:t>
            </w:r>
            <w:r w:rsidR="00B00754">
              <w:t>»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15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Целевой показатель 1. Доступность дошкольного образования для детей в возрасте от 3 до 7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Федеральный </w:t>
            </w:r>
            <w:hyperlink r:id="rId16" w:history="1">
              <w:r w:rsidRPr="002B3FF5">
                <w:rPr>
                  <w:rStyle w:val="a5"/>
                  <w:color w:val="auto"/>
                  <w:u w:val="none"/>
                </w:rPr>
                <w:t>закон</w:t>
              </w:r>
            </w:hyperlink>
            <w:r w:rsidRPr="002B3FF5">
              <w:t xml:space="preserve"> от 29 декабря 2012 года </w:t>
            </w:r>
            <w:r w:rsidR="00B00754">
              <w:t>№</w:t>
            </w:r>
            <w:r w:rsidRPr="002B3FF5">
              <w:t xml:space="preserve"> 273-ФЗ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16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Целевой показатель 2. Обеспечение доступности </w:t>
            </w:r>
            <w:r w:rsidRPr="002B3FF5">
              <w:lastRenderedPageBreak/>
              <w:t>дошкольного образования детей в возрасте от 1 года до 3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lastRenderedPageBreak/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Федеральный </w:t>
            </w:r>
            <w:hyperlink r:id="rId17" w:history="1">
              <w:r w:rsidRPr="002B3FF5">
                <w:rPr>
                  <w:rStyle w:val="a5"/>
                  <w:color w:val="auto"/>
                  <w:u w:val="none"/>
                </w:rPr>
                <w:t>закон</w:t>
              </w:r>
            </w:hyperlink>
            <w:r w:rsidRPr="002B3FF5">
              <w:t xml:space="preserve"> от 29 декабря 2012 года </w:t>
            </w:r>
            <w:r w:rsidR="00B00754">
              <w:t>№</w:t>
            </w:r>
            <w:r w:rsidRPr="002B3FF5">
              <w:t xml:space="preserve"> 273-ФЗ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17</w:t>
            </w:r>
          </w:p>
        </w:tc>
        <w:tc>
          <w:tcPr>
            <w:tcW w:w="13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Задача 3 </w:t>
            </w:r>
            <w:r w:rsidR="00B00754">
              <w:t>«</w:t>
            </w:r>
            <w:r w:rsidRPr="002B3FF5">
              <w:t>Создание в образовательных учреждениях необходимых условий для получения качественного образования детьми-инвалидами и лицами с ограниченными возможностями здоровья, в том числе посредством организации инклюзивного образования лиц с ограниченными возможностями здоровья</w:t>
            </w:r>
            <w:r w:rsidR="00B00754">
              <w:t>»</w:t>
            </w:r>
            <w:r w:rsidRPr="002B3FF5">
              <w:t xml:space="preserve">, создание </w:t>
            </w:r>
            <w:proofErr w:type="spellStart"/>
            <w:r w:rsidRPr="002B3FF5">
              <w:t>безбарьерной</w:t>
            </w:r>
            <w:proofErr w:type="spellEnd"/>
            <w:r w:rsidRPr="002B3FF5">
              <w:t xml:space="preserve"> среды в образовательных учреждениях</w:t>
            </w:r>
            <w:r w:rsidR="00B00754">
              <w:t>»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18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Целевой показатель 1. </w:t>
            </w:r>
            <w:r>
              <w:t xml:space="preserve">                   </w:t>
            </w:r>
            <w:r w:rsidRPr="002B3FF5">
              <w:t>Доля образовательных учреждений, в которых созданы необходимые условия для совместного обучения детей-инвалидов и лиц, не имеющих нарушений развития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Федеральный </w:t>
            </w:r>
            <w:hyperlink r:id="rId18" w:history="1">
              <w:r w:rsidRPr="002B3FF5">
                <w:rPr>
                  <w:rStyle w:val="a5"/>
                  <w:color w:val="auto"/>
                  <w:u w:val="none"/>
                </w:rPr>
                <w:t>закон</w:t>
              </w:r>
            </w:hyperlink>
            <w:r w:rsidRPr="002B3FF5">
              <w:t xml:space="preserve"> от 29 декабря 2012 года </w:t>
            </w:r>
            <w:r w:rsidR="00B00754">
              <w:t>№</w:t>
            </w:r>
            <w:r w:rsidRPr="002B3FF5">
              <w:t xml:space="preserve"> 273-ФЗ</w:t>
            </w:r>
          </w:p>
        </w:tc>
      </w:tr>
      <w:tr w:rsidR="002B3FF5" w:rsidRPr="002B3FF5" w:rsidTr="002B3FF5"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19</w:t>
            </w: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Целевой показатель 2. </w:t>
            </w:r>
            <w:r>
              <w:t xml:space="preserve">                    </w:t>
            </w:r>
            <w:r w:rsidRPr="002B3FF5">
              <w:t xml:space="preserve">Доля зданий образовательных учреждений, в которых создана универсальная </w:t>
            </w:r>
            <w:proofErr w:type="spellStart"/>
            <w:r w:rsidRPr="002B3FF5">
              <w:t>безбарьерная</w:t>
            </w:r>
            <w:proofErr w:type="spellEnd"/>
            <w:r w:rsidRPr="002B3FF5">
              <w:t xml:space="preserve"> среда для инклюзивного образования детей-инвалидов, в общем количестве образовательных учреждений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процентов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43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47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52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52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Федеральный </w:t>
            </w:r>
            <w:hyperlink r:id="rId19" w:history="1">
              <w:r w:rsidRPr="002B3FF5">
                <w:rPr>
                  <w:rStyle w:val="a5"/>
                  <w:color w:val="auto"/>
                  <w:u w:val="none"/>
                </w:rPr>
                <w:t>закон</w:t>
              </w:r>
            </w:hyperlink>
            <w:r w:rsidRPr="002B3FF5">
              <w:t xml:space="preserve"> от 29 декабря 2012 года </w:t>
            </w:r>
            <w:r w:rsidR="00B00754">
              <w:t>№</w:t>
            </w:r>
            <w:r w:rsidRPr="002B3FF5">
              <w:t xml:space="preserve"> 273-ФЗ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20</w:t>
            </w:r>
          </w:p>
        </w:tc>
        <w:tc>
          <w:tcPr>
            <w:tcW w:w="13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Задача 4 </w:t>
            </w:r>
            <w:r w:rsidR="00B00754">
              <w:t>«</w:t>
            </w:r>
            <w:r w:rsidRPr="002B3FF5">
              <w:t>Осуществление мероприятий по организации питания в муниципальных общеобразовательных учреждениях</w:t>
            </w:r>
            <w:r w:rsidR="00B00754">
              <w:t>»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21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Целевой показатель 1.                     Доля обучающихся льготных категорий, указанных в </w:t>
            </w:r>
            <w:hyperlink r:id="rId20" w:history="1">
              <w:r w:rsidRPr="002B3FF5">
                <w:rPr>
                  <w:rStyle w:val="a5"/>
                  <w:color w:val="auto"/>
                  <w:u w:val="none"/>
                </w:rPr>
                <w:t>статье 22</w:t>
              </w:r>
            </w:hyperlink>
            <w:r w:rsidRPr="002B3FF5">
              <w:t xml:space="preserve"> Закона Свердловской области от 15 июля 2013 года </w:t>
            </w:r>
            <w:r w:rsidR="00B00754">
              <w:t>№</w:t>
            </w:r>
            <w:r w:rsidRPr="002B3FF5">
              <w:t xml:space="preserve"> 78-ОЗ </w:t>
            </w:r>
            <w:r w:rsidR="00B00754">
              <w:t>«</w:t>
            </w:r>
            <w:r w:rsidRPr="002B3FF5">
              <w:t>Об образовании в Свердловской области</w:t>
            </w:r>
            <w:r w:rsidR="00B00754">
              <w:t>»</w:t>
            </w:r>
            <w:r w:rsidRPr="002B3FF5">
              <w:t xml:space="preserve">, обеспеченных </w:t>
            </w:r>
            <w:r w:rsidRPr="002B3FF5">
              <w:lastRenderedPageBreak/>
              <w:t>организованным горячим питанием, от общего количества обучающихся льготных категорий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lastRenderedPageBreak/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195E7F" w:rsidP="002B3FF5">
            <w:hyperlink r:id="rId21" w:history="1">
              <w:r w:rsidR="002B3FF5" w:rsidRPr="002B3FF5">
                <w:rPr>
                  <w:rStyle w:val="a5"/>
                  <w:color w:val="auto"/>
                  <w:u w:val="none"/>
                </w:rPr>
                <w:t>Закон</w:t>
              </w:r>
            </w:hyperlink>
            <w:r w:rsidR="002B3FF5" w:rsidRPr="002B3FF5">
              <w:t xml:space="preserve"> Свердловской области от 15 июля 2013 года </w:t>
            </w:r>
            <w:r w:rsidR="00B00754">
              <w:t>№</w:t>
            </w:r>
            <w:r w:rsidR="002B3FF5" w:rsidRPr="002B3FF5">
              <w:t xml:space="preserve"> 78-ОЗ </w:t>
            </w:r>
            <w:r w:rsidR="00B00754">
              <w:t>«</w:t>
            </w:r>
            <w:r w:rsidR="002B3FF5" w:rsidRPr="002B3FF5">
              <w:t>Об образовании в Свердловской области</w:t>
            </w:r>
            <w:r w:rsidR="00B00754">
              <w:t>»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21-1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Целевой показатель 2. </w:t>
            </w:r>
            <w:r>
              <w:t xml:space="preserve">                      </w:t>
            </w:r>
            <w:r w:rsidRPr="002B3FF5"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195E7F" w:rsidP="002B3FF5">
            <w:hyperlink r:id="rId22" w:history="1">
              <w:r w:rsidR="002B3FF5" w:rsidRPr="002B3FF5">
                <w:rPr>
                  <w:rStyle w:val="a5"/>
                  <w:color w:val="auto"/>
                  <w:u w:val="none"/>
                </w:rPr>
                <w:t>Постановление</w:t>
              </w:r>
            </w:hyperlink>
            <w:r w:rsidR="002B3FF5" w:rsidRPr="002B3FF5">
              <w:t xml:space="preserve"> Правительства Свердловской области от 19.12.2019 </w:t>
            </w:r>
            <w:r w:rsidR="00B00754">
              <w:t>№</w:t>
            </w:r>
            <w:r w:rsidR="002B3FF5" w:rsidRPr="002B3FF5">
              <w:t xml:space="preserve"> 920-ПП </w:t>
            </w:r>
            <w:r w:rsidR="00B00754">
              <w:t>«</w:t>
            </w:r>
            <w:r w:rsidR="002B3FF5" w:rsidRPr="002B3FF5">
              <w:t xml:space="preserve">Об утверждении государственной программы Свердловской области </w:t>
            </w:r>
            <w:r w:rsidR="00B00754">
              <w:t>«</w:t>
            </w:r>
            <w:r w:rsidR="002B3FF5" w:rsidRPr="002B3FF5">
              <w:t>Развитие системы образования и реализация молодежной политики в Свердловской области до 2025 года</w:t>
            </w:r>
            <w:r w:rsidR="00B00754">
              <w:t>»</w:t>
            </w:r>
            <w:r w:rsidR="002B3FF5" w:rsidRPr="002B3FF5">
              <w:t xml:space="preserve"> (далее - Постановление от 19.12.2019 </w:t>
            </w:r>
            <w:r w:rsidR="00B00754">
              <w:t>№</w:t>
            </w:r>
            <w:r w:rsidR="002B3FF5" w:rsidRPr="002B3FF5">
              <w:t xml:space="preserve"> 920-ПП)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21-2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Целевой показатель 3</w:t>
            </w:r>
            <w:r>
              <w:t>.</w:t>
            </w:r>
            <w:r w:rsidRPr="002B3FF5">
              <w:t xml:space="preserve"> Количество приобретенного и установленного оборудования в производственных помещениях столовых общеобразовательных учреждений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195E7F" w:rsidP="002B3FF5">
            <w:hyperlink r:id="rId23" w:history="1">
              <w:r w:rsidR="002B3FF5" w:rsidRPr="002B3FF5">
                <w:rPr>
                  <w:rStyle w:val="a5"/>
                  <w:color w:val="auto"/>
                  <w:u w:val="none"/>
                </w:rPr>
                <w:t>Постановление</w:t>
              </w:r>
            </w:hyperlink>
            <w:r w:rsidR="002B3FF5" w:rsidRPr="002B3FF5">
              <w:t xml:space="preserve"> от 19.12.2019 </w:t>
            </w:r>
            <w:r w:rsidR="00B00754">
              <w:t>№</w:t>
            </w:r>
            <w:r w:rsidR="002B3FF5" w:rsidRPr="002B3FF5">
              <w:t xml:space="preserve"> 920-ПП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21-3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Целевой показатель 4</w:t>
            </w:r>
            <w:r>
              <w:t xml:space="preserve">. </w:t>
            </w:r>
            <w:r w:rsidRPr="002B3FF5">
              <w:t>Количество общеобразовательных организаций, для пищеблоков которых приобретено оборудование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/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lastRenderedPageBreak/>
              <w:t>22</w:t>
            </w:r>
          </w:p>
        </w:tc>
        <w:tc>
          <w:tcPr>
            <w:tcW w:w="13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Задача 5 </w:t>
            </w:r>
            <w:r w:rsidR="00B00754">
              <w:t>«</w:t>
            </w:r>
            <w:r w:rsidRPr="002B3FF5">
              <w:t xml:space="preserve">Обеспечение бесплатного проезда детей-сирот, детей, оставшихся без попечения родителей, и </w:t>
            </w:r>
            <w:proofErr w:type="gramStart"/>
            <w:r w:rsidRPr="002B3FF5">
              <w:t>лиц из числа детей-сирот</w:t>
            </w:r>
            <w:proofErr w:type="gramEnd"/>
            <w:r w:rsidRPr="002B3FF5">
              <w:t xml:space="preserve"> и детей, оставшихся без попечения родителей, обучающихся в муниципальных образовательных учреждениях, на городском, пригородном, в сельской местности транспорте (кроме такси)</w:t>
            </w:r>
            <w:r w:rsidR="00B00754">
              <w:t>»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23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Целевой показатель 1. </w:t>
            </w:r>
            <w:r>
              <w:t xml:space="preserve">                 </w:t>
            </w:r>
            <w:r w:rsidRPr="002B3FF5">
              <w:t xml:space="preserve">Доля детей-сирот, детей, оставшихся без попечения родителей, и </w:t>
            </w:r>
            <w:proofErr w:type="gramStart"/>
            <w:r w:rsidRPr="002B3FF5">
              <w:t>лиц из числа детей-сирот</w:t>
            </w:r>
            <w:proofErr w:type="gramEnd"/>
            <w:r w:rsidRPr="002B3FF5">
              <w:t xml:space="preserve"> и детей, оставшихся без попечения родителей, обучающихся в муниципальных образовательных учреждениях, которым обеспечен бесплатный проезд на городском, пригородном, в сельской местности транспорте (кроме такси) (далее - дети-сироты), к общей численности детей-сирот, имеющих такую потребность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Федеральный </w:t>
            </w:r>
            <w:hyperlink r:id="rId24" w:history="1">
              <w:r w:rsidRPr="002B3FF5">
                <w:rPr>
                  <w:rStyle w:val="a5"/>
                  <w:color w:val="auto"/>
                  <w:u w:val="none"/>
                </w:rPr>
                <w:t>закон</w:t>
              </w:r>
            </w:hyperlink>
            <w:r w:rsidRPr="002B3FF5">
              <w:t xml:space="preserve"> от 21 декабря 1996 года </w:t>
            </w:r>
            <w:r w:rsidR="00B00754">
              <w:t>№</w:t>
            </w:r>
            <w:r w:rsidRPr="002B3FF5">
              <w:t xml:space="preserve"> 159-ФЗ </w:t>
            </w:r>
            <w:r w:rsidR="00B00754">
              <w:t>«</w:t>
            </w:r>
            <w:r w:rsidRPr="002B3FF5">
              <w:t>О дополнительных гарантиях по социальной поддержке детей-сирот и детей, оставшихся без попечения родителей</w:t>
            </w:r>
            <w:r w:rsidR="00B00754">
              <w:t>»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24</w:t>
            </w:r>
          </w:p>
        </w:tc>
        <w:tc>
          <w:tcPr>
            <w:tcW w:w="13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Задача 6 </w:t>
            </w:r>
            <w:r w:rsidR="00B00754">
              <w:t>«</w:t>
            </w:r>
            <w:r w:rsidRPr="002B3FF5">
              <w:t>Создание условий, обеспечивающих возможность реализации права граждан на непрерывное образование по инженерно-техническим специальностям</w:t>
            </w:r>
            <w:r w:rsidR="00B00754">
              <w:t>»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25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Целевой показатель 1. Количество модернизированных кабинетов естественно-научного цикла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Федеральный </w:t>
            </w:r>
            <w:hyperlink r:id="rId25" w:history="1">
              <w:r w:rsidRPr="002B3FF5">
                <w:rPr>
                  <w:rStyle w:val="a5"/>
                  <w:color w:val="auto"/>
                  <w:u w:val="none"/>
                </w:rPr>
                <w:t>закон</w:t>
              </w:r>
            </w:hyperlink>
            <w:r w:rsidRPr="002B3FF5">
              <w:t xml:space="preserve"> от 29 декабря 2012 года </w:t>
            </w:r>
            <w:r w:rsidR="00B00754">
              <w:t>№</w:t>
            </w:r>
            <w:r w:rsidRPr="002B3FF5">
              <w:t xml:space="preserve"> 273-ФЗ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26</w:t>
            </w:r>
          </w:p>
        </w:tc>
        <w:tc>
          <w:tcPr>
            <w:tcW w:w="13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Задача 7 </w:t>
            </w:r>
            <w:r w:rsidR="00B00754">
              <w:t>«</w:t>
            </w:r>
            <w:r w:rsidRPr="002B3FF5">
              <w:t>Сохранение и развитие спортивной инфраструктуры муниципальных общеобразовательных учреждений</w:t>
            </w:r>
            <w:r w:rsidR="00B00754">
              <w:t>»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27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Целевой показатель 1. Количество спортивных площадок в муниципальных </w:t>
            </w:r>
            <w:r w:rsidRPr="002B3FF5">
              <w:lastRenderedPageBreak/>
              <w:t>общеобразовательных учреждениях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lastRenderedPageBreak/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Федеральный </w:t>
            </w:r>
            <w:hyperlink r:id="rId26" w:history="1">
              <w:r w:rsidRPr="002B3FF5">
                <w:rPr>
                  <w:rStyle w:val="a5"/>
                  <w:color w:val="auto"/>
                  <w:u w:val="none"/>
                </w:rPr>
                <w:t>закон</w:t>
              </w:r>
            </w:hyperlink>
            <w:r w:rsidRPr="002B3FF5">
              <w:t xml:space="preserve"> от 29 декабря 2012 года </w:t>
            </w:r>
            <w:r w:rsidR="00B00754">
              <w:t>№</w:t>
            </w:r>
            <w:r w:rsidRPr="002B3FF5">
              <w:t xml:space="preserve"> 273-ФЗ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28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Целевой показатель 2. Количество зданий общеобразовательных учреждений, расположенных в сельской местности, в которых отремонтированы спортивные залы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Федеральный </w:t>
            </w:r>
            <w:hyperlink r:id="rId27" w:history="1">
              <w:r w:rsidRPr="002B3FF5">
                <w:rPr>
                  <w:rStyle w:val="a5"/>
                  <w:color w:val="auto"/>
                  <w:u w:val="none"/>
                </w:rPr>
                <w:t>закон</w:t>
              </w:r>
            </w:hyperlink>
            <w:r w:rsidRPr="002B3FF5">
              <w:t xml:space="preserve"> от 29 декабря 2012 года </w:t>
            </w:r>
            <w:r w:rsidR="00B00754">
              <w:t>№</w:t>
            </w:r>
            <w:r w:rsidRPr="002B3FF5">
              <w:t xml:space="preserve"> 273-ФЗ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29</w:t>
            </w:r>
          </w:p>
        </w:tc>
        <w:tc>
          <w:tcPr>
            <w:tcW w:w="13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Задача 8 </w:t>
            </w:r>
            <w:r w:rsidR="00B00754">
              <w:t>«</w:t>
            </w:r>
            <w:r w:rsidRPr="002B3FF5">
              <w:t>Обеспечение антитеррористической защищенности образовательных учреждений</w:t>
            </w:r>
            <w:r w:rsidR="00B00754">
              <w:t>»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Целевой показатель 1. </w:t>
            </w:r>
            <w:r>
              <w:t xml:space="preserve">                      </w:t>
            </w:r>
            <w:r w:rsidRPr="002B3FF5">
              <w:t>Доля зданий образовательных учреждений, в которых соблюдены требования антитеррористической защищенности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Федеральный </w:t>
            </w:r>
            <w:hyperlink r:id="rId28" w:history="1">
              <w:r w:rsidRPr="002B3FF5">
                <w:rPr>
                  <w:rStyle w:val="a5"/>
                  <w:color w:val="auto"/>
                  <w:u w:val="none"/>
                </w:rPr>
                <w:t>закон</w:t>
              </w:r>
            </w:hyperlink>
            <w:r w:rsidRPr="002B3FF5">
              <w:t xml:space="preserve"> от 29 декабря 2012 года </w:t>
            </w:r>
            <w:r w:rsidR="00B00754">
              <w:t>№</w:t>
            </w:r>
            <w:r w:rsidRPr="002B3FF5">
              <w:t xml:space="preserve"> 273-ФЗ; </w:t>
            </w:r>
            <w:hyperlink r:id="rId29" w:history="1">
              <w:r w:rsidRPr="002B3FF5">
                <w:rPr>
                  <w:rStyle w:val="a5"/>
                  <w:color w:val="auto"/>
                  <w:u w:val="none"/>
                </w:rPr>
                <w:t>Постановление</w:t>
              </w:r>
            </w:hyperlink>
            <w:r w:rsidRPr="002B3FF5">
              <w:t xml:space="preserve"> Правительства Российской Федерации от 02.08.2019 </w:t>
            </w:r>
            <w:r w:rsidR="00B00754">
              <w:t>№</w:t>
            </w:r>
            <w:r w:rsidRPr="002B3FF5">
              <w:t xml:space="preserve"> 1006 </w:t>
            </w:r>
            <w:r w:rsidR="00B00754">
              <w:t>«</w:t>
            </w:r>
            <w:r w:rsidRPr="002B3FF5">
              <w:t>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</w:t>
            </w:r>
            <w:r w:rsidR="00B00754">
              <w:t>»</w:t>
            </w:r>
            <w:r w:rsidRPr="002B3FF5">
              <w:t xml:space="preserve"> (далее - Постановление от 02.08.2019 </w:t>
            </w:r>
            <w:r w:rsidR="00B00754">
              <w:t>№</w:t>
            </w:r>
            <w:r w:rsidRPr="002B3FF5">
              <w:t xml:space="preserve"> 1006)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lastRenderedPageBreak/>
              <w:t>31</w:t>
            </w:r>
          </w:p>
        </w:tc>
        <w:tc>
          <w:tcPr>
            <w:tcW w:w="13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Задача 9 </w:t>
            </w:r>
            <w:r w:rsidR="00B00754">
              <w:t>«</w:t>
            </w:r>
            <w:r w:rsidRPr="002B3FF5">
              <w:t>Обеспечение возможности участия детей в спортивных мероприятиях городского, областного и федерального уровней, а также для обеспечения прочих мероприятий для детей и подростков, включая проведение олимпиад, конкурсов, участия в выставках</w:t>
            </w:r>
            <w:r w:rsidR="00B00754">
              <w:t>»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32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Целевой показатель 1. </w:t>
            </w:r>
            <w:r>
              <w:t xml:space="preserve">                    </w:t>
            </w:r>
            <w:r w:rsidRPr="002B3FF5">
              <w:t>Доля детей и подростков, принявших участие в спортивных мероприятиях городского, областного и федерального уровней, а также для обеспечения прочих мероприятий для детей и подростков, включая проведение олимпиад, конкурсов, участия в выставках и т.п., к общему количеству детей, посещающих образовательные учреждения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90,0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90,0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Федеральный </w:t>
            </w:r>
            <w:hyperlink r:id="rId30" w:history="1">
              <w:r w:rsidRPr="002B3FF5">
                <w:rPr>
                  <w:rStyle w:val="a5"/>
                  <w:color w:val="auto"/>
                  <w:u w:val="none"/>
                </w:rPr>
                <w:t>закон</w:t>
              </w:r>
            </w:hyperlink>
            <w:r w:rsidRPr="002B3FF5">
              <w:t xml:space="preserve"> от 29 декабря 2012 года </w:t>
            </w:r>
            <w:r w:rsidR="00B00754">
              <w:t>№</w:t>
            </w:r>
            <w:r w:rsidRPr="002B3FF5">
              <w:t xml:space="preserve"> 273-ФЗ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33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Целевой показатель 2. Количество мероприятий, направленных на выявление и поддержку одаренных детей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/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33-1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spacing w:after="0"/>
            </w:pPr>
            <w:r w:rsidRPr="002B3FF5">
              <w:t>Целевой показатель 3.</w:t>
            </w:r>
          </w:p>
          <w:p w:rsidR="002B3FF5" w:rsidRPr="002B3FF5" w:rsidRDefault="002B3FF5" w:rsidP="002B3FF5">
            <w:pPr>
              <w:spacing w:after="0"/>
            </w:pPr>
            <w:r w:rsidRPr="002B3FF5">
              <w:t>Число образовательных организаций, в которых созданы условия для развития и сохранения здоровья детей через спортивную подготовку и участие в спортивных соревнованиях, физкультурно-спортивных мероприятиях различного уровня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Федеральный </w:t>
            </w:r>
            <w:hyperlink r:id="rId31" w:history="1">
              <w:r w:rsidRPr="002B3FF5">
                <w:rPr>
                  <w:rStyle w:val="a5"/>
                  <w:color w:val="auto"/>
                  <w:u w:val="none"/>
                </w:rPr>
                <w:t>закон</w:t>
              </w:r>
            </w:hyperlink>
            <w:r w:rsidRPr="002B3FF5">
              <w:t xml:space="preserve"> от 29 декабря 2012 года </w:t>
            </w:r>
            <w:r w:rsidR="00B00754">
              <w:t>№</w:t>
            </w:r>
            <w:r w:rsidRPr="002B3FF5">
              <w:t xml:space="preserve"> 273-ФЗ;</w:t>
            </w:r>
          </w:p>
          <w:p w:rsidR="002B3FF5" w:rsidRPr="002B3FF5" w:rsidRDefault="002B3FF5" w:rsidP="002B3FF5">
            <w:r w:rsidRPr="002B3FF5">
              <w:t xml:space="preserve">Федеральный </w:t>
            </w:r>
            <w:hyperlink r:id="rId32" w:history="1">
              <w:r w:rsidRPr="002B3FF5">
                <w:rPr>
                  <w:rStyle w:val="a5"/>
                  <w:color w:val="auto"/>
                  <w:u w:val="none"/>
                </w:rPr>
                <w:t>закон</w:t>
              </w:r>
            </w:hyperlink>
            <w:r w:rsidRPr="002B3FF5">
              <w:t xml:space="preserve"> от 04.12.2007 </w:t>
            </w:r>
            <w:r w:rsidR="00B00754">
              <w:t>№</w:t>
            </w:r>
            <w:r w:rsidRPr="002B3FF5">
              <w:t xml:space="preserve"> 329-ФЗ </w:t>
            </w:r>
            <w:r w:rsidR="00B00754">
              <w:t>«</w:t>
            </w:r>
            <w:r w:rsidRPr="002B3FF5">
              <w:t>О физической культуре и спорте в Российской Федерации</w:t>
            </w:r>
            <w:r w:rsidR="00B00754">
              <w:t>»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34</w:t>
            </w:r>
          </w:p>
        </w:tc>
        <w:tc>
          <w:tcPr>
            <w:tcW w:w="13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Задача 10 </w:t>
            </w:r>
            <w:r w:rsidR="00B00754">
              <w:t>«</w:t>
            </w:r>
            <w:r w:rsidRPr="002B3FF5">
              <w:t>Обеспечение безопасности зданий и сооружений</w:t>
            </w:r>
            <w:r w:rsidR="00B00754">
              <w:t>»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lastRenderedPageBreak/>
              <w:t>35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Целевой показатель 1. Количество мероприятий, работ, направленных на капитальный ремонт, приведение в соответствие с требованиями пожарной безопасности и санитарного законодательства Российской Федерации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Федеральный </w:t>
            </w:r>
            <w:hyperlink r:id="rId33" w:history="1">
              <w:r w:rsidRPr="002B3FF5">
                <w:rPr>
                  <w:rStyle w:val="a5"/>
                  <w:color w:val="auto"/>
                  <w:u w:val="none"/>
                </w:rPr>
                <w:t>закон</w:t>
              </w:r>
            </w:hyperlink>
            <w:r w:rsidRPr="002B3FF5">
              <w:t xml:space="preserve"> от 30.12.2009 </w:t>
            </w:r>
            <w:r w:rsidR="00B00754">
              <w:t>№</w:t>
            </w:r>
            <w:r w:rsidRPr="002B3FF5">
              <w:t xml:space="preserve"> 384-ФЗ </w:t>
            </w:r>
            <w:r w:rsidR="00B00754">
              <w:t>«</w:t>
            </w:r>
            <w:r w:rsidRPr="002B3FF5">
              <w:t>Технический регламент о безопасности зданий и сооружений</w:t>
            </w:r>
            <w:r w:rsidR="00B00754">
              <w:t>»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35-1</w:t>
            </w:r>
          </w:p>
        </w:tc>
        <w:tc>
          <w:tcPr>
            <w:tcW w:w="136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Задача 10-1 </w:t>
            </w:r>
            <w:r w:rsidR="00B00754">
              <w:t>«</w:t>
            </w:r>
            <w:r w:rsidRPr="002B3FF5">
              <w:t>Обеспечение выплаты ежемесячного денежного вознаграждения за классное руководство педагогическим работникам общеобразовательных организаций</w:t>
            </w:r>
            <w:r w:rsidR="00B00754">
              <w:t>»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35-2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Целевой показатель 1. </w:t>
            </w:r>
            <w:r>
              <w:t xml:space="preserve">                      </w:t>
            </w:r>
            <w:r w:rsidRPr="002B3FF5"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100,0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195E7F" w:rsidP="002B3FF5">
            <w:hyperlink r:id="rId34" w:history="1">
              <w:r w:rsidR="002B3FF5" w:rsidRPr="002B3FF5">
                <w:rPr>
                  <w:rStyle w:val="a5"/>
                  <w:color w:val="auto"/>
                  <w:u w:val="none"/>
                </w:rPr>
                <w:t>Постановление</w:t>
              </w:r>
            </w:hyperlink>
            <w:r w:rsidR="002B3FF5" w:rsidRPr="002B3FF5">
              <w:t xml:space="preserve"> от 19.12.2019 </w:t>
            </w:r>
            <w:r w:rsidR="00B00754">
              <w:t>№</w:t>
            </w:r>
            <w:r w:rsidR="002B3FF5" w:rsidRPr="002B3FF5">
              <w:t xml:space="preserve"> 920-ПП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35-3</w:t>
            </w:r>
          </w:p>
        </w:tc>
        <w:tc>
          <w:tcPr>
            <w:tcW w:w="136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Задача 10-2 </w:t>
            </w:r>
            <w:r w:rsidR="00B00754">
              <w:t>«</w:t>
            </w:r>
            <w:r w:rsidRPr="002B3FF5">
              <w:t>Создание в общеобразовательных организациях условий для обеспечения процесса воспитания и взаимодействия с детскими общественными объединениями</w:t>
            </w:r>
            <w:r w:rsidR="00B00754">
              <w:t>»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35-4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Целевой показатель 1</w:t>
            </w:r>
            <w:r>
              <w:t>.</w:t>
            </w:r>
            <w:r w:rsidRPr="002B3FF5">
              <w:t xml:space="preserve"> </w:t>
            </w:r>
            <w:r>
              <w:t xml:space="preserve">               </w:t>
            </w:r>
            <w:r w:rsidRPr="002B3FF5">
              <w:t>Введение и обеспечение деятельности ставок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4,5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CA7F05">
            <w:pPr>
              <w:jc w:val="right"/>
            </w:pPr>
            <w:r w:rsidRPr="002B3FF5">
              <w:t>4,5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Федеральный </w:t>
            </w:r>
            <w:hyperlink r:id="rId35" w:history="1">
              <w:r w:rsidRPr="002B3FF5">
                <w:rPr>
                  <w:rStyle w:val="a5"/>
                  <w:color w:val="auto"/>
                  <w:u w:val="none"/>
                </w:rPr>
                <w:t>закон</w:t>
              </w:r>
            </w:hyperlink>
            <w:r w:rsidRPr="002B3FF5">
              <w:t xml:space="preserve"> от 29 декабря 2012 года </w:t>
            </w:r>
            <w:r w:rsidR="00B00754">
              <w:t>№</w:t>
            </w:r>
            <w:r w:rsidRPr="002B3FF5">
              <w:t xml:space="preserve"> 273-ФЗ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lastRenderedPageBreak/>
              <w:t>36</w:t>
            </w:r>
          </w:p>
        </w:tc>
        <w:tc>
          <w:tcPr>
            <w:tcW w:w="13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Цель 2 </w:t>
            </w:r>
            <w:r w:rsidR="00B00754">
              <w:t>«</w:t>
            </w:r>
            <w:r w:rsidRPr="002B3FF5">
              <w:t>Создание условий сохранения здоровья и развития детей в Североуральском городском округе</w:t>
            </w:r>
            <w:r w:rsidR="00B00754">
              <w:t>»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37</w:t>
            </w:r>
          </w:p>
        </w:tc>
        <w:tc>
          <w:tcPr>
            <w:tcW w:w="13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Задача 1 </w:t>
            </w:r>
            <w:r w:rsidR="00B00754">
              <w:t>«</w:t>
            </w:r>
            <w:r w:rsidRPr="002B3FF5">
              <w:t>Совершенствование организации отдыха и оздоровления детей</w:t>
            </w:r>
            <w:r w:rsidR="00B00754">
              <w:t>»</w:t>
            </w:r>
          </w:p>
        </w:tc>
      </w:tr>
      <w:tr w:rsidR="002B3FF5" w:rsidRPr="002B3FF5" w:rsidTr="00195E7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38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Целевой показатель 1. Количество объектов, в которых проведены мероприятия, направленные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Федеральный </w:t>
            </w:r>
            <w:hyperlink r:id="rId36" w:history="1">
              <w:r w:rsidRPr="002B3FF5">
                <w:rPr>
                  <w:rStyle w:val="a5"/>
                  <w:color w:val="auto"/>
                  <w:u w:val="none"/>
                </w:rPr>
                <w:t>закон</w:t>
              </w:r>
            </w:hyperlink>
            <w:r w:rsidRPr="002B3FF5">
              <w:t xml:space="preserve"> от 29 декабря 2012 года </w:t>
            </w:r>
            <w:r w:rsidR="00B00754">
              <w:t>№</w:t>
            </w:r>
            <w:r w:rsidRPr="002B3FF5">
              <w:t xml:space="preserve"> 273-ФЗ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39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Целевой показатель 2.                         Доля детей, получивших услуги по организации отдыха и оздоровления в санаторно-курортных учреждениях, загородных детских оздоровительных лагерях, от общей численности детей школьного возраста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40,0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40,0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195E7F" w:rsidP="002B3FF5">
            <w:r>
              <w:rPr>
                <w:rStyle w:val="a5"/>
                <w:color w:val="auto"/>
                <w:u w:val="none"/>
              </w:rPr>
              <w:t>Закон Свердловской области от 15.06.2011 года № 38-ОЗ «</w:t>
            </w:r>
            <w:r w:rsidRPr="00195E7F">
              <w:rPr>
                <w:rStyle w:val="a5"/>
                <w:color w:val="auto"/>
                <w:u w:val="none"/>
              </w:rPr>
              <w:t>Об организации и обеспечении отдыха и оздоровления детей в Свердловской обла</w:t>
            </w:r>
            <w:bookmarkStart w:id="0" w:name="_GoBack"/>
            <w:bookmarkEnd w:id="0"/>
            <w:r w:rsidRPr="00195E7F">
              <w:rPr>
                <w:rStyle w:val="a5"/>
                <w:color w:val="auto"/>
                <w:u w:val="none"/>
              </w:rPr>
              <w:t>сти</w:t>
            </w:r>
            <w:r>
              <w:rPr>
                <w:rStyle w:val="a5"/>
                <w:color w:val="auto"/>
                <w:u w:val="none"/>
              </w:rPr>
              <w:t>»</w:t>
            </w:r>
          </w:p>
        </w:tc>
      </w:tr>
      <w:tr w:rsidR="002B3FF5" w:rsidRPr="002B3FF5" w:rsidTr="00195E7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39-1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3" w:rsidRPr="00AB139B" w:rsidRDefault="002B3FF5" w:rsidP="00AB139B">
            <w:pPr>
              <w:spacing w:after="0"/>
              <w:rPr>
                <w:lang w:val="x-none"/>
              </w:rPr>
            </w:pPr>
            <w:r w:rsidRPr="002B3FF5">
              <w:t xml:space="preserve">Целевой показатель 3.                </w:t>
            </w:r>
            <w:r w:rsidR="00AB139B">
              <w:t>Количество</w:t>
            </w:r>
            <w:r w:rsidR="00357EF3" w:rsidRPr="00AB139B">
              <w:rPr>
                <w:lang w:val="x-none"/>
              </w:rPr>
              <w:t xml:space="preserve"> отдельных категорий детей, проживающих на территории Свердловской области, в организациях отдыха детей и их оздоровления, расположенных на побережье</w:t>
            </w:r>
          </w:p>
          <w:p w:rsidR="00357EF3" w:rsidRPr="00357EF3" w:rsidRDefault="00357EF3" w:rsidP="00AB139B">
            <w:pPr>
              <w:spacing w:after="0"/>
              <w:rPr>
                <w:highlight w:val="yellow"/>
                <w:lang w:val="x-none"/>
              </w:rPr>
            </w:pPr>
            <w:r w:rsidRPr="00AB139B">
              <w:rPr>
                <w:lang w:val="x-none"/>
              </w:rPr>
              <w:t>Черного моря</w:t>
            </w:r>
          </w:p>
          <w:p w:rsidR="002B3FF5" w:rsidRPr="002B3FF5" w:rsidRDefault="002B3FF5" w:rsidP="002B3FF5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/>
        </w:tc>
      </w:tr>
      <w:tr w:rsidR="002B3FF5" w:rsidRPr="002B3FF5" w:rsidTr="00195E7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lastRenderedPageBreak/>
              <w:t>40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Целевой показатель 3. </w:t>
            </w:r>
            <w:r>
              <w:t xml:space="preserve">                   </w:t>
            </w:r>
            <w:r w:rsidRPr="002B3FF5">
              <w:t>Доля детей, имеющих положительный оздоровительный эффект, от общего числа оздоровленных детей в загородном оздоровительном лагере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98,0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98,0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/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40-1</w:t>
            </w:r>
          </w:p>
        </w:tc>
        <w:tc>
          <w:tcPr>
            <w:tcW w:w="13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Задача 2 </w:t>
            </w:r>
            <w:r w:rsidR="00B00754">
              <w:t>«</w:t>
            </w:r>
            <w:r w:rsidRPr="002B3FF5">
              <w:t xml:space="preserve">Обеспечение профилактики и устранения последствий распространения новой </w:t>
            </w:r>
            <w:proofErr w:type="spellStart"/>
            <w:r w:rsidRPr="002B3FF5">
              <w:t>коронавирусной</w:t>
            </w:r>
            <w:proofErr w:type="spellEnd"/>
            <w:r w:rsidRPr="002B3FF5">
              <w:t xml:space="preserve"> инфекции (2019-</w:t>
            </w:r>
            <w:r w:rsidR="00B00754">
              <w:t>№</w:t>
            </w:r>
            <w:proofErr w:type="spellStart"/>
            <w:r w:rsidRPr="002B3FF5">
              <w:t>CoV</w:t>
            </w:r>
            <w:proofErr w:type="spellEnd"/>
            <w:r w:rsidRPr="002B3FF5">
              <w:t>)</w:t>
            </w:r>
            <w:r w:rsidR="00B00754">
              <w:t>»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40-2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Целевой показатель 1. </w:t>
            </w:r>
            <w:r>
              <w:t xml:space="preserve">                </w:t>
            </w:r>
            <w:r w:rsidRPr="002B3FF5">
              <w:t xml:space="preserve">Число учреждений образования, в которых созданы условия для профилактики и устранения последствий распространения новой </w:t>
            </w:r>
            <w:proofErr w:type="spellStart"/>
            <w:r w:rsidRPr="002B3FF5">
              <w:t>коронавирусной</w:t>
            </w:r>
            <w:proofErr w:type="spellEnd"/>
            <w:r w:rsidRPr="002B3FF5">
              <w:t xml:space="preserve"> инфекции (2019-</w:t>
            </w:r>
            <w:r w:rsidR="00B00754">
              <w:t>№</w:t>
            </w:r>
            <w:proofErr w:type="spellStart"/>
            <w:r w:rsidRPr="002B3FF5">
              <w:t>CoV</w:t>
            </w:r>
            <w:proofErr w:type="spellEnd"/>
            <w:r w:rsidRPr="002B3FF5"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Федеральный </w:t>
            </w:r>
            <w:hyperlink r:id="rId37" w:history="1">
              <w:r w:rsidRPr="002B3FF5">
                <w:rPr>
                  <w:rStyle w:val="a5"/>
                  <w:color w:val="auto"/>
                  <w:u w:val="none"/>
                </w:rPr>
                <w:t>закон</w:t>
              </w:r>
            </w:hyperlink>
            <w:r w:rsidRPr="002B3FF5">
              <w:t xml:space="preserve"> от 21.12.1994 </w:t>
            </w:r>
            <w:r w:rsidR="00B00754">
              <w:t>№</w:t>
            </w:r>
            <w:r w:rsidRPr="002B3FF5">
              <w:t xml:space="preserve"> 68-ФЗ </w:t>
            </w:r>
            <w:r w:rsidR="00B00754">
              <w:t>«</w:t>
            </w:r>
            <w:r w:rsidRPr="002B3FF5">
              <w:t>О защите населения и территорий от чрезвычайных ситуаций природного и техногенного характера</w:t>
            </w:r>
            <w:r w:rsidR="00B00754">
              <w:t>»</w:t>
            </w:r>
          </w:p>
          <w:p w:rsidR="002B3FF5" w:rsidRPr="002B3FF5" w:rsidRDefault="00195E7F" w:rsidP="002B3FF5">
            <w:hyperlink r:id="rId38" w:history="1">
              <w:r w:rsidR="002B3FF5" w:rsidRPr="002B3FF5">
                <w:rPr>
                  <w:rStyle w:val="a5"/>
                  <w:color w:val="auto"/>
                  <w:u w:val="none"/>
                </w:rPr>
                <w:t>Указ</w:t>
              </w:r>
            </w:hyperlink>
            <w:r w:rsidR="002B3FF5" w:rsidRPr="002B3FF5">
              <w:t xml:space="preserve"> Губернатора Свердловской области от 18.03.2020 </w:t>
            </w:r>
            <w:r w:rsidR="00B00754">
              <w:t>№</w:t>
            </w:r>
            <w:r w:rsidR="002B3FF5" w:rsidRPr="002B3FF5">
              <w:t xml:space="preserve"> 100-УГ </w:t>
            </w:r>
            <w:r w:rsidR="00B00754">
              <w:t>«</w:t>
            </w:r>
            <w:r w:rsidR="002B3FF5" w:rsidRPr="002B3FF5">
              <w:t xml:space="preserve">О введении на территории Свердловской области режима повышенной готовности и принятии дополнительных мер по защите населения от новой </w:t>
            </w:r>
            <w:proofErr w:type="spellStart"/>
            <w:r w:rsidR="002B3FF5" w:rsidRPr="002B3FF5">
              <w:t>коронавирусной</w:t>
            </w:r>
            <w:proofErr w:type="spellEnd"/>
            <w:r w:rsidR="002B3FF5" w:rsidRPr="002B3FF5">
              <w:t xml:space="preserve"> инфекции (2019-</w:t>
            </w:r>
            <w:r w:rsidR="00B00754">
              <w:t>№</w:t>
            </w:r>
            <w:proofErr w:type="spellStart"/>
            <w:r w:rsidR="002B3FF5" w:rsidRPr="002B3FF5">
              <w:t>CoV</w:t>
            </w:r>
            <w:proofErr w:type="spellEnd"/>
            <w:r w:rsidR="002B3FF5" w:rsidRPr="002B3FF5">
              <w:t>)</w:t>
            </w:r>
            <w:r w:rsidR="00B00754">
              <w:t>»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41</w:t>
            </w:r>
          </w:p>
        </w:tc>
        <w:tc>
          <w:tcPr>
            <w:tcW w:w="13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ПОДПРОГРАММА 2 </w:t>
            </w:r>
            <w:r w:rsidR="00B00754">
              <w:t>«</w:t>
            </w:r>
            <w:r w:rsidRPr="002B3FF5">
              <w:t>РАЗВИТИЕ КАДРОВОГО ПОТЕНЦИАЛА</w:t>
            </w:r>
            <w:r w:rsidR="00B00754">
              <w:t>»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42</w:t>
            </w:r>
          </w:p>
        </w:tc>
        <w:tc>
          <w:tcPr>
            <w:tcW w:w="13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Цель 1: </w:t>
            </w:r>
            <w:r w:rsidR="00B00754">
              <w:t>«</w:t>
            </w:r>
            <w:r w:rsidRPr="002B3FF5">
              <w:t>Обновление системы развития педагогических кадров</w:t>
            </w:r>
            <w:r w:rsidR="00B00754">
              <w:t>»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43</w:t>
            </w:r>
          </w:p>
        </w:tc>
        <w:tc>
          <w:tcPr>
            <w:tcW w:w="13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Задача 1 </w:t>
            </w:r>
            <w:r w:rsidR="00B00754">
              <w:t>«</w:t>
            </w:r>
            <w:r w:rsidRPr="002B3FF5">
              <w:t>Обеспечение квалифицированными педагогическими кадрами общеобразовательных учреждений</w:t>
            </w:r>
            <w:r w:rsidR="00B00754">
              <w:t>»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lastRenderedPageBreak/>
              <w:t>44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Целевой показатель 1. Обеспеченность муниципальных образовательных учреждений профессиональными кадрами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82</w:t>
            </w:r>
            <w: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83</w:t>
            </w:r>
            <w: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85</w:t>
            </w:r>
            <w: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85</w:t>
            </w:r>
            <w: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85</w:t>
            </w:r>
            <w: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85</w:t>
            </w:r>
            <w:r>
              <w:t>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85</w:t>
            </w:r>
            <w:r>
              <w:t>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195E7F" w:rsidP="002B3FF5">
            <w:hyperlink r:id="rId39" w:history="1">
              <w:r w:rsidR="002B3FF5" w:rsidRPr="002B3FF5">
                <w:rPr>
                  <w:rStyle w:val="a5"/>
                  <w:color w:val="auto"/>
                  <w:u w:val="none"/>
                </w:rPr>
                <w:t>Решение</w:t>
              </w:r>
            </w:hyperlink>
            <w:r w:rsidR="002B3FF5" w:rsidRPr="002B3FF5">
              <w:t xml:space="preserve"> Думы </w:t>
            </w:r>
            <w:proofErr w:type="spellStart"/>
            <w:r w:rsidR="002B3FF5" w:rsidRPr="002B3FF5">
              <w:t>Североуральского</w:t>
            </w:r>
            <w:proofErr w:type="spellEnd"/>
            <w:r w:rsidR="002B3FF5" w:rsidRPr="002B3FF5">
              <w:t xml:space="preserve"> городского округа от 17.08.2016 </w:t>
            </w:r>
            <w:r w:rsidR="00B00754">
              <w:t>№</w:t>
            </w:r>
            <w:r w:rsidR="002B3FF5" w:rsidRPr="002B3FF5">
              <w:t xml:space="preserve"> 61 </w:t>
            </w:r>
            <w:r w:rsidR="00B00754">
              <w:t>«</w:t>
            </w:r>
            <w:r w:rsidR="002B3FF5" w:rsidRPr="002B3FF5">
              <w:t xml:space="preserve">Об утверждении Положения об Управлении образования Администрации </w:t>
            </w:r>
            <w:proofErr w:type="spellStart"/>
            <w:r w:rsidR="002B3FF5" w:rsidRPr="002B3FF5">
              <w:t>Североуральского</w:t>
            </w:r>
            <w:proofErr w:type="spellEnd"/>
            <w:r w:rsidR="002B3FF5" w:rsidRPr="002B3FF5">
              <w:t xml:space="preserve"> городского округа</w:t>
            </w:r>
            <w:r w:rsidR="00B00754">
              <w:t>»</w:t>
            </w:r>
            <w:r w:rsidR="002B3FF5" w:rsidRPr="002B3FF5">
              <w:t xml:space="preserve"> (далее - Положение)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44-1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Целевой показатель 2.</w:t>
            </w:r>
          </w:p>
          <w:p w:rsidR="002B3FF5" w:rsidRPr="002B3FF5" w:rsidRDefault="002B3FF5" w:rsidP="002B3FF5">
            <w:r w:rsidRPr="002B3FF5">
              <w:t xml:space="preserve">Количество граждан, в отношении которых будут осуществляться меры, направленные на обеспечение квалифицированными педагогическими кадрами муниципальных общеобразовательных учреждений </w:t>
            </w:r>
            <w:proofErr w:type="spellStart"/>
            <w:r w:rsidRPr="002B3FF5">
              <w:t>Североуральского</w:t>
            </w:r>
            <w:proofErr w:type="spellEnd"/>
            <w:r w:rsidRPr="002B3FF5">
              <w:t xml:space="preserve"> городского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F5" w:rsidRPr="002B3FF5" w:rsidRDefault="00195E7F" w:rsidP="002B3FF5">
            <w:hyperlink r:id="rId40" w:history="1">
              <w:r w:rsidR="002B3FF5" w:rsidRPr="002B3FF5">
                <w:rPr>
                  <w:rStyle w:val="a5"/>
                  <w:color w:val="auto"/>
                  <w:u w:val="none"/>
                </w:rPr>
                <w:t>Постановление</w:t>
              </w:r>
            </w:hyperlink>
            <w:r w:rsidR="002B3FF5" w:rsidRPr="002B3FF5">
              <w:t xml:space="preserve"> Администрации </w:t>
            </w:r>
            <w:proofErr w:type="spellStart"/>
            <w:r w:rsidR="002B3FF5" w:rsidRPr="002B3FF5">
              <w:t>Североуральского</w:t>
            </w:r>
            <w:proofErr w:type="spellEnd"/>
            <w:r w:rsidR="002B3FF5" w:rsidRPr="002B3FF5">
              <w:t xml:space="preserve"> от 27 ноября 2018 года </w:t>
            </w:r>
            <w:r w:rsidR="00B00754">
              <w:t>№</w:t>
            </w:r>
            <w:r w:rsidR="002B3FF5" w:rsidRPr="002B3FF5">
              <w:t xml:space="preserve"> 1248 </w:t>
            </w:r>
            <w:r w:rsidR="00B00754">
              <w:t>«</w:t>
            </w:r>
            <w:r w:rsidR="002B3FF5" w:rsidRPr="002B3FF5">
              <w:t xml:space="preserve">О мерах, направленных на обеспечение квалифицированными педагогическими кадрами муниципальных общеобразовательных учреждений </w:t>
            </w:r>
            <w:proofErr w:type="spellStart"/>
            <w:r w:rsidR="002B3FF5" w:rsidRPr="002B3FF5">
              <w:t>Североуральского</w:t>
            </w:r>
            <w:proofErr w:type="spellEnd"/>
            <w:r w:rsidR="002B3FF5" w:rsidRPr="002B3FF5">
              <w:t xml:space="preserve"> городского округа</w:t>
            </w:r>
            <w:r w:rsidR="00B00754">
              <w:t>»</w:t>
            </w:r>
            <w:r w:rsidR="002B3FF5" w:rsidRPr="002B3FF5">
              <w:t xml:space="preserve"> (далее - Постановление </w:t>
            </w:r>
            <w:r w:rsidR="00B00754">
              <w:t>№</w:t>
            </w:r>
            <w:r w:rsidR="002B3FF5" w:rsidRPr="002B3FF5">
              <w:t xml:space="preserve"> 1248)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45</w:t>
            </w:r>
          </w:p>
        </w:tc>
        <w:tc>
          <w:tcPr>
            <w:tcW w:w="13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ПОДПРОГРАММА 3 </w:t>
            </w:r>
            <w:r w:rsidR="00B00754">
              <w:t>«</w:t>
            </w:r>
            <w:r w:rsidRPr="002B3FF5">
              <w:t xml:space="preserve">ОБЕСПЕЧЕНИЕ РЕАЛИЗАЦИИ МУНИЦИПАЛЬНОЙ ПРОГРАММЫ СЕВЕРОУРАЛЬСКОГО ГОРОДСКОГО ОКРУГА </w:t>
            </w:r>
            <w:r w:rsidR="00B00754">
              <w:t>«</w:t>
            </w:r>
            <w:r w:rsidRPr="002B3FF5">
              <w:t>РАЗВИТИЕ СИСТЕМЫ ОБРАЗОВАНИЯ В СЕВЕРОУРАЛЬСКОМ ГОРОДСКОМ ОКРУГЕ ДО 2025 ГОДА</w:t>
            </w:r>
            <w:r w:rsidR="00B00754">
              <w:t>»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46</w:t>
            </w:r>
          </w:p>
        </w:tc>
        <w:tc>
          <w:tcPr>
            <w:tcW w:w="13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Цель 1 </w:t>
            </w:r>
            <w:r w:rsidR="00B00754">
              <w:t>«</w:t>
            </w:r>
            <w:r w:rsidRPr="002B3FF5">
              <w:t xml:space="preserve">Обеспечение исполнения полномочий, которыми наделено Управление образования Администрации </w:t>
            </w:r>
            <w:proofErr w:type="spellStart"/>
            <w:r w:rsidRPr="002B3FF5">
              <w:t>Североуральского</w:t>
            </w:r>
            <w:proofErr w:type="spellEnd"/>
            <w:r w:rsidRPr="002B3FF5">
              <w:t xml:space="preserve"> городского округа</w:t>
            </w:r>
            <w:r w:rsidR="00B00754">
              <w:t>»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47</w:t>
            </w:r>
          </w:p>
        </w:tc>
        <w:tc>
          <w:tcPr>
            <w:tcW w:w="13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Задача 1 </w:t>
            </w:r>
            <w:r w:rsidR="00B00754">
              <w:t>«</w:t>
            </w:r>
            <w:r w:rsidRPr="002B3FF5">
              <w:t xml:space="preserve">Осуществление полномочий Управления образования Администрации </w:t>
            </w:r>
            <w:proofErr w:type="spellStart"/>
            <w:r w:rsidRPr="002B3FF5">
              <w:t>Североуральского</w:t>
            </w:r>
            <w:proofErr w:type="spellEnd"/>
            <w:r w:rsidRPr="002B3FF5">
              <w:t xml:space="preserve"> городского округа</w:t>
            </w:r>
            <w:r w:rsidR="00B00754">
              <w:t>»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48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Целевой показатель 1. </w:t>
            </w:r>
            <w:r>
              <w:t xml:space="preserve">                    </w:t>
            </w:r>
            <w:r w:rsidRPr="002B3FF5">
              <w:t xml:space="preserve">Доля целевых показателей муниципальной программы </w:t>
            </w:r>
            <w:r w:rsidR="00B00754">
              <w:t>«</w:t>
            </w:r>
            <w:r w:rsidRPr="002B3FF5">
              <w:t xml:space="preserve">Развитие системы образования </w:t>
            </w:r>
            <w:proofErr w:type="spellStart"/>
            <w:r w:rsidRPr="002B3FF5">
              <w:lastRenderedPageBreak/>
              <w:t>Североуральского</w:t>
            </w:r>
            <w:proofErr w:type="spellEnd"/>
            <w:r w:rsidRPr="002B3FF5">
              <w:t xml:space="preserve"> городского округа до 2025 года</w:t>
            </w:r>
            <w:r w:rsidR="00B00754">
              <w:t>»</w:t>
            </w:r>
            <w:r w:rsidRPr="002B3FF5">
              <w:t>, значения которых достигли или превысили запланированные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100,0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100,0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Настоящая муниципальная программа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49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 xml:space="preserve">Целевой показатель 2. </w:t>
            </w:r>
            <w:r>
              <w:t xml:space="preserve">                    </w:t>
            </w:r>
            <w:r w:rsidRPr="002B3FF5">
              <w:t>Доля муниципальных учреждений, в которых проведен мониторинг результатов выполнения муниципального задания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100,0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100,0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Положение</w:t>
            </w:r>
          </w:p>
        </w:tc>
      </w:tr>
      <w:tr w:rsidR="002B3FF5" w:rsidRPr="002B3FF5" w:rsidTr="002B3FF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center"/>
            </w:pPr>
            <w:r w:rsidRPr="002B3FF5">
              <w:t>50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Целевой показатель 3. Количество контрольных мероприятий, проведенных в отчетном периоде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pPr>
              <w:jc w:val="right"/>
            </w:pPr>
            <w:r w:rsidRPr="002B3FF5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5" w:rsidRPr="002B3FF5" w:rsidRDefault="002B3FF5" w:rsidP="002B3FF5">
            <w:r w:rsidRPr="002B3FF5">
              <w:t>Положение</w:t>
            </w:r>
          </w:p>
        </w:tc>
      </w:tr>
    </w:tbl>
    <w:p w:rsidR="00374414" w:rsidRPr="002B3FF5" w:rsidRDefault="00374414" w:rsidP="002B3FF5"/>
    <w:sectPr w:rsidR="00374414" w:rsidRPr="002B3FF5" w:rsidSect="002B3FF5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2D"/>
    <w:rsid w:val="00114C3B"/>
    <w:rsid w:val="00125436"/>
    <w:rsid w:val="00195E7F"/>
    <w:rsid w:val="0023532D"/>
    <w:rsid w:val="002B3FF5"/>
    <w:rsid w:val="00357EF3"/>
    <w:rsid w:val="00374414"/>
    <w:rsid w:val="00975B4E"/>
    <w:rsid w:val="00AB139B"/>
    <w:rsid w:val="00B00754"/>
    <w:rsid w:val="00C06A77"/>
    <w:rsid w:val="00CA7F05"/>
    <w:rsid w:val="00CD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F7175-CB65-4661-8A9C-C76A89E4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41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B3F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464B4999041433AB7CEBA6A8A7FF2411638AF5CC41825966091C80AEA5D94CC3961EF51490749A878B16769Ch6zEL" TargetMode="External"/><Relationship Id="rId13" Type="http://schemas.openxmlformats.org/officeDocument/2006/relationships/hyperlink" Target="consultantplus://offline/ref=43464B4999041433AB7CEBA6A8A7FF2411638AF5CC41825966091C80AEA5D94CC3961EF51490749A878B16769Ch6zEL" TargetMode="External"/><Relationship Id="rId18" Type="http://schemas.openxmlformats.org/officeDocument/2006/relationships/hyperlink" Target="consultantplus://offline/ref=43464B4999041433AB7CEBA6A8A7FF2411638AF5CC41825966091C80AEA5D94CC3961EF51490749A878B16769Ch6zEL" TargetMode="External"/><Relationship Id="rId26" Type="http://schemas.openxmlformats.org/officeDocument/2006/relationships/hyperlink" Target="consultantplus://offline/ref=43464B4999041433AB7CEBA6A8A7FF2411638AF5CC41825966091C80AEA5D94CC3961EF51490749A878B16769Ch6zEL" TargetMode="External"/><Relationship Id="rId39" Type="http://schemas.openxmlformats.org/officeDocument/2006/relationships/hyperlink" Target="consultantplus://offline/ref=43464B4999041433AB7CEBB0ABCBA12E146AD6FDCE4989093E5D1AD7F1F5DF1991D640AC44D03F9787910A769F7371CE48h6z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3464B4999041433AB7CEBB0ABCBA12E146AD6FDCC428E09385D1AD7F1F5DF1991D640AC44D03F9787910A769F7371CE48h6z4L" TargetMode="External"/><Relationship Id="rId34" Type="http://schemas.openxmlformats.org/officeDocument/2006/relationships/hyperlink" Target="consultantplus://offline/ref=43464B4999041433AB7CEBB0ABCBA12E146AD6FDCC458A0E3B551AD7F1F5DF1991D640AC44D03F9787910A769F7371CE48h6z4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43464B4999041433AB7CEBA6A8A7FF2411638AF5CC41825966091C80AEA5D94CC3961EF51490749A878B16769Ch6zEL" TargetMode="External"/><Relationship Id="rId12" Type="http://schemas.openxmlformats.org/officeDocument/2006/relationships/hyperlink" Target="consultantplus://offline/ref=43464B4999041433AB7CEBA6A8A7FF2411638AF5CC41825966091C80AEA5D94CC3961EF51490749A878B16769Ch6zEL" TargetMode="External"/><Relationship Id="rId17" Type="http://schemas.openxmlformats.org/officeDocument/2006/relationships/hyperlink" Target="consultantplus://offline/ref=43464B4999041433AB7CEBA6A8A7FF2411638AF5CC41825966091C80AEA5D94CC3961EF51490749A878B16769Ch6zEL" TargetMode="External"/><Relationship Id="rId25" Type="http://schemas.openxmlformats.org/officeDocument/2006/relationships/hyperlink" Target="consultantplus://offline/ref=43464B4999041433AB7CEBA6A8A7FF2411638AF5CC41825966091C80AEA5D94CC3961EF51490749A878B16769Ch6zEL" TargetMode="External"/><Relationship Id="rId33" Type="http://schemas.openxmlformats.org/officeDocument/2006/relationships/hyperlink" Target="consultantplus://offline/ref=43464B4999041433AB7CEBA6A8A7FF24146580F7CE48825966091C80AEA5D94CC3961EF51490749A878B16769Ch6zEL" TargetMode="External"/><Relationship Id="rId38" Type="http://schemas.openxmlformats.org/officeDocument/2006/relationships/hyperlink" Target="consultantplus://offline/ref=43464B4999041433AB7CEBB0ABCBA12E146AD6FDCC42890F335A1AD7F1F5DF1991D640AC44D03F9787910A769F7371CE48h6z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464B4999041433AB7CEBA6A8A7FF2411638AF5CC41825966091C80AEA5D94CC3961EF51490749A878B16769Ch6zEL" TargetMode="External"/><Relationship Id="rId20" Type="http://schemas.openxmlformats.org/officeDocument/2006/relationships/hyperlink" Target="consultantplus://offline/ref=43464B4999041433AB7CEBB0ABCBA12E146AD6FDCC428E09385D1AD7F1F5DF1991D640AC56D0679E8F9E4027DA387ECF4E796E387D6173A1hEz6L" TargetMode="External"/><Relationship Id="rId29" Type="http://schemas.openxmlformats.org/officeDocument/2006/relationships/hyperlink" Target="consultantplus://offline/ref=43464B4999041433AB7CEBA6A8A7FF24116089F0CC44825966091C80AEA5D94CC3961EF51490749A878B16769Ch6zE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464B4999041433AB7CEBA6A8A7FF2411638AF5CC41825966091C80AEA5D94CC3961EF51490749A878B16769Ch6zEL" TargetMode="External"/><Relationship Id="rId11" Type="http://schemas.openxmlformats.org/officeDocument/2006/relationships/hyperlink" Target="consultantplus://offline/ref=43464B4999041433AB7CEBA6A8A7FF2411638AF5CC41825966091C80AEA5D94CC3961EF51490749A878B16769Ch6zEL" TargetMode="External"/><Relationship Id="rId24" Type="http://schemas.openxmlformats.org/officeDocument/2006/relationships/hyperlink" Target="consultantplus://offline/ref=43464B4999041433AB7CEBA6A8A7FF2411638AF3CF48825966091C80AEA5D94CC3961EF51490749A878B16769Ch6zEL" TargetMode="External"/><Relationship Id="rId32" Type="http://schemas.openxmlformats.org/officeDocument/2006/relationships/hyperlink" Target="consultantplus://offline/ref=43464B4999041433AB7CEBA6A8A7FF2411608BF4CB40825966091C80AEA5D94CC3961EF51490749A878B16769Ch6zEL" TargetMode="External"/><Relationship Id="rId37" Type="http://schemas.openxmlformats.org/officeDocument/2006/relationships/hyperlink" Target="consultantplus://offline/ref=43464B4999041433AB7CEBA6A8A7FF24116288F6CC47825966091C80AEA5D94CC3961EF51490749A878B16769Ch6zEL" TargetMode="External"/><Relationship Id="rId40" Type="http://schemas.openxmlformats.org/officeDocument/2006/relationships/hyperlink" Target="consultantplus://offline/ref=43464B4999041433AB7CEBB0ABCBA12E146AD6FDCC40800A3B5F1AD7F1F5DF1991D640AC44D03F9787910A769F7371CE48h6z4L" TargetMode="External"/><Relationship Id="rId5" Type="http://schemas.openxmlformats.org/officeDocument/2006/relationships/hyperlink" Target="consultantplus://offline/ref=43464B4999041433AB7CEBA6A8A7FF2411638AF5CC41825966091C80AEA5D94CC3961EF51490749A878B16769Ch6zEL" TargetMode="External"/><Relationship Id="rId15" Type="http://schemas.openxmlformats.org/officeDocument/2006/relationships/hyperlink" Target="consultantplus://offline/ref=43464B4999041433AB7CEBB0ABCBA12E146AD6FDCC458A0E3B551AD7F1F5DF1991D640AC44D03F9787910A769F7371CE48h6z4L" TargetMode="External"/><Relationship Id="rId23" Type="http://schemas.openxmlformats.org/officeDocument/2006/relationships/hyperlink" Target="consultantplus://offline/ref=43464B4999041433AB7CEBB0ABCBA12E146AD6FDCC458A0E3B551AD7F1F5DF1991D640AC44D03F9787910A769F7371CE48h6z4L" TargetMode="External"/><Relationship Id="rId28" Type="http://schemas.openxmlformats.org/officeDocument/2006/relationships/hyperlink" Target="consultantplus://offline/ref=43464B4999041433AB7CEBA6A8A7FF2411638AF5CC41825966091C80AEA5D94CC3961EF51490749A878B16769Ch6zEL" TargetMode="External"/><Relationship Id="rId36" Type="http://schemas.openxmlformats.org/officeDocument/2006/relationships/hyperlink" Target="consultantplus://offline/ref=43464B4999041433AB7CEBA6A8A7FF2411638AF5CC41825966091C80AEA5D94CC3961EF51490749A878B16769Ch6zEL" TargetMode="External"/><Relationship Id="rId10" Type="http://schemas.openxmlformats.org/officeDocument/2006/relationships/hyperlink" Target="consultantplus://offline/ref=43464B4999041433AB7CEBB0ABCBA12E146AD6FDCC408F09325C1AD7F1F5DF1991D640AC44D03F9787910A769F7371CE48h6z4L" TargetMode="External"/><Relationship Id="rId19" Type="http://schemas.openxmlformats.org/officeDocument/2006/relationships/hyperlink" Target="consultantplus://offline/ref=43464B4999041433AB7CEBA6A8A7FF2411638AF5CC41825966091C80AEA5D94CC3961EF51490749A878B16769Ch6zEL" TargetMode="External"/><Relationship Id="rId31" Type="http://schemas.openxmlformats.org/officeDocument/2006/relationships/hyperlink" Target="consultantplus://offline/ref=43464B4999041433AB7CEBA6A8A7FF2411638AF5CC41825966091C80AEA5D94CC3961EF51490749A878B16769Ch6zEL" TargetMode="External"/><Relationship Id="rId4" Type="http://schemas.openxmlformats.org/officeDocument/2006/relationships/hyperlink" Target="consultantplus://offline/ref=43464B4999041433AB7CEBA6A8A7FF2411638AF5CC41825966091C80AEA5D94CC3961EF51490749A878B16769Ch6zEL" TargetMode="External"/><Relationship Id="rId9" Type="http://schemas.openxmlformats.org/officeDocument/2006/relationships/hyperlink" Target="consultantplus://offline/ref=43464B4999041433AB7CEBA6A8A7FF2411638AF5CC41825966091C80AEA5D94CC3961EF51490749A878B16769Ch6zEL" TargetMode="External"/><Relationship Id="rId14" Type="http://schemas.openxmlformats.org/officeDocument/2006/relationships/hyperlink" Target="consultantplus://offline/ref=43464B4999041433AB7CEBA6A8A7FF2411638AF5CC41825966091C80AEA5D94CC3961EF51490749A878B16769Ch6zEL" TargetMode="External"/><Relationship Id="rId22" Type="http://schemas.openxmlformats.org/officeDocument/2006/relationships/hyperlink" Target="consultantplus://offline/ref=43464B4999041433AB7CEBB0ABCBA12E146AD6FDCC458A0E3B551AD7F1F5DF1991D640AC44D03F9787910A769F7371CE48h6z4L" TargetMode="External"/><Relationship Id="rId27" Type="http://schemas.openxmlformats.org/officeDocument/2006/relationships/hyperlink" Target="consultantplus://offline/ref=43464B4999041433AB7CEBA6A8A7FF2411638AF5CC41825966091C80AEA5D94CC3961EF51490749A878B16769Ch6zEL" TargetMode="External"/><Relationship Id="rId30" Type="http://schemas.openxmlformats.org/officeDocument/2006/relationships/hyperlink" Target="consultantplus://offline/ref=43464B4999041433AB7CEBA6A8A7FF2411638AF5CC41825966091C80AEA5D94CC3961EF51490749A878B16769Ch6zEL" TargetMode="External"/><Relationship Id="rId35" Type="http://schemas.openxmlformats.org/officeDocument/2006/relationships/hyperlink" Target="consultantplus://offline/ref=43464B4999041433AB7CEBA6A8A7FF2411638AF5CC41825966091C80AEA5D94CC3961EF51490749A878B16769Ch6z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3493</Words>
  <Characters>19914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pc_05_04</dc:creator>
  <cp:keywords/>
  <dc:description/>
  <cp:lastModifiedBy>pc_02_04</cp:lastModifiedBy>
  <cp:revision>6</cp:revision>
  <cp:lastPrinted>2023-03-15T08:34:00Z</cp:lastPrinted>
  <dcterms:created xsi:type="dcterms:W3CDTF">2023-03-15T07:27:00Z</dcterms:created>
  <dcterms:modified xsi:type="dcterms:W3CDTF">2023-03-15T09:11:00Z</dcterms:modified>
</cp:coreProperties>
</file>