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173"/>
      </w:tblGrid>
      <w:tr w:rsidR="00DC4A4B" w:rsidTr="00BE4629">
        <w:trPr>
          <w:trHeight w:val="983"/>
        </w:trPr>
        <w:tc>
          <w:tcPr>
            <w:tcW w:w="10173" w:type="dxa"/>
            <w:shd w:val="clear" w:color="auto" w:fill="auto"/>
          </w:tcPr>
          <w:p w:rsidR="00DC4A4B" w:rsidRPr="00DC4A4B" w:rsidRDefault="00DC4A4B" w:rsidP="00163F54">
            <w:pPr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28979360" wp14:editId="59FD9361">
                  <wp:extent cx="334010" cy="540385"/>
                  <wp:effectExtent l="0" t="0" r="8890" b="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010" cy="54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4A4B" w:rsidRPr="00DC4A4B" w:rsidRDefault="00DC4A4B" w:rsidP="00163F54">
            <w:pPr>
              <w:jc w:val="center"/>
              <w:rPr>
                <w:sz w:val="28"/>
                <w:szCs w:val="28"/>
              </w:rPr>
            </w:pPr>
          </w:p>
        </w:tc>
      </w:tr>
      <w:tr w:rsidR="00DC4A4B" w:rsidTr="001C538E">
        <w:trPr>
          <w:trHeight w:val="812"/>
        </w:trPr>
        <w:tc>
          <w:tcPr>
            <w:tcW w:w="1017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DC4A4B" w:rsidRPr="00DC4A4B" w:rsidRDefault="00EE7BD5" w:rsidP="00163F54">
            <w:pPr>
              <w:pStyle w:val="1"/>
              <w:ind w:left="0" w:firstLine="0"/>
              <w:jc w:val="center"/>
            </w:pPr>
            <w:r>
              <w:t>АДМИНИСТРАЦИЯ</w:t>
            </w:r>
            <w:r w:rsidR="008642FE">
              <w:t xml:space="preserve"> </w:t>
            </w:r>
            <w:r w:rsidR="00DC4A4B" w:rsidRPr="00DC4A4B">
              <w:t>СЕВЕРОУРАЛЬСКОГО ГОРОДСКОГО ОКРУГА</w:t>
            </w:r>
          </w:p>
          <w:p w:rsidR="00DC4A4B" w:rsidRPr="001C538E" w:rsidRDefault="00DC4A4B" w:rsidP="00163F54">
            <w:pPr>
              <w:jc w:val="center"/>
              <w:rPr>
                <w:b/>
              </w:rPr>
            </w:pPr>
          </w:p>
          <w:p w:rsidR="00DC4A4B" w:rsidRDefault="00BE4629" w:rsidP="00163F5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ПОСТАНОВЛЕНИ</w:t>
            </w:r>
            <w:r w:rsidR="00DC4A4B">
              <w:rPr>
                <w:b/>
                <w:sz w:val="28"/>
              </w:rPr>
              <w:t>Е</w:t>
            </w:r>
          </w:p>
        </w:tc>
      </w:tr>
    </w:tbl>
    <w:p w:rsidR="00B648BE" w:rsidRPr="00DC4A4B" w:rsidRDefault="001C538E">
      <w:pPr>
        <w:rPr>
          <w:sz w:val="28"/>
          <w:szCs w:val="28"/>
        </w:rPr>
      </w:pPr>
      <w:r>
        <w:rPr>
          <w:sz w:val="28"/>
          <w:szCs w:val="28"/>
          <w:u w:val="single"/>
        </w:rPr>
        <w:t>18.10</w:t>
      </w:r>
      <w:r w:rsidR="00525316">
        <w:rPr>
          <w:sz w:val="28"/>
          <w:szCs w:val="28"/>
          <w:u w:val="single"/>
        </w:rPr>
        <w:t>.2018</w:t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>
        <w:rPr>
          <w:sz w:val="28"/>
          <w:szCs w:val="28"/>
        </w:rPr>
        <w:t xml:space="preserve">         </w:t>
      </w:r>
      <w:r w:rsidR="00BE4629"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>1072</w:t>
      </w:r>
    </w:p>
    <w:p w:rsidR="00DC4A4B" w:rsidRDefault="00DC4A4B">
      <w:pPr>
        <w:rPr>
          <w:sz w:val="28"/>
          <w:szCs w:val="28"/>
        </w:rPr>
      </w:pP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  <w:t>г. Североуральск</w:t>
      </w:r>
    </w:p>
    <w:p w:rsidR="00DC4A4B" w:rsidRPr="001C538E" w:rsidRDefault="00DC4A4B" w:rsidP="00525316">
      <w:pPr>
        <w:jc w:val="center"/>
        <w:rPr>
          <w:sz w:val="22"/>
          <w:szCs w:val="28"/>
        </w:rPr>
      </w:pPr>
    </w:p>
    <w:p w:rsidR="001C538E" w:rsidRPr="001C538E" w:rsidRDefault="001C538E" w:rsidP="001C538E">
      <w:pPr>
        <w:adjustRightInd w:val="0"/>
        <w:jc w:val="center"/>
        <w:rPr>
          <w:b/>
          <w:bCs/>
          <w:sz w:val="28"/>
          <w:szCs w:val="28"/>
        </w:rPr>
      </w:pPr>
      <w:r w:rsidRPr="001C538E">
        <w:rPr>
          <w:b/>
          <w:bCs/>
          <w:sz w:val="28"/>
          <w:szCs w:val="28"/>
        </w:rPr>
        <w:t>Об утверждении проектов организации дорожного движения Североуральского городского округа</w:t>
      </w:r>
    </w:p>
    <w:p w:rsidR="001C538E" w:rsidRPr="001C538E" w:rsidRDefault="001C538E" w:rsidP="001C538E">
      <w:pPr>
        <w:tabs>
          <w:tab w:val="left" w:pos="1418"/>
        </w:tabs>
        <w:autoSpaceDE/>
        <w:autoSpaceDN/>
        <w:jc w:val="center"/>
        <w:rPr>
          <w:b/>
          <w:sz w:val="22"/>
          <w:szCs w:val="28"/>
          <w:lang w:val="x-none" w:eastAsia="x-none"/>
        </w:rPr>
      </w:pPr>
    </w:p>
    <w:p w:rsidR="001C538E" w:rsidRPr="001C538E" w:rsidRDefault="001C538E" w:rsidP="001C538E">
      <w:pPr>
        <w:widowControl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1C538E">
        <w:rPr>
          <w:sz w:val="28"/>
          <w:szCs w:val="28"/>
        </w:rPr>
        <w:t xml:space="preserve">Руководствуясь Федеральным законом от 06 октября 2003 года № 131-ФЗ «Об общих принципах организации местного самоуправления в Российской Федерации», Приказом Министерства транспорта Российской Федерации </w:t>
      </w:r>
      <w:r>
        <w:rPr>
          <w:sz w:val="28"/>
          <w:szCs w:val="28"/>
        </w:rPr>
        <w:t xml:space="preserve">                    от 17.03.2015 </w:t>
      </w:r>
      <w:r w:rsidRPr="001C538E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1C538E">
        <w:rPr>
          <w:sz w:val="28"/>
          <w:szCs w:val="28"/>
        </w:rPr>
        <w:t>43 «Об утверждении Правил подготовки проектов и схем организации дорожного движения», Уставом Североуральского городского округа и на основании подпункта б пункта 4 Перечня Поручений Президента Российской Федерации по итогам заседания президиума Государственного совета Российской Федерации</w:t>
      </w:r>
      <w:proofErr w:type="gramEnd"/>
      <w:r w:rsidRPr="001C538E">
        <w:rPr>
          <w:sz w:val="28"/>
          <w:szCs w:val="28"/>
        </w:rPr>
        <w:t xml:space="preserve"> 14 марта 2016 года №</w:t>
      </w:r>
      <w:r>
        <w:rPr>
          <w:sz w:val="28"/>
          <w:szCs w:val="28"/>
        </w:rPr>
        <w:t xml:space="preserve"> </w:t>
      </w:r>
      <w:r w:rsidRPr="001C538E">
        <w:rPr>
          <w:sz w:val="28"/>
          <w:szCs w:val="28"/>
        </w:rPr>
        <w:t xml:space="preserve">Пр-637, для снижения смертности населения </w:t>
      </w:r>
      <w:r>
        <w:rPr>
          <w:sz w:val="28"/>
          <w:szCs w:val="28"/>
        </w:rPr>
        <w:t xml:space="preserve">                   </w:t>
      </w:r>
      <w:r w:rsidRPr="001C538E">
        <w:rPr>
          <w:sz w:val="28"/>
          <w:szCs w:val="28"/>
        </w:rPr>
        <w:t>от дорожно-транспортных происшествий</w:t>
      </w:r>
      <w:r>
        <w:rPr>
          <w:sz w:val="28"/>
          <w:szCs w:val="28"/>
        </w:rPr>
        <w:t>,</w:t>
      </w:r>
      <w:r w:rsidRPr="001C538E">
        <w:rPr>
          <w:sz w:val="28"/>
          <w:szCs w:val="28"/>
        </w:rPr>
        <w:t xml:space="preserve"> Администрация Североуральского городского округа</w:t>
      </w:r>
    </w:p>
    <w:p w:rsidR="003B46EB" w:rsidRDefault="003B46EB" w:rsidP="003B46EB">
      <w:pPr>
        <w:rPr>
          <w:b/>
          <w:sz w:val="28"/>
          <w:szCs w:val="28"/>
        </w:rPr>
      </w:pPr>
      <w:r w:rsidRPr="003B46EB">
        <w:rPr>
          <w:b/>
          <w:sz w:val="28"/>
          <w:szCs w:val="28"/>
        </w:rPr>
        <w:t>ПОСТАНОВЛЯ</w:t>
      </w:r>
      <w:r w:rsidR="00EE7BD5">
        <w:rPr>
          <w:b/>
          <w:sz w:val="28"/>
          <w:szCs w:val="28"/>
        </w:rPr>
        <w:t>ЕТ</w:t>
      </w:r>
      <w:r w:rsidRPr="003B46EB">
        <w:rPr>
          <w:b/>
          <w:sz w:val="28"/>
          <w:szCs w:val="28"/>
        </w:rPr>
        <w:t>:</w:t>
      </w:r>
      <w:bookmarkStart w:id="0" w:name="_GoBack"/>
      <w:bookmarkEnd w:id="0"/>
    </w:p>
    <w:p w:rsidR="001C538E" w:rsidRPr="001C538E" w:rsidRDefault="001C538E" w:rsidP="001C538E">
      <w:pPr>
        <w:autoSpaceDE/>
        <w:autoSpaceDN/>
        <w:ind w:firstLine="709"/>
        <w:jc w:val="both"/>
        <w:rPr>
          <w:sz w:val="28"/>
          <w:lang w:eastAsia="x-none"/>
        </w:rPr>
      </w:pPr>
      <w:r w:rsidRPr="001C538E">
        <w:rPr>
          <w:sz w:val="28"/>
          <w:lang w:eastAsia="x-none"/>
        </w:rPr>
        <w:t>1.Утвердить:</w:t>
      </w:r>
    </w:p>
    <w:p w:rsidR="001C538E" w:rsidRPr="001C538E" w:rsidRDefault="001C538E" w:rsidP="001C538E">
      <w:pPr>
        <w:autoSpaceDE/>
        <w:autoSpaceDN/>
        <w:ind w:firstLine="709"/>
        <w:jc w:val="both"/>
        <w:rPr>
          <w:sz w:val="28"/>
          <w:lang w:eastAsia="x-none"/>
        </w:rPr>
      </w:pPr>
      <w:r w:rsidRPr="001C538E">
        <w:rPr>
          <w:sz w:val="28"/>
          <w:lang w:eastAsia="x-none"/>
        </w:rPr>
        <w:t>1.1. Проект организации дорожного движения муниципальных автомобильных дорог, находящихся на территории города Североуральска (том-1; том-2; том 3)</w:t>
      </w:r>
    </w:p>
    <w:p w:rsidR="001C538E" w:rsidRPr="001C538E" w:rsidRDefault="001C538E" w:rsidP="001C538E">
      <w:pPr>
        <w:autoSpaceDE/>
        <w:autoSpaceDN/>
        <w:ind w:firstLine="709"/>
        <w:jc w:val="both"/>
        <w:rPr>
          <w:sz w:val="28"/>
          <w:lang w:eastAsia="x-none"/>
        </w:rPr>
      </w:pPr>
      <w:r w:rsidRPr="001C538E">
        <w:rPr>
          <w:sz w:val="28"/>
          <w:lang w:eastAsia="x-none"/>
        </w:rPr>
        <w:t>1.2. Проект организации дорожного движения муниципальных автомобильных дорог, находящихся на территории поселка Черемухово;</w:t>
      </w:r>
    </w:p>
    <w:p w:rsidR="001C538E" w:rsidRPr="001C538E" w:rsidRDefault="001C538E" w:rsidP="001C538E">
      <w:pPr>
        <w:autoSpaceDE/>
        <w:autoSpaceDN/>
        <w:ind w:firstLine="709"/>
        <w:jc w:val="both"/>
        <w:rPr>
          <w:sz w:val="28"/>
          <w:lang w:eastAsia="x-none"/>
        </w:rPr>
      </w:pPr>
      <w:r w:rsidRPr="001C538E">
        <w:rPr>
          <w:sz w:val="28"/>
          <w:lang w:eastAsia="x-none"/>
        </w:rPr>
        <w:t>1.3. Проект организации дорожного движения муниципальных автомобильных дорог, находящихся на территории поселка Калья;</w:t>
      </w:r>
    </w:p>
    <w:p w:rsidR="001C538E" w:rsidRPr="001C538E" w:rsidRDefault="001C538E" w:rsidP="001C538E">
      <w:pPr>
        <w:autoSpaceDE/>
        <w:autoSpaceDN/>
        <w:ind w:firstLine="709"/>
        <w:jc w:val="both"/>
        <w:rPr>
          <w:sz w:val="28"/>
          <w:lang w:eastAsia="x-none"/>
        </w:rPr>
      </w:pPr>
      <w:r w:rsidRPr="001C538E">
        <w:rPr>
          <w:sz w:val="28"/>
          <w:lang w:eastAsia="x-none"/>
        </w:rPr>
        <w:t>1.4. Проект организации дорожного движения муниципальных автомобильных дорог, находящихся на территории поселка Покровск Уральский;</w:t>
      </w:r>
    </w:p>
    <w:p w:rsidR="001C538E" w:rsidRPr="001C538E" w:rsidRDefault="001C538E" w:rsidP="001C538E">
      <w:pPr>
        <w:autoSpaceDE/>
        <w:autoSpaceDN/>
        <w:ind w:firstLine="709"/>
        <w:jc w:val="both"/>
        <w:rPr>
          <w:sz w:val="28"/>
          <w:lang w:eastAsia="x-none"/>
        </w:rPr>
      </w:pPr>
      <w:r w:rsidRPr="001C538E">
        <w:rPr>
          <w:sz w:val="28"/>
          <w:lang w:eastAsia="x-none"/>
        </w:rPr>
        <w:t>1.5. Проект организации дорожного движения муниципальных автомобильных дорог, находящихся на территории поселка Крутой Лог;</w:t>
      </w:r>
    </w:p>
    <w:p w:rsidR="001C538E" w:rsidRPr="001C538E" w:rsidRDefault="001C538E" w:rsidP="001C538E">
      <w:pPr>
        <w:autoSpaceDE/>
        <w:autoSpaceDN/>
        <w:ind w:firstLine="709"/>
        <w:jc w:val="both"/>
        <w:rPr>
          <w:sz w:val="28"/>
          <w:szCs w:val="28"/>
          <w:lang w:eastAsia="x-none"/>
        </w:rPr>
      </w:pPr>
      <w:r w:rsidRPr="001C538E">
        <w:rPr>
          <w:sz w:val="28"/>
          <w:lang w:eastAsia="x-none"/>
        </w:rPr>
        <w:t>2.</w:t>
      </w:r>
      <w:r w:rsidRPr="001C538E">
        <w:rPr>
          <w:sz w:val="28"/>
          <w:szCs w:val="28"/>
          <w:lang w:val="x-none" w:eastAsia="x-none"/>
        </w:rPr>
        <w:t xml:space="preserve"> Установить, что настоящее постановление вступает в силу со дня подписания</w:t>
      </w:r>
      <w:r w:rsidRPr="001C538E">
        <w:rPr>
          <w:sz w:val="28"/>
          <w:szCs w:val="28"/>
          <w:lang w:eastAsia="x-none"/>
        </w:rPr>
        <w:t>.</w:t>
      </w:r>
    </w:p>
    <w:p w:rsidR="001C538E" w:rsidRPr="001C538E" w:rsidRDefault="001C538E" w:rsidP="001C538E">
      <w:pPr>
        <w:autoSpaceDE/>
        <w:autoSpaceDN/>
        <w:ind w:firstLine="709"/>
        <w:jc w:val="both"/>
        <w:rPr>
          <w:sz w:val="28"/>
          <w:lang w:eastAsia="x-none"/>
        </w:rPr>
      </w:pPr>
      <w:r w:rsidRPr="001C538E">
        <w:rPr>
          <w:sz w:val="28"/>
          <w:szCs w:val="28"/>
          <w:lang w:eastAsia="x-none"/>
        </w:rPr>
        <w:t>3. Опубликовать настоящее постановление на официальном сайте Администрации Североуральского городского округа.</w:t>
      </w:r>
    </w:p>
    <w:p w:rsidR="001C538E" w:rsidRPr="001C538E" w:rsidRDefault="001C538E" w:rsidP="001C538E">
      <w:pPr>
        <w:autoSpaceDE/>
        <w:autoSpaceDN/>
        <w:ind w:firstLine="709"/>
        <w:jc w:val="both"/>
        <w:rPr>
          <w:sz w:val="28"/>
          <w:szCs w:val="28"/>
          <w:lang w:val="x-none" w:eastAsia="x-none"/>
        </w:rPr>
      </w:pPr>
      <w:r w:rsidRPr="001C538E">
        <w:rPr>
          <w:sz w:val="28"/>
          <w:szCs w:val="28"/>
          <w:lang w:eastAsia="x-none"/>
        </w:rPr>
        <w:t>4</w:t>
      </w:r>
      <w:r w:rsidRPr="001C538E">
        <w:rPr>
          <w:sz w:val="28"/>
          <w:szCs w:val="28"/>
          <w:lang w:val="x-none" w:eastAsia="x-none"/>
        </w:rPr>
        <w:t xml:space="preserve">. Контроль за выполнением настоящего Постановления </w:t>
      </w:r>
      <w:r>
        <w:rPr>
          <w:sz w:val="28"/>
          <w:szCs w:val="28"/>
          <w:lang w:eastAsia="x-none"/>
        </w:rPr>
        <w:t xml:space="preserve">возложить на Заместителя </w:t>
      </w:r>
      <w:r w:rsidRPr="001C538E">
        <w:rPr>
          <w:sz w:val="28"/>
          <w:szCs w:val="28"/>
          <w:lang w:eastAsia="x-none"/>
        </w:rPr>
        <w:t>Главы Администрации Североуральского городского округа</w:t>
      </w:r>
      <w:r>
        <w:rPr>
          <w:sz w:val="28"/>
          <w:szCs w:val="28"/>
          <w:lang w:eastAsia="x-none"/>
        </w:rPr>
        <w:t xml:space="preserve">                  </w:t>
      </w:r>
      <w:proofErr w:type="spellStart"/>
      <w:r>
        <w:rPr>
          <w:sz w:val="28"/>
          <w:szCs w:val="28"/>
          <w:lang w:eastAsia="x-none"/>
        </w:rPr>
        <w:t>Паслера</w:t>
      </w:r>
      <w:proofErr w:type="spellEnd"/>
      <w:r>
        <w:rPr>
          <w:sz w:val="28"/>
          <w:szCs w:val="28"/>
          <w:lang w:eastAsia="x-none"/>
        </w:rPr>
        <w:t xml:space="preserve"> В.В.</w:t>
      </w:r>
      <w:r w:rsidRPr="001C538E">
        <w:rPr>
          <w:sz w:val="28"/>
          <w:szCs w:val="28"/>
          <w:lang w:eastAsia="x-none"/>
        </w:rPr>
        <w:t xml:space="preserve"> </w:t>
      </w:r>
    </w:p>
    <w:p w:rsidR="003B46EB" w:rsidRPr="001C538E" w:rsidRDefault="003B46EB" w:rsidP="003B46EB">
      <w:pPr>
        <w:rPr>
          <w:sz w:val="28"/>
          <w:szCs w:val="28"/>
          <w:lang w:val="x-none"/>
        </w:rPr>
      </w:pPr>
    </w:p>
    <w:p w:rsidR="003B46EB" w:rsidRPr="001C538E" w:rsidRDefault="003B46EB" w:rsidP="003B46EB">
      <w:pPr>
        <w:rPr>
          <w:sz w:val="24"/>
          <w:szCs w:val="28"/>
        </w:rPr>
      </w:pPr>
    </w:p>
    <w:p w:rsidR="00F035BA" w:rsidRDefault="00C7622E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Глава</w:t>
      </w:r>
      <w:r w:rsidR="003B46EB" w:rsidRPr="003B46EB">
        <w:rPr>
          <w:rFonts w:eastAsia="Calibri"/>
          <w:sz w:val="28"/>
          <w:szCs w:val="22"/>
          <w:lang w:eastAsia="en-US"/>
        </w:rPr>
        <w:t xml:space="preserve"> </w:t>
      </w:r>
    </w:p>
    <w:p w:rsidR="003B46EB" w:rsidRDefault="003B46EB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  <w:r w:rsidRPr="003B46EB">
        <w:rPr>
          <w:rFonts w:eastAsia="Calibri"/>
          <w:sz w:val="28"/>
          <w:szCs w:val="22"/>
          <w:lang w:eastAsia="en-US"/>
        </w:rPr>
        <w:t>Североуральского</w:t>
      </w:r>
      <w:r w:rsidR="00F035BA">
        <w:rPr>
          <w:rFonts w:eastAsia="Calibri"/>
          <w:sz w:val="28"/>
          <w:szCs w:val="22"/>
          <w:lang w:eastAsia="en-US"/>
        </w:rPr>
        <w:t xml:space="preserve"> </w:t>
      </w:r>
      <w:r w:rsidRPr="003B46EB">
        <w:rPr>
          <w:rFonts w:eastAsia="Calibri"/>
          <w:sz w:val="28"/>
          <w:szCs w:val="22"/>
          <w:lang w:eastAsia="en-US"/>
        </w:rPr>
        <w:t>городского округа</w:t>
      </w:r>
      <w:r w:rsidR="00F035BA">
        <w:rPr>
          <w:rFonts w:eastAsia="Calibri"/>
          <w:sz w:val="28"/>
          <w:szCs w:val="22"/>
          <w:lang w:eastAsia="en-US"/>
        </w:rPr>
        <w:tab/>
      </w:r>
      <w:r w:rsidR="00C7622E">
        <w:rPr>
          <w:rFonts w:eastAsia="Calibri"/>
          <w:sz w:val="28"/>
          <w:szCs w:val="22"/>
          <w:lang w:eastAsia="en-US"/>
        </w:rPr>
        <w:tab/>
      </w:r>
      <w:r w:rsidR="00C7622E">
        <w:rPr>
          <w:rFonts w:eastAsia="Calibri"/>
          <w:sz w:val="28"/>
          <w:szCs w:val="22"/>
          <w:lang w:eastAsia="en-US"/>
        </w:rPr>
        <w:tab/>
      </w:r>
      <w:r w:rsidR="00C7622E">
        <w:rPr>
          <w:rFonts w:eastAsia="Calibri"/>
          <w:sz w:val="28"/>
          <w:szCs w:val="22"/>
          <w:lang w:eastAsia="en-US"/>
        </w:rPr>
        <w:tab/>
      </w:r>
      <w:r>
        <w:rPr>
          <w:rFonts w:eastAsia="Calibri"/>
          <w:sz w:val="28"/>
          <w:szCs w:val="22"/>
          <w:lang w:eastAsia="en-US"/>
        </w:rPr>
        <w:tab/>
      </w:r>
      <w:r w:rsidR="00845964">
        <w:rPr>
          <w:rFonts w:eastAsia="Calibri"/>
          <w:sz w:val="28"/>
          <w:szCs w:val="22"/>
          <w:lang w:eastAsia="en-US"/>
        </w:rPr>
        <w:t xml:space="preserve">  В.П. Матюшенко</w:t>
      </w:r>
    </w:p>
    <w:sectPr w:rsidR="003B46EB" w:rsidSect="001C538E">
      <w:headerReference w:type="default" r:id="rId8"/>
      <w:pgSz w:w="11906" w:h="16838"/>
      <w:pgMar w:top="851" w:right="567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AAA" w:rsidRDefault="00A92AAA" w:rsidP="00610542">
      <w:r>
        <w:separator/>
      </w:r>
    </w:p>
  </w:endnote>
  <w:endnote w:type="continuationSeparator" w:id="0">
    <w:p w:rsidR="00A92AAA" w:rsidRDefault="00A92AAA" w:rsidP="00610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AAA" w:rsidRDefault="00A92AAA" w:rsidP="00610542">
      <w:r>
        <w:separator/>
      </w:r>
    </w:p>
  </w:footnote>
  <w:footnote w:type="continuationSeparator" w:id="0">
    <w:p w:rsidR="00A92AAA" w:rsidRDefault="00A92AAA" w:rsidP="006105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3817284"/>
      <w:docPartObj>
        <w:docPartGallery w:val="Page Numbers (Top of Page)"/>
        <w:docPartUnique/>
      </w:docPartObj>
    </w:sdtPr>
    <w:sdtEndPr/>
    <w:sdtContent>
      <w:p w:rsidR="00610542" w:rsidRDefault="0061054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538E">
          <w:rPr>
            <w:noProof/>
          </w:rPr>
          <w:t>2</w:t>
        </w:r>
        <w:r>
          <w:fldChar w:fldCharType="end"/>
        </w:r>
      </w:p>
    </w:sdtContent>
  </w:sdt>
  <w:p w:rsidR="00610542" w:rsidRDefault="0061054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912"/>
    <w:rsid w:val="001C538E"/>
    <w:rsid w:val="003B46EB"/>
    <w:rsid w:val="00522906"/>
    <w:rsid w:val="00525316"/>
    <w:rsid w:val="00610542"/>
    <w:rsid w:val="006D7463"/>
    <w:rsid w:val="00703121"/>
    <w:rsid w:val="00845964"/>
    <w:rsid w:val="008642FE"/>
    <w:rsid w:val="0087715F"/>
    <w:rsid w:val="008E2D6F"/>
    <w:rsid w:val="00A15972"/>
    <w:rsid w:val="00A92AAA"/>
    <w:rsid w:val="00B404DF"/>
    <w:rsid w:val="00B648BE"/>
    <w:rsid w:val="00BB6912"/>
    <w:rsid w:val="00BE4629"/>
    <w:rsid w:val="00C7622E"/>
    <w:rsid w:val="00CE4D48"/>
    <w:rsid w:val="00DA22E3"/>
    <w:rsid w:val="00DC4A4B"/>
    <w:rsid w:val="00E21894"/>
    <w:rsid w:val="00EE7BD5"/>
    <w:rsid w:val="00F03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2018-10-19T10:22:00Z</cp:lastPrinted>
  <dcterms:created xsi:type="dcterms:W3CDTF">2017-11-20T11:34:00Z</dcterms:created>
  <dcterms:modified xsi:type="dcterms:W3CDTF">2018-10-19T10:22:00Z</dcterms:modified>
</cp:coreProperties>
</file>