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1B" w:rsidRPr="0057461B" w:rsidRDefault="0057461B" w:rsidP="0057461B">
      <w:pPr>
        <w:widowControl w:val="0"/>
        <w:autoSpaceDE w:val="0"/>
        <w:autoSpaceDN w:val="0"/>
        <w:adjustRightInd w:val="0"/>
        <w:spacing w:after="0" w:line="240" w:lineRule="auto"/>
        <w:jc w:val="right"/>
        <w:outlineLvl w:val="0"/>
        <w:rPr>
          <w:rFonts w:ascii="Arial" w:hAnsi="Arial" w:cs="Arial"/>
          <w:sz w:val="20"/>
          <w:szCs w:val="20"/>
        </w:rPr>
      </w:pPr>
      <w:bookmarkStart w:id="0" w:name="Par27"/>
      <w:bookmarkEnd w:id="0"/>
      <w:r w:rsidRPr="0057461B">
        <w:rPr>
          <w:rFonts w:ascii="Arial" w:hAnsi="Arial" w:cs="Arial"/>
          <w:sz w:val="20"/>
          <w:szCs w:val="20"/>
        </w:rPr>
        <w:t>Утвержден</w:t>
      </w:r>
    </w:p>
    <w:p w:rsidR="0057461B" w:rsidRPr="0057461B" w:rsidRDefault="0057461B" w:rsidP="0057461B">
      <w:pPr>
        <w:widowControl w:val="0"/>
        <w:autoSpaceDE w:val="0"/>
        <w:autoSpaceDN w:val="0"/>
        <w:adjustRightInd w:val="0"/>
        <w:spacing w:after="0" w:line="240" w:lineRule="auto"/>
        <w:jc w:val="right"/>
        <w:rPr>
          <w:rFonts w:ascii="Arial" w:hAnsi="Arial" w:cs="Arial"/>
          <w:sz w:val="20"/>
          <w:szCs w:val="20"/>
        </w:rPr>
      </w:pPr>
      <w:r w:rsidRPr="0057461B">
        <w:rPr>
          <w:rFonts w:ascii="Arial" w:hAnsi="Arial" w:cs="Arial"/>
          <w:sz w:val="20"/>
          <w:szCs w:val="20"/>
        </w:rPr>
        <w:t>Постановлением Администрации</w:t>
      </w:r>
    </w:p>
    <w:p w:rsidR="0057461B" w:rsidRPr="0057461B" w:rsidRDefault="0057461B" w:rsidP="0057461B">
      <w:pPr>
        <w:widowControl w:val="0"/>
        <w:autoSpaceDE w:val="0"/>
        <w:autoSpaceDN w:val="0"/>
        <w:adjustRightInd w:val="0"/>
        <w:spacing w:after="0" w:line="240" w:lineRule="auto"/>
        <w:jc w:val="right"/>
        <w:rPr>
          <w:rFonts w:ascii="Arial" w:hAnsi="Arial" w:cs="Arial"/>
          <w:sz w:val="20"/>
          <w:szCs w:val="20"/>
        </w:rPr>
      </w:pP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w:t>
      </w:r>
    </w:p>
    <w:p w:rsidR="0057461B" w:rsidRPr="0057461B" w:rsidRDefault="0057461B" w:rsidP="0057461B">
      <w:pPr>
        <w:widowControl w:val="0"/>
        <w:autoSpaceDE w:val="0"/>
        <w:autoSpaceDN w:val="0"/>
        <w:adjustRightInd w:val="0"/>
        <w:spacing w:after="0" w:line="240" w:lineRule="auto"/>
        <w:jc w:val="right"/>
        <w:rPr>
          <w:rFonts w:ascii="Arial" w:hAnsi="Arial" w:cs="Arial"/>
          <w:sz w:val="20"/>
          <w:szCs w:val="20"/>
        </w:rPr>
      </w:pPr>
      <w:r w:rsidRPr="0057461B">
        <w:rPr>
          <w:rFonts w:ascii="Arial" w:hAnsi="Arial" w:cs="Arial"/>
          <w:sz w:val="20"/>
          <w:szCs w:val="20"/>
        </w:rPr>
        <w:t xml:space="preserve">от </w:t>
      </w:r>
      <w:proofErr w:type="gramStart"/>
      <w:r w:rsidR="00E4182F">
        <w:rPr>
          <w:rFonts w:ascii="Arial" w:hAnsi="Arial" w:cs="Arial"/>
          <w:sz w:val="20"/>
          <w:szCs w:val="20"/>
        </w:rPr>
        <w:t xml:space="preserve">«  </w:t>
      </w:r>
      <w:proofErr w:type="gramEnd"/>
      <w:r w:rsidR="00E4182F">
        <w:rPr>
          <w:rFonts w:ascii="Arial" w:hAnsi="Arial" w:cs="Arial"/>
          <w:sz w:val="20"/>
          <w:szCs w:val="20"/>
        </w:rPr>
        <w:t xml:space="preserve">  »</w:t>
      </w:r>
      <w:r w:rsidRPr="0057461B">
        <w:rPr>
          <w:rFonts w:ascii="Arial" w:hAnsi="Arial" w:cs="Arial"/>
          <w:sz w:val="20"/>
          <w:szCs w:val="20"/>
        </w:rPr>
        <w:t xml:space="preserve"> </w:t>
      </w:r>
      <w:r w:rsidR="00E4182F">
        <w:rPr>
          <w:rFonts w:ascii="Arial" w:hAnsi="Arial" w:cs="Arial"/>
          <w:sz w:val="20"/>
          <w:szCs w:val="20"/>
        </w:rPr>
        <w:t>________</w:t>
      </w:r>
      <w:r w:rsidRPr="0057461B">
        <w:rPr>
          <w:rFonts w:ascii="Arial" w:hAnsi="Arial" w:cs="Arial"/>
          <w:sz w:val="20"/>
          <w:szCs w:val="20"/>
        </w:rPr>
        <w:t xml:space="preserve"> 201</w:t>
      </w:r>
      <w:r w:rsidR="00E4182F">
        <w:rPr>
          <w:rFonts w:ascii="Arial" w:hAnsi="Arial" w:cs="Arial"/>
          <w:sz w:val="20"/>
          <w:szCs w:val="20"/>
        </w:rPr>
        <w:t>4</w:t>
      </w:r>
      <w:r w:rsidRPr="0057461B">
        <w:rPr>
          <w:rFonts w:ascii="Arial" w:hAnsi="Arial" w:cs="Arial"/>
          <w:sz w:val="20"/>
          <w:szCs w:val="20"/>
        </w:rPr>
        <w:t xml:space="preserve"> г. N </w:t>
      </w:r>
      <w:r w:rsidR="00E4182F">
        <w:rPr>
          <w:rFonts w:ascii="Arial" w:hAnsi="Arial" w:cs="Arial"/>
          <w:sz w:val="20"/>
          <w:szCs w:val="20"/>
        </w:rPr>
        <w:t>_____</w:t>
      </w:r>
    </w:p>
    <w:p w:rsidR="0057461B" w:rsidRPr="0057461B" w:rsidRDefault="0057461B" w:rsidP="0057461B">
      <w:pPr>
        <w:widowControl w:val="0"/>
        <w:autoSpaceDE w:val="0"/>
        <w:autoSpaceDN w:val="0"/>
        <w:adjustRightInd w:val="0"/>
        <w:spacing w:after="0" w:line="240" w:lineRule="auto"/>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rPr>
          <w:rFonts w:ascii="Arial" w:hAnsi="Arial" w:cs="Arial"/>
          <w:b/>
          <w:bCs/>
          <w:sz w:val="20"/>
          <w:szCs w:val="20"/>
        </w:rPr>
      </w:pPr>
      <w:bookmarkStart w:id="1" w:name="Par32"/>
      <w:bookmarkEnd w:id="1"/>
      <w:r w:rsidRPr="0057461B">
        <w:rPr>
          <w:rFonts w:ascii="Arial" w:hAnsi="Arial" w:cs="Arial"/>
          <w:b/>
          <w:bCs/>
          <w:sz w:val="20"/>
          <w:szCs w:val="20"/>
        </w:rPr>
        <w:t>АДМИНИСТРАТИВНЫЙ РЕГЛАМЕНТ</w:t>
      </w:r>
    </w:p>
    <w:p w:rsidR="0057461B" w:rsidRPr="0057461B" w:rsidRDefault="0057461B" w:rsidP="0057461B">
      <w:pPr>
        <w:widowControl w:val="0"/>
        <w:autoSpaceDE w:val="0"/>
        <w:autoSpaceDN w:val="0"/>
        <w:adjustRightInd w:val="0"/>
        <w:spacing w:after="0" w:line="240" w:lineRule="auto"/>
        <w:jc w:val="center"/>
        <w:rPr>
          <w:rFonts w:ascii="Arial" w:hAnsi="Arial" w:cs="Arial"/>
          <w:b/>
          <w:bCs/>
          <w:sz w:val="20"/>
          <w:szCs w:val="20"/>
        </w:rPr>
      </w:pPr>
      <w:r w:rsidRPr="0057461B">
        <w:rPr>
          <w:rFonts w:ascii="Arial" w:hAnsi="Arial" w:cs="Arial"/>
          <w:b/>
          <w:bCs/>
          <w:sz w:val="20"/>
          <w:szCs w:val="20"/>
        </w:rPr>
        <w:t>ПРЕДОСТАВЛЕНИЯ МУНИЦИПАЛЬНОЙ УСЛУГИ "ПРЕДОСТАВЛЕНИЕ</w:t>
      </w:r>
    </w:p>
    <w:p w:rsidR="0057461B" w:rsidRPr="0057461B" w:rsidRDefault="0057461B" w:rsidP="0057461B">
      <w:pPr>
        <w:widowControl w:val="0"/>
        <w:autoSpaceDE w:val="0"/>
        <w:autoSpaceDN w:val="0"/>
        <w:adjustRightInd w:val="0"/>
        <w:spacing w:after="0" w:line="240" w:lineRule="auto"/>
        <w:jc w:val="center"/>
        <w:rPr>
          <w:rFonts w:ascii="Arial" w:hAnsi="Arial" w:cs="Arial"/>
          <w:b/>
          <w:bCs/>
          <w:sz w:val="20"/>
          <w:szCs w:val="20"/>
        </w:rPr>
      </w:pPr>
      <w:r w:rsidRPr="0057461B">
        <w:rPr>
          <w:rFonts w:ascii="Arial" w:hAnsi="Arial" w:cs="Arial"/>
          <w:b/>
          <w:bCs/>
          <w:sz w:val="20"/>
          <w:szCs w:val="20"/>
        </w:rPr>
        <w:t>ИНФОРМАЦИИ О ПОРЯДКЕ ПРЕДОСТАВЛЕНИЯ ЖИЛИЩНО-КОММУНАЛЬНЫХ</w:t>
      </w:r>
    </w:p>
    <w:p w:rsidR="0057461B" w:rsidRPr="0057461B" w:rsidRDefault="0057461B" w:rsidP="0057461B">
      <w:pPr>
        <w:widowControl w:val="0"/>
        <w:autoSpaceDE w:val="0"/>
        <w:autoSpaceDN w:val="0"/>
        <w:adjustRightInd w:val="0"/>
        <w:spacing w:after="0" w:line="240" w:lineRule="auto"/>
        <w:jc w:val="center"/>
        <w:rPr>
          <w:rFonts w:ascii="Arial" w:hAnsi="Arial" w:cs="Arial"/>
          <w:b/>
          <w:bCs/>
          <w:sz w:val="20"/>
          <w:szCs w:val="20"/>
        </w:rPr>
      </w:pPr>
      <w:r w:rsidRPr="0057461B">
        <w:rPr>
          <w:rFonts w:ascii="Arial" w:hAnsi="Arial" w:cs="Arial"/>
          <w:b/>
          <w:bCs/>
          <w:sz w:val="20"/>
          <w:szCs w:val="20"/>
        </w:rPr>
        <w:t>УСЛУГ НАСЕЛЕНИЮ СЕВЕРОУРАЛЬСКОГО ГОРОДСКОГО ОКРУГА"</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 xml:space="preserve">(в ред. </w:t>
      </w:r>
      <w:hyperlink r:id="rId5" w:tooltip="Постановление Администрации Североуральского городского округа от 31.05.2013 N 762 &quot;О внесении изменений в Административный регламент предоставления муниципальной услуги &quot;Предоставление информации о порядке предоставления жилищно-коммунальных услуг населению С" w:history="1">
        <w:r w:rsidRPr="00E4182F">
          <w:rPr>
            <w:rFonts w:ascii="Arial" w:hAnsi="Arial" w:cs="Arial"/>
            <w:color w:val="000000" w:themeColor="text1"/>
            <w:sz w:val="20"/>
            <w:szCs w:val="20"/>
          </w:rPr>
          <w:t>Постановления</w:t>
        </w:r>
      </w:hyperlink>
      <w:r w:rsidRPr="00E4182F">
        <w:rPr>
          <w:rFonts w:ascii="Arial" w:hAnsi="Arial" w:cs="Arial"/>
          <w:color w:val="000000" w:themeColor="text1"/>
          <w:sz w:val="20"/>
          <w:szCs w:val="20"/>
        </w:rPr>
        <w:t xml:space="preserve"> </w:t>
      </w:r>
      <w:r w:rsidRPr="0057461B">
        <w:rPr>
          <w:rFonts w:ascii="Arial" w:hAnsi="Arial" w:cs="Arial"/>
          <w:sz w:val="20"/>
          <w:szCs w:val="20"/>
        </w:rPr>
        <w:t>Администрации</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от </w:t>
      </w:r>
      <w:r w:rsidR="00E4182F">
        <w:rPr>
          <w:rFonts w:ascii="Arial" w:hAnsi="Arial" w:cs="Arial"/>
          <w:sz w:val="20"/>
          <w:szCs w:val="20"/>
        </w:rPr>
        <w:t>___________</w:t>
      </w:r>
      <w:r w:rsidRPr="0057461B">
        <w:rPr>
          <w:rFonts w:ascii="Arial" w:hAnsi="Arial" w:cs="Arial"/>
          <w:sz w:val="20"/>
          <w:szCs w:val="20"/>
        </w:rPr>
        <w:t xml:space="preserve"> N </w:t>
      </w:r>
      <w:r w:rsidR="00E4182F">
        <w:rPr>
          <w:rFonts w:ascii="Arial" w:hAnsi="Arial" w:cs="Arial"/>
          <w:sz w:val="20"/>
          <w:szCs w:val="20"/>
        </w:rPr>
        <w:t>______</w:t>
      </w:r>
      <w:r w:rsidRPr="0057461B">
        <w:rPr>
          <w:rFonts w:ascii="Arial" w:hAnsi="Arial" w:cs="Arial"/>
          <w:sz w:val="20"/>
          <w:szCs w:val="20"/>
        </w:rPr>
        <w:t>)</w:t>
      </w:r>
    </w:p>
    <w:p w:rsidR="0057461B" w:rsidRPr="0057461B" w:rsidRDefault="0057461B" w:rsidP="0057461B">
      <w:pPr>
        <w:widowControl w:val="0"/>
        <w:autoSpaceDE w:val="0"/>
        <w:autoSpaceDN w:val="0"/>
        <w:adjustRightInd w:val="0"/>
        <w:spacing w:after="0" w:line="240" w:lineRule="auto"/>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1"/>
        <w:rPr>
          <w:rFonts w:ascii="Arial" w:hAnsi="Arial" w:cs="Arial"/>
          <w:sz w:val="20"/>
          <w:szCs w:val="20"/>
        </w:rPr>
      </w:pPr>
      <w:bookmarkStart w:id="2" w:name="Par40"/>
      <w:bookmarkEnd w:id="2"/>
      <w:r w:rsidRPr="0057461B">
        <w:rPr>
          <w:rFonts w:ascii="Arial" w:hAnsi="Arial" w:cs="Arial"/>
          <w:sz w:val="20"/>
          <w:szCs w:val="20"/>
        </w:rPr>
        <w:t>1. ОБЩИЕ ПОЛОЖЕНИЯ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3" w:name="Par42"/>
      <w:bookmarkEnd w:id="3"/>
      <w:r w:rsidRPr="0057461B">
        <w:rPr>
          <w:rFonts w:ascii="Arial" w:hAnsi="Arial" w:cs="Arial"/>
          <w:sz w:val="20"/>
          <w:szCs w:val="20"/>
        </w:rPr>
        <w:t>1.1. ПРЕДМЕТ РЕГУЛИРОВАНИЯ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1.1.1. Настоящий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должностных лиц.</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4" w:name="Par47"/>
      <w:bookmarkEnd w:id="4"/>
      <w:r w:rsidRPr="0057461B">
        <w:rPr>
          <w:rFonts w:ascii="Arial" w:hAnsi="Arial" w:cs="Arial"/>
          <w:sz w:val="20"/>
          <w:szCs w:val="20"/>
        </w:rPr>
        <w:t>1.2. ЛИЦА, ИМЕЮЩИЕ ПРАВО НА ПОЛУЧЕНИЕ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1.2.1.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1.2.2. В случае, когда заявителем является юридическое лицо, от имени заявителя с запросом о предоставлении информации (далее - запрос), вправе обращаться лицо, уполномоченное на обращение с запросом о предоставлении муниципальной услуги (далее также именуемое "заявитель").</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1.2.3. От имени заявителя с запросом может обратиться представитель заявителя (далее также именуемый "заявитель").</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5" w:name="Par53"/>
      <w:bookmarkEnd w:id="5"/>
      <w:r w:rsidRPr="0057461B">
        <w:rPr>
          <w:rFonts w:ascii="Arial" w:hAnsi="Arial" w:cs="Arial"/>
          <w:sz w:val="20"/>
          <w:szCs w:val="20"/>
        </w:rPr>
        <w:t>1.3. ПОРЯДОК ИНФОРМИРОВАНИЯ О ПРАВИЛАХ</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ПРЕДОСТАВЛЕНИЯ МУНИЦИПАЛЬНОЙ УСЛУГИ</w:t>
      </w:r>
    </w:p>
    <w:p w:rsidR="0057461B" w:rsidRPr="0057461B" w:rsidRDefault="0057461B" w:rsidP="0057461B">
      <w:pPr>
        <w:widowControl w:val="0"/>
        <w:autoSpaceDE w:val="0"/>
        <w:autoSpaceDN w:val="0"/>
        <w:adjustRightInd w:val="0"/>
        <w:spacing w:after="0" w:line="240" w:lineRule="auto"/>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1.3.1. Информация о порядке предоставления муниципальной услуги предоставляется Администрацией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в лице отдела </w:t>
      </w:r>
      <w:proofErr w:type="gramStart"/>
      <w:r w:rsidRPr="0057461B">
        <w:rPr>
          <w:rFonts w:ascii="Arial" w:hAnsi="Arial" w:cs="Arial"/>
          <w:sz w:val="20"/>
          <w:szCs w:val="20"/>
        </w:rPr>
        <w:t>по городскому</w:t>
      </w:r>
      <w:proofErr w:type="gramEnd"/>
      <w:r w:rsidRPr="0057461B">
        <w:rPr>
          <w:rFonts w:ascii="Arial" w:hAnsi="Arial" w:cs="Arial"/>
          <w:sz w:val="20"/>
          <w:szCs w:val="20"/>
        </w:rPr>
        <w:t xml:space="preserve"> и жилищно-коммунальному хозяйству.</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Информация о месте нахождения и графике работы, контактных телефонах отдела </w:t>
      </w:r>
      <w:proofErr w:type="gramStart"/>
      <w:r w:rsidRPr="0057461B">
        <w:rPr>
          <w:rFonts w:ascii="Arial" w:hAnsi="Arial" w:cs="Arial"/>
          <w:sz w:val="20"/>
          <w:szCs w:val="20"/>
        </w:rPr>
        <w:t>по городскому</w:t>
      </w:r>
      <w:proofErr w:type="gramEnd"/>
      <w:r w:rsidRPr="0057461B">
        <w:rPr>
          <w:rFonts w:ascii="Arial" w:hAnsi="Arial" w:cs="Arial"/>
          <w:sz w:val="20"/>
          <w:szCs w:val="20"/>
        </w:rPr>
        <w:t xml:space="preserve"> и жилищно-коммунальному хозяйству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размещается: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на информационном стенде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на официальном сайте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(www.adm-severouralsk.ru);</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1.3.2. На официальном сайте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размещается следующая информация о предоставлении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наименование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место нахождения, почтовый адрес, номера телефонов, график работы отдела </w:t>
      </w:r>
      <w:proofErr w:type="gramStart"/>
      <w:r w:rsidRPr="0057461B">
        <w:rPr>
          <w:rFonts w:ascii="Arial" w:hAnsi="Arial" w:cs="Arial"/>
          <w:sz w:val="20"/>
          <w:szCs w:val="20"/>
        </w:rPr>
        <w:t>по городскому</w:t>
      </w:r>
      <w:proofErr w:type="gramEnd"/>
      <w:r w:rsidRPr="0057461B">
        <w:rPr>
          <w:rFonts w:ascii="Arial" w:hAnsi="Arial" w:cs="Arial"/>
          <w:sz w:val="20"/>
          <w:szCs w:val="20"/>
        </w:rPr>
        <w:t xml:space="preserve"> и жилищно-коммунальному хозяйству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текст настоящего административного регламента.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1.3.3. Краткая информация о предоставляемой муниципальной услуге размещается на информационном стенде по месту нахождения отдела </w:t>
      </w:r>
      <w:proofErr w:type="gramStart"/>
      <w:r w:rsidRPr="0057461B">
        <w:rPr>
          <w:rFonts w:ascii="Arial" w:hAnsi="Arial" w:cs="Arial"/>
          <w:sz w:val="20"/>
          <w:szCs w:val="20"/>
        </w:rPr>
        <w:t>по городскому</w:t>
      </w:r>
      <w:proofErr w:type="gramEnd"/>
      <w:r w:rsidRPr="0057461B">
        <w:rPr>
          <w:rFonts w:ascii="Arial" w:hAnsi="Arial" w:cs="Arial"/>
          <w:sz w:val="20"/>
          <w:szCs w:val="20"/>
        </w:rPr>
        <w:t xml:space="preserve"> и жилищно-коммунальному хозяйству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Данная информация должна содержать следующее:</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график работы отдел </w:t>
      </w:r>
      <w:proofErr w:type="gramStart"/>
      <w:r w:rsidRPr="0057461B">
        <w:rPr>
          <w:rFonts w:ascii="Arial" w:hAnsi="Arial" w:cs="Arial"/>
          <w:sz w:val="20"/>
          <w:szCs w:val="20"/>
        </w:rPr>
        <w:t>по городскому</w:t>
      </w:r>
      <w:proofErr w:type="gramEnd"/>
      <w:r w:rsidRPr="0057461B">
        <w:rPr>
          <w:rFonts w:ascii="Arial" w:hAnsi="Arial" w:cs="Arial"/>
          <w:sz w:val="20"/>
          <w:szCs w:val="20"/>
        </w:rPr>
        <w:t xml:space="preserve"> и жилищно-коммунальному хозяйству Администрации </w:t>
      </w:r>
      <w:proofErr w:type="spellStart"/>
      <w:r w:rsidRPr="0057461B">
        <w:rPr>
          <w:rFonts w:ascii="Arial" w:hAnsi="Arial" w:cs="Arial"/>
          <w:sz w:val="20"/>
          <w:szCs w:val="20"/>
        </w:rPr>
        <w:lastRenderedPageBreak/>
        <w:t>Североуральского</w:t>
      </w:r>
      <w:proofErr w:type="spellEnd"/>
      <w:r w:rsidRPr="0057461B">
        <w:rPr>
          <w:rFonts w:ascii="Arial" w:hAnsi="Arial" w:cs="Arial"/>
          <w:sz w:val="20"/>
          <w:szCs w:val="20"/>
        </w:rPr>
        <w:t xml:space="preserve"> городского округа;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сведения о порядке 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1.3.4. Место нахождения отдела </w:t>
      </w:r>
      <w:proofErr w:type="gramStart"/>
      <w:r w:rsidRPr="0057461B">
        <w:rPr>
          <w:rFonts w:ascii="Arial" w:hAnsi="Arial" w:cs="Arial"/>
          <w:sz w:val="20"/>
          <w:szCs w:val="20"/>
        </w:rPr>
        <w:t>по городскому</w:t>
      </w:r>
      <w:proofErr w:type="gramEnd"/>
      <w:r w:rsidRPr="0057461B">
        <w:rPr>
          <w:rFonts w:ascii="Arial" w:hAnsi="Arial" w:cs="Arial"/>
          <w:sz w:val="20"/>
          <w:szCs w:val="20"/>
        </w:rPr>
        <w:t xml:space="preserve"> и жилищно-коммунальному хозяйству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город Североуральск, улица Чайковского, 15.</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Адрес электронной почты: sgo.adm.prom@mail.ru.</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Контактные телефоны: (34380) 2-42-55; 2-59-10; 2-50-64.</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Режим работы:</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7560"/>
      </w:tblGrid>
      <w:tr w:rsidR="0057461B" w:rsidRPr="0057461B" w:rsidTr="00AD7B38">
        <w:trPr>
          <w:tblCellSpacing w:w="5" w:type="nil"/>
        </w:trPr>
        <w:tc>
          <w:tcPr>
            <w:tcW w:w="1560" w:type="dxa"/>
            <w:tcBorders>
              <w:top w:val="single" w:sz="8" w:space="0" w:color="auto"/>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Понедельник</w:t>
            </w:r>
          </w:p>
        </w:tc>
        <w:tc>
          <w:tcPr>
            <w:tcW w:w="7560" w:type="dxa"/>
            <w:tcBorders>
              <w:top w:val="single" w:sz="8" w:space="0" w:color="auto"/>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 xml:space="preserve">8.00 часов - 17.15 часов (перерыв 12.00 часов - 13.00 часов) </w:t>
            </w:r>
          </w:p>
        </w:tc>
      </w:tr>
      <w:tr w:rsidR="0057461B" w:rsidRPr="0057461B" w:rsidTr="00AD7B38">
        <w:trPr>
          <w:tblCellSpacing w:w="5" w:type="nil"/>
        </w:trPr>
        <w:tc>
          <w:tcPr>
            <w:tcW w:w="1560" w:type="dxa"/>
            <w:tcBorders>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 xml:space="preserve">Вторник    </w:t>
            </w:r>
          </w:p>
        </w:tc>
        <w:tc>
          <w:tcPr>
            <w:tcW w:w="7560" w:type="dxa"/>
            <w:tcBorders>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 xml:space="preserve">8.00 часов - 17.15 часов (перерыв 12.00 часов - 13.00 часов) </w:t>
            </w:r>
          </w:p>
        </w:tc>
      </w:tr>
      <w:tr w:rsidR="0057461B" w:rsidRPr="0057461B" w:rsidTr="00AD7B38">
        <w:trPr>
          <w:tblCellSpacing w:w="5" w:type="nil"/>
        </w:trPr>
        <w:tc>
          <w:tcPr>
            <w:tcW w:w="1560" w:type="dxa"/>
            <w:tcBorders>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 xml:space="preserve">Среда      </w:t>
            </w:r>
          </w:p>
        </w:tc>
        <w:tc>
          <w:tcPr>
            <w:tcW w:w="7560" w:type="dxa"/>
            <w:tcBorders>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 xml:space="preserve">8.00 часов - 17.15 часов (перерыв 12.00 часов - 13.00 часов) </w:t>
            </w:r>
          </w:p>
        </w:tc>
      </w:tr>
      <w:tr w:rsidR="0057461B" w:rsidRPr="0057461B" w:rsidTr="00AD7B38">
        <w:trPr>
          <w:tblCellSpacing w:w="5" w:type="nil"/>
        </w:trPr>
        <w:tc>
          <w:tcPr>
            <w:tcW w:w="1560" w:type="dxa"/>
            <w:tcBorders>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 xml:space="preserve">Четверг    </w:t>
            </w:r>
          </w:p>
        </w:tc>
        <w:tc>
          <w:tcPr>
            <w:tcW w:w="7560" w:type="dxa"/>
            <w:tcBorders>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 xml:space="preserve">8.00 часов - 17.15 часов (перерыв 12.00 часов - 13.00 часов) </w:t>
            </w:r>
          </w:p>
        </w:tc>
      </w:tr>
      <w:tr w:rsidR="0057461B" w:rsidRPr="0057461B" w:rsidTr="00AD7B38">
        <w:trPr>
          <w:tblCellSpacing w:w="5" w:type="nil"/>
        </w:trPr>
        <w:tc>
          <w:tcPr>
            <w:tcW w:w="1560" w:type="dxa"/>
            <w:tcBorders>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 xml:space="preserve">Пятница    </w:t>
            </w:r>
          </w:p>
        </w:tc>
        <w:tc>
          <w:tcPr>
            <w:tcW w:w="7560" w:type="dxa"/>
            <w:tcBorders>
              <w:left w:val="single" w:sz="8" w:space="0" w:color="auto"/>
              <w:bottom w:val="single" w:sz="8" w:space="0" w:color="auto"/>
              <w:right w:val="single" w:sz="8" w:space="0" w:color="auto"/>
            </w:tcBorders>
          </w:tcPr>
          <w:p w:rsidR="0057461B" w:rsidRPr="0057461B" w:rsidRDefault="0057461B" w:rsidP="0057461B">
            <w:pPr>
              <w:widowControl w:val="0"/>
              <w:autoSpaceDE w:val="0"/>
              <w:autoSpaceDN w:val="0"/>
              <w:adjustRightInd w:val="0"/>
              <w:spacing w:after="0" w:line="240" w:lineRule="auto"/>
              <w:rPr>
                <w:rFonts w:ascii="Courier New" w:hAnsi="Courier New" w:cs="Courier New"/>
                <w:sz w:val="20"/>
                <w:szCs w:val="20"/>
              </w:rPr>
            </w:pPr>
            <w:r w:rsidRPr="0057461B">
              <w:rPr>
                <w:rFonts w:ascii="Courier New" w:hAnsi="Courier New" w:cs="Courier New"/>
                <w:sz w:val="20"/>
                <w:szCs w:val="20"/>
              </w:rPr>
              <w:t xml:space="preserve">8.00 часов - 16.00 часов (перерыв 12.00 часов - 13.00 часов) </w:t>
            </w:r>
          </w:p>
        </w:tc>
      </w:tr>
    </w:tbl>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1.3.5. Информирование заявителей о правилах предоставления муниципальной услуги производится:</w:t>
      </w:r>
    </w:p>
    <w:p w:rsidR="0057461B" w:rsidRPr="00794FAC" w:rsidRDefault="0057461B" w:rsidP="00794FAC">
      <w:pPr>
        <w:pStyle w:val="a4"/>
        <w:widowControl w:val="0"/>
        <w:numPr>
          <w:ilvl w:val="0"/>
          <w:numId w:val="1"/>
        </w:numPr>
        <w:autoSpaceDE w:val="0"/>
        <w:autoSpaceDN w:val="0"/>
        <w:adjustRightInd w:val="0"/>
        <w:spacing w:after="0" w:line="240" w:lineRule="auto"/>
        <w:ind w:left="851"/>
        <w:jc w:val="both"/>
        <w:rPr>
          <w:rFonts w:ascii="Arial" w:hAnsi="Arial" w:cs="Arial"/>
          <w:sz w:val="20"/>
          <w:szCs w:val="20"/>
        </w:rPr>
      </w:pPr>
      <w:r w:rsidRPr="00794FAC">
        <w:rPr>
          <w:rFonts w:ascii="Arial" w:hAnsi="Arial" w:cs="Arial"/>
          <w:sz w:val="20"/>
          <w:szCs w:val="20"/>
        </w:rPr>
        <w:t>по телефону;</w:t>
      </w:r>
    </w:p>
    <w:p w:rsidR="0057461B" w:rsidRPr="00794FAC" w:rsidRDefault="0057461B" w:rsidP="00794FAC">
      <w:pPr>
        <w:pStyle w:val="a4"/>
        <w:widowControl w:val="0"/>
        <w:numPr>
          <w:ilvl w:val="0"/>
          <w:numId w:val="1"/>
        </w:numPr>
        <w:autoSpaceDE w:val="0"/>
        <w:autoSpaceDN w:val="0"/>
        <w:adjustRightInd w:val="0"/>
        <w:spacing w:after="0" w:line="240" w:lineRule="auto"/>
        <w:ind w:left="851"/>
        <w:jc w:val="both"/>
        <w:rPr>
          <w:rFonts w:ascii="Arial" w:hAnsi="Arial" w:cs="Arial"/>
          <w:sz w:val="20"/>
          <w:szCs w:val="20"/>
        </w:rPr>
      </w:pPr>
      <w:r w:rsidRPr="00794FAC">
        <w:rPr>
          <w:rFonts w:ascii="Arial" w:hAnsi="Arial" w:cs="Arial"/>
          <w:sz w:val="20"/>
          <w:szCs w:val="20"/>
        </w:rPr>
        <w:t>по письменным обращениям;</w:t>
      </w:r>
    </w:p>
    <w:p w:rsidR="0057461B" w:rsidRPr="00794FAC" w:rsidRDefault="0057461B" w:rsidP="00794FAC">
      <w:pPr>
        <w:pStyle w:val="a4"/>
        <w:widowControl w:val="0"/>
        <w:numPr>
          <w:ilvl w:val="0"/>
          <w:numId w:val="1"/>
        </w:numPr>
        <w:autoSpaceDE w:val="0"/>
        <w:autoSpaceDN w:val="0"/>
        <w:adjustRightInd w:val="0"/>
        <w:spacing w:after="0" w:line="240" w:lineRule="auto"/>
        <w:ind w:left="851"/>
        <w:jc w:val="both"/>
        <w:rPr>
          <w:rFonts w:ascii="Arial" w:hAnsi="Arial" w:cs="Arial"/>
          <w:sz w:val="20"/>
          <w:szCs w:val="20"/>
        </w:rPr>
      </w:pPr>
      <w:r w:rsidRPr="00794FAC">
        <w:rPr>
          <w:rFonts w:ascii="Arial" w:hAnsi="Arial" w:cs="Arial"/>
          <w:sz w:val="20"/>
          <w:szCs w:val="20"/>
        </w:rPr>
        <w:t>по электронной почте;</w:t>
      </w:r>
    </w:p>
    <w:p w:rsidR="0057461B" w:rsidRPr="00794FAC" w:rsidRDefault="0057461B" w:rsidP="00794FAC">
      <w:pPr>
        <w:pStyle w:val="a4"/>
        <w:widowControl w:val="0"/>
        <w:numPr>
          <w:ilvl w:val="0"/>
          <w:numId w:val="1"/>
        </w:numPr>
        <w:autoSpaceDE w:val="0"/>
        <w:autoSpaceDN w:val="0"/>
        <w:adjustRightInd w:val="0"/>
        <w:spacing w:after="0" w:line="240" w:lineRule="auto"/>
        <w:ind w:left="851"/>
        <w:jc w:val="both"/>
        <w:rPr>
          <w:rFonts w:ascii="Arial" w:hAnsi="Arial" w:cs="Arial"/>
          <w:sz w:val="20"/>
          <w:szCs w:val="20"/>
        </w:rPr>
      </w:pPr>
      <w:r w:rsidRPr="00794FAC">
        <w:rPr>
          <w:rFonts w:ascii="Arial" w:hAnsi="Arial" w:cs="Arial"/>
          <w:sz w:val="20"/>
          <w:szCs w:val="20"/>
        </w:rPr>
        <w:t xml:space="preserve">непосредственно в отделе </w:t>
      </w:r>
      <w:proofErr w:type="gramStart"/>
      <w:r w:rsidRPr="00794FAC">
        <w:rPr>
          <w:rFonts w:ascii="Arial" w:hAnsi="Arial" w:cs="Arial"/>
          <w:sz w:val="20"/>
          <w:szCs w:val="20"/>
        </w:rPr>
        <w:t>по городскому</w:t>
      </w:r>
      <w:proofErr w:type="gramEnd"/>
      <w:r w:rsidRPr="00794FAC">
        <w:rPr>
          <w:rFonts w:ascii="Arial" w:hAnsi="Arial" w:cs="Arial"/>
          <w:sz w:val="20"/>
          <w:szCs w:val="20"/>
        </w:rPr>
        <w:t xml:space="preserve"> и жилищно-коммунальному хозяйству при личном обращении в виде устного ответа;</w:t>
      </w:r>
    </w:p>
    <w:p w:rsidR="00794FAC" w:rsidRPr="00794FAC" w:rsidRDefault="0057461B" w:rsidP="00794FAC">
      <w:pPr>
        <w:pStyle w:val="a4"/>
        <w:widowControl w:val="0"/>
        <w:numPr>
          <w:ilvl w:val="0"/>
          <w:numId w:val="1"/>
        </w:numPr>
        <w:autoSpaceDE w:val="0"/>
        <w:autoSpaceDN w:val="0"/>
        <w:adjustRightInd w:val="0"/>
        <w:spacing w:after="0" w:line="240" w:lineRule="auto"/>
        <w:ind w:left="851"/>
        <w:jc w:val="both"/>
        <w:rPr>
          <w:rFonts w:ascii="Arial" w:hAnsi="Arial" w:cs="Arial"/>
          <w:sz w:val="20"/>
          <w:szCs w:val="20"/>
        </w:rPr>
      </w:pPr>
      <w:r w:rsidRPr="00794FAC">
        <w:rPr>
          <w:rFonts w:ascii="Arial" w:hAnsi="Arial" w:cs="Arial"/>
          <w:sz w:val="20"/>
          <w:szCs w:val="20"/>
        </w:rPr>
        <w:t xml:space="preserve">путем размещения информации в средствах массовой информации, в сети Интернет на официальном сайте Администрации </w:t>
      </w:r>
      <w:proofErr w:type="spellStart"/>
      <w:r w:rsidRPr="00794FAC">
        <w:rPr>
          <w:rFonts w:ascii="Arial" w:hAnsi="Arial" w:cs="Arial"/>
          <w:sz w:val="20"/>
          <w:szCs w:val="20"/>
        </w:rPr>
        <w:t>Североуральского</w:t>
      </w:r>
      <w:proofErr w:type="spellEnd"/>
      <w:r w:rsidRPr="00794FAC">
        <w:rPr>
          <w:rFonts w:ascii="Arial" w:hAnsi="Arial" w:cs="Arial"/>
          <w:sz w:val="20"/>
          <w:szCs w:val="20"/>
        </w:rPr>
        <w:t xml:space="preserve"> городского округа (www.adm-severouralsk.ru), на Портале государственных услуг Свердловск</w:t>
      </w:r>
      <w:r w:rsidR="00794FAC" w:rsidRPr="00794FAC">
        <w:rPr>
          <w:rFonts w:ascii="Arial" w:hAnsi="Arial" w:cs="Arial"/>
          <w:sz w:val="20"/>
          <w:szCs w:val="20"/>
        </w:rPr>
        <w:t>ой области (</w:t>
      </w:r>
      <w:hyperlink r:id="rId6" w:history="1">
        <w:r w:rsidR="00794FAC" w:rsidRPr="00794FAC">
          <w:rPr>
            <w:rStyle w:val="a3"/>
            <w:rFonts w:ascii="Arial" w:hAnsi="Arial" w:cs="Arial"/>
            <w:sz w:val="20"/>
            <w:szCs w:val="20"/>
          </w:rPr>
          <w:t>www.pgu.midural.ru</w:t>
        </w:r>
      </w:hyperlink>
      <w:r w:rsidR="00794FAC" w:rsidRPr="00794FAC">
        <w:rPr>
          <w:rFonts w:ascii="Arial" w:hAnsi="Arial" w:cs="Arial"/>
          <w:sz w:val="20"/>
          <w:szCs w:val="20"/>
        </w:rPr>
        <w:t>);</w:t>
      </w:r>
    </w:p>
    <w:p w:rsidR="0057461B" w:rsidRPr="00794FAC" w:rsidRDefault="0057461B" w:rsidP="00794FAC">
      <w:pPr>
        <w:pStyle w:val="a4"/>
        <w:widowControl w:val="0"/>
        <w:numPr>
          <w:ilvl w:val="0"/>
          <w:numId w:val="1"/>
        </w:numPr>
        <w:autoSpaceDE w:val="0"/>
        <w:autoSpaceDN w:val="0"/>
        <w:adjustRightInd w:val="0"/>
        <w:spacing w:after="0" w:line="240" w:lineRule="auto"/>
        <w:ind w:left="851"/>
        <w:jc w:val="both"/>
        <w:rPr>
          <w:rFonts w:ascii="Arial" w:hAnsi="Arial" w:cs="Arial"/>
          <w:sz w:val="20"/>
          <w:szCs w:val="20"/>
        </w:rPr>
      </w:pPr>
      <w:r w:rsidRPr="00794FAC">
        <w:rPr>
          <w:rFonts w:ascii="Arial" w:hAnsi="Arial" w:cs="Arial"/>
          <w:sz w:val="20"/>
          <w:szCs w:val="20"/>
        </w:rPr>
        <w:t xml:space="preserve">на информационных стендах, расположенных в здании Администрации </w:t>
      </w:r>
      <w:proofErr w:type="spellStart"/>
      <w:r w:rsidRPr="00794FAC">
        <w:rPr>
          <w:rFonts w:ascii="Arial" w:hAnsi="Arial" w:cs="Arial"/>
          <w:sz w:val="20"/>
          <w:szCs w:val="20"/>
        </w:rPr>
        <w:t>Североуральского</w:t>
      </w:r>
      <w:proofErr w:type="spellEnd"/>
      <w:r w:rsidRPr="00794FAC">
        <w:rPr>
          <w:rFonts w:ascii="Arial" w:hAnsi="Arial" w:cs="Arial"/>
          <w:sz w:val="20"/>
          <w:szCs w:val="20"/>
        </w:rPr>
        <w:t xml:space="preserve"> городского округа;</w:t>
      </w:r>
    </w:p>
    <w:p w:rsidR="0057461B" w:rsidRPr="00794FAC" w:rsidRDefault="0057461B" w:rsidP="00794FAC">
      <w:pPr>
        <w:pStyle w:val="a4"/>
        <w:widowControl w:val="0"/>
        <w:numPr>
          <w:ilvl w:val="0"/>
          <w:numId w:val="1"/>
        </w:numPr>
        <w:autoSpaceDE w:val="0"/>
        <w:autoSpaceDN w:val="0"/>
        <w:adjustRightInd w:val="0"/>
        <w:spacing w:after="0" w:line="240" w:lineRule="auto"/>
        <w:ind w:left="851"/>
        <w:jc w:val="both"/>
        <w:rPr>
          <w:rFonts w:ascii="Arial" w:hAnsi="Arial" w:cs="Arial"/>
          <w:sz w:val="20"/>
          <w:szCs w:val="20"/>
        </w:rPr>
      </w:pPr>
      <w:r w:rsidRPr="00794FAC">
        <w:rPr>
          <w:rFonts w:ascii="Arial" w:hAnsi="Arial" w:cs="Arial"/>
          <w:sz w:val="20"/>
          <w:szCs w:val="20"/>
        </w:rPr>
        <w:t>в Североуральском филиале государственного бюджетного учреждения «Многофункциональный центр</w:t>
      </w:r>
      <w:r w:rsidR="00AD6D7A">
        <w:rPr>
          <w:rFonts w:ascii="Arial" w:hAnsi="Arial" w:cs="Arial"/>
          <w:sz w:val="20"/>
          <w:szCs w:val="20"/>
        </w:rPr>
        <w:t xml:space="preserve"> свердловской области</w:t>
      </w:r>
      <w:r w:rsidRPr="00794FAC">
        <w:rPr>
          <w:rFonts w:ascii="Arial" w:hAnsi="Arial" w:cs="Arial"/>
          <w:sz w:val="20"/>
          <w:szCs w:val="20"/>
        </w:rPr>
        <w:t>»</w:t>
      </w:r>
      <w:r w:rsidR="00AD6D7A">
        <w:rPr>
          <w:rFonts w:ascii="Arial" w:hAnsi="Arial" w:cs="Arial"/>
          <w:sz w:val="20"/>
          <w:szCs w:val="20"/>
        </w:rPr>
        <w:t xml:space="preserve"> (далее МФЦ)</w:t>
      </w:r>
      <w:r w:rsidRPr="00794FAC">
        <w:rPr>
          <w:rFonts w:ascii="Arial" w:hAnsi="Arial" w:cs="Arial"/>
          <w:sz w:val="20"/>
          <w:szCs w:val="20"/>
        </w:rPr>
        <w:t xml:space="preserve">: </w:t>
      </w:r>
      <w:r w:rsidR="00AD6D7A">
        <w:rPr>
          <w:rFonts w:ascii="Arial" w:hAnsi="Arial" w:cs="Arial"/>
          <w:sz w:val="20"/>
          <w:szCs w:val="20"/>
        </w:rPr>
        <w:t xml:space="preserve">Свердловская область, </w:t>
      </w:r>
      <w:r w:rsidRPr="00794FAC">
        <w:rPr>
          <w:rFonts w:ascii="Arial" w:hAnsi="Arial" w:cs="Arial"/>
          <w:sz w:val="20"/>
          <w:szCs w:val="20"/>
        </w:rPr>
        <w:t>г. Североуральск, ул. Ленина, 29, тел. 8 (34380)2-89-90,</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Пн.-чт. с 9:00 до 18:00 без перерыва, пт. с 9:00 до 17:00 без перерыва, сб., вс. - выходные дни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Единый контакт-центр: 8 - 800 - 200 - 84 - 40</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1.3.6. В любое время с момента поступления запроса о предоставлении муниципальной услуги заявитель имеет право на получение сведений о ходе 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1.3.7. Основными требованиями к информированию Заявителей являются: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полнота, актуальность и достоверность информации о порядке предоставления муниципальной услуги, в том числе и в электронной форме;</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своевременность;</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четкость в изложении материала;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полнота консультирования;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наглядность форм подачи материала;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удобство и доступность.</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57461B">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57461B">
      <w:pPr>
        <w:widowControl w:val="0"/>
        <w:autoSpaceDE w:val="0"/>
        <w:autoSpaceDN w:val="0"/>
        <w:adjustRightInd w:val="0"/>
        <w:spacing w:after="0" w:line="240" w:lineRule="auto"/>
        <w:ind w:firstLine="540"/>
        <w:jc w:val="both"/>
        <w:rPr>
          <w:rFonts w:ascii="Arial" w:hAnsi="Arial" w:cs="Arial"/>
          <w:sz w:val="20"/>
          <w:szCs w:val="20"/>
        </w:rPr>
      </w:pPr>
    </w:p>
    <w:p w:rsidR="00F033A8" w:rsidRPr="0057461B" w:rsidRDefault="00F033A8"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1"/>
        <w:rPr>
          <w:rFonts w:ascii="Arial" w:hAnsi="Arial" w:cs="Arial"/>
          <w:sz w:val="20"/>
          <w:szCs w:val="20"/>
        </w:rPr>
      </w:pPr>
      <w:bookmarkStart w:id="6" w:name="Par99"/>
      <w:bookmarkEnd w:id="6"/>
      <w:r w:rsidRPr="0057461B">
        <w:rPr>
          <w:rFonts w:ascii="Arial" w:hAnsi="Arial" w:cs="Arial"/>
          <w:sz w:val="20"/>
          <w:szCs w:val="20"/>
        </w:rPr>
        <w:t>2. СТАНДАРТ ПРЕДОСТАВЛЕНИЯ МУНИЦИПАЛЬНОЙ УСЛУГИ</w:t>
      </w:r>
    </w:p>
    <w:p w:rsidR="0057461B" w:rsidRPr="0057461B" w:rsidRDefault="0057461B" w:rsidP="0057461B">
      <w:pPr>
        <w:widowControl w:val="0"/>
        <w:autoSpaceDE w:val="0"/>
        <w:autoSpaceDN w:val="0"/>
        <w:adjustRightInd w:val="0"/>
        <w:spacing w:after="0" w:line="240" w:lineRule="auto"/>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7" w:name="Par101"/>
      <w:bookmarkEnd w:id="7"/>
      <w:r w:rsidRPr="0057461B">
        <w:rPr>
          <w:rFonts w:ascii="Arial" w:hAnsi="Arial" w:cs="Arial"/>
          <w:sz w:val="20"/>
          <w:szCs w:val="20"/>
        </w:rPr>
        <w:t>2.1. НАИМЕНОВАНИЕ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Муниципальная услуга, предоставление которой регулируется настоящим Административным регламентом, именуется "Предоставление информации о порядке предоставления жилищно-коммунальных услуг населению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8" w:name="Par105"/>
      <w:bookmarkEnd w:id="8"/>
      <w:r w:rsidRPr="0057461B">
        <w:rPr>
          <w:rFonts w:ascii="Arial" w:hAnsi="Arial" w:cs="Arial"/>
          <w:sz w:val="20"/>
          <w:szCs w:val="20"/>
        </w:rPr>
        <w:t>2.2. ОРГАН, НЕПОСРЕДСТВЕННО</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ПРЕДОСТАВЛЯЮЩИЙ МУНИЦИПАЛЬНУЮ УСЛУГУ</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2.2.1. Предоставление муниципальной услуги осуществляет Администрация </w:t>
      </w:r>
      <w:proofErr w:type="spellStart"/>
      <w:r w:rsidRPr="0057461B">
        <w:rPr>
          <w:rFonts w:ascii="Arial" w:hAnsi="Arial" w:cs="Arial"/>
          <w:sz w:val="20"/>
          <w:szCs w:val="20"/>
        </w:rPr>
        <w:t>Сев</w:t>
      </w:r>
      <w:r w:rsidR="00AD6D7A">
        <w:rPr>
          <w:rFonts w:ascii="Arial" w:hAnsi="Arial" w:cs="Arial"/>
          <w:sz w:val="20"/>
          <w:szCs w:val="20"/>
        </w:rPr>
        <w:t>ероуральского</w:t>
      </w:r>
      <w:proofErr w:type="spellEnd"/>
      <w:r w:rsidR="00AD6D7A">
        <w:rPr>
          <w:rFonts w:ascii="Arial" w:hAnsi="Arial" w:cs="Arial"/>
          <w:sz w:val="20"/>
          <w:szCs w:val="20"/>
        </w:rPr>
        <w:t xml:space="preserve"> городского округа в лице</w:t>
      </w:r>
      <w:r w:rsidRPr="0057461B">
        <w:rPr>
          <w:rFonts w:ascii="Arial" w:hAnsi="Arial" w:cs="Arial"/>
          <w:sz w:val="20"/>
          <w:szCs w:val="20"/>
        </w:rPr>
        <w:t xml:space="preserve"> отдел</w:t>
      </w:r>
      <w:r w:rsidR="00AD6D7A">
        <w:rPr>
          <w:rFonts w:ascii="Arial" w:hAnsi="Arial" w:cs="Arial"/>
          <w:sz w:val="20"/>
          <w:szCs w:val="20"/>
        </w:rPr>
        <w:t>а</w:t>
      </w:r>
      <w:r w:rsidRPr="0057461B">
        <w:rPr>
          <w:rFonts w:ascii="Arial" w:hAnsi="Arial" w:cs="Arial"/>
          <w:sz w:val="20"/>
          <w:szCs w:val="20"/>
        </w:rPr>
        <w:t xml:space="preserve"> </w:t>
      </w:r>
      <w:proofErr w:type="gramStart"/>
      <w:r w:rsidRPr="0057461B">
        <w:rPr>
          <w:rFonts w:ascii="Arial" w:hAnsi="Arial" w:cs="Arial"/>
          <w:sz w:val="20"/>
          <w:szCs w:val="20"/>
        </w:rPr>
        <w:t>по городскому</w:t>
      </w:r>
      <w:proofErr w:type="gramEnd"/>
      <w:r w:rsidRPr="0057461B">
        <w:rPr>
          <w:rFonts w:ascii="Arial" w:hAnsi="Arial" w:cs="Arial"/>
          <w:sz w:val="20"/>
          <w:szCs w:val="20"/>
        </w:rPr>
        <w:t xml:space="preserve"> и жилищно-коммунальному </w:t>
      </w:r>
      <w:r w:rsidRPr="0057461B">
        <w:rPr>
          <w:rFonts w:ascii="Arial" w:hAnsi="Arial" w:cs="Arial"/>
          <w:sz w:val="20"/>
          <w:szCs w:val="20"/>
        </w:rPr>
        <w:lastRenderedPageBreak/>
        <w:t>хозяйству (далее - отдел ЖКХ).</w:t>
      </w:r>
    </w:p>
    <w:p w:rsidR="00E4182F" w:rsidRPr="00E4182F" w:rsidRDefault="00E4182F" w:rsidP="00E4182F">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2.2.2 </w:t>
      </w:r>
      <w:r w:rsidR="00AD6D7A">
        <w:rPr>
          <w:rFonts w:ascii="Arial" w:hAnsi="Arial" w:cs="Arial"/>
          <w:sz w:val="20"/>
          <w:szCs w:val="20"/>
        </w:rPr>
        <w:t>Запрос о п</w:t>
      </w:r>
      <w:r>
        <w:rPr>
          <w:rFonts w:ascii="Arial" w:hAnsi="Arial" w:cs="Arial"/>
          <w:sz w:val="20"/>
          <w:szCs w:val="20"/>
        </w:rPr>
        <w:t>редоставлени</w:t>
      </w:r>
      <w:r w:rsidR="00AD6D7A">
        <w:rPr>
          <w:rFonts w:ascii="Arial" w:hAnsi="Arial" w:cs="Arial"/>
          <w:sz w:val="20"/>
          <w:szCs w:val="20"/>
        </w:rPr>
        <w:t>и</w:t>
      </w:r>
      <w:r>
        <w:rPr>
          <w:rFonts w:ascii="Arial" w:hAnsi="Arial" w:cs="Arial"/>
          <w:sz w:val="20"/>
          <w:szCs w:val="20"/>
        </w:rPr>
        <w:t xml:space="preserve"> муниципальной услуги может </w:t>
      </w:r>
      <w:r w:rsidR="00AD6D7A">
        <w:rPr>
          <w:rFonts w:ascii="Arial" w:hAnsi="Arial" w:cs="Arial"/>
          <w:sz w:val="20"/>
          <w:szCs w:val="20"/>
        </w:rPr>
        <w:t>предоставляться</w:t>
      </w:r>
      <w:r>
        <w:rPr>
          <w:rFonts w:ascii="Arial" w:hAnsi="Arial" w:cs="Arial"/>
          <w:sz w:val="20"/>
          <w:szCs w:val="20"/>
        </w:rPr>
        <w:t xml:space="preserve"> в </w:t>
      </w:r>
      <w:proofErr w:type="spellStart"/>
      <w:r w:rsidRPr="00E4182F">
        <w:rPr>
          <w:rFonts w:ascii="Arial" w:hAnsi="Arial" w:cs="Arial"/>
          <w:sz w:val="20"/>
          <w:szCs w:val="20"/>
        </w:rPr>
        <w:t>Североуральск</w:t>
      </w:r>
      <w:r w:rsidR="00AD6D7A">
        <w:rPr>
          <w:rFonts w:ascii="Arial" w:hAnsi="Arial" w:cs="Arial"/>
          <w:sz w:val="20"/>
          <w:szCs w:val="20"/>
        </w:rPr>
        <w:t>ий</w:t>
      </w:r>
      <w:proofErr w:type="spellEnd"/>
      <w:r w:rsidRPr="00E4182F">
        <w:rPr>
          <w:rFonts w:ascii="Arial" w:hAnsi="Arial" w:cs="Arial"/>
          <w:sz w:val="20"/>
          <w:szCs w:val="20"/>
        </w:rPr>
        <w:t xml:space="preserve"> филиале государственного бюджетного учреждения «Многофункциональный центр</w:t>
      </w:r>
      <w:r w:rsidR="00AD6D7A">
        <w:rPr>
          <w:rFonts w:ascii="Arial" w:hAnsi="Arial" w:cs="Arial"/>
          <w:sz w:val="20"/>
          <w:szCs w:val="20"/>
        </w:rPr>
        <w:t xml:space="preserve"> Свердловской области</w:t>
      </w:r>
      <w:r w:rsidRPr="00E4182F">
        <w:rPr>
          <w:rFonts w:ascii="Arial" w:hAnsi="Arial" w:cs="Arial"/>
          <w:sz w:val="20"/>
          <w:szCs w:val="20"/>
        </w:rPr>
        <w:t>»: г. Североуральск, ул. Ленина, 29, тел. 8 (34380)2-89-90,</w:t>
      </w:r>
    </w:p>
    <w:p w:rsidR="00E4182F" w:rsidRPr="00E4182F" w:rsidRDefault="00E4182F" w:rsidP="00E4182F">
      <w:pPr>
        <w:widowControl w:val="0"/>
        <w:autoSpaceDE w:val="0"/>
        <w:autoSpaceDN w:val="0"/>
        <w:adjustRightInd w:val="0"/>
        <w:spacing w:after="0" w:line="240" w:lineRule="auto"/>
        <w:ind w:firstLine="540"/>
        <w:jc w:val="both"/>
        <w:rPr>
          <w:rFonts w:ascii="Arial" w:hAnsi="Arial" w:cs="Arial"/>
          <w:sz w:val="20"/>
          <w:szCs w:val="20"/>
        </w:rPr>
      </w:pPr>
      <w:r w:rsidRPr="00E4182F">
        <w:rPr>
          <w:rFonts w:ascii="Arial" w:hAnsi="Arial" w:cs="Arial"/>
          <w:sz w:val="20"/>
          <w:szCs w:val="20"/>
        </w:rPr>
        <w:t>Пн.-чт. с 9:00 до 18:00 без перерыва, пт. с 9:00 до 17:00 без перерыва, сб., вс. - выходные дни</w:t>
      </w:r>
    </w:p>
    <w:p w:rsidR="00E4182F" w:rsidRPr="0057461B" w:rsidRDefault="00E4182F" w:rsidP="00E4182F">
      <w:pPr>
        <w:widowControl w:val="0"/>
        <w:autoSpaceDE w:val="0"/>
        <w:autoSpaceDN w:val="0"/>
        <w:adjustRightInd w:val="0"/>
        <w:spacing w:after="0" w:line="240" w:lineRule="auto"/>
        <w:ind w:firstLine="540"/>
        <w:jc w:val="both"/>
        <w:rPr>
          <w:rFonts w:ascii="Arial" w:hAnsi="Arial" w:cs="Arial"/>
          <w:sz w:val="20"/>
          <w:szCs w:val="20"/>
        </w:rPr>
      </w:pPr>
      <w:r w:rsidRPr="00E4182F">
        <w:rPr>
          <w:rFonts w:ascii="Arial" w:hAnsi="Arial" w:cs="Arial"/>
          <w:sz w:val="20"/>
          <w:szCs w:val="20"/>
        </w:rPr>
        <w:t>Единый контакт-центр: 8 - 800 - 200 - 84 - 40</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9" w:name="Par110"/>
      <w:bookmarkEnd w:id="9"/>
      <w:r w:rsidRPr="0057461B">
        <w:rPr>
          <w:rFonts w:ascii="Arial" w:hAnsi="Arial" w:cs="Arial"/>
          <w:sz w:val="20"/>
          <w:szCs w:val="20"/>
        </w:rPr>
        <w:t>2.3. РЕЗУЛЬТАТ 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2.3.1. Результатом предоставления муниципальной услуги является предоставление, в том числе в электронной форме, полной информации о порядке предоставления жилищно-коммунальных услуг населению, в том числе информации</w:t>
      </w:r>
      <w:r w:rsidR="00AD6D7A">
        <w:rPr>
          <w:rFonts w:ascii="Arial" w:hAnsi="Arial" w:cs="Arial"/>
          <w:sz w:val="20"/>
          <w:szCs w:val="20"/>
        </w:rPr>
        <w:t>, предусмотренной частями 2,3 статьи 165 Жилищного кодекса российской Федерации</w:t>
      </w:r>
      <w:r w:rsidRPr="0057461B">
        <w:rPr>
          <w:rFonts w:ascii="Arial" w:hAnsi="Arial" w:cs="Arial"/>
          <w:sz w:val="20"/>
          <w:szCs w:val="20"/>
        </w:rPr>
        <w:t>.</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2.3.2. Результатом предоставления муниципальной услуги может являться мотивированный отказ в предоставлении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2.3.3. Юридическим фактом, которым заканчивается предоставление муниципальной услуги, является выдача заявителю запрашиваемой информации либо отказа в предоставлении информации.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10" w:name="Par116"/>
      <w:bookmarkEnd w:id="10"/>
      <w:r w:rsidRPr="0057461B">
        <w:rPr>
          <w:rFonts w:ascii="Arial" w:hAnsi="Arial" w:cs="Arial"/>
          <w:sz w:val="20"/>
          <w:szCs w:val="20"/>
        </w:rPr>
        <w:t>2.4. СРОКИ 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2.4.1. Сроки предоставления муниципальной услуги определяются в зависимости от используемого вида </w:t>
      </w:r>
      <w:r w:rsidRPr="0057461B">
        <w:rPr>
          <w:rFonts w:ascii="Arial" w:hAnsi="Arial" w:cs="Arial"/>
          <w:color w:val="000000"/>
          <w:sz w:val="20"/>
          <w:szCs w:val="20"/>
        </w:rPr>
        <w:t>информирования</w:t>
      </w:r>
      <w:r w:rsidRPr="0057461B">
        <w:rPr>
          <w:rFonts w:ascii="Arial" w:hAnsi="Arial" w:cs="Arial"/>
          <w:sz w:val="20"/>
          <w:szCs w:val="20"/>
        </w:rPr>
        <w:t>:</w:t>
      </w:r>
    </w:p>
    <w:p w:rsidR="0057461B" w:rsidRPr="00F033A8" w:rsidRDefault="0057461B" w:rsidP="00F033A8">
      <w:pPr>
        <w:pStyle w:val="a4"/>
        <w:widowControl w:val="0"/>
        <w:numPr>
          <w:ilvl w:val="0"/>
          <w:numId w:val="8"/>
        </w:numPr>
        <w:autoSpaceDE w:val="0"/>
        <w:autoSpaceDN w:val="0"/>
        <w:adjustRightInd w:val="0"/>
        <w:spacing w:after="0" w:line="240" w:lineRule="auto"/>
        <w:ind w:left="851" w:hanging="518"/>
        <w:jc w:val="both"/>
        <w:rPr>
          <w:rFonts w:ascii="Arial" w:hAnsi="Arial" w:cs="Arial"/>
          <w:sz w:val="20"/>
          <w:szCs w:val="20"/>
        </w:rPr>
      </w:pPr>
      <w:r w:rsidRPr="00F033A8">
        <w:rPr>
          <w:rFonts w:ascii="Arial" w:hAnsi="Arial" w:cs="Arial"/>
          <w:sz w:val="20"/>
          <w:szCs w:val="20"/>
        </w:rPr>
        <w:t>по телефону;</w:t>
      </w:r>
    </w:p>
    <w:p w:rsidR="0057461B" w:rsidRPr="00F033A8" w:rsidRDefault="0057461B" w:rsidP="00F033A8">
      <w:pPr>
        <w:pStyle w:val="a4"/>
        <w:widowControl w:val="0"/>
        <w:numPr>
          <w:ilvl w:val="0"/>
          <w:numId w:val="8"/>
        </w:numPr>
        <w:autoSpaceDE w:val="0"/>
        <w:autoSpaceDN w:val="0"/>
        <w:adjustRightInd w:val="0"/>
        <w:spacing w:after="0" w:line="240" w:lineRule="auto"/>
        <w:ind w:left="851" w:hanging="518"/>
        <w:jc w:val="both"/>
        <w:rPr>
          <w:rFonts w:ascii="Arial" w:hAnsi="Arial" w:cs="Arial"/>
          <w:sz w:val="20"/>
          <w:szCs w:val="20"/>
        </w:rPr>
      </w:pPr>
      <w:r w:rsidRPr="00F033A8">
        <w:rPr>
          <w:rFonts w:ascii="Arial" w:hAnsi="Arial" w:cs="Arial"/>
          <w:sz w:val="20"/>
          <w:szCs w:val="20"/>
        </w:rPr>
        <w:t>на информационных стендах;</w:t>
      </w:r>
    </w:p>
    <w:p w:rsidR="0057461B" w:rsidRPr="00F033A8" w:rsidRDefault="0057461B" w:rsidP="00F033A8">
      <w:pPr>
        <w:pStyle w:val="a4"/>
        <w:widowControl w:val="0"/>
        <w:numPr>
          <w:ilvl w:val="0"/>
          <w:numId w:val="8"/>
        </w:numPr>
        <w:autoSpaceDE w:val="0"/>
        <w:autoSpaceDN w:val="0"/>
        <w:adjustRightInd w:val="0"/>
        <w:spacing w:after="0" w:line="240" w:lineRule="auto"/>
        <w:ind w:left="851" w:hanging="518"/>
        <w:jc w:val="both"/>
        <w:rPr>
          <w:rFonts w:ascii="Arial" w:hAnsi="Arial" w:cs="Arial"/>
          <w:sz w:val="20"/>
          <w:szCs w:val="20"/>
        </w:rPr>
      </w:pPr>
      <w:r w:rsidRPr="00F033A8">
        <w:rPr>
          <w:rFonts w:ascii="Arial" w:hAnsi="Arial" w:cs="Arial"/>
          <w:sz w:val="20"/>
          <w:szCs w:val="20"/>
        </w:rPr>
        <w:t>по электронной почте;</w:t>
      </w:r>
    </w:p>
    <w:p w:rsidR="0057461B" w:rsidRPr="00F033A8" w:rsidRDefault="0057461B" w:rsidP="00F033A8">
      <w:pPr>
        <w:pStyle w:val="a4"/>
        <w:widowControl w:val="0"/>
        <w:numPr>
          <w:ilvl w:val="0"/>
          <w:numId w:val="8"/>
        </w:numPr>
        <w:autoSpaceDE w:val="0"/>
        <w:autoSpaceDN w:val="0"/>
        <w:adjustRightInd w:val="0"/>
        <w:spacing w:after="0" w:line="240" w:lineRule="auto"/>
        <w:ind w:left="851" w:hanging="518"/>
        <w:jc w:val="both"/>
        <w:rPr>
          <w:rFonts w:ascii="Arial" w:hAnsi="Arial" w:cs="Arial"/>
          <w:sz w:val="20"/>
          <w:szCs w:val="20"/>
        </w:rPr>
      </w:pPr>
      <w:r w:rsidRPr="00F033A8">
        <w:rPr>
          <w:rFonts w:ascii="Arial" w:hAnsi="Arial" w:cs="Arial"/>
          <w:sz w:val="20"/>
          <w:szCs w:val="20"/>
        </w:rPr>
        <w:t>посредством личного обращения;</w:t>
      </w:r>
    </w:p>
    <w:p w:rsidR="0057461B" w:rsidRPr="00F033A8" w:rsidRDefault="0057461B" w:rsidP="00F033A8">
      <w:pPr>
        <w:pStyle w:val="a4"/>
        <w:widowControl w:val="0"/>
        <w:numPr>
          <w:ilvl w:val="0"/>
          <w:numId w:val="8"/>
        </w:numPr>
        <w:autoSpaceDE w:val="0"/>
        <w:autoSpaceDN w:val="0"/>
        <w:adjustRightInd w:val="0"/>
        <w:spacing w:after="0" w:line="240" w:lineRule="auto"/>
        <w:ind w:left="851" w:hanging="518"/>
        <w:jc w:val="both"/>
        <w:rPr>
          <w:rFonts w:ascii="Arial" w:hAnsi="Arial" w:cs="Arial"/>
          <w:sz w:val="20"/>
          <w:szCs w:val="20"/>
        </w:rPr>
      </w:pPr>
      <w:r w:rsidRPr="00F033A8">
        <w:rPr>
          <w:rFonts w:ascii="Arial" w:hAnsi="Arial" w:cs="Arial"/>
          <w:sz w:val="20"/>
          <w:szCs w:val="20"/>
        </w:rPr>
        <w:t>по письменным запросам (обращениям)</w:t>
      </w:r>
    </w:p>
    <w:p w:rsidR="0057461B" w:rsidRPr="00F033A8" w:rsidRDefault="0057461B" w:rsidP="00F033A8">
      <w:pPr>
        <w:pStyle w:val="a4"/>
        <w:widowControl w:val="0"/>
        <w:numPr>
          <w:ilvl w:val="0"/>
          <w:numId w:val="8"/>
        </w:numPr>
        <w:autoSpaceDE w:val="0"/>
        <w:autoSpaceDN w:val="0"/>
        <w:adjustRightInd w:val="0"/>
        <w:spacing w:after="0" w:line="240" w:lineRule="auto"/>
        <w:ind w:left="851" w:hanging="518"/>
        <w:jc w:val="both"/>
        <w:rPr>
          <w:rFonts w:ascii="Arial" w:hAnsi="Arial" w:cs="Arial"/>
          <w:sz w:val="20"/>
          <w:szCs w:val="20"/>
        </w:rPr>
      </w:pPr>
      <w:r w:rsidRPr="00F033A8">
        <w:rPr>
          <w:rFonts w:ascii="Arial" w:hAnsi="Arial" w:cs="Arial"/>
          <w:sz w:val="20"/>
          <w:szCs w:val="20"/>
        </w:rPr>
        <w:t xml:space="preserve">через </w:t>
      </w:r>
      <w:r w:rsidR="00AD6D7A">
        <w:rPr>
          <w:rFonts w:ascii="Arial" w:hAnsi="Arial" w:cs="Arial"/>
          <w:sz w:val="20"/>
          <w:szCs w:val="20"/>
        </w:rPr>
        <w:t>МФЦ.</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2.4.2. 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20 минут.</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заявителя, или же обратившемуся заявителю должен быть сообщен телефонный номер, по которому можно получить необходимую информацию.</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В случае если специалист не может ответить на вопрос заявителя немедленно, результат рассмотрения вопроса сообщают заинтересованному лицу в течение двух часов.</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2.4.3. Письменные обращения, а также обращения, направленные по электронной почте или с использованием средств факсимильной и электронной связи, рассматриваются с учетом времени подготовки ответа в срок, не превышающий 30 дней с момента регистрации обращения</w:t>
      </w:r>
      <w:r w:rsidR="00D74D9E">
        <w:rPr>
          <w:rFonts w:ascii="Arial" w:hAnsi="Arial" w:cs="Arial"/>
          <w:sz w:val="20"/>
          <w:szCs w:val="20"/>
        </w:rPr>
        <w:t xml:space="preserve"> в Администрацию </w:t>
      </w:r>
      <w:proofErr w:type="spellStart"/>
      <w:r w:rsidR="00D74D9E">
        <w:rPr>
          <w:rFonts w:ascii="Arial" w:hAnsi="Arial" w:cs="Arial"/>
          <w:sz w:val="20"/>
          <w:szCs w:val="20"/>
        </w:rPr>
        <w:t>Североуральского</w:t>
      </w:r>
      <w:proofErr w:type="spellEnd"/>
      <w:r w:rsidR="00D74D9E">
        <w:rPr>
          <w:rFonts w:ascii="Arial" w:hAnsi="Arial" w:cs="Arial"/>
          <w:sz w:val="20"/>
          <w:szCs w:val="20"/>
        </w:rPr>
        <w:t xml:space="preserve"> городского округа или МФЦ.</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2.4.4. Консультирование получателя муниципальной услуги по интересующим вопросам во время личного приема специалистом не может превышать 30 минут.</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2.4.5. Условия и сроки выполнения отдельных административных процедур представлены в соответствующих разделах Административного регламента.</w:t>
      </w:r>
    </w:p>
    <w:p w:rsidR="00F6405D" w:rsidRPr="0057461B" w:rsidRDefault="00F6405D"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11" w:name="Par134"/>
      <w:bookmarkEnd w:id="11"/>
      <w:r w:rsidRPr="0057461B">
        <w:rPr>
          <w:rFonts w:ascii="Arial" w:hAnsi="Arial" w:cs="Arial"/>
          <w:sz w:val="20"/>
          <w:szCs w:val="20"/>
        </w:rPr>
        <w:t xml:space="preserve">2.5. </w:t>
      </w:r>
      <w:r w:rsidR="00D74D9E">
        <w:rPr>
          <w:rFonts w:ascii="Arial" w:hAnsi="Arial" w:cs="Arial"/>
          <w:sz w:val="20"/>
          <w:szCs w:val="20"/>
        </w:rPr>
        <w:t xml:space="preserve">ПЕРЕЧЕНЬ НОРМАТИВНЫХ </w:t>
      </w:r>
      <w:r w:rsidRPr="0057461B">
        <w:rPr>
          <w:rFonts w:ascii="Arial" w:hAnsi="Arial" w:cs="Arial"/>
          <w:sz w:val="20"/>
          <w:szCs w:val="20"/>
        </w:rPr>
        <w:t>ПРАВОВЫ</w:t>
      </w:r>
      <w:r w:rsidR="00D74D9E">
        <w:rPr>
          <w:rFonts w:ascii="Arial" w:hAnsi="Arial" w:cs="Arial"/>
          <w:sz w:val="20"/>
          <w:szCs w:val="20"/>
        </w:rPr>
        <w:t xml:space="preserve">Х АКТОВ, РЕГУЛИРУЮЩИХ ОТНОШЕНИЯ, ВОЗНИКАЮЩИЕ В СВЯЗИ </w:t>
      </w:r>
      <w:proofErr w:type="gramStart"/>
      <w:r w:rsidR="00D74D9E">
        <w:rPr>
          <w:rFonts w:ascii="Arial" w:hAnsi="Arial" w:cs="Arial"/>
          <w:sz w:val="20"/>
          <w:szCs w:val="20"/>
        </w:rPr>
        <w:t xml:space="preserve">С </w:t>
      </w:r>
      <w:r w:rsidRPr="0057461B">
        <w:rPr>
          <w:rFonts w:ascii="Arial" w:hAnsi="Arial" w:cs="Arial"/>
          <w:sz w:val="20"/>
          <w:szCs w:val="20"/>
        </w:rPr>
        <w:t xml:space="preserve"> ПРЕДОСТАВЛЕНИ</w:t>
      </w:r>
      <w:r w:rsidR="00D74D9E">
        <w:rPr>
          <w:rFonts w:ascii="Arial" w:hAnsi="Arial" w:cs="Arial"/>
          <w:sz w:val="20"/>
          <w:szCs w:val="20"/>
        </w:rPr>
        <w:t>ЕМ</w:t>
      </w:r>
      <w:proofErr w:type="gramEnd"/>
      <w:r w:rsidRPr="0057461B">
        <w:rPr>
          <w:rFonts w:ascii="Arial" w:hAnsi="Arial" w:cs="Arial"/>
          <w:sz w:val="20"/>
          <w:szCs w:val="20"/>
        </w:rPr>
        <w:t xml:space="preserve">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Предоставление муниципальной услуги осуществляется в соответствии с:</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57461B">
          <w:rPr>
            <w:rFonts w:ascii="Arial" w:hAnsi="Arial" w:cs="Arial"/>
            <w:color w:val="0000FF"/>
            <w:sz w:val="20"/>
            <w:szCs w:val="20"/>
          </w:rPr>
          <w:t>Конституцией</w:t>
        </w:r>
      </w:hyperlink>
      <w:r w:rsidRPr="0057461B">
        <w:rPr>
          <w:rFonts w:ascii="Arial" w:hAnsi="Arial" w:cs="Arial"/>
          <w:sz w:val="20"/>
          <w:szCs w:val="20"/>
        </w:rPr>
        <w:t xml:space="preserve"> Российской Федерации (Собрание законодательства Российской Федерации, 2009, N 4, ст. 445);</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2) Гражданским </w:t>
      </w:r>
      <w:hyperlink r:id="rId8"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57461B">
          <w:rPr>
            <w:rFonts w:ascii="Arial" w:hAnsi="Arial" w:cs="Arial"/>
            <w:color w:val="0000FF"/>
            <w:sz w:val="20"/>
            <w:szCs w:val="20"/>
          </w:rPr>
          <w:t>кодексом</w:t>
        </w:r>
      </w:hyperlink>
      <w:r w:rsidRPr="0057461B">
        <w:rPr>
          <w:rFonts w:ascii="Arial" w:hAnsi="Arial" w:cs="Arial"/>
          <w:sz w:val="20"/>
          <w:szCs w:val="20"/>
        </w:rPr>
        <w:t xml:space="preserve"> Российской Федерации (часть первая) (Собрание законодательства Российской Федерации, 1994, N 32, ст. 3301);</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 Гражданским </w:t>
      </w:r>
      <w:hyperlink r:id="rId9" w:tooltip="&quot;Гражданский кодекс Российской Федерации (часть вторая)&quot; от 26.01.1996 N 14-ФЗ (ред. от 21.07.2014){КонсультантПлюс}" w:history="1">
        <w:r w:rsidRPr="0057461B">
          <w:rPr>
            <w:rFonts w:ascii="Arial" w:hAnsi="Arial" w:cs="Arial"/>
            <w:color w:val="0000FF"/>
            <w:sz w:val="20"/>
            <w:szCs w:val="20"/>
          </w:rPr>
          <w:t>кодексом</w:t>
        </w:r>
      </w:hyperlink>
      <w:r w:rsidRPr="0057461B">
        <w:rPr>
          <w:rFonts w:ascii="Arial" w:hAnsi="Arial" w:cs="Arial"/>
          <w:sz w:val="20"/>
          <w:szCs w:val="20"/>
        </w:rPr>
        <w:t xml:space="preserve"> Российской Федерации (часть вторая) (Собрание законодательства Российской Федерации, 1996, N 5, ст. 410);</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4) Жилищным </w:t>
      </w:r>
      <w:hyperlink r:id="rId10" w:tooltip="&quot;Жилищный кодекс Российской Федерации&quot; от 29.12.2004 N 188-ФЗ (ред. от 21.07.2014){КонсультантПлюс}" w:history="1">
        <w:r w:rsidRPr="0057461B">
          <w:rPr>
            <w:rFonts w:ascii="Arial" w:hAnsi="Arial" w:cs="Arial"/>
            <w:color w:val="0000FF"/>
            <w:sz w:val="20"/>
            <w:szCs w:val="20"/>
          </w:rPr>
          <w:t>кодексом</w:t>
        </w:r>
      </w:hyperlink>
      <w:r w:rsidRPr="0057461B">
        <w:rPr>
          <w:rFonts w:ascii="Arial" w:hAnsi="Arial" w:cs="Arial"/>
          <w:sz w:val="20"/>
          <w:szCs w:val="20"/>
        </w:rPr>
        <w:t xml:space="preserve"> Российской Федерации (Собрание законодательства Российской </w:t>
      </w:r>
      <w:r w:rsidRPr="0057461B">
        <w:rPr>
          <w:rFonts w:ascii="Arial" w:hAnsi="Arial" w:cs="Arial"/>
          <w:sz w:val="20"/>
          <w:szCs w:val="20"/>
        </w:rPr>
        <w:lastRenderedPageBreak/>
        <w:t>Федерации, 2005, N 1 (часть 1), ст. 14);</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5) Федеральным </w:t>
      </w:r>
      <w:hyperlink r:id="rId11"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57461B">
          <w:rPr>
            <w:rFonts w:ascii="Arial" w:hAnsi="Arial" w:cs="Arial"/>
            <w:color w:val="0000FF"/>
            <w:sz w:val="20"/>
            <w:szCs w:val="20"/>
          </w:rPr>
          <w:t>законом</w:t>
        </w:r>
      </w:hyperlink>
      <w:r w:rsidRPr="0057461B">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6) Федеральным </w:t>
      </w:r>
      <w:hyperlink r:id="rId12" w:tooltip="Федеральный закон от 02.05.2006 N 59-ФЗ (ред. от 02.07.2013) &quot;О порядке рассмотрения обращений граждан Российской Федерации&quot;{КонсультантПлюс}" w:history="1">
        <w:r w:rsidRPr="0057461B">
          <w:rPr>
            <w:rFonts w:ascii="Arial" w:hAnsi="Arial" w:cs="Arial"/>
            <w:color w:val="0000FF"/>
            <w:sz w:val="20"/>
            <w:szCs w:val="20"/>
          </w:rPr>
          <w:t>законом</w:t>
        </w:r>
      </w:hyperlink>
      <w:r w:rsidRPr="0057461B">
        <w:rPr>
          <w:rFonts w:ascii="Arial" w:hAnsi="Arial" w:cs="Arial"/>
          <w:sz w:val="20"/>
          <w:szCs w:val="20"/>
        </w:rPr>
        <w:t xml:space="preserve"> от 02 мая 2006 года N 59-ФЗ "О порядке рассмотрения обращений граждан Российской Федерации" (Собрание законодательства Российской Федерации, 2006, N 19, ст. 2060);</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7) Федеральным </w:t>
      </w:r>
      <w:hyperlink r:id="rId13" w:tooltip="Федеральный закон от 27.07.2006 N 149-ФЗ (ред. от 05.05.2014, с изм. от 21.07.2014) &quot;Об информации, информационных технологиях и о защите информации&quot;{КонсультантПлюс}" w:history="1">
        <w:r w:rsidRPr="0057461B">
          <w:rPr>
            <w:rFonts w:ascii="Arial" w:hAnsi="Arial" w:cs="Arial"/>
            <w:color w:val="0000FF"/>
            <w:sz w:val="20"/>
            <w:szCs w:val="20"/>
          </w:rPr>
          <w:t>законом</w:t>
        </w:r>
      </w:hyperlink>
      <w:r w:rsidRPr="0057461B">
        <w:rPr>
          <w:rFonts w:ascii="Arial" w:hAnsi="Arial" w:cs="Arial"/>
          <w:sz w:val="20"/>
          <w:szCs w:val="20"/>
        </w:rPr>
        <w:t xml:space="preserve"> от 27 июля 2006 года N 149-ФЗ "Об информации, информационных технологиях и о защите информации" (Собрание законодательства Российской Федерации, 2009, N 7, ст. 776);</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8) Федеральным </w:t>
      </w:r>
      <w:hyperlink r:id="rId14" w:tooltip="Федеральный закон от 09.02.2009 N 8-ФЗ (ред. от 28.12.2013) &quot;Об обеспечении доступа к информации о деятельности государственных органов и органов местного самоуправления&quot;{КонсультантПлюс}" w:history="1">
        <w:r w:rsidRPr="0057461B">
          <w:rPr>
            <w:rFonts w:ascii="Arial" w:hAnsi="Arial" w:cs="Arial"/>
            <w:color w:val="0000FF"/>
            <w:sz w:val="20"/>
            <w:szCs w:val="20"/>
          </w:rPr>
          <w:t>законом</w:t>
        </w:r>
      </w:hyperlink>
      <w:r w:rsidRPr="0057461B">
        <w:rPr>
          <w:rFonts w:ascii="Arial" w:hAnsi="Arial" w:cs="Arial"/>
          <w:sz w:val="20"/>
          <w:szCs w:val="20"/>
        </w:rPr>
        <w:t xml:space="preserve"> от 09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9) Федеральным </w:t>
      </w:r>
      <w:hyperlink r:id="rId15" w:tooltip="Федеральный закон от 27.07.2010 N 210-ФЗ (ред. от 21.07.2014) &quot;Об организации предоставления государственных и муниципальных услуг&quot;{КонсультантПлюс}" w:history="1">
        <w:r w:rsidRPr="0057461B">
          <w:rPr>
            <w:rFonts w:ascii="Arial" w:hAnsi="Arial" w:cs="Arial"/>
            <w:color w:val="0000FF"/>
            <w:sz w:val="20"/>
            <w:szCs w:val="20"/>
          </w:rPr>
          <w:t>законом</w:t>
        </w:r>
      </w:hyperlink>
      <w:r w:rsidRPr="0057461B">
        <w:rPr>
          <w:rFonts w:ascii="Arial" w:hAnsi="Arial" w:cs="Arial"/>
          <w:sz w:val="20"/>
          <w:szCs w:val="20"/>
        </w:rPr>
        <w:t xml:space="preserve"> от 27 июля 2010 года N 210-ФЗ "Об организации предоставления государственных и муниципальных услуг" ("Российская газета", 2010, 30 июля, N 168);</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10) </w:t>
      </w:r>
      <w:hyperlink r:id="rId16" w:tooltip="Постановление Правительства РФ от 23.05.2006 N 306 (ред. от 26.03.2014) &quot;Об утверждении Правил установления и определения нормативов потребления коммунальных услуг&quot;{КонсультантПлюс}" w:history="1">
        <w:r w:rsidRPr="0057461B">
          <w:rPr>
            <w:rFonts w:ascii="Arial" w:hAnsi="Arial" w:cs="Arial"/>
            <w:color w:val="0000FF"/>
            <w:sz w:val="20"/>
            <w:szCs w:val="20"/>
          </w:rPr>
          <w:t>Постановлением</w:t>
        </w:r>
      </w:hyperlink>
      <w:r w:rsidRPr="0057461B">
        <w:rPr>
          <w:rFonts w:ascii="Arial" w:hAnsi="Arial" w:cs="Arial"/>
          <w:sz w:val="20"/>
          <w:szCs w:val="20"/>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11) </w:t>
      </w:r>
      <w:hyperlink r:id="rId17" w:tooltip="Постановление Правительства РФ от 23.05.2006 N 307 (ред. от 27.08.2012) &quot;О порядке предоставления коммунальных услуг гражданам&quot; (вместе с &quot;Правилами предоставления коммунальных услуг гражданам&quot;){КонсультантПлюс}" w:history="1">
        <w:r w:rsidRPr="0057461B">
          <w:rPr>
            <w:rFonts w:ascii="Arial" w:hAnsi="Arial" w:cs="Arial"/>
            <w:color w:val="0000FF"/>
            <w:sz w:val="20"/>
            <w:szCs w:val="20"/>
          </w:rPr>
          <w:t>Постановлением</w:t>
        </w:r>
      </w:hyperlink>
      <w:r w:rsidRPr="0057461B">
        <w:rPr>
          <w:rFonts w:ascii="Arial" w:hAnsi="Arial" w:cs="Arial"/>
          <w:sz w:val="20"/>
          <w:szCs w:val="20"/>
        </w:rPr>
        <w:t xml:space="preserve"> Правительства Российской Федерации от 23.05.2006 N 307 "О порядке предоставления коммунальных услуг гражданам" (Собрание законодательства Российской Федерации, 2006, N 23, ст. 2501);</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12) </w:t>
      </w:r>
      <w:hyperlink r:id="rId18" w:tooltip="Постановление Правительства РФ от 06.05.2011 N 354 (ред. от 26.03.201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57461B">
          <w:rPr>
            <w:rFonts w:ascii="Arial" w:hAnsi="Arial" w:cs="Arial"/>
            <w:color w:val="0000FF"/>
            <w:sz w:val="20"/>
            <w:szCs w:val="20"/>
          </w:rPr>
          <w:t>Постановлением</w:t>
        </w:r>
      </w:hyperlink>
      <w:r w:rsidRPr="0057461B">
        <w:rPr>
          <w:rFonts w:ascii="Arial" w:hAnsi="Arial" w:cs="Arial"/>
          <w:sz w:val="20"/>
          <w:szCs w:val="20"/>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13) </w:t>
      </w:r>
      <w:hyperlink r:id="rId19" w:tooltip="Постановление Правительства РФ от 13.08.2006 N 491 (ред. от 26.03.2014)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r w:rsidRPr="0057461B">
          <w:rPr>
            <w:rFonts w:ascii="Arial" w:hAnsi="Arial" w:cs="Arial"/>
            <w:color w:val="0000FF"/>
            <w:sz w:val="20"/>
            <w:szCs w:val="20"/>
          </w:rPr>
          <w:t>Постановлением</w:t>
        </w:r>
      </w:hyperlink>
      <w:r w:rsidRPr="0057461B">
        <w:rPr>
          <w:rFonts w:ascii="Arial" w:hAnsi="Arial" w:cs="Arial"/>
          <w:sz w:val="20"/>
          <w:szCs w:val="20"/>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превышающую установленную продолжительность" (Собрание законодательства Российской Федерации, 2006, N 34, ст. 3680);</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14) </w:t>
      </w:r>
      <w:hyperlink r:id="rId20"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Pr="0057461B">
          <w:rPr>
            <w:rFonts w:ascii="Arial" w:hAnsi="Arial" w:cs="Arial"/>
            <w:color w:val="0000FF"/>
            <w:sz w:val="20"/>
            <w:szCs w:val="20"/>
          </w:rPr>
          <w:t>Распоряжением</w:t>
        </w:r>
      </w:hyperlink>
      <w:r w:rsidRPr="0057461B">
        <w:rPr>
          <w:rFonts w:ascii="Arial" w:hAnsi="Arial" w:cs="Arial"/>
          <w:sz w:val="20"/>
          <w:szCs w:val="2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N 52 (2 ч.), ст. 6626);</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15) </w:t>
      </w:r>
      <w:hyperlink r:id="rId21" w:tooltip="Постановление Правительства Свердловской области от 12.09.2012 N 990-ПП &quot;О применении нормативов потребления коммунальной услуги по отоплению на территории Свердловской области в 2012 - 2014 годах&quot;{КонсультантПлюс}" w:history="1">
        <w:r w:rsidRPr="0057461B">
          <w:rPr>
            <w:rFonts w:ascii="Arial" w:hAnsi="Arial" w:cs="Arial"/>
            <w:color w:val="0000FF"/>
            <w:sz w:val="20"/>
            <w:szCs w:val="20"/>
          </w:rPr>
          <w:t>Постановлением</w:t>
        </w:r>
      </w:hyperlink>
      <w:r w:rsidRPr="0057461B">
        <w:rPr>
          <w:rFonts w:ascii="Arial" w:hAnsi="Arial" w:cs="Arial"/>
          <w:sz w:val="20"/>
          <w:szCs w:val="20"/>
        </w:rPr>
        <w:t xml:space="preserve"> Правительства Свердловской области от 12.09.2012 N 990-ПП "О применении нормативов потребления коммунальной услуги по отоплению на территории Свердловской области в 2012 - 2014 годах" ("Областная газета", 2012, 18 сентября, N 368);</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16) </w:t>
      </w:r>
      <w:hyperlink r:id="rId22" w:tooltip="Решение Североуральской муниципальной Думы от 18.05.2005 N 45 (ред. от 23.04.2014) &quot;О принятии Устава Североуральского городского округа&quot; (Зарегистрировано в ГУ Минюста РФ по Уральскому федеральному округу 16.11.2005 N RU663370002005014) (с изм. и доп., вступа" w:history="1">
        <w:r w:rsidRPr="0057461B">
          <w:rPr>
            <w:rFonts w:ascii="Arial" w:hAnsi="Arial" w:cs="Arial"/>
            <w:color w:val="0000FF"/>
            <w:sz w:val="20"/>
            <w:szCs w:val="20"/>
          </w:rPr>
          <w:t>Решением</w:t>
        </w:r>
      </w:hyperlink>
      <w:r w:rsidRPr="0057461B">
        <w:rPr>
          <w:rFonts w:ascii="Arial" w:hAnsi="Arial" w:cs="Arial"/>
          <w:sz w:val="20"/>
          <w:szCs w:val="20"/>
        </w:rPr>
        <w:t xml:space="preserve"> </w:t>
      </w:r>
      <w:proofErr w:type="spellStart"/>
      <w:r w:rsidRPr="0057461B">
        <w:rPr>
          <w:rFonts w:ascii="Arial" w:hAnsi="Arial" w:cs="Arial"/>
          <w:sz w:val="20"/>
          <w:szCs w:val="20"/>
        </w:rPr>
        <w:t>Североуральской</w:t>
      </w:r>
      <w:proofErr w:type="spellEnd"/>
      <w:r w:rsidRPr="0057461B">
        <w:rPr>
          <w:rFonts w:ascii="Arial" w:hAnsi="Arial" w:cs="Arial"/>
          <w:sz w:val="20"/>
          <w:szCs w:val="20"/>
        </w:rPr>
        <w:t xml:space="preserve"> муниципальной Думы от 18 мая 2005 года N 45 "О принятии Устава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(газета "Наше слово", 2005, 15 августа, N 95);</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17) </w:t>
      </w:r>
      <w:hyperlink r:id="rId23" w:tooltip="Постановление Администрации Североуральского городского округа от 26.04.2012 N 560 (ред. от 22.07.2013) &quot;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 w:history="1">
        <w:r w:rsidRPr="0057461B">
          <w:rPr>
            <w:rFonts w:ascii="Arial" w:hAnsi="Arial" w:cs="Arial"/>
            <w:color w:val="0000FF"/>
            <w:sz w:val="20"/>
            <w:szCs w:val="20"/>
          </w:rPr>
          <w:t>Постановлением</w:t>
        </w:r>
      </w:hyperlink>
      <w:r w:rsidRPr="0057461B">
        <w:rPr>
          <w:rFonts w:ascii="Arial" w:hAnsi="Arial" w:cs="Arial"/>
          <w:sz w:val="20"/>
          <w:szCs w:val="20"/>
        </w:rPr>
        <w:t xml:space="preserve"> Главы </w:t>
      </w:r>
      <w:r w:rsidR="00D21BAB">
        <w:rPr>
          <w:rFonts w:ascii="Arial" w:hAnsi="Arial" w:cs="Arial"/>
          <w:sz w:val="20"/>
          <w:szCs w:val="20"/>
        </w:rPr>
        <w:t xml:space="preserve">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от 26.04.2012 N 560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Порядка проведения экспертизы проектов административных регламентов предоставления муниципальных услуг на территории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(газета "Наше слово", 2012, 18 мая, N 37, "Муниципальный вестник", N 26);</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18) настоящим Административным регламентом.</w:t>
      </w:r>
    </w:p>
    <w:p w:rsidR="00F6405D" w:rsidRDefault="00F6405D" w:rsidP="0057461B">
      <w:pPr>
        <w:widowControl w:val="0"/>
        <w:autoSpaceDE w:val="0"/>
        <w:autoSpaceDN w:val="0"/>
        <w:adjustRightInd w:val="0"/>
        <w:spacing w:after="0" w:line="240" w:lineRule="auto"/>
        <w:ind w:firstLine="540"/>
        <w:jc w:val="both"/>
        <w:rPr>
          <w:rFonts w:ascii="Arial" w:hAnsi="Arial" w:cs="Arial"/>
          <w:sz w:val="20"/>
          <w:szCs w:val="20"/>
        </w:rPr>
      </w:pPr>
    </w:p>
    <w:p w:rsidR="00F6405D" w:rsidRDefault="00F6405D" w:rsidP="0057461B">
      <w:pPr>
        <w:widowControl w:val="0"/>
        <w:autoSpaceDE w:val="0"/>
        <w:autoSpaceDN w:val="0"/>
        <w:adjustRightInd w:val="0"/>
        <w:spacing w:after="0" w:line="240" w:lineRule="auto"/>
        <w:ind w:firstLine="540"/>
        <w:jc w:val="both"/>
        <w:rPr>
          <w:rFonts w:ascii="Arial" w:hAnsi="Arial" w:cs="Arial"/>
          <w:sz w:val="20"/>
          <w:szCs w:val="20"/>
        </w:rPr>
      </w:pPr>
    </w:p>
    <w:p w:rsidR="00F6405D" w:rsidRDefault="00F6405D" w:rsidP="0057461B">
      <w:pPr>
        <w:widowControl w:val="0"/>
        <w:autoSpaceDE w:val="0"/>
        <w:autoSpaceDN w:val="0"/>
        <w:adjustRightInd w:val="0"/>
        <w:spacing w:after="0" w:line="240" w:lineRule="auto"/>
        <w:ind w:firstLine="540"/>
        <w:jc w:val="both"/>
        <w:rPr>
          <w:rFonts w:ascii="Arial" w:hAnsi="Arial" w:cs="Arial"/>
          <w:sz w:val="20"/>
          <w:szCs w:val="20"/>
        </w:rPr>
      </w:pPr>
    </w:p>
    <w:p w:rsidR="00F6405D" w:rsidRPr="0057461B" w:rsidRDefault="00F6405D"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12" w:name="Par156"/>
      <w:bookmarkEnd w:id="12"/>
      <w:r w:rsidRPr="0057461B">
        <w:rPr>
          <w:rFonts w:ascii="Arial" w:hAnsi="Arial" w:cs="Arial"/>
          <w:sz w:val="20"/>
          <w:szCs w:val="20"/>
        </w:rPr>
        <w:t>2.6. ДОКУМЕНТЫ, НЕОБХОДИМЫЕ</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ДЛЯ 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bookmarkStart w:id="13" w:name="Par159"/>
      <w:bookmarkEnd w:id="13"/>
      <w:r w:rsidRPr="0057461B">
        <w:rPr>
          <w:rFonts w:ascii="Arial" w:hAnsi="Arial" w:cs="Arial"/>
          <w:sz w:val="20"/>
          <w:szCs w:val="20"/>
        </w:rPr>
        <w:t xml:space="preserve">2.6.1. Для получения муниципальной услуги заявитель предоставляет в Администрацию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w:t>
      </w:r>
      <w:hyperlink w:anchor="Par327" w:tooltip="Ссылка на текущий документ" w:history="1">
        <w:r w:rsidRPr="004D0A41">
          <w:rPr>
            <w:rFonts w:ascii="Arial" w:hAnsi="Arial" w:cs="Arial"/>
            <w:color w:val="000000" w:themeColor="text1"/>
            <w:sz w:val="20"/>
            <w:szCs w:val="20"/>
          </w:rPr>
          <w:t>запрос</w:t>
        </w:r>
      </w:hyperlink>
      <w:r w:rsidRPr="0057461B">
        <w:rPr>
          <w:rFonts w:ascii="Arial" w:hAnsi="Arial" w:cs="Arial"/>
          <w:sz w:val="20"/>
          <w:szCs w:val="20"/>
        </w:rPr>
        <w:t xml:space="preserve"> по форме согласно приложению N 1 к настоящему Административному регламенту в одном экземпляре - подлиннике.</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bookmarkStart w:id="14" w:name="Par160"/>
      <w:bookmarkEnd w:id="14"/>
      <w:r w:rsidRPr="0057461B">
        <w:rPr>
          <w:rFonts w:ascii="Arial" w:hAnsi="Arial" w:cs="Arial"/>
          <w:sz w:val="20"/>
          <w:szCs w:val="20"/>
        </w:rPr>
        <w:t>2.6.2. Запрос должен соответствовать следующим требованиям:</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 текст документа написан разборчиво от руки или при помощи средств электронно-вычислительной техники;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 фамилия, имя и отчество (наименование) заявителя, его место жительства (место нахождения), телефон написаны полностью;</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lastRenderedPageBreak/>
        <w:t>3) в документах отсутствуют неоговоренные исправления;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4) документы </w:t>
      </w:r>
      <w:bookmarkStart w:id="15" w:name="_GoBack"/>
      <w:bookmarkEnd w:id="15"/>
      <w:r w:rsidRPr="0057461B">
        <w:rPr>
          <w:rFonts w:ascii="Arial" w:hAnsi="Arial" w:cs="Arial"/>
          <w:sz w:val="20"/>
          <w:szCs w:val="20"/>
        </w:rPr>
        <w:t>исполнены карандашом.</w:t>
      </w:r>
    </w:p>
    <w:p w:rsidR="004D0A41" w:rsidRDefault="0057461B" w:rsidP="0057461B">
      <w:pPr>
        <w:widowControl w:val="0"/>
        <w:autoSpaceDE w:val="0"/>
        <w:autoSpaceDN w:val="0"/>
        <w:adjustRightInd w:val="0"/>
        <w:spacing w:after="0" w:line="240" w:lineRule="auto"/>
        <w:ind w:firstLine="540"/>
        <w:jc w:val="both"/>
        <w:rPr>
          <w:rFonts w:ascii="Arial" w:hAnsi="Arial" w:cs="Arial"/>
          <w:sz w:val="20"/>
          <w:szCs w:val="20"/>
        </w:rPr>
      </w:pPr>
      <w:bookmarkStart w:id="16" w:name="Par165"/>
      <w:bookmarkEnd w:id="16"/>
      <w:r w:rsidRPr="0057461B">
        <w:rPr>
          <w:rFonts w:ascii="Arial" w:hAnsi="Arial" w:cs="Arial"/>
          <w:sz w:val="20"/>
          <w:szCs w:val="20"/>
        </w:rPr>
        <w:t>2.6.3. Запрос о предоставлении муниципальной услуги представляется заявителем</w:t>
      </w:r>
      <w:r w:rsidR="004D0A41">
        <w:rPr>
          <w:rFonts w:ascii="Arial" w:hAnsi="Arial" w:cs="Arial"/>
          <w:sz w:val="20"/>
          <w:szCs w:val="20"/>
        </w:rPr>
        <w:t>:</w:t>
      </w:r>
    </w:p>
    <w:p w:rsidR="004D0A41" w:rsidRPr="004D0A41" w:rsidRDefault="0057461B" w:rsidP="004D0A41">
      <w:pPr>
        <w:pStyle w:val="a4"/>
        <w:widowControl w:val="0"/>
        <w:numPr>
          <w:ilvl w:val="0"/>
          <w:numId w:val="10"/>
        </w:numPr>
        <w:autoSpaceDE w:val="0"/>
        <w:autoSpaceDN w:val="0"/>
        <w:adjustRightInd w:val="0"/>
        <w:spacing w:after="0" w:line="240" w:lineRule="auto"/>
        <w:ind w:left="851"/>
        <w:jc w:val="both"/>
        <w:rPr>
          <w:rFonts w:ascii="Arial" w:hAnsi="Arial" w:cs="Arial"/>
          <w:sz w:val="20"/>
          <w:szCs w:val="20"/>
        </w:rPr>
      </w:pPr>
      <w:r w:rsidRPr="004D0A41">
        <w:rPr>
          <w:rFonts w:ascii="Arial" w:hAnsi="Arial" w:cs="Arial"/>
          <w:sz w:val="20"/>
          <w:szCs w:val="20"/>
        </w:rPr>
        <w:t>при личном обращении</w:t>
      </w:r>
      <w:r w:rsidR="004D0A41" w:rsidRPr="004D0A41">
        <w:rPr>
          <w:rFonts w:ascii="Arial" w:hAnsi="Arial" w:cs="Arial"/>
          <w:sz w:val="20"/>
          <w:szCs w:val="20"/>
        </w:rPr>
        <w:t>;</w:t>
      </w:r>
    </w:p>
    <w:p w:rsidR="004D0A41" w:rsidRPr="004D0A41" w:rsidRDefault="0057461B" w:rsidP="004D0A41">
      <w:pPr>
        <w:pStyle w:val="a4"/>
        <w:widowControl w:val="0"/>
        <w:numPr>
          <w:ilvl w:val="0"/>
          <w:numId w:val="10"/>
        </w:numPr>
        <w:autoSpaceDE w:val="0"/>
        <w:autoSpaceDN w:val="0"/>
        <w:adjustRightInd w:val="0"/>
        <w:spacing w:after="0" w:line="240" w:lineRule="auto"/>
        <w:ind w:left="851"/>
        <w:jc w:val="both"/>
        <w:rPr>
          <w:rFonts w:ascii="Arial" w:hAnsi="Arial" w:cs="Arial"/>
          <w:sz w:val="20"/>
          <w:szCs w:val="20"/>
        </w:rPr>
      </w:pPr>
      <w:r w:rsidRPr="004D0A41">
        <w:rPr>
          <w:rFonts w:ascii="Arial" w:hAnsi="Arial" w:cs="Arial"/>
          <w:sz w:val="20"/>
          <w:szCs w:val="20"/>
        </w:rPr>
        <w:t>направляется им по почте (в том числе по электронной почте в виде электронного документа, через Единый портал государственных и муниципальных услуг</w:t>
      </w:r>
      <w:r w:rsidR="004D0A41" w:rsidRPr="004D0A41">
        <w:rPr>
          <w:rFonts w:ascii="Arial" w:hAnsi="Arial" w:cs="Arial"/>
          <w:sz w:val="20"/>
          <w:szCs w:val="20"/>
        </w:rPr>
        <w:t>;</w:t>
      </w:r>
      <w:r w:rsidR="00057B13" w:rsidRPr="004D0A41">
        <w:rPr>
          <w:rFonts w:ascii="Arial" w:hAnsi="Arial" w:cs="Arial"/>
          <w:sz w:val="20"/>
          <w:szCs w:val="20"/>
        </w:rPr>
        <w:t xml:space="preserve"> </w:t>
      </w:r>
    </w:p>
    <w:p w:rsidR="0057461B" w:rsidRPr="004D0A41" w:rsidRDefault="004D0A41" w:rsidP="004D0A41">
      <w:pPr>
        <w:pStyle w:val="a4"/>
        <w:widowControl w:val="0"/>
        <w:numPr>
          <w:ilvl w:val="0"/>
          <w:numId w:val="10"/>
        </w:numPr>
        <w:autoSpaceDE w:val="0"/>
        <w:autoSpaceDN w:val="0"/>
        <w:adjustRightInd w:val="0"/>
        <w:spacing w:after="0" w:line="240" w:lineRule="auto"/>
        <w:ind w:left="851"/>
        <w:jc w:val="both"/>
        <w:rPr>
          <w:rFonts w:ascii="Arial" w:hAnsi="Arial" w:cs="Arial"/>
          <w:sz w:val="20"/>
          <w:szCs w:val="20"/>
        </w:rPr>
      </w:pPr>
      <w:r w:rsidRPr="004D0A41">
        <w:rPr>
          <w:rFonts w:ascii="Arial" w:hAnsi="Arial" w:cs="Arial"/>
          <w:sz w:val="20"/>
          <w:szCs w:val="20"/>
        </w:rPr>
        <w:t xml:space="preserve">направляется </w:t>
      </w:r>
      <w:r w:rsidR="00057B13" w:rsidRPr="004D0A41">
        <w:rPr>
          <w:rFonts w:ascii="Arial" w:hAnsi="Arial" w:cs="Arial"/>
          <w:sz w:val="20"/>
          <w:szCs w:val="20"/>
        </w:rPr>
        <w:t xml:space="preserve">через </w:t>
      </w:r>
      <w:r w:rsidR="007A21B2">
        <w:rPr>
          <w:rFonts w:ascii="Arial" w:hAnsi="Arial" w:cs="Arial"/>
          <w:sz w:val="20"/>
          <w:szCs w:val="20"/>
        </w:rPr>
        <w:t>МФЦ.</w:t>
      </w:r>
    </w:p>
    <w:p w:rsidR="003476C0" w:rsidRPr="003476C0" w:rsidRDefault="003476C0" w:rsidP="003476C0">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2.6.4</w:t>
      </w:r>
      <w:r w:rsidRPr="003476C0">
        <w:rPr>
          <w:rFonts w:ascii="Arial" w:hAnsi="Arial" w:cs="Arial"/>
          <w:sz w:val="20"/>
          <w:szCs w:val="20"/>
        </w:rPr>
        <w:t xml:space="preserve"> запре</w:t>
      </w:r>
      <w:r>
        <w:rPr>
          <w:rFonts w:ascii="Arial" w:hAnsi="Arial" w:cs="Arial"/>
          <w:sz w:val="20"/>
          <w:szCs w:val="20"/>
        </w:rPr>
        <w:t>щается</w:t>
      </w:r>
      <w:r w:rsidRPr="003476C0">
        <w:rPr>
          <w:rFonts w:ascii="Arial" w:hAnsi="Arial" w:cs="Arial"/>
          <w:sz w:val="20"/>
          <w:szCs w:val="20"/>
        </w:rPr>
        <w:t xml:space="preserve"> требовать от заявителя:</w:t>
      </w:r>
    </w:p>
    <w:p w:rsidR="003476C0" w:rsidRPr="003476C0" w:rsidRDefault="003476C0" w:rsidP="003476C0">
      <w:pPr>
        <w:pStyle w:val="a4"/>
        <w:widowControl w:val="0"/>
        <w:numPr>
          <w:ilvl w:val="0"/>
          <w:numId w:val="12"/>
        </w:numPr>
        <w:autoSpaceDE w:val="0"/>
        <w:autoSpaceDN w:val="0"/>
        <w:adjustRightInd w:val="0"/>
        <w:spacing w:after="0" w:line="240" w:lineRule="auto"/>
        <w:ind w:left="851"/>
        <w:jc w:val="both"/>
        <w:rPr>
          <w:rFonts w:ascii="Arial" w:hAnsi="Arial" w:cs="Arial"/>
          <w:sz w:val="20"/>
          <w:szCs w:val="20"/>
        </w:rPr>
      </w:pPr>
      <w:r w:rsidRPr="003476C0">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6C0" w:rsidRPr="003476C0" w:rsidRDefault="003476C0" w:rsidP="003476C0">
      <w:pPr>
        <w:pStyle w:val="a4"/>
        <w:widowControl w:val="0"/>
        <w:numPr>
          <w:ilvl w:val="0"/>
          <w:numId w:val="12"/>
        </w:numPr>
        <w:autoSpaceDE w:val="0"/>
        <w:autoSpaceDN w:val="0"/>
        <w:adjustRightInd w:val="0"/>
        <w:spacing w:after="0" w:line="240" w:lineRule="auto"/>
        <w:ind w:left="851"/>
        <w:jc w:val="both"/>
        <w:rPr>
          <w:rFonts w:ascii="Arial" w:hAnsi="Arial" w:cs="Arial"/>
          <w:sz w:val="20"/>
          <w:szCs w:val="20"/>
        </w:rPr>
      </w:pPr>
      <w:r w:rsidRPr="003476C0">
        <w:rPr>
          <w:rFonts w:ascii="Arial" w:hAnsi="Arial" w:cs="Arial"/>
          <w:sz w:val="20"/>
          <w:szCs w:val="20"/>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4" w:history="1">
        <w:r w:rsidRPr="003476C0">
          <w:rPr>
            <w:rStyle w:val="a3"/>
            <w:rFonts w:ascii="Arial" w:hAnsi="Arial" w:cs="Arial"/>
            <w:sz w:val="20"/>
            <w:szCs w:val="20"/>
          </w:rPr>
          <w:t>часть</w:t>
        </w:r>
        <w:r w:rsidRPr="003476C0">
          <w:rPr>
            <w:rStyle w:val="a3"/>
            <w:rFonts w:ascii="Arial" w:hAnsi="Arial" w:cs="Arial"/>
            <w:sz w:val="20"/>
            <w:szCs w:val="20"/>
          </w:rPr>
          <w:t>ю</w:t>
        </w:r>
        <w:r w:rsidRPr="003476C0">
          <w:rPr>
            <w:rStyle w:val="a3"/>
            <w:rFonts w:ascii="Arial" w:hAnsi="Arial" w:cs="Arial"/>
            <w:sz w:val="20"/>
            <w:szCs w:val="20"/>
          </w:rPr>
          <w:t xml:space="preserve"> 6 статьи 7</w:t>
        </w:r>
      </w:hyperlink>
      <w:r w:rsidRPr="003476C0">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17" w:name="Par167"/>
      <w:bookmarkEnd w:id="17"/>
      <w:r w:rsidRPr="0057461B">
        <w:rPr>
          <w:rFonts w:ascii="Arial" w:hAnsi="Arial" w:cs="Arial"/>
          <w:sz w:val="20"/>
          <w:szCs w:val="20"/>
        </w:rPr>
        <w:t>2.7. ОСНОВАНИЯ ДЛЯ ОТКАЗА В ПРИЕМЕ ЗАПРОСА</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Основания для отказа в приеме запроса </w:t>
      </w:r>
      <w:r w:rsidR="00D74D9E">
        <w:rPr>
          <w:rFonts w:ascii="Arial" w:hAnsi="Arial" w:cs="Arial"/>
          <w:sz w:val="20"/>
          <w:szCs w:val="20"/>
        </w:rPr>
        <w:t>отсутствуют.</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18" w:name="Par175"/>
      <w:bookmarkEnd w:id="18"/>
      <w:r w:rsidRPr="0057461B">
        <w:rPr>
          <w:rFonts w:ascii="Arial" w:hAnsi="Arial" w:cs="Arial"/>
          <w:sz w:val="20"/>
          <w:szCs w:val="20"/>
        </w:rPr>
        <w:t>2.8. ОСНОВАНИЯ ДЛЯ</w:t>
      </w:r>
      <w:r w:rsidR="00D74D9E">
        <w:rPr>
          <w:rFonts w:ascii="Arial" w:hAnsi="Arial" w:cs="Arial"/>
          <w:sz w:val="20"/>
          <w:szCs w:val="20"/>
        </w:rPr>
        <w:t xml:space="preserve"> ПРИОСТАНОВЛЕНИЯ ИЛИ</w:t>
      </w:r>
      <w:r w:rsidRPr="0057461B">
        <w:rPr>
          <w:rFonts w:ascii="Arial" w:hAnsi="Arial" w:cs="Arial"/>
          <w:sz w:val="20"/>
          <w:szCs w:val="20"/>
        </w:rPr>
        <w:t xml:space="preserve"> ОТКАЗА</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В ПРЕДОСТАВЛЕНИИ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D74D9E"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2.8.1. </w:t>
      </w:r>
      <w:r w:rsidR="00D74D9E">
        <w:rPr>
          <w:rFonts w:ascii="Arial" w:hAnsi="Arial" w:cs="Arial"/>
          <w:sz w:val="20"/>
          <w:szCs w:val="20"/>
        </w:rPr>
        <w:t>Основания для приостановления предоставления муниципальной услуги отсутствуют.</w:t>
      </w:r>
    </w:p>
    <w:p w:rsidR="0057461B" w:rsidRPr="0057461B" w:rsidRDefault="00D74D9E" w:rsidP="0057461B">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2.8.2. </w:t>
      </w:r>
      <w:r w:rsidR="0057461B" w:rsidRPr="0057461B">
        <w:rPr>
          <w:rFonts w:ascii="Arial" w:hAnsi="Arial" w:cs="Arial"/>
          <w:sz w:val="20"/>
          <w:szCs w:val="20"/>
        </w:rPr>
        <w:t>В предоставлении муниципальной услуги отказывается заявителю в следующих случаях:</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1) если </w:t>
      </w:r>
      <w:r w:rsidR="00D74D9E">
        <w:rPr>
          <w:rFonts w:ascii="Arial" w:hAnsi="Arial" w:cs="Arial"/>
          <w:sz w:val="20"/>
          <w:szCs w:val="20"/>
        </w:rPr>
        <w:t xml:space="preserve">из </w:t>
      </w:r>
      <w:r w:rsidRPr="0057461B">
        <w:rPr>
          <w:rFonts w:ascii="Arial" w:hAnsi="Arial" w:cs="Arial"/>
          <w:sz w:val="20"/>
          <w:szCs w:val="20"/>
        </w:rPr>
        <w:t>содержания</w:t>
      </w:r>
      <w:r w:rsidR="00D74D9E">
        <w:rPr>
          <w:rFonts w:ascii="Arial" w:hAnsi="Arial" w:cs="Arial"/>
          <w:sz w:val="20"/>
          <w:szCs w:val="20"/>
        </w:rPr>
        <w:t xml:space="preserve"> запроса</w:t>
      </w:r>
      <w:r w:rsidRPr="0057461B">
        <w:rPr>
          <w:rFonts w:ascii="Arial" w:hAnsi="Arial" w:cs="Arial"/>
          <w:sz w:val="20"/>
          <w:szCs w:val="20"/>
        </w:rPr>
        <w:t xml:space="preserve"> невозможно установить, какая именно информация запрашивается;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 если предоставление запрашиваемой информации не входит в полномочия отдела ЖКХ;</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 если не представлен документ, определенный </w:t>
      </w:r>
      <w:hyperlink w:anchor="Par159" w:tooltip="Ссылка на текущий документ" w:history="1">
        <w:r w:rsidRPr="0057461B">
          <w:rPr>
            <w:rFonts w:ascii="Arial" w:hAnsi="Arial" w:cs="Arial"/>
            <w:color w:val="0000FF"/>
            <w:sz w:val="20"/>
            <w:szCs w:val="20"/>
          </w:rPr>
          <w:t>подпунктом 2.6.1</w:t>
        </w:r>
      </w:hyperlink>
      <w:r w:rsidRPr="0057461B">
        <w:rPr>
          <w:rFonts w:ascii="Arial" w:hAnsi="Arial" w:cs="Arial"/>
          <w:sz w:val="20"/>
          <w:szCs w:val="20"/>
        </w:rPr>
        <w:t xml:space="preserve"> настоящего Административного регламента, либо представленный документ не отвечает требованиям </w:t>
      </w:r>
      <w:hyperlink w:anchor="Par160" w:tooltip="Ссылка на текущий документ" w:history="1">
        <w:r w:rsidRPr="0057461B">
          <w:rPr>
            <w:rFonts w:ascii="Arial" w:hAnsi="Arial" w:cs="Arial"/>
            <w:color w:val="0000FF"/>
            <w:sz w:val="20"/>
            <w:szCs w:val="20"/>
          </w:rPr>
          <w:t>подпункт</w:t>
        </w:r>
        <w:r w:rsidR="009556CE">
          <w:rPr>
            <w:rFonts w:ascii="Arial" w:hAnsi="Arial" w:cs="Arial"/>
            <w:color w:val="0000FF"/>
            <w:sz w:val="20"/>
            <w:szCs w:val="20"/>
          </w:rPr>
          <w:t>а</w:t>
        </w:r>
        <w:r w:rsidRPr="0057461B">
          <w:rPr>
            <w:rFonts w:ascii="Arial" w:hAnsi="Arial" w:cs="Arial"/>
            <w:color w:val="0000FF"/>
            <w:sz w:val="20"/>
            <w:szCs w:val="20"/>
          </w:rPr>
          <w:t xml:space="preserve"> 2.6.2</w:t>
        </w:r>
      </w:hyperlink>
      <w:r w:rsidRPr="0057461B">
        <w:rPr>
          <w:rFonts w:ascii="Arial" w:hAnsi="Arial" w:cs="Arial"/>
          <w:sz w:val="20"/>
          <w:szCs w:val="20"/>
        </w:rPr>
        <w:t xml:space="preserve"> настоящего Административного регламента;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4) если федеральными законами установлено ограничение доступа к информации.</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2.8.2. </w:t>
      </w:r>
      <w:r w:rsidR="00794FAC" w:rsidRPr="00794FAC">
        <w:rPr>
          <w:rFonts w:ascii="Arial" w:hAnsi="Arial" w:cs="Arial"/>
          <w:sz w:val="20"/>
          <w:szCs w:val="20"/>
        </w:rPr>
        <w:t>Информация об</w:t>
      </w:r>
      <w:r w:rsidRPr="0057461B">
        <w:rPr>
          <w:rFonts w:ascii="Arial" w:hAnsi="Arial" w:cs="Arial"/>
          <w:sz w:val="20"/>
          <w:szCs w:val="20"/>
        </w:rPr>
        <w:t xml:space="preserve"> отказ</w:t>
      </w:r>
      <w:r w:rsidR="00794FAC" w:rsidRPr="00794FAC">
        <w:rPr>
          <w:rFonts w:ascii="Arial" w:hAnsi="Arial" w:cs="Arial"/>
          <w:sz w:val="20"/>
          <w:szCs w:val="20"/>
        </w:rPr>
        <w:t>е</w:t>
      </w:r>
      <w:r w:rsidRPr="0057461B">
        <w:rPr>
          <w:rFonts w:ascii="Arial" w:hAnsi="Arial" w:cs="Arial"/>
          <w:sz w:val="20"/>
          <w:szCs w:val="20"/>
        </w:rPr>
        <w:t xml:space="preserve"> в предоставлении муниципальной услуги заявителю сообщается информационным письмом, в том числе в электронной форме, либо через </w:t>
      </w:r>
      <w:r w:rsidR="009556CE">
        <w:rPr>
          <w:rFonts w:ascii="Arial" w:hAnsi="Arial" w:cs="Arial"/>
          <w:sz w:val="20"/>
          <w:szCs w:val="20"/>
        </w:rPr>
        <w:t>МФЦ.</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4D0A41" w:rsidRPr="0057461B" w:rsidRDefault="004D0A41"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19" w:name="Par185"/>
      <w:bookmarkEnd w:id="19"/>
      <w:r w:rsidRPr="0057461B">
        <w:rPr>
          <w:rFonts w:ascii="Arial" w:hAnsi="Arial" w:cs="Arial"/>
          <w:sz w:val="20"/>
          <w:szCs w:val="20"/>
        </w:rPr>
        <w:t>2.9. ИНФОРМАЦИЯ О ПЛАТНОСТИ (БЕСПЛАТНОСТИ)</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Муниципальная услуга предоставляется бесплатно.</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F033A8" w:rsidRPr="0057461B" w:rsidRDefault="00F033A8"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20" w:name="Par190"/>
      <w:bookmarkEnd w:id="20"/>
      <w:r w:rsidRPr="0057461B">
        <w:rPr>
          <w:rFonts w:ascii="Arial" w:hAnsi="Arial" w:cs="Arial"/>
          <w:sz w:val="20"/>
          <w:szCs w:val="20"/>
        </w:rPr>
        <w:t>2.10. МАКСИМАЛЬНЫЙ СРОК ОЖИДАНИЯ В ОЧЕРЕДИ ПРИ ПОДАЧЕ</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ЗАПРОСА О ПРЕДОСТАВЛЕНИИ МУНИЦИПАЛЬНОЙ УСЛУГИ И ПРИ</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ПОЛУЧЕНИИ РЕЗУЛЬТАТА 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2.10.1. Максимальный срок ожидания в очереди для </w:t>
      </w:r>
      <w:r w:rsidR="009556CE">
        <w:rPr>
          <w:rFonts w:ascii="Arial" w:hAnsi="Arial" w:cs="Arial"/>
          <w:sz w:val="20"/>
          <w:szCs w:val="20"/>
        </w:rPr>
        <w:t xml:space="preserve">при подаче запроса о предоставлении муниципальной слуги </w:t>
      </w:r>
      <w:r w:rsidRPr="0057461B">
        <w:rPr>
          <w:rFonts w:ascii="Arial" w:hAnsi="Arial" w:cs="Arial"/>
          <w:sz w:val="20"/>
          <w:szCs w:val="20"/>
        </w:rPr>
        <w:t xml:space="preserve">не должен превышать </w:t>
      </w:r>
      <w:r w:rsidR="009556CE">
        <w:rPr>
          <w:rFonts w:ascii="Arial" w:hAnsi="Arial" w:cs="Arial"/>
          <w:sz w:val="20"/>
          <w:szCs w:val="20"/>
        </w:rPr>
        <w:t>15</w:t>
      </w:r>
      <w:r w:rsidRPr="0057461B">
        <w:rPr>
          <w:rFonts w:ascii="Arial" w:hAnsi="Arial" w:cs="Arial"/>
          <w:sz w:val="20"/>
          <w:szCs w:val="20"/>
        </w:rPr>
        <w:t xml:space="preserve"> минут.</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2.10.2. Максимальный срок ожидания в очереди при получении результата предоставления муниципальной услуги - </w:t>
      </w:r>
      <w:r w:rsidR="009556CE">
        <w:rPr>
          <w:rFonts w:ascii="Arial" w:hAnsi="Arial" w:cs="Arial"/>
          <w:sz w:val="20"/>
          <w:szCs w:val="20"/>
        </w:rPr>
        <w:t>15</w:t>
      </w:r>
      <w:r w:rsidRPr="0057461B">
        <w:rPr>
          <w:rFonts w:ascii="Arial" w:hAnsi="Arial" w:cs="Arial"/>
          <w:sz w:val="20"/>
          <w:szCs w:val="20"/>
        </w:rPr>
        <w:t xml:space="preserve"> мин.</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F033A8" w:rsidRPr="0057461B" w:rsidRDefault="00F033A8"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21" w:name="Par197"/>
      <w:bookmarkEnd w:id="21"/>
      <w:r w:rsidRPr="0057461B">
        <w:rPr>
          <w:rFonts w:ascii="Arial" w:hAnsi="Arial" w:cs="Arial"/>
          <w:sz w:val="20"/>
          <w:szCs w:val="20"/>
        </w:rPr>
        <w:t>2.11. СРОК РЕГИСТРАЦИИ ЗАПРОСА ЗАЯВИТЕЛЯ</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О ПРЕДОСТАВЛЕНИИ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2.11.1. Запрос заявителя регистрируется в журнале учета предоставления муниципальной услуги. Максимальный срок регистрации запроса при личном обращении составляет 30 минут, при </w:t>
      </w:r>
      <w:r w:rsidRPr="0057461B">
        <w:rPr>
          <w:rFonts w:ascii="Arial" w:hAnsi="Arial" w:cs="Arial"/>
          <w:sz w:val="20"/>
          <w:szCs w:val="20"/>
        </w:rPr>
        <w:lastRenderedPageBreak/>
        <w:t xml:space="preserve">письменном обращении </w:t>
      </w:r>
      <w:r w:rsidR="007A21B2">
        <w:rPr>
          <w:rFonts w:ascii="Arial" w:hAnsi="Arial" w:cs="Arial"/>
          <w:sz w:val="20"/>
          <w:szCs w:val="20"/>
        </w:rPr>
        <w:t xml:space="preserve">и </w:t>
      </w:r>
      <w:r w:rsidR="00A17A72">
        <w:rPr>
          <w:rFonts w:ascii="Arial" w:hAnsi="Arial" w:cs="Arial"/>
          <w:sz w:val="20"/>
          <w:szCs w:val="20"/>
        </w:rPr>
        <w:t xml:space="preserve">через МФЦ </w:t>
      </w:r>
      <w:r w:rsidRPr="0057461B">
        <w:rPr>
          <w:rFonts w:ascii="Arial" w:hAnsi="Arial" w:cs="Arial"/>
          <w:sz w:val="20"/>
          <w:szCs w:val="20"/>
        </w:rPr>
        <w:t>- в течение рабочего дня.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22" w:name="Par202"/>
      <w:bookmarkEnd w:id="22"/>
      <w:r w:rsidRPr="0057461B">
        <w:rPr>
          <w:rFonts w:ascii="Arial" w:hAnsi="Arial" w:cs="Arial"/>
          <w:sz w:val="20"/>
          <w:szCs w:val="20"/>
        </w:rPr>
        <w:t>2.12. ТРЕБОВАНИЯ К МЕСТАМ</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2.12.1. Рабочие места специалистов оборудуются компьютерами и оргтехникой, позволяющими организовать предоставление муниципальной услуги в полном объеме.</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2.12.2. Места для проведения приема граждан должны соответствовать комфортным условиям для заявителей, оборудуются местами для ожидания, стульями, столами, обеспечиваются канцелярскими принадлежностями, информационными стендами. На информационных стендах размещается информация о днях и времени приема граждан, сведения о порядке предоставления муниципальной услуги.</w:t>
      </w:r>
    </w:p>
    <w:p w:rsidR="0057461B" w:rsidRPr="0057461B" w:rsidRDefault="0057461B" w:rsidP="0057461B">
      <w:pPr>
        <w:widowControl w:val="0"/>
        <w:autoSpaceDE w:val="0"/>
        <w:autoSpaceDN w:val="0"/>
        <w:adjustRightInd w:val="0"/>
        <w:spacing w:after="0" w:line="240" w:lineRule="auto"/>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23" w:name="Par208"/>
      <w:bookmarkEnd w:id="23"/>
      <w:r w:rsidRPr="0057461B">
        <w:rPr>
          <w:rFonts w:ascii="Arial" w:hAnsi="Arial" w:cs="Arial"/>
          <w:sz w:val="20"/>
          <w:szCs w:val="20"/>
        </w:rPr>
        <w:t>2.13. ПОКАЗАТЕЛИ ДОСТУПНОСТИ И КАЧЕСТВА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2.13.1. Показателями оценки доступности муниципальной услуги являются: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 транспортная доступность к местам 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 обеспечение возможности направления запроса по электронной почте;</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 размещение информации о порядке предоставления муниципальной услуги на официальном сайте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4) размещение информации о порядке предоставления муниципальной услуги на Портале государственных услуг Свердловской области</w:t>
      </w:r>
      <w:r w:rsidR="00265F70">
        <w:rPr>
          <w:rFonts w:ascii="Arial" w:hAnsi="Arial" w:cs="Arial"/>
          <w:sz w:val="20"/>
          <w:szCs w:val="20"/>
        </w:rPr>
        <w:t xml:space="preserve"> и возможность получения муниципальной слуги через МФЦ.</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2.13.2. Показателями оценки качества предоставления муниципальной услуги являются: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1) соблюдение сроков 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2) соблюдение сроков ожидания в очереди при предоставлении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3) соблюдение порядка проведения административных процедур, установленных настоящим административным регламентом;</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4)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57B13" w:rsidRPr="0057461B" w:rsidRDefault="00057B13"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1"/>
        <w:rPr>
          <w:rFonts w:ascii="Arial" w:hAnsi="Arial" w:cs="Arial"/>
          <w:sz w:val="20"/>
          <w:szCs w:val="20"/>
        </w:rPr>
      </w:pPr>
      <w:bookmarkStart w:id="24" w:name="Par221"/>
      <w:bookmarkEnd w:id="24"/>
      <w:r w:rsidRPr="0057461B">
        <w:rPr>
          <w:rFonts w:ascii="Arial" w:hAnsi="Arial" w:cs="Arial"/>
          <w:sz w:val="20"/>
          <w:szCs w:val="20"/>
        </w:rPr>
        <w:t>3. СОСТАВ, ПОСЛЕДОВАТЕЛЬНОСТЬ И СРОКИ</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ВЫПОЛНЕНИЯ АДМИНИСТРАТИВНЫХ ПРОЦЕДУР,</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ТРЕБОВАНИЯ К ПОРЯДКУ ИХ ВЫПОЛНЕНИЯ</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25" w:name="Par225"/>
      <w:bookmarkEnd w:id="25"/>
      <w:r w:rsidRPr="0057461B">
        <w:rPr>
          <w:rFonts w:ascii="Arial" w:hAnsi="Arial" w:cs="Arial"/>
          <w:sz w:val="20"/>
          <w:szCs w:val="20"/>
        </w:rPr>
        <w:t>3.1. СОСТАВ, ПОСЛЕДОВАТЕЛЬНОСТЬ АДМИНИСТРАТИВНЫХ ПРОЦЕДУР</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3.1.1. Предоставление заявителям муниципальной услуги включает в себя следующие административные процедуры:</w:t>
      </w:r>
    </w:p>
    <w:p w:rsidR="0057461B" w:rsidRPr="00F033A8" w:rsidRDefault="0057461B" w:rsidP="00F033A8">
      <w:pPr>
        <w:pStyle w:val="a4"/>
        <w:widowControl w:val="0"/>
        <w:numPr>
          <w:ilvl w:val="0"/>
          <w:numId w:val="7"/>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прием и регистрация запроса о предоставлении муниципальной услуги;</w:t>
      </w:r>
    </w:p>
    <w:p w:rsidR="0057461B" w:rsidRPr="00F033A8" w:rsidRDefault="0057461B" w:rsidP="00F033A8">
      <w:pPr>
        <w:pStyle w:val="a4"/>
        <w:widowControl w:val="0"/>
        <w:numPr>
          <w:ilvl w:val="0"/>
          <w:numId w:val="7"/>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рассмотрение запроса и оформление результата предоставления муниципальной услуги;</w:t>
      </w:r>
    </w:p>
    <w:p w:rsidR="0057461B" w:rsidRPr="00F033A8" w:rsidRDefault="0057461B" w:rsidP="00F033A8">
      <w:pPr>
        <w:pStyle w:val="a4"/>
        <w:widowControl w:val="0"/>
        <w:numPr>
          <w:ilvl w:val="0"/>
          <w:numId w:val="7"/>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выдача результата предоставления муниципальной услуги заявителю.</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3.1.2. </w:t>
      </w:r>
      <w:hyperlink w:anchor="Par366" w:tooltip="Ссылка на текущий документ" w:history="1">
        <w:r w:rsidRPr="0057461B">
          <w:rPr>
            <w:rFonts w:ascii="Arial" w:hAnsi="Arial" w:cs="Arial"/>
            <w:color w:val="0000FF"/>
            <w:sz w:val="20"/>
            <w:szCs w:val="20"/>
          </w:rPr>
          <w:t>Блок-схема</w:t>
        </w:r>
      </w:hyperlink>
      <w:r w:rsidRPr="0057461B">
        <w:rPr>
          <w:rFonts w:ascii="Arial" w:hAnsi="Arial" w:cs="Arial"/>
          <w:sz w:val="20"/>
          <w:szCs w:val="20"/>
        </w:rPr>
        <w:t xml:space="preserve"> описания административного процесса по предоставлению муниципальной услуги представлена в приложении N 2 к настоящему Административному регламенту.</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26" w:name="Par233"/>
      <w:bookmarkEnd w:id="26"/>
      <w:r w:rsidRPr="0057461B">
        <w:rPr>
          <w:rFonts w:ascii="Arial" w:hAnsi="Arial" w:cs="Arial"/>
          <w:sz w:val="20"/>
          <w:szCs w:val="20"/>
        </w:rPr>
        <w:t>3.2. ПРИЕМ И РЕГИСТРАЦИЯ ЗАПРОСА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640170"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640170">
        <w:rPr>
          <w:rFonts w:ascii="Arial" w:hAnsi="Arial" w:cs="Arial"/>
          <w:sz w:val="20"/>
          <w:szCs w:val="20"/>
        </w:rPr>
        <w:t>3.2.1. Основанием для начала процедуры приема и регистрации запроса является</w:t>
      </w:r>
      <w:r w:rsidR="00640170">
        <w:rPr>
          <w:rFonts w:ascii="Arial" w:hAnsi="Arial" w:cs="Arial"/>
          <w:sz w:val="20"/>
          <w:szCs w:val="20"/>
        </w:rPr>
        <w:t>:</w:t>
      </w:r>
    </w:p>
    <w:p w:rsidR="00640170" w:rsidRPr="00F033A8" w:rsidRDefault="0057461B" w:rsidP="00F033A8">
      <w:pPr>
        <w:pStyle w:val="a4"/>
        <w:widowControl w:val="0"/>
        <w:numPr>
          <w:ilvl w:val="0"/>
          <w:numId w:val="6"/>
        </w:numPr>
        <w:autoSpaceDE w:val="0"/>
        <w:autoSpaceDN w:val="0"/>
        <w:adjustRightInd w:val="0"/>
        <w:spacing w:after="0" w:line="240" w:lineRule="auto"/>
        <w:ind w:left="851" w:hanging="284"/>
        <w:jc w:val="both"/>
        <w:rPr>
          <w:rFonts w:ascii="Arial" w:hAnsi="Arial" w:cs="Arial"/>
          <w:sz w:val="20"/>
          <w:szCs w:val="20"/>
        </w:rPr>
      </w:pPr>
      <w:r w:rsidRPr="00F033A8">
        <w:rPr>
          <w:rFonts w:ascii="Arial" w:hAnsi="Arial" w:cs="Arial"/>
          <w:sz w:val="20"/>
          <w:szCs w:val="20"/>
        </w:rPr>
        <w:t xml:space="preserve">личное обращение заявителя в Администрацию </w:t>
      </w:r>
      <w:proofErr w:type="spellStart"/>
      <w:r w:rsidRPr="00F033A8">
        <w:rPr>
          <w:rFonts w:ascii="Arial" w:hAnsi="Arial" w:cs="Arial"/>
          <w:sz w:val="20"/>
          <w:szCs w:val="20"/>
        </w:rPr>
        <w:t>Североуральского</w:t>
      </w:r>
      <w:proofErr w:type="spellEnd"/>
      <w:r w:rsidRPr="00F033A8">
        <w:rPr>
          <w:rFonts w:ascii="Arial" w:hAnsi="Arial" w:cs="Arial"/>
          <w:sz w:val="20"/>
          <w:szCs w:val="20"/>
        </w:rPr>
        <w:t xml:space="preserve"> городского округа</w:t>
      </w:r>
      <w:r w:rsidR="00640170" w:rsidRPr="00F033A8">
        <w:rPr>
          <w:rFonts w:ascii="Arial" w:hAnsi="Arial" w:cs="Arial"/>
          <w:sz w:val="20"/>
          <w:szCs w:val="20"/>
        </w:rPr>
        <w:t>;</w:t>
      </w:r>
      <w:r w:rsidRPr="00F033A8">
        <w:rPr>
          <w:rFonts w:ascii="Arial" w:hAnsi="Arial" w:cs="Arial"/>
          <w:sz w:val="20"/>
          <w:szCs w:val="20"/>
        </w:rPr>
        <w:t xml:space="preserve"> </w:t>
      </w:r>
    </w:p>
    <w:p w:rsidR="00640170" w:rsidRPr="00F033A8" w:rsidRDefault="00640170" w:rsidP="00F033A8">
      <w:pPr>
        <w:pStyle w:val="a4"/>
        <w:widowControl w:val="0"/>
        <w:numPr>
          <w:ilvl w:val="0"/>
          <w:numId w:val="6"/>
        </w:numPr>
        <w:autoSpaceDE w:val="0"/>
        <w:autoSpaceDN w:val="0"/>
        <w:adjustRightInd w:val="0"/>
        <w:spacing w:after="0" w:line="240" w:lineRule="auto"/>
        <w:ind w:left="851" w:hanging="284"/>
        <w:jc w:val="both"/>
        <w:rPr>
          <w:rFonts w:ascii="Arial" w:hAnsi="Arial" w:cs="Arial"/>
          <w:sz w:val="20"/>
          <w:szCs w:val="20"/>
        </w:rPr>
      </w:pPr>
      <w:r w:rsidRPr="00F033A8">
        <w:rPr>
          <w:rFonts w:ascii="Arial" w:hAnsi="Arial" w:cs="Arial"/>
          <w:sz w:val="20"/>
          <w:szCs w:val="20"/>
        </w:rPr>
        <w:t>п</w:t>
      </w:r>
      <w:r w:rsidR="0057461B" w:rsidRPr="00F033A8">
        <w:rPr>
          <w:rFonts w:ascii="Arial" w:hAnsi="Arial" w:cs="Arial"/>
          <w:sz w:val="20"/>
          <w:szCs w:val="20"/>
        </w:rPr>
        <w:t xml:space="preserve">оступление в Администрацию </w:t>
      </w:r>
      <w:proofErr w:type="spellStart"/>
      <w:r w:rsidR="0057461B" w:rsidRPr="00F033A8">
        <w:rPr>
          <w:rFonts w:ascii="Arial" w:hAnsi="Arial" w:cs="Arial"/>
          <w:sz w:val="20"/>
          <w:szCs w:val="20"/>
        </w:rPr>
        <w:t>Североуральского</w:t>
      </w:r>
      <w:proofErr w:type="spellEnd"/>
      <w:r w:rsidR="0057461B" w:rsidRPr="00F033A8">
        <w:rPr>
          <w:rFonts w:ascii="Arial" w:hAnsi="Arial" w:cs="Arial"/>
          <w:sz w:val="20"/>
          <w:szCs w:val="20"/>
        </w:rPr>
        <w:t xml:space="preserve"> городского округа запроса по почте</w:t>
      </w:r>
      <w:r w:rsidRPr="00F033A8">
        <w:rPr>
          <w:rFonts w:ascii="Arial" w:hAnsi="Arial" w:cs="Arial"/>
          <w:sz w:val="20"/>
          <w:szCs w:val="20"/>
        </w:rPr>
        <w:t>;</w:t>
      </w:r>
    </w:p>
    <w:p w:rsidR="00640170" w:rsidRPr="00F033A8" w:rsidRDefault="00640170" w:rsidP="00F033A8">
      <w:pPr>
        <w:pStyle w:val="a4"/>
        <w:widowControl w:val="0"/>
        <w:numPr>
          <w:ilvl w:val="0"/>
          <w:numId w:val="6"/>
        </w:numPr>
        <w:autoSpaceDE w:val="0"/>
        <w:autoSpaceDN w:val="0"/>
        <w:adjustRightInd w:val="0"/>
        <w:spacing w:after="0" w:line="240" w:lineRule="auto"/>
        <w:ind w:left="851" w:hanging="284"/>
        <w:jc w:val="both"/>
        <w:rPr>
          <w:rFonts w:ascii="Arial" w:hAnsi="Arial" w:cs="Arial"/>
          <w:sz w:val="20"/>
          <w:szCs w:val="20"/>
        </w:rPr>
      </w:pPr>
      <w:r w:rsidRPr="00F033A8">
        <w:rPr>
          <w:rFonts w:ascii="Arial" w:hAnsi="Arial" w:cs="Arial"/>
          <w:sz w:val="20"/>
          <w:szCs w:val="20"/>
        </w:rPr>
        <w:t xml:space="preserve">поступление запроса </w:t>
      </w:r>
      <w:r w:rsidR="0057461B" w:rsidRPr="00F033A8">
        <w:rPr>
          <w:rFonts w:ascii="Arial" w:hAnsi="Arial" w:cs="Arial"/>
          <w:sz w:val="20"/>
          <w:szCs w:val="20"/>
        </w:rPr>
        <w:t>по информационно-телекоммуникационным сетям общего дос</w:t>
      </w:r>
      <w:r w:rsidRPr="00F033A8">
        <w:rPr>
          <w:rFonts w:ascii="Arial" w:hAnsi="Arial" w:cs="Arial"/>
          <w:sz w:val="20"/>
          <w:szCs w:val="20"/>
        </w:rPr>
        <w:t>тупа, в том числе сети Интернет;</w:t>
      </w:r>
    </w:p>
    <w:p w:rsidR="0057461B" w:rsidRPr="00F033A8" w:rsidRDefault="00640170" w:rsidP="00F033A8">
      <w:pPr>
        <w:pStyle w:val="a4"/>
        <w:widowControl w:val="0"/>
        <w:numPr>
          <w:ilvl w:val="0"/>
          <w:numId w:val="6"/>
        </w:numPr>
        <w:autoSpaceDE w:val="0"/>
        <w:autoSpaceDN w:val="0"/>
        <w:adjustRightInd w:val="0"/>
        <w:spacing w:after="0" w:line="240" w:lineRule="auto"/>
        <w:ind w:left="851" w:hanging="284"/>
        <w:jc w:val="both"/>
        <w:rPr>
          <w:rFonts w:ascii="Arial" w:hAnsi="Arial" w:cs="Arial"/>
          <w:sz w:val="20"/>
          <w:szCs w:val="20"/>
        </w:rPr>
      </w:pPr>
      <w:r w:rsidRPr="00F033A8">
        <w:rPr>
          <w:rFonts w:ascii="Arial" w:hAnsi="Arial" w:cs="Arial"/>
          <w:sz w:val="20"/>
          <w:szCs w:val="20"/>
        </w:rPr>
        <w:t xml:space="preserve">поступление запроса </w:t>
      </w:r>
      <w:r w:rsidR="0057461B" w:rsidRPr="00F033A8">
        <w:rPr>
          <w:rFonts w:ascii="Arial" w:hAnsi="Arial" w:cs="Arial"/>
          <w:sz w:val="20"/>
          <w:szCs w:val="20"/>
        </w:rPr>
        <w:t xml:space="preserve">через </w:t>
      </w:r>
      <w:r w:rsidR="00265F70">
        <w:rPr>
          <w:rFonts w:ascii="Arial" w:hAnsi="Arial" w:cs="Arial"/>
          <w:sz w:val="20"/>
          <w:szCs w:val="20"/>
        </w:rPr>
        <w:t>МФЦ.</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3.2.2. При поступлении запроса должностное лицо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ответственное за прием и регистрацию документов:</w:t>
      </w:r>
    </w:p>
    <w:p w:rsidR="0057461B" w:rsidRPr="00F033A8" w:rsidRDefault="0057461B" w:rsidP="00F033A8">
      <w:pPr>
        <w:pStyle w:val="a4"/>
        <w:widowControl w:val="0"/>
        <w:numPr>
          <w:ilvl w:val="0"/>
          <w:numId w:val="5"/>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устанавливает предмет обращения заявителя;</w:t>
      </w:r>
    </w:p>
    <w:p w:rsidR="0057461B" w:rsidRPr="00F033A8" w:rsidRDefault="0057461B" w:rsidP="00F033A8">
      <w:pPr>
        <w:pStyle w:val="a4"/>
        <w:widowControl w:val="0"/>
        <w:numPr>
          <w:ilvl w:val="0"/>
          <w:numId w:val="5"/>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 xml:space="preserve">проверяет соответствие представленного запроса требованиям, установленным </w:t>
      </w:r>
      <w:hyperlink w:anchor="Par156" w:tooltip="Ссылка на текущий документ" w:history="1">
        <w:r w:rsidRPr="00F033A8">
          <w:rPr>
            <w:rFonts w:ascii="Arial" w:hAnsi="Arial" w:cs="Arial"/>
            <w:color w:val="0000FF"/>
            <w:sz w:val="20"/>
            <w:szCs w:val="20"/>
          </w:rPr>
          <w:t>пунктом 2.6</w:t>
        </w:r>
      </w:hyperlink>
      <w:r w:rsidRPr="00F033A8">
        <w:rPr>
          <w:rFonts w:ascii="Arial" w:hAnsi="Arial" w:cs="Arial"/>
          <w:sz w:val="20"/>
          <w:szCs w:val="20"/>
        </w:rPr>
        <w:t xml:space="preserve"> настоящего Административного регламента;</w:t>
      </w:r>
    </w:p>
    <w:p w:rsidR="0057461B" w:rsidRPr="00F033A8" w:rsidRDefault="0057461B" w:rsidP="00F033A8">
      <w:pPr>
        <w:pStyle w:val="a4"/>
        <w:widowControl w:val="0"/>
        <w:numPr>
          <w:ilvl w:val="0"/>
          <w:numId w:val="5"/>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w:t>
      </w:r>
    </w:p>
    <w:p w:rsidR="0057461B" w:rsidRPr="00F033A8" w:rsidRDefault="0057461B" w:rsidP="00F033A8">
      <w:pPr>
        <w:pStyle w:val="a4"/>
        <w:widowControl w:val="0"/>
        <w:numPr>
          <w:ilvl w:val="0"/>
          <w:numId w:val="5"/>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lastRenderedPageBreak/>
        <w:t>регистрирует поступление запроса в соответствии с установленными правилами делопроизводства;</w:t>
      </w:r>
    </w:p>
    <w:p w:rsidR="0057461B" w:rsidRPr="00F033A8" w:rsidRDefault="0057461B" w:rsidP="00F033A8">
      <w:pPr>
        <w:pStyle w:val="a4"/>
        <w:widowControl w:val="0"/>
        <w:numPr>
          <w:ilvl w:val="0"/>
          <w:numId w:val="5"/>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сообщает заявителю номер и дату регистрации запроса предложенным заявителем способом.</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3.2.3. После регистрации запрос в порядке делопроизводства передается заведующему отделом </w:t>
      </w:r>
      <w:r w:rsidR="00265F70">
        <w:rPr>
          <w:rFonts w:ascii="Arial" w:hAnsi="Arial" w:cs="Arial"/>
          <w:sz w:val="20"/>
          <w:szCs w:val="20"/>
        </w:rPr>
        <w:t>ЖКХ</w:t>
      </w:r>
      <w:r w:rsidRPr="0057461B">
        <w:rPr>
          <w:rFonts w:ascii="Arial" w:hAnsi="Arial" w:cs="Arial"/>
          <w:sz w:val="20"/>
          <w:szCs w:val="20"/>
        </w:rPr>
        <w:t xml:space="preserve">. Заведующий отделом </w:t>
      </w:r>
      <w:r w:rsidR="00265F70">
        <w:rPr>
          <w:rFonts w:ascii="Arial" w:hAnsi="Arial" w:cs="Arial"/>
          <w:sz w:val="20"/>
          <w:szCs w:val="20"/>
        </w:rPr>
        <w:t>ЖКХ</w:t>
      </w:r>
      <w:r w:rsidRPr="0057461B">
        <w:rPr>
          <w:rFonts w:ascii="Arial" w:hAnsi="Arial" w:cs="Arial"/>
          <w:sz w:val="20"/>
          <w:szCs w:val="20"/>
        </w:rPr>
        <w:t xml:space="preserve"> в соответствии со своей компетенцией передает запрос для исполнения специалисту отдела жилищно-коммунального хозяйства.</w:t>
      </w:r>
    </w:p>
    <w:p w:rsidR="0057461B" w:rsidRPr="0057461B" w:rsidRDefault="0057461B" w:rsidP="0057461B">
      <w:pPr>
        <w:rPr>
          <w:rFonts w:ascii="Arial" w:hAnsi="Arial" w:cs="Arial"/>
          <w:sz w:val="20"/>
          <w:szCs w:val="20"/>
        </w:rPr>
      </w:pPr>
      <w:r w:rsidRPr="0057461B">
        <w:t>3.2.4. Предельный срок выполнения административной процедуры составляет 3</w:t>
      </w:r>
      <w:r>
        <w:t xml:space="preserve"> </w:t>
      </w:r>
      <w:r w:rsidRPr="0057461B">
        <w:rPr>
          <w:rFonts w:ascii="Arial" w:hAnsi="Arial" w:cs="Arial"/>
          <w:sz w:val="20"/>
          <w:szCs w:val="20"/>
        </w:rPr>
        <w:t>дня.</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F033A8" w:rsidRPr="0057461B" w:rsidRDefault="00F033A8"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27" w:name="Par245"/>
      <w:bookmarkEnd w:id="27"/>
      <w:r w:rsidRPr="0057461B">
        <w:rPr>
          <w:rFonts w:ascii="Arial" w:hAnsi="Arial" w:cs="Arial"/>
          <w:sz w:val="20"/>
          <w:szCs w:val="20"/>
        </w:rPr>
        <w:t>3.3. РАССМОТРЕНИЕ ЗАПРОСА И ОФОРМЛЕНИЕ РЕЗУЛЬТАТА</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ПРЕДОСТАВЛЕНИЯ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3.3.1. Основанием для начала процедуры рассмотрения запроса и оформления результата предоставления муниципальной услуги является получение специалистом отдела</w:t>
      </w:r>
      <w:r w:rsidR="00640170">
        <w:rPr>
          <w:rFonts w:ascii="Arial" w:hAnsi="Arial" w:cs="Arial"/>
          <w:sz w:val="20"/>
          <w:szCs w:val="20"/>
        </w:rPr>
        <w:t xml:space="preserve"> </w:t>
      </w:r>
      <w:r w:rsidR="00265F70">
        <w:rPr>
          <w:rFonts w:ascii="Arial" w:hAnsi="Arial" w:cs="Arial"/>
          <w:sz w:val="20"/>
          <w:szCs w:val="20"/>
        </w:rPr>
        <w:t>ЖКХ</w:t>
      </w:r>
      <w:r w:rsidRPr="0057461B">
        <w:rPr>
          <w:rFonts w:ascii="Arial" w:hAnsi="Arial" w:cs="Arial"/>
          <w:sz w:val="20"/>
          <w:szCs w:val="20"/>
        </w:rPr>
        <w:t xml:space="preserve"> запроса о предоставлении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3.3.2. Если предоставление информации входит в полномочия отдела </w:t>
      </w:r>
      <w:r w:rsidR="00F96A25">
        <w:rPr>
          <w:rFonts w:ascii="Arial" w:hAnsi="Arial" w:cs="Arial"/>
          <w:sz w:val="20"/>
          <w:szCs w:val="20"/>
        </w:rPr>
        <w:t>ЖКХ</w:t>
      </w:r>
      <w:r w:rsidRPr="0057461B">
        <w:rPr>
          <w:rFonts w:ascii="Arial" w:hAnsi="Arial" w:cs="Arial"/>
          <w:sz w:val="20"/>
          <w:szCs w:val="20"/>
        </w:rPr>
        <w:t xml:space="preserve"> и отсутствуют определенные </w:t>
      </w:r>
      <w:hyperlink w:anchor="Par175" w:tooltip="Ссылка на текущий документ" w:history="1">
        <w:r w:rsidRPr="0057461B">
          <w:rPr>
            <w:rFonts w:ascii="Arial" w:hAnsi="Arial" w:cs="Arial"/>
            <w:color w:val="0000FF"/>
            <w:sz w:val="20"/>
            <w:szCs w:val="20"/>
          </w:rPr>
          <w:t>пунктом 2.8</w:t>
        </w:r>
      </w:hyperlink>
      <w:r w:rsidRPr="0057461B">
        <w:rPr>
          <w:rFonts w:ascii="Arial" w:hAnsi="Arial" w:cs="Arial"/>
          <w:sz w:val="20"/>
          <w:szCs w:val="20"/>
        </w:rPr>
        <w:t xml:space="preserve"> настоящего Административного регламента иные основания для отказа в предоставлении муниципальной услуги, специалист отдела жилищно-коммунального хозяйства, ответственный за рассмотрение запроса, готовит письмо, в котором излагает запрашиваемую заявителем информацию.</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Информация должна соответствовать запросу, должна излагаться четко и ясно, исключать двусмысленное ее толкование.</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3.3.3. При наличии оснований для отказа в предоставлении муниципальной услуги в соответствии с </w:t>
      </w:r>
      <w:hyperlink w:anchor="Par175" w:tooltip="Ссылка на текущий документ" w:history="1">
        <w:r w:rsidRPr="0057461B">
          <w:rPr>
            <w:rFonts w:ascii="Arial" w:hAnsi="Arial" w:cs="Arial"/>
            <w:color w:val="0000FF"/>
            <w:sz w:val="20"/>
            <w:szCs w:val="20"/>
          </w:rPr>
          <w:t>пунктом 2.8</w:t>
        </w:r>
      </w:hyperlink>
      <w:r w:rsidRPr="0057461B">
        <w:rPr>
          <w:rFonts w:ascii="Arial" w:hAnsi="Arial" w:cs="Arial"/>
          <w:sz w:val="20"/>
          <w:szCs w:val="20"/>
        </w:rPr>
        <w:t xml:space="preserve"> настоящего Административного регламента, специалист </w:t>
      </w:r>
      <w:r w:rsidR="00F96A25">
        <w:rPr>
          <w:rFonts w:ascii="Arial" w:hAnsi="Arial" w:cs="Arial"/>
          <w:sz w:val="20"/>
          <w:szCs w:val="20"/>
        </w:rPr>
        <w:t>ЖКХ</w:t>
      </w:r>
      <w:r w:rsidRPr="0057461B">
        <w:rPr>
          <w:rFonts w:ascii="Arial" w:hAnsi="Arial" w:cs="Arial"/>
          <w:sz w:val="20"/>
          <w:szCs w:val="20"/>
        </w:rPr>
        <w:t>, ответственный за рассмотрение запроса, готовит письмо, в котором излагает мотивированный отказ в предоставлении запрашиваемой информации.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3.3.4. Подготовленное специалистом отдела жилищно-коммунального хозяйство письмо подписывается Главой </w:t>
      </w:r>
      <w:r w:rsidR="00F96A25">
        <w:rPr>
          <w:rFonts w:ascii="Arial" w:hAnsi="Arial" w:cs="Arial"/>
          <w:sz w:val="20"/>
          <w:szCs w:val="20"/>
        </w:rPr>
        <w:t xml:space="preserve">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3.3.5. Результатом административной процедуры является подписание Главой </w:t>
      </w:r>
      <w:r w:rsidR="00F96A25">
        <w:rPr>
          <w:rFonts w:ascii="Arial" w:hAnsi="Arial" w:cs="Arial"/>
          <w:sz w:val="20"/>
          <w:szCs w:val="20"/>
        </w:rPr>
        <w:t xml:space="preserve">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письма, содержащего запрашиваемую заявителем информацию, или письма об отказе в предоставлении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3.3.6. Предельный срок выполнения административной процедуры составляет 25 дней.</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F033A8" w:rsidRPr="0057461B" w:rsidRDefault="00F033A8"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2"/>
        <w:rPr>
          <w:rFonts w:ascii="Arial" w:hAnsi="Arial" w:cs="Arial"/>
          <w:sz w:val="20"/>
          <w:szCs w:val="20"/>
        </w:rPr>
      </w:pPr>
      <w:bookmarkStart w:id="28" w:name="Par256"/>
      <w:bookmarkEnd w:id="28"/>
      <w:r w:rsidRPr="0057461B">
        <w:rPr>
          <w:rFonts w:ascii="Arial" w:hAnsi="Arial" w:cs="Arial"/>
          <w:sz w:val="20"/>
          <w:szCs w:val="20"/>
        </w:rPr>
        <w:t>3.4. ВЫДАЧА РЕЗУЛЬТАТА ПРЕДОСТАВЛЕНИЯ</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МУНИЦИПАЛЬНОЙ УСЛУГИ ЗАЯВИТЕЛЮ</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3.4.1. Основанием для начала процедуры выдачи результата предоставления муниципальной услуги заявителю является подписание Главой </w:t>
      </w:r>
      <w:r w:rsidR="00F96A25">
        <w:rPr>
          <w:rFonts w:ascii="Arial" w:hAnsi="Arial" w:cs="Arial"/>
          <w:sz w:val="20"/>
          <w:szCs w:val="20"/>
        </w:rPr>
        <w:t xml:space="preserve">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письма о предоставлении (об отказе в предоставлении)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3.4.2. Подписанное Главой</w:t>
      </w:r>
      <w:r w:rsidR="00F96A25">
        <w:rPr>
          <w:rFonts w:ascii="Arial" w:hAnsi="Arial" w:cs="Arial"/>
          <w:sz w:val="20"/>
          <w:szCs w:val="20"/>
        </w:rPr>
        <w:t xml:space="preserve"> Администрации</w:t>
      </w:r>
      <w:r w:rsidRPr="0057461B">
        <w:rPr>
          <w:rFonts w:ascii="Arial" w:hAnsi="Arial" w:cs="Arial"/>
          <w:sz w:val="20"/>
          <w:szCs w:val="20"/>
        </w:rPr>
        <w:t xml:space="preserve">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письмо регистрирует должностное лицо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ответственное за делопроизводство, в соответствие с установленными правилами ведения делопроизводства.</w:t>
      </w:r>
    </w:p>
    <w:p w:rsidR="00DC232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3.4.3. </w:t>
      </w:r>
      <w:r w:rsidR="00DC232B">
        <w:rPr>
          <w:rFonts w:ascii="Arial" w:hAnsi="Arial" w:cs="Arial"/>
          <w:sz w:val="20"/>
          <w:szCs w:val="20"/>
        </w:rPr>
        <w:t>Первый</w:t>
      </w:r>
      <w:r w:rsidRPr="0057461B">
        <w:rPr>
          <w:rFonts w:ascii="Arial" w:hAnsi="Arial" w:cs="Arial"/>
          <w:sz w:val="20"/>
          <w:szCs w:val="20"/>
        </w:rPr>
        <w:t xml:space="preserve"> экземпляр письма с присвоенным регистрационным номером должностное лицо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отв</w:t>
      </w:r>
      <w:r w:rsidR="00DC232B">
        <w:rPr>
          <w:rFonts w:ascii="Arial" w:hAnsi="Arial" w:cs="Arial"/>
          <w:sz w:val="20"/>
          <w:szCs w:val="20"/>
        </w:rPr>
        <w:t>етственное за делопроизводство:</w:t>
      </w:r>
    </w:p>
    <w:p w:rsidR="00DC232B" w:rsidRPr="00F033A8" w:rsidRDefault="0057461B" w:rsidP="00F033A8">
      <w:pPr>
        <w:pStyle w:val="a4"/>
        <w:widowControl w:val="0"/>
        <w:numPr>
          <w:ilvl w:val="0"/>
          <w:numId w:val="4"/>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направляет заявителю почтовым отправлением</w:t>
      </w:r>
      <w:r w:rsidR="00DC232B" w:rsidRPr="00F033A8">
        <w:rPr>
          <w:rFonts w:ascii="Arial" w:hAnsi="Arial" w:cs="Arial"/>
          <w:sz w:val="20"/>
          <w:szCs w:val="20"/>
        </w:rPr>
        <w:t>;</w:t>
      </w:r>
    </w:p>
    <w:p w:rsidR="00DC232B" w:rsidRPr="00F033A8" w:rsidRDefault="0057461B" w:rsidP="00F033A8">
      <w:pPr>
        <w:pStyle w:val="a4"/>
        <w:widowControl w:val="0"/>
        <w:numPr>
          <w:ilvl w:val="0"/>
          <w:numId w:val="4"/>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вруч</w:t>
      </w:r>
      <w:r w:rsidR="00DC232B" w:rsidRPr="00F033A8">
        <w:rPr>
          <w:rFonts w:ascii="Arial" w:hAnsi="Arial" w:cs="Arial"/>
          <w:sz w:val="20"/>
          <w:szCs w:val="20"/>
        </w:rPr>
        <w:t>ает лично заявителю под роспись;</w:t>
      </w:r>
    </w:p>
    <w:p w:rsidR="00DC232B" w:rsidRPr="00F033A8" w:rsidRDefault="00DC232B" w:rsidP="00F033A8">
      <w:pPr>
        <w:pStyle w:val="a4"/>
        <w:widowControl w:val="0"/>
        <w:numPr>
          <w:ilvl w:val="0"/>
          <w:numId w:val="4"/>
        </w:numPr>
        <w:autoSpaceDE w:val="0"/>
        <w:autoSpaceDN w:val="0"/>
        <w:adjustRightInd w:val="0"/>
        <w:spacing w:after="0" w:line="240" w:lineRule="auto"/>
        <w:ind w:left="851"/>
        <w:jc w:val="both"/>
        <w:rPr>
          <w:rFonts w:ascii="Arial" w:hAnsi="Arial" w:cs="Arial"/>
          <w:sz w:val="20"/>
          <w:szCs w:val="20"/>
        </w:rPr>
      </w:pPr>
      <w:r w:rsidRPr="00F033A8">
        <w:rPr>
          <w:rFonts w:ascii="Arial" w:hAnsi="Arial" w:cs="Arial"/>
          <w:sz w:val="20"/>
          <w:szCs w:val="20"/>
        </w:rPr>
        <w:t xml:space="preserve">направляет заявителю через </w:t>
      </w:r>
      <w:r w:rsidR="00F96A25">
        <w:rPr>
          <w:rFonts w:ascii="Arial" w:hAnsi="Arial" w:cs="Arial"/>
          <w:sz w:val="20"/>
          <w:szCs w:val="20"/>
        </w:rPr>
        <w:t>МФЦ.</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3.4.4. </w:t>
      </w:r>
      <w:r w:rsidR="00DC232B">
        <w:rPr>
          <w:rFonts w:ascii="Arial" w:hAnsi="Arial" w:cs="Arial"/>
          <w:sz w:val="20"/>
          <w:szCs w:val="20"/>
        </w:rPr>
        <w:t>Второй</w:t>
      </w:r>
      <w:r w:rsidRPr="0057461B">
        <w:rPr>
          <w:rFonts w:ascii="Arial" w:hAnsi="Arial" w:cs="Arial"/>
          <w:sz w:val="20"/>
          <w:szCs w:val="20"/>
        </w:rPr>
        <w:t xml:space="preserve"> экземпляр письма вместе с оригиналами документов, представленных заявителем, остается на хранении в Администрации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3.4.5. Результатом административной процедуры является направление заявителю письма, содержащего запрашиваемую им информацию, или письма об отказе в предоставлении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3.4.6. Предельный срок выполнения административной процедуры составляет 2 дня.</w:t>
      </w:r>
    </w:p>
    <w:p w:rsidR="0057461B" w:rsidRPr="0057461B" w:rsidRDefault="0057461B" w:rsidP="0057461B">
      <w:pPr>
        <w:widowControl w:val="0"/>
        <w:autoSpaceDE w:val="0"/>
        <w:autoSpaceDN w:val="0"/>
        <w:adjustRightInd w:val="0"/>
        <w:spacing w:after="0" w:line="240" w:lineRule="auto"/>
        <w:rPr>
          <w:rFonts w:ascii="Arial" w:hAnsi="Arial" w:cs="Arial"/>
          <w:sz w:val="20"/>
          <w:szCs w:val="20"/>
        </w:rPr>
      </w:pPr>
    </w:p>
    <w:p w:rsidR="0057461B" w:rsidRPr="0057461B" w:rsidRDefault="00F96A25" w:rsidP="0057461B">
      <w:pPr>
        <w:widowControl w:val="0"/>
        <w:autoSpaceDE w:val="0"/>
        <w:autoSpaceDN w:val="0"/>
        <w:adjustRightInd w:val="0"/>
        <w:spacing w:after="0" w:line="240" w:lineRule="auto"/>
        <w:jc w:val="center"/>
        <w:outlineLvl w:val="1"/>
        <w:rPr>
          <w:rFonts w:ascii="Arial" w:hAnsi="Arial" w:cs="Arial"/>
          <w:sz w:val="20"/>
          <w:szCs w:val="20"/>
        </w:rPr>
      </w:pPr>
      <w:bookmarkStart w:id="29" w:name="Par266"/>
      <w:bookmarkEnd w:id="29"/>
      <w:r>
        <w:rPr>
          <w:rFonts w:ascii="Arial" w:hAnsi="Arial" w:cs="Arial"/>
          <w:sz w:val="20"/>
          <w:szCs w:val="20"/>
        </w:rPr>
        <w:t xml:space="preserve">4. </w:t>
      </w:r>
      <w:r w:rsidR="0057461B" w:rsidRPr="0057461B">
        <w:rPr>
          <w:rFonts w:ascii="Arial" w:hAnsi="Arial" w:cs="Arial"/>
          <w:sz w:val="20"/>
          <w:szCs w:val="20"/>
        </w:rPr>
        <w:t>ФОРМЫ КОНТРОЛЯ</w:t>
      </w:r>
      <w:r>
        <w:rPr>
          <w:rFonts w:ascii="Arial" w:hAnsi="Arial" w:cs="Arial"/>
          <w:sz w:val="20"/>
          <w:szCs w:val="20"/>
        </w:rPr>
        <w:t xml:space="preserve"> ИСПОЛНЕНИЯ РЕГЛАМЕНТА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57461B">
        <w:rPr>
          <w:rFonts w:ascii="Arial" w:hAnsi="Arial" w:cs="Arial"/>
          <w:sz w:val="20"/>
          <w:szCs w:val="20"/>
        </w:rPr>
        <w:lastRenderedPageBreak/>
        <w:t>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нормативных правовых актов Российской Федерации, Свердловской области, муниципальных правовых актов </w:t>
      </w:r>
      <w:proofErr w:type="spellStart"/>
      <w:r w:rsidRPr="0057461B">
        <w:rPr>
          <w:rFonts w:ascii="Arial" w:hAnsi="Arial" w:cs="Arial"/>
          <w:sz w:val="20"/>
          <w:szCs w:val="20"/>
        </w:rPr>
        <w:t>Североуральского</w:t>
      </w:r>
      <w:proofErr w:type="spellEnd"/>
      <w:r w:rsidRPr="0057461B">
        <w:rPr>
          <w:rFonts w:ascii="Arial" w:hAnsi="Arial" w:cs="Arial"/>
          <w:sz w:val="20"/>
          <w:szCs w:val="20"/>
        </w:rPr>
        <w:t xml:space="preserve"> городского округа, а также положений настоящего Административного регламента.</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4.3. Заведующий отделом </w:t>
      </w:r>
      <w:r w:rsidR="00F96A25">
        <w:rPr>
          <w:rFonts w:ascii="Arial" w:hAnsi="Arial" w:cs="Arial"/>
          <w:sz w:val="20"/>
          <w:szCs w:val="20"/>
        </w:rPr>
        <w:t>ЖКХ</w:t>
      </w:r>
      <w:r w:rsidRPr="0057461B">
        <w:rPr>
          <w:rFonts w:ascii="Arial" w:hAnsi="Arial" w:cs="Arial"/>
          <w:sz w:val="20"/>
          <w:szCs w:val="20"/>
        </w:rPr>
        <w:t xml:space="preserve">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 xml:space="preserve">4.4. </w:t>
      </w:r>
      <w:r w:rsidR="00F96A25">
        <w:rPr>
          <w:rFonts w:ascii="Arial" w:hAnsi="Arial" w:cs="Arial"/>
          <w:sz w:val="20"/>
          <w:szCs w:val="20"/>
        </w:rPr>
        <w:t>Т</w:t>
      </w:r>
      <w:r w:rsidRPr="0057461B">
        <w:rPr>
          <w:rFonts w:ascii="Arial" w:hAnsi="Arial" w:cs="Arial"/>
          <w:sz w:val="20"/>
          <w:szCs w:val="20"/>
        </w:rPr>
        <w:t>екущ</w:t>
      </w:r>
      <w:r w:rsidR="00F96A25">
        <w:rPr>
          <w:rFonts w:ascii="Arial" w:hAnsi="Arial" w:cs="Arial"/>
          <w:sz w:val="20"/>
          <w:szCs w:val="20"/>
        </w:rPr>
        <w:t>ий</w:t>
      </w:r>
      <w:r w:rsidRPr="0057461B">
        <w:rPr>
          <w:rFonts w:ascii="Arial" w:hAnsi="Arial" w:cs="Arial"/>
          <w:sz w:val="20"/>
          <w:szCs w:val="20"/>
        </w:rPr>
        <w:t xml:space="preserve"> контрол</w:t>
      </w:r>
      <w:r w:rsidR="00F96A25">
        <w:rPr>
          <w:rFonts w:ascii="Arial" w:hAnsi="Arial" w:cs="Arial"/>
          <w:sz w:val="20"/>
          <w:szCs w:val="20"/>
        </w:rPr>
        <w:t>ь</w:t>
      </w:r>
      <w:r w:rsidRPr="0057461B">
        <w:rPr>
          <w:rFonts w:ascii="Arial" w:hAnsi="Arial" w:cs="Arial"/>
          <w:sz w:val="20"/>
          <w:szCs w:val="20"/>
        </w:rPr>
        <w:t xml:space="preserve"> должно осуществля</w:t>
      </w:r>
      <w:r w:rsidR="00F96A25">
        <w:rPr>
          <w:rFonts w:ascii="Arial" w:hAnsi="Arial" w:cs="Arial"/>
          <w:sz w:val="20"/>
          <w:szCs w:val="20"/>
        </w:rPr>
        <w:t>е</w:t>
      </w:r>
      <w:r w:rsidRPr="0057461B">
        <w:rPr>
          <w:rFonts w:ascii="Arial" w:hAnsi="Arial" w:cs="Arial"/>
          <w:sz w:val="20"/>
          <w:szCs w:val="20"/>
        </w:rPr>
        <w:t xml:space="preserve">тся </w:t>
      </w:r>
      <w:r w:rsidR="00F96A25">
        <w:rPr>
          <w:rFonts w:ascii="Arial" w:hAnsi="Arial" w:cs="Arial"/>
          <w:sz w:val="20"/>
          <w:szCs w:val="20"/>
        </w:rPr>
        <w:t>постоянно</w:t>
      </w:r>
      <w:r w:rsidRPr="0057461B">
        <w:rPr>
          <w:rFonts w:ascii="Arial" w:hAnsi="Arial" w:cs="Arial"/>
          <w:sz w:val="20"/>
          <w:szCs w:val="20"/>
        </w:rPr>
        <w:t>.</w:t>
      </w:r>
    </w:p>
    <w:p w:rsidR="0057461B" w:rsidRDefault="00CC3B86" w:rsidP="0057461B">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w:t>
      </w:r>
      <w:r w:rsidR="0057461B" w:rsidRPr="0057461B">
        <w:rPr>
          <w:rFonts w:ascii="Arial" w:hAnsi="Arial" w:cs="Arial"/>
          <w:sz w:val="20"/>
          <w:szCs w:val="20"/>
        </w:rPr>
        <w:t xml:space="preserve">онтроль </w:t>
      </w:r>
      <w:r>
        <w:rPr>
          <w:rFonts w:ascii="Arial" w:hAnsi="Arial" w:cs="Arial"/>
          <w:sz w:val="20"/>
          <w:szCs w:val="20"/>
        </w:rPr>
        <w:t>за исполнением регламента также осуществляется в форме</w:t>
      </w:r>
      <w:r w:rsidR="0057461B" w:rsidRPr="0057461B">
        <w:rPr>
          <w:rFonts w:ascii="Arial" w:hAnsi="Arial" w:cs="Arial"/>
          <w:sz w:val="20"/>
          <w:szCs w:val="20"/>
        </w:rPr>
        <w:t xml:space="preserve"> плановы</w:t>
      </w:r>
      <w:r>
        <w:rPr>
          <w:rFonts w:ascii="Arial" w:hAnsi="Arial" w:cs="Arial"/>
          <w:sz w:val="20"/>
          <w:szCs w:val="20"/>
        </w:rPr>
        <w:t>х</w:t>
      </w:r>
      <w:r w:rsidR="0057461B" w:rsidRPr="0057461B">
        <w:rPr>
          <w:rFonts w:ascii="Arial" w:hAnsi="Arial" w:cs="Arial"/>
          <w:sz w:val="20"/>
          <w:szCs w:val="20"/>
        </w:rPr>
        <w:t xml:space="preserve"> (осуществляться на основании полугодовых или годовых планов работы органа местного самоуправления) и внеплановы</w:t>
      </w:r>
      <w:r>
        <w:rPr>
          <w:rFonts w:ascii="Arial" w:hAnsi="Arial" w:cs="Arial"/>
          <w:sz w:val="20"/>
          <w:szCs w:val="20"/>
        </w:rPr>
        <w:t>х</w:t>
      </w:r>
      <w:r w:rsidR="0057461B" w:rsidRPr="0057461B">
        <w:rPr>
          <w:rFonts w:ascii="Arial" w:hAnsi="Arial" w:cs="Arial"/>
          <w:sz w:val="20"/>
          <w:szCs w:val="20"/>
        </w:rPr>
        <w:t xml:space="preserve"> (проводиться по конкретному обращению заявителя или иных заинтересованных лиц)</w:t>
      </w:r>
      <w:r>
        <w:rPr>
          <w:rFonts w:ascii="Arial" w:hAnsi="Arial" w:cs="Arial"/>
          <w:sz w:val="20"/>
          <w:szCs w:val="20"/>
        </w:rPr>
        <w:t xml:space="preserve"> проверок</w:t>
      </w:r>
      <w:r w:rsidR="0057461B" w:rsidRPr="0057461B">
        <w:rPr>
          <w:rFonts w:ascii="Arial" w:hAnsi="Arial" w:cs="Arial"/>
          <w:sz w:val="20"/>
          <w:szCs w:val="20"/>
        </w:rPr>
        <w:t>.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C3B86" w:rsidRPr="0057461B" w:rsidRDefault="00CC3B86" w:rsidP="0057461B">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работниками МФЦ</w:t>
      </w:r>
      <w:r w:rsidR="00080582">
        <w:rPr>
          <w:rFonts w:ascii="Arial" w:hAnsi="Arial" w:cs="Arial"/>
          <w:sz w:val="20"/>
          <w:szCs w:val="20"/>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4.5. По результатам проведенной проверки составляется справка, в которой описываются выявленные недостатки и предложения по их устранению.</w:t>
      </w:r>
    </w:p>
    <w:p w:rsid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r w:rsidRPr="0057461B">
        <w:rPr>
          <w:rFonts w:ascii="Arial" w:hAnsi="Arial" w:cs="Arial"/>
          <w:sz w:val="20"/>
          <w:szCs w:val="20"/>
        </w:rPr>
        <w:t>4.6. Должностные лица, ответственные за исполнение муниципальной услуги,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законодательством Российской Федерации.</w:t>
      </w:r>
    </w:p>
    <w:p w:rsidR="00080582" w:rsidRDefault="00080582" w:rsidP="0057461B">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Контроль за ходом представления</w:t>
      </w:r>
      <w:r w:rsidR="00A04372">
        <w:rPr>
          <w:rFonts w:ascii="Arial" w:hAnsi="Arial" w:cs="Arial"/>
          <w:sz w:val="20"/>
          <w:szCs w:val="20"/>
        </w:rPr>
        <w:t xml:space="preserve"> муниципальной услуги со стороны граждан, их объединений и организаций является самостоятельной формой контроля и обеспечивается:</w:t>
      </w:r>
    </w:p>
    <w:p w:rsidR="00A04372" w:rsidRDefault="00A04372" w:rsidP="00A04372">
      <w:pPr>
        <w:pStyle w:val="a4"/>
        <w:widowControl w:val="0"/>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открытостью деятельности отдела ЖКХ при предоставлении муниципальной услуги;</w:t>
      </w:r>
    </w:p>
    <w:p w:rsidR="00A04372" w:rsidRDefault="00A04372" w:rsidP="00A04372">
      <w:pPr>
        <w:pStyle w:val="a4"/>
        <w:widowControl w:val="0"/>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возможностью получения полной, актуальной и достоверной информации о предоставлении муниципальной услуги;</w:t>
      </w:r>
    </w:p>
    <w:p w:rsidR="00A04372" w:rsidRPr="00A04372" w:rsidRDefault="00A04372" w:rsidP="00A04372">
      <w:pPr>
        <w:pStyle w:val="a4"/>
        <w:widowControl w:val="0"/>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возможность досудебного рассмотрения обращений(жалоб) в процессе получения муниципальной услуги.</w:t>
      </w:r>
    </w:p>
    <w:p w:rsidR="0057461B" w:rsidRPr="0057461B" w:rsidRDefault="0057461B" w:rsidP="0057461B">
      <w:pPr>
        <w:widowControl w:val="0"/>
        <w:autoSpaceDE w:val="0"/>
        <w:autoSpaceDN w:val="0"/>
        <w:adjustRightInd w:val="0"/>
        <w:spacing w:after="0" w:line="240" w:lineRule="auto"/>
        <w:ind w:firstLine="540"/>
        <w:jc w:val="both"/>
        <w:rPr>
          <w:rFonts w:ascii="Arial" w:hAnsi="Arial" w:cs="Arial"/>
          <w:sz w:val="20"/>
          <w:szCs w:val="20"/>
        </w:rPr>
      </w:pPr>
    </w:p>
    <w:p w:rsidR="00A15087" w:rsidRDefault="00A15087" w:rsidP="0057461B">
      <w:pPr>
        <w:widowControl w:val="0"/>
        <w:autoSpaceDE w:val="0"/>
        <w:autoSpaceDN w:val="0"/>
        <w:adjustRightInd w:val="0"/>
        <w:spacing w:after="0" w:line="240" w:lineRule="auto"/>
        <w:jc w:val="center"/>
        <w:outlineLvl w:val="1"/>
        <w:rPr>
          <w:rFonts w:ascii="Arial" w:hAnsi="Arial" w:cs="Arial"/>
          <w:sz w:val="20"/>
          <w:szCs w:val="20"/>
        </w:rPr>
      </w:pPr>
      <w:bookmarkStart w:id="30" w:name="Par278"/>
      <w:bookmarkEnd w:id="30"/>
    </w:p>
    <w:p w:rsidR="00A15087" w:rsidRDefault="00A15087" w:rsidP="0057461B">
      <w:pPr>
        <w:widowControl w:val="0"/>
        <w:autoSpaceDE w:val="0"/>
        <w:autoSpaceDN w:val="0"/>
        <w:adjustRightInd w:val="0"/>
        <w:spacing w:after="0" w:line="240" w:lineRule="auto"/>
        <w:jc w:val="center"/>
        <w:outlineLvl w:val="1"/>
        <w:rPr>
          <w:rFonts w:ascii="Arial" w:hAnsi="Arial" w:cs="Arial"/>
          <w:sz w:val="20"/>
          <w:szCs w:val="20"/>
        </w:rPr>
      </w:pPr>
    </w:p>
    <w:p w:rsidR="0057461B" w:rsidRPr="0057461B" w:rsidRDefault="0057461B" w:rsidP="0057461B">
      <w:pPr>
        <w:widowControl w:val="0"/>
        <w:autoSpaceDE w:val="0"/>
        <w:autoSpaceDN w:val="0"/>
        <w:adjustRightInd w:val="0"/>
        <w:spacing w:after="0" w:line="240" w:lineRule="auto"/>
        <w:jc w:val="center"/>
        <w:outlineLvl w:val="1"/>
        <w:rPr>
          <w:rFonts w:ascii="Arial" w:hAnsi="Arial" w:cs="Arial"/>
          <w:sz w:val="20"/>
          <w:szCs w:val="20"/>
        </w:rPr>
      </w:pPr>
      <w:r w:rsidRPr="0057461B">
        <w:rPr>
          <w:rFonts w:ascii="Arial" w:hAnsi="Arial" w:cs="Arial"/>
          <w:sz w:val="20"/>
          <w:szCs w:val="20"/>
        </w:rPr>
        <w:t>5. ДОСУДЕБНЫЙ (ВНЕСУДЕБНЫЙ) ПОРЯДОК ОБЖАЛОВАНИЯ РЕШЕНИЙ</w:t>
      </w:r>
    </w:p>
    <w:p w:rsidR="00A15087"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И ДЕЙСТВИЙ (БЕЗДЕЙСТВИЯ) ОРГАНА, ПРЕДОСТАВЛЯЮЩЕГО</w:t>
      </w:r>
      <w:r w:rsidR="00A15087">
        <w:rPr>
          <w:rFonts w:ascii="Arial" w:hAnsi="Arial" w:cs="Arial"/>
          <w:sz w:val="20"/>
          <w:szCs w:val="20"/>
        </w:rPr>
        <w:t xml:space="preserve"> </w:t>
      </w:r>
      <w:r w:rsidRPr="0057461B">
        <w:rPr>
          <w:rFonts w:ascii="Arial" w:hAnsi="Arial" w:cs="Arial"/>
          <w:sz w:val="20"/>
          <w:szCs w:val="20"/>
        </w:rPr>
        <w:t xml:space="preserve">МУНИЦИПАЛЬНУЮ УСЛУГУ, </w:t>
      </w:r>
    </w:p>
    <w:p w:rsidR="0057461B" w:rsidRPr="0057461B" w:rsidRDefault="0057461B" w:rsidP="0057461B">
      <w:pPr>
        <w:widowControl w:val="0"/>
        <w:autoSpaceDE w:val="0"/>
        <w:autoSpaceDN w:val="0"/>
        <w:adjustRightInd w:val="0"/>
        <w:spacing w:after="0" w:line="240" w:lineRule="auto"/>
        <w:jc w:val="center"/>
        <w:rPr>
          <w:rFonts w:ascii="Arial" w:hAnsi="Arial" w:cs="Arial"/>
          <w:sz w:val="20"/>
          <w:szCs w:val="20"/>
        </w:rPr>
      </w:pPr>
      <w:r w:rsidRPr="0057461B">
        <w:rPr>
          <w:rFonts w:ascii="Arial" w:hAnsi="Arial" w:cs="Arial"/>
          <w:sz w:val="20"/>
          <w:szCs w:val="20"/>
        </w:rPr>
        <w:t>А ТАКЖЕ ДОЛЖНОСТНЫХ ЛИЦ</w:t>
      </w:r>
      <w:r w:rsidR="00A15087">
        <w:rPr>
          <w:rFonts w:ascii="Arial" w:hAnsi="Arial" w:cs="Arial"/>
          <w:sz w:val="20"/>
          <w:szCs w:val="20"/>
        </w:rPr>
        <w:t xml:space="preserve"> </w:t>
      </w:r>
      <w:r w:rsidRPr="0057461B">
        <w:rPr>
          <w:rFonts w:ascii="Arial" w:hAnsi="Arial" w:cs="Arial"/>
          <w:sz w:val="20"/>
          <w:szCs w:val="20"/>
        </w:rPr>
        <w:t>ИЛИ МУНИЦИПАЛЬНЫХ СЛУЖАЩИХ</w:t>
      </w:r>
      <w:r w:rsidR="00A15087">
        <w:rPr>
          <w:rFonts w:ascii="Arial" w:hAnsi="Arial" w:cs="Arial"/>
          <w:sz w:val="20"/>
          <w:szCs w:val="20"/>
        </w:rPr>
        <w:t>.</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w:t>
      </w:r>
      <w:r w:rsidRPr="00A15087">
        <w:rPr>
          <w:rFonts w:ascii="Arial" w:hAnsi="Arial" w:cs="Arial"/>
          <w:sz w:val="20"/>
          <w:szCs w:val="20"/>
        </w:rPr>
        <w:t>. Решения и действия (бездействие) органа, предоставляющего муниципальную услугу, а также его должностных лиц, муниципальных служащих могут быть обжалованы заявителем в досудебном (внесудебном) порядке.</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5.</w:t>
      </w:r>
      <w:r>
        <w:rPr>
          <w:rFonts w:ascii="Arial" w:hAnsi="Arial" w:cs="Arial"/>
          <w:sz w:val="20"/>
          <w:szCs w:val="20"/>
        </w:rPr>
        <w:t>2.</w:t>
      </w:r>
      <w:r w:rsidRPr="00A15087">
        <w:rPr>
          <w:rFonts w:ascii="Arial" w:hAnsi="Arial" w:cs="Arial"/>
          <w:sz w:val="20"/>
          <w:szCs w:val="20"/>
        </w:rPr>
        <w:t xml:space="preserve"> Заявитель может обратиться с жалобой в том числе в следующих случаях:</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1) нарушение срока регистрации запроса заявителя о предоставлении муниципальной услуги;</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2) нарушение срока предоставления муниципальной услуги;</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A15087">
        <w:rPr>
          <w:rFonts w:ascii="Arial" w:hAnsi="Arial" w:cs="Arial"/>
          <w:sz w:val="20"/>
          <w:szCs w:val="20"/>
        </w:rPr>
        <w:lastRenderedPageBreak/>
        <w:t>актами Российской Федерации, нормативными правовыми актами Свердловской области, муниципальными правовыми актами;</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w:t>
      </w:r>
      <w:r w:rsidRPr="00A15087">
        <w:rPr>
          <w:rFonts w:ascii="Arial" w:hAnsi="Arial" w:cs="Arial"/>
          <w:sz w:val="20"/>
          <w:szCs w:val="20"/>
        </w:rPr>
        <w:t xml:space="preserve">. Жалоба подается в письменной форме на бумажном носителе, в электронной форме в орган, предоставляющий муниципальную услугу (624480 Свердловская область, город Североуральск, улица Чайковского, 15, телефон 8(34380) 2-34-36, адрес электронной </w:t>
      </w:r>
      <w:proofErr w:type="gramStart"/>
      <w:r w:rsidRPr="00A15087">
        <w:rPr>
          <w:rFonts w:ascii="Arial" w:hAnsi="Arial" w:cs="Arial"/>
          <w:sz w:val="20"/>
          <w:szCs w:val="20"/>
        </w:rPr>
        <w:t xml:space="preserve">почты:  </w:t>
      </w:r>
      <w:hyperlink r:id="rId25" w:history="1">
        <w:r w:rsidRPr="00A15087">
          <w:rPr>
            <w:rStyle w:val="a3"/>
            <w:rFonts w:ascii="Arial" w:hAnsi="Arial" w:cs="Arial"/>
            <w:sz w:val="20"/>
            <w:szCs w:val="20"/>
            <w:lang w:val="en-US"/>
          </w:rPr>
          <w:t>s</w:t>
        </w:r>
        <w:r w:rsidRPr="00A15087">
          <w:rPr>
            <w:rStyle w:val="a3"/>
            <w:rFonts w:ascii="Arial" w:hAnsi="Arial" w:cs="Arial"/>
            <w:sz w:val="20"/>
            <w:szCs w:val="20"/>
          </w:rPr>
          <w:t>-</w:t>
        </w:r>
        <w:r w:rsidRPr="00A15087">
          <w:rPr>
            <w:rStyle w:val="a3"/>
            <w:rFonts w:ascii="Arial" w:hAnsi="Arial" w:cs="Arial"/>
            <w:sz w:val="20"/>
            <w:szCs w:val="20"/>
            <w:lang w:val="en-US"/>
          </w:rPr>
          <w:t>uralsk</w:t>
        </w:r>
        <w:r w:rsidRPr="00A15087">
          <w:rPr>
            <w:rStyle w:val="a3"/>
            <w:rFonts w:ascii="Arial" w:hAnsi="Arial" w:cs="Arial"/>
            <w:sz w:val="20"/>
            <w:szCs w:val="20"/>
          </w:rPr>
          <w:t>_</w:t>
        </w:r>
        <w:r w:rsidRPr="00A15087">
          <w:rPr>
            <w:rStyle w:val="a3"/>
            <w:rFonts w:ascii="Arial" w:hAnsi="Arial" w:cs="Arial"/>
            <w:sz w:val="20"/>
            <w:szCs w:val="20"/>
            <w:lang w:val="en-US"/>
          </w:rPr>
          <w:t>adm</w:t>
        </w:r>
        <w:r w:rsidRPr="00A15087">
          <w:rPr>
            <w:rStyle w:val="a3"/>
            <w:rFonts w:ascii="Arial" w:hAnsi="Arial" w:cs="Arial"/>
            <w:sz w:val="20"/>
            <w:szCs w:val="20"/>
          </w:rPr>
          <w:t>.</w:t>
        </w:r>
        <w:r w:rsidRPr="00A15087">
          <w:rPr>
            <w:rStyle w:val="a3"/>
            <w:rFonts w:ascii="Arial" w:hAnsi="Arial" w:cs="Arial"/>
            <w:sz w:val="20"/>
            <w:szCs w:val="20"/>
            <w:lang w:val="en-US"/>
          </w:rPr>
          <w:t>org</w:t>
        </w:r>
        <w:r w:rsidRPr="00A15087">
          <w:rPr>
            <w:rStyle w:val="a3"/>
            <w:rFonts w:ascii="Arial" w:hAnsi="Arial" w:cs="Arial"/>
            <w:sz w:val="20"/>
            <w:szCs w:val="20"/>
          </w:rPr>
          <w:t>@</w:t>
        </w:r>
        <w:r w:rsidRPr="00A15087">
          <w:rPr>
            <w:rStyle w:val="a3"/>
            <w:rFonts w:ascii="Arial" w:hAnsi="Arial" w:cs="Arial"/>
            <w:sz w:val="20"/>
            <w:szCs w:val="20"/>
            <w:lang w:val="en-US"/>
          </w:rPr>
          <w:t>mail</w:t>
        </w:r>
        <w:r w:rsidRPr="00A15087">
          <w:rPr>
            <w:rStyle w:val="a3"/>
            <w:rFonts w:ascii="Arial" w:hAnsi="Arial" w:cs="Arial"/>
            <w:sz w:val="20"/>
            <w:szCs w:val="20"/>
          </w:rPr>
          <w:t>.</w:t>
        </w:r>
        <w:r w:rsidRPr="00A15087">
          <w:rPr>
            <w:rStyle w:val="a3"/>
            <w:rFonts w:ascii="Arial" w:hAnsi="Arial" w:cs="Arial"/>
            <w:sz w:val="20"/>
            <w:szCs w:val="20"/>
            <w:lang w:val="en-US"/>
          </w:rPr>
          <w:t>ru</w:t>
        </w:r>
        <w:proofErr w:type="gramEnd"/>
      </w:hyperlink>
      <w:r w:rsidRPr="00A15087">
        <w:rPr>
          <w:rFonts w:ascii="Arial" w:hAnsi="Arial" w:cs="Arial"/>
          <w:sz w:val="20"/>
          <w:szCs w:val="20"/>
        </w:rPr>
        <w:t xml:space="preserve">) на имя Главы Администрации </w:t>
      </w:r>
      <w:proofErr w:type="spellStart"/>
      <w:r w:rsidRPr="00A15087">
        <w:rPr>
          <w:rFonts w:ascii="Arial" w:hAnsi="Arial" w:cs="Arial"/>
          <w:sz w:val="20"/>
          <w:szCs w:val="20"/>
        </w:rPr>
        <w:t>Североуральского</w:t>
      </w:r>
      <w:proofErr w:type="spellEnd"/>
      <w:r w:rsidRPr="00A15087">
        <w:rPr>
          <w:rFonts w:ascii="Arial" w:hAnsi="Arial" w:cs="Arial"/>
          <w:sz w:val="20"/>
          <w:szCs w:val="20"/>
        </w:rPr>
        <w:t xml:space="preserve"> городского округа. </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w:t>
      </w:r>
      <w:r w:rsidRPr="00A15087">
        <w:rPr>
          <w:rFonts w:ascii="Arial" w:hAnsi="Arial" w:cs="Arial"/>
          <w:sz w:val="20"/>
          <w:szCs w:val="20"/>
        </w:rPr>
        <w:t xml:space="preserve">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а также может быть принята в ходе личного приема заявителя.</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w:t>
      </w:r>
      <w:r w:rsidRPr="00A15087">
        <w:rPr>
          <w:rFonts w:ascii="Arial" w:hAnsi="Arial" w:cs="Arial"/>
          <w:sz w:val="20"/>
          <w:szCs w:val="20"/>
        </w:rPr>
        <w:t xml:space="preserve"> Жалоба должна содержать:</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w:t>
      </w:r>
      <w:r w:rsidRPr="00A15087">
        <w:rPr>
          <w:rFonts w:ascii="Arial" w:hAnsi="Arial" w:cs="Arial"/>
          <w:sz w:val="20"/>
          <w:szCs w:val="20"/>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5</w:t>
      </w:r>
      <w:r>
        <w:rPr>
          <w:rFonts w:ascii="Arial" w:hAnsi="Arial" w:cs="Arial"/>
          <w:sz w:val="20"/>
          <w:szCs w:val="20"/>
        </w:rPr>
        <w:t>.7</w:t>
      </w:r>
      <w:r w:rsidRPr="00A15087">
        <w:rPr>
          <w:rFonts w:ascii="Arial" w:hAnsi="Arial" w:cs="Arial"/>
          <w:sz w:val="20"/>
          <w:szCs w:val="20"/>
        </w:rPr>
        <w:t>. По результатам рассмотрения жалобы орган, предоставляющий муниципальную услугу, принимает одно из следующих решений:</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2) отказывает в удовлетворении жалобы.</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5</w:t>
      </w:r>
      <w:r>
        <w:rPr>
          <w:rFonts w:ascii="Arial" w:hAnsi="Arial" w:cs="Arial"/>
          <w:sz w:val="20"/>
          <w:szCs w:val="20"/>
        </w:rPr>
        <w:t>.8</w:t>
      </w:r>
      <w:r w:rsidRPr="00A15087">
        <w:rPr>
          <w:rFonts w:ascii="Arial" w:hAnsi="Arial" w:cs="Arial"/>
          <w:sz w:val="20"/>
          <w:szCs w:val="20"/>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5</w:t>
      </w:r>
      <w:r>
        <w:rPr>
          <w:rFonts w:ascii="Arial" w:hAnsi="Arial" w:cs="Arial"/>
          <w:sz w:val="20"/>
          <w:szCs w:val="20"/>
        </w:rPr>
        <w:t>.9</w:t>
      </w:r>
      <w:r w:rsidRPr="00A15087">
        <w:rPr>
          <w:rFonts w:ascii="Arial" w:hAnsi="Arial" w:cs="Arial"/>
          <w:sz w:val="20"/>
          <w:szCs w:val="20"/>
        </w:rPr>
        <w:t>. Уполномоченный на рассмотрение жалобы орган отказывает и удовлетворении жалобы в следующих случаях:</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1) наличие вступившего в законную силу решения суда, арбитражного суда по жалобе о том же предмете и по тем же основаниям;</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2) подача жалобы лицом, полномочия которого не подтверждены в порядке, установленном законодательством Российской Федерации;</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5</w:t>
      </w:r>
      <w:r>
        <w:rPr>
          <w:rFonts w:ascii="Arial" w:hAnsi="Arial" w:cs="Arial"/>
          <w:sz w:val="20"/>
          <w:szCs w:val="20"/>
        </w:rPr>
        <w:t>.10</w:t>
      </w:r>
      <w:r w:rsidRPr="00A15087">
        <w:rPr>
          <w:rFonts w:ascii="Arial" w:hAnsi="Arial" w:cs="Arial"/>
          <w:sz w:val="20"/>
          <w:szCs w:val="20"/>
        </w:rPr>
        <w:t>. Уполномоченный на рассмотрение жалобы орган вправе оставить жалобу без ответа в следующих случаях:</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5</w:t>
      </w:r>
      <w:r w:rsidR="00196A4D">
        <w:rPr>
          <w:rFonts w:ascii="Arial" w:hAnsi="Arial" w:cs="Arial"/>
          <w:sz w:val="20"/>
          <w:szCs w:val="20"/>
        </w:rPr>
        <w:t>.11</w:t>
      </w:r>
      <w:r w:rsidRPr="00A15087">
        <w:rPr>
          <w:rFonts w:ascii="Arial" w:hAnsi="Arial" w:cs="Arial"/>
          <w:sz w:val="20"/>
          <w:szCs w:val="20"/>
        </w:rPr>
        <w:t xml:space="preserve">. В случае установления в ходе или по результатам рассмотрения жалобы признаков </w:t>
      </w:r>
      <w:r w:rsidRPr="00A15087">
        <w:rPr>
          <w:rFonts w:ascii="Arial" w:hAnsi="Arial" w:cs="Arial"/>
          <w:sz w:val="20"/>
          <w:szCs w:val="20"/>
        </w:rP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5</w:t>
      </w:r>
      <w:r w:rsidR="00196A4D">
        <w:rPr>
          <w:rFonts w:ascii="Arial" w:hAnsi="Arial" w:cs="Arial"/>
          <w:sz w:val="20"/>
          <w:szCs w:val="20"/>
        </w:rPr>
        <w:t>.12</w:t>
      </w:r>
      <w:r w:rsidRPr="00A15087">
        <w:rPr>
          <w:rFonts w:ascii="Arial" w:hAnsi="Arial" w:cs="Arial"/>
          <w:sz w:val="20"/>
          <w:szCs w:val="20"/>
        </w:rPr>
        <w:t>. Решение по жалобе может быть обжаловано заявителем в судебном порядке в соответствии с законодательством Российской Федерации.</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5</w:t>
      </w:r>
      <w:r w:rsidR="00196A4D">
        <w:rPr>
          <w:rFonts w:ascii="Arial" w:hAnsi="Arial" w:cs="Arial"/>
          <w:sz w:val="20"/>
          <w:szCs w:val="20"/>
        </w:rPr>
        <w:t>.13</w:t>
      </w:r>
      <w:r w:rsidRPr="00A15087">
        <w:rPr>
          <w:rFonts w:ascii="Arial" w:hAnsi="Arial" w:cs="Arial"/>
          <w:sz w:val="20"/>
          <w:szCs w:val="20"/>
        </w:rPr>
        <w:t>. Заявитель имеет право на получение исчерпывающей информации и документов, необходимых для обоснования и рассмотрения жалобы.</w:t>
      </w:r>
    </w:p>
    <w:p w:rsidR="00A15087" w:rsidRPr="00A15087" w:rsidRDefault="00A15087" w:rsidP="00A15087">
      <w:pPr>
        <w:widowControl w:val="0"/>
        <w:autoSpaceDE w:val="0"/>
        <w:autoSpaceDN w:val="0"/>
        <w:adjustRightInd w:val="0"/>
        <w:spacing w:after="0" w:line="240" w:lineRule="auto"/>
        <w:ind w:firstLine="540"/>
        <w:jc w:val="both"/>
        <w:rPr>
          <w:rFonts w:ascii="Arial" w:hAnsi="Arial" w:cs="Arial"/>
          <w:sz w:val="20"/>
          <w:szCs w:val="20"/>
        </w:rPr>
      </w:pPr>
      <w:r w:rsidRPr="00A15087">
        <w:rPr>
          <w:rFonts w:ascii="Arial" w:hAnsi="Arial" w:cs="Arial"/>
          <w:sz w:val="20"/>
          <w:szCs w:val="20"/>
        </w:rPr>
        <w:t>5</w:t>
      </w:r>
      <w:r w:rsidR="00196A4D">
        <w:rPr>
          <w:rFonts w:ascii="Arial" w:hAnsi="Arial" w:cs="Arial"/>
          <w:sz w:val="20"/>
          <w:szCs w:val="20"/>
        </w:rPr>
        <w:t>.14</w:t>
      </w:r>
      <w:r w:rsidRPr="00A15087">
        <w:rPr>
          <w:rFonts w:ascii="Arial" w:hAnsi="Arial" w:cs="Arial"/>
          <w:sz w:val="20"/>
          <w:szCs w:val="20"/>
        </w:rPr>
        <w:t xml:space="preserve">. Информация о порядке подачи и рассмотрения жалобы размещается на официальном сайте Администрации </w:t>
      </w:r>
      <w:proofErr w:type="spellStart"/>
      <w:r w:rsidRPr="00A15087">
        <w:rPr>
          <w:rFonts w:ascii="Arial" w:hAnsi="Arial" w:cs="Arial"/>
          <w:sz w:val="20"/>
          <w:szCs w:val="20"/>
        </w:rPr>
        <w:t>Североуральского</w:t>
      </w:r>
      <w:proofErr w:type="spellEnd"/>
      <w:r w:rsidRPr="00A15087">
        <w:rPr>
          <w:rFonts w:ascii="Arial" w:hAnsi="Arial" w:cs="Arial"/>
          <w:sz w:val="20"/>
          <w:szCs w:val="20"/>
        </w:rPr>
        <w:t xml:space="preserve"> городского округа путем размещения текста настоящего регламента,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услуг Свердловской области», а также может быть сообщена заявителю специалистами отдела ЖКХ при личном контакте, с использованием почтовой, телефонной связи, посредством электронной почты.</w:t>
      </w:r>
    </w:p>
    <w:p w:rsidR="00FF650A" w:rsidRPr="00FF650A" w:rsidRDefault="00FF650A" w:rsidP="00FF650A">
      <w:pPr>
        <w:widowControl w:val="0"/>
        <w:autoSpaceDE w:val="0"/>
        <w:autoSpaceDN w:val="0"/>
        <w:adjustRightInd w:val="0"/>
        <w:spacing w:after="0" w:line="240" w:lineRule="auto"/>
        <w:ind w:firstLine="540"/>
        <w:jc w:val="both"/>
        <w:rPr>
          <w:rFonts w:ascii="Arial" w:hAnsi="Arial" w:cs="Arial"/>
          <w:sz w:val="20"/>
          <w:szCs w:val="20"/>
        </w:rPr>
      </w:pPr>
    </w:p>
    <w:p w:rsidR="00FF650A" w:rsidRDefault="00FF650A"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033A8" w:rsidRDefault="00F033A8" w:rsidP="00FF650A">
      <w:pPr>
        <w:widowControl w:val="0"/>
        <w:autoSpaceDE w:val="0"/>
        <w:autoSpaceDN w:val="0"/>
        <w:adjustRightInd w:val="0"/>
        <w:spacing w:after="0" w:line="240" w:lineRule="auto"/>
        <w:ind w:firstLine="540"/>
        <w:jc w:val="both"/>
        <w:rPr>
          <w:rFonts w:ascii="Arial" w:hAnsi="Arial" w:cs="Arial"/>
          <w:sz w:val="20"/>
          <w:szCs w:val="20"/>
        </w:rPr>
      </w:pPr>
    </w:p>
    <w:p w:rsidR="00F6405D" w:rsidRDefault="00F6405D" w:rsidP="00FF650A">
      <w:pPr>
        <w:widowControl w:val="0"/>
        <w:autoSpaceDE w:val="0"/>
        <w:autoSpaceDN w:val="0"/>
        <w:adjustRightInd w:val="0"/>
        <w:spacing w:after="0" w:line="240" w:lineRule="auto"/>
        <w:ind w:firstLine="540"/>
        <w:jc w:val="both"/>
        <w:rPr>
          <w:rFonts w:ascii="Arial" w:hAnsi="Arial" w:cs="Arial"/>
          <w:sz w:val="20"/>
          <w:szCs w:val="20"/>
        </w:rPr>
      </w:pPr>
    </w:p>
    <w:p w:rsidR="00FF650A" w:rsidRPr="00F6405D" w:rsidRDefault="00FF650A" w:rsidP="00FF650A">
      <w:pPr>
        <w:widowControl w:val="0"/>
        <w:autoSpaceDE w:val="0"/>
        <w:autoSpaceDN w:val="0"/>
        <w:adjustRightInd w:val="0"/>
        <w:spacing w:after="0" w:line="240" w:lineRule="auto"/>
        <w:jc w:val="right"/>
        <w:outlineLvl w:val="1"/>
        <w:rPr>
          <w:rFonts w:ascii="Arial" w:hAnsi="Arial" w:cs="Arial"/>
          <w:sz w:val="18"/>
          <w:szCs w:val="18"/>
        </w:rPr>
      </w:pPr>
      <w:bookmarkStart w:id="31" w:name="Par319"/>
      <w:bookmarkEnd w:id="31"/>
      <w:r w:rsidRPr="00F6405D">
        <w:rPr>
          <w:rFonts w:ascii="Arial" w:hAnsi="Arial" w:cs="Arial"/>
          <w:sz w:val="18"/>
          <w:szCs w:val="18"/>
        </w:rPr>
        <w:t>Приложение N 1</w:t>
      </w:r>
    </w:p>
    <w:p w:rsidR="00FF650A" w:rsidRPr="00F6405D" w:rsidRDefault="00FF650A" w:rsidP="00FF650A">
      <w:pPr>
        <w:widowControl w:val="0"/>
        <w:autoSpaceDE w:val="0"/>
        <w:autoSpaceDN w:val="0"/>
        <w:adjustRightInd w:val="0"/>
        <w:spacing w:after="0" w:line="240" w:lineRule="auto"/>
        <w:jc w:val="right"/>
        <w:rPr>
          <w:rFonts w:ascii="Arial" w:hAnsi="Arial" w:cs="Arial"/>
          <w:sz w:val="18"/>
          <w:szCs w:val="18"/>
        </w:rPr>
      </w:pPr>
      <w:r w:rsidRPr="00F6405D">
        <w:rPr>
          <w:rFonts w:ascii="Arial" w:hAnsi="Arial" w:cs="Arial"/>
          <w:sz w:val="18"/>
          <w:szCs w:val="18"/>
        </w:rPr>
        <w:t>к Административному регламенту</w:t>
      </w:r>
    </w:p>
    <w:p w:rsidR="00FF650A" w:rsidRPr="00F6405D" w:rsidRDefault="00FF650A" w:rsidP="00FF650A">
      <w:pPr>
        <w:widowControl w:val="0"/>
        <w:autoSpaceDE w:val="0"/>
        <w:autoSpaceDN w:val="0"/>
        <w:adjustRightInd w:val="0"/>
        <w:spacing w:after="0" w:line="240" w:lineRule="auto"/>
        <w:jc w:val="right"/>
        <w:rPr>
          <w:rFonts w:ascii="Arial" w:hAnsi="Arial" w:cs="Arial"/>
          <w:sz w:val="18"/>
          <w:szCs w:val="18"/>
        </w:rPr>
      </w:pPr>
      <w:r w:rsidRPr="00F6405D">
        <w:rPr>
          <w:rFonts w:ascii="Arial" w:hAnsi="Arial" w:cs="Arial"/>
          <w:sz w:val="18"/>
          <w:szCs w:val="18"/>
        </w:rPr>
        <w:t>предоставления муниципальной услуги</w:t>
      </w:r>
    </w:p>
    <w:p w:rsidR="00FF650A" w:rsidRPr="00F6405D" w:rsidRDefault="00FF650A" w:rsidP="00FF650A">
      <w:pPr>
        <w:widowControl w:val="0"/>
        <w:autoSpaceDE w:val="0"/>
        <w:autoSpaceDN w:val="0"/>
        <w:adjustRightInd w:val="0"/>
        <w:spacing w:after="0" w:line="240" w:lineRule="auto"/>
        <w:jc w:val="right"/>
        <w:rPr>
          <w:rFonts w:ascii="Arial" w:hAnsi="Arial" w:cs="Arial"/>
          <w:sz w:val="18"/>
          <w:szCs w:val="18"/>
        </w:rPr>
      </w:pPr>
      <w:r w:rsidRPr="00F6405D">
        <w:rPr>
          <w:rFonts w:ascii="Arial" w:hAnsi="Arial" w:cs="Arial"/>
          <w:sz w:val="18"/>
          <w:szCs w:val="18"/>
        </w:rPr>
        <w:t>"Предоставление информации</w:t>
      </w:r>
    </w:p>
    <w:p w:rsidR="00FF650A" w:rsidRPr="00F6405D" w:rsidRDefault="00FF650A" w:rsidP="00FF650A">
      <w:pPr>
        <w:widowControl w:val="0"/>
        <w:autoSpaceDE w:val="0"/>
        <w:autoSpaceDN w:val="0"/>
        <w:adjustRightInd w:val="0"/>
        <w:spacing w:after="0" w:line="240" w:lineRule="auto"/>
        <w:jc w:val="right"/>
        <w:rPr>
          <w:rFonts w:ascii="Arial" w:hAnsi="Arial" w:cs="Arial"/>
          <w:sz w:val="18"/>
          <w:szCs w:val="18"/>
        </w:rPr>
      </w:pPr>
      <w:r w:rsidRPr="00F6405D">
        <w:rPr>
          <w:rFonts w:ascii="Arial" w:hAnsi="Arial" w:cs="Arial"/>
          <w:sz w:val="18"/>
          <w:szCs w:val="18"/>
        </w:rPr>
        <w:t>о порядке предоставления</w:t>
      </w:r>
    </w:p>
    <w:p w:rsidR="00FF650A" w:rsidRPr="00F6405D" w:rsidRDefault="00FF650A" w:rsidP="00FF650A">
      <w:pPr>
        <w:widowControl w:val="0"/>
        <w:autoSpaceDE w:val="0"/>
        <w:autoSpaceDN w:val="0"/>
        <w:adjustRightInd w:val="0"/>
        <w:spacing w:after="0" w:line="240" w:lineRule="auto"/>
        <w:jc w:val="right"/>
        <w:rPr>
          <w:rFonts w:ascii="Arial" w:hAnsi="Arial" w:cs="Arial"/>
          <w:sz w:val="18"/>
          <w:szCs w:val="18"/>
        </w:rPr>
      </w:pPr>
      <w:r w:rsidRPr="00F6405D">
        <w:rPr>
          <w:rFonts w:ascii="Arial" w:hAnsi="Arial" w:cs="Arial"/>
          <w:sz w:val="18"/>
          <w:szCs w:val="18"/>
        </w:rPr>
        <w:t>жилищно-коммунальных услуг населению</w:t>
      </w:r>
    </w:p>
    <w:p w:rsidR="00FF650A" w:rsidRPr="00F6405D" w:rsidRDefault="00FF650A" w:rsidP="00FF650A">
      <w:pPr>
        <w:widowControl w:val="0"/>
        <w:autoSpaceDE w:val="0"/>
        <w:autoSpaceDN w:val="0"/>
        <w:adjustRightInd w:val="0"/>
        <w:spacing w:after="0" w:line="240" w:lineRule="auto"/>
        <w:jc w:val="right"/>
        <w:rPr>
          <w:rFonts w:ascii="Arial" w:hAnsi="Arial" w:cs="Arial"/>
          <w:sz w:val="18"/>
          <w:szCs w:val="18"/>
        </w:rPr>
      </w:pPr>
      <w:proofErr w:type="spellStart"/>
      <w:r w:rsidRPr="00F6405D">
        <w:rPr>
          <w:rFonts w:ascii="Arial" w:hAnsi="Arial" w:cs="Arial"/>
          <w:sz w:val="18"/>
          <w:szCs w:val="18"/>
        </w:rPr>
        <w:t>Североуральского</w:t>
      </w:r>
      <w:proofErr w:type="spellEnd"/>
      <w:r w:rsidRPr="00F6405D">
        <w:rPr>
          <w:rFonts w:ascii="Arial" w:hAnsi="Arial" w:cs="Arial"/>
          <w:sz w:val="18"/>
          <w:szCs w:val="18"/>
        </w:rPr>
        <w:t xml:space="preserve"> городского округа"</w:t>
      </w:r>
    </w:p>
    <w:p w:rsidR="00FF650A" w:rsidRPr="00FF650A" w:rsidRDefault="00FF650A" w:rsidP="00FF650A">
      <w:pPr>
        <w:widowControl w:val="0"/>
        <w:autoSpaceDE w:val="0"/>
        <w:autoSpaceDN w:val="0"/>
        <w:adjustRightInd w:val="0"/>
        <w:spacing w:after="0" w:line="240" w:lineRule="auto"/>
        <w:jc w:val="both"/>
        <w:rPr>
          <w:rFonts w:ascii="Arial" w:hAnsi="Arial" w:cs="Arial"/>
          <w:sz w:val="20"/>
          <w:szCs w:val="20"/>
        </w:rPr>
      </w:pPr>
    </w:p>
    <w:p w:rsidR="00FF650A" w:rsidRPr="00F6405D" w:rsidRDefault="00FF650A" w:rsidP="00FF650A">
      <w:pPr>
        <w:widowControl w:val="0"/>
        <w:autoSpaceDE w:val="0"/>
        <w:autoSpaceDN w:val="0"/>
        <w:adjustRightInd w:val="0"/>
        <w:spacing w:after="0" w:line="240" w:lineRule="auto"/>
        <w:jc w:val="center"/>
        <w:rPr>
          <w:rFonts w:ascii="Times New Roman" w:hAnsi="Times New Roman"/>
          <w:sz w:val="24"/>
          <w:szCs w:val="24"/>
        </w:rPr>
      </w:pPr>
      <w:bookmarkStart w:id="32" w:name="Par327"/>
      <w:bookmarkEnd w:id="32"/>
      <w:r w:rsidRPr="00F6405D">
        <w:rPr>
          <w:rFonts w:ascii="Times New Roman" w:hAnsi="Times New Roman"/>
          <w:sz w:val="24"/>
          <w:szCs w:val="24"/>
        </w:rPr>
        <w:t>ФОРМА</w:t>
      </w:r>
    </w:p>
    <w:p w:rsidR="00FF650A" w:rsidRPr="00F6405D" w:rsidRDefault="00FF650A" w:rsidP="00FF650A">
      <w:pPr>
        <w:widowControl w:val="0"/>
        <w:autoSpaceDE w:val="0"/>
        <w:autoSpaceDN w:val="0"/>
        <w:adjustRightInd w:val="0"/>
        <w:spacing w:after="0" w:line="240" w:lineRule="auto"/>
        <w:jc w:val="center"/>
        <w:rPr>
          <w:rFonts w:ascii="Times New Roman" w:hAnsi="Times New Roman"/>
          <w:sz w:val="24"/>
          <w:szCs w:val="24"/>
        </w:rPr>
      </w:pPr>
      <w:r w:rsidRPr="00F6405D">
        <w:rPr>
          <w:rFonts w:ascii="Times New Roman" w:hAnsi="Times New Roman"/>
          <w:sz w:val="24"/>
          <w:szCs w:val="24"/>
        </w:rPr>
        <w:t>ЗАПРОСА О ПРЕДОСТАВЛЕНИИ МУНИЦИПАЛЬНОЙ УСЛУГИ</w:t>
      </w:r>
    </w:p>
    <w:p w:rsidR="00FF650A" w:rsidRPr="00FF650A" w:rsidRDefault="00FF650A" w:rsidP="00FF650A">
      <w:pPr>
        <w:widowControl w:val="0"/>
        <w:autoSpaceDE w:val="0"/>
        <w:autoSpaceDN w:val="0"/>
        <w:adjustRightInd w:val="0"/>
        <w:spacing w:after="0" w:line="240" w:lineRule="auto"/>
        <w:rPr>
          <w:rFonts w:ascii="Arial" w:hAnsi="Arial" w:cs="Arial"/>
          <w:sz w:val="20"/>
          <w:szCs w:val="20"/>
        </w:rPr>
      </w:pPr>
    </w:p>
    <w:p w:rsidR="00FF650A" w:rsidRPr="00F6405D" w:rsidRDefault="00FF650A" w:rsidP="00F6405D">
      <w:pPr>
        <w:widowControl w:val="0"/>
        <w:autoSpaceDE w:val="0"/>
        <w:autoSpaceDN w:val="0"/>
        <w:adjustRightInd w:val="0"/>
        <w:spacing w:after="0" w:line="240" w:lineRule="auto"/>
        <w:ind w:left="2832"/>
        <w:jc w:val="both"/>
        <w:rPr>
          <w:rFonts w:ascii="Times New Roman" w:hAnsi="Times New Roman"/>
          <w:sz w:val="20"/>
          <w:szCs w:val="20"/>
        </w:rPr>
      </w:pPr>
      <w:r w:rsidRPr="00F6405D">
        <w:rPr>
          <w:rFonts w:ascii="Times New Roman" w:hAnsi="Times New Roman"/>
          <w:sz w:val="20"/>
          <w:szCs w:val="20"/>
        </w:rPr>
        <w:t xml:space="preserve">                              Главе </w:t>
      </w:r>
      <w:proofErr w:type="spellStart"/>
      <w:r w:rsidRPr="00F6405D">
        <w:rPr>
          <w:rFonts w:ascii="Times New Roman" w:hAnsi="Times New Roman"/>
          <w:sz w:val="20"/>
          <w:szCs w:val="20"/>
        </w:rPr>
        <w:t>Североуральского</w:t>
      </w:r>
      <w:proofErr w:type="spellEnd"/>
      <w:r w:rsidRPr="00F6405D">
        <w:rPr>
          <w:rFonts w:ascii="Times New Roman" w:hAnsi="Times New Roman"/>
          <w:sz w:val="20"/>
          <w:szCs w:val="20"/>
        </w:rPr>
        <w:t xml:space="preserve"> городского округа</w:t>
      </w:r>
    </w:p>
    <w:p w:rsidR="00FF650A" w:rsidRPr="00F6405D" w:rsidRDefault="00FF650A" w:rsidP="00F6405D">
      <w:pPr>
        <w:widowControl w:val="0"/>
        <w:autoSpaceDE w:val="0"/>
        <w:autoSpaceDN w:val="0"/>
        <w:adjustRightInd w:val="0"/>
        <w:spacing w:after="0" w:line="240" w:lineRule="auto"/>
        <w:ind w:left="2832"/>
        <w:jc w:val="both"/>
        <w:rPr>
          <w:rFonts w:ascii="Times New Roman" w:hAnsi="Times New Roman"/>
          <w:sz w:val="20"/>
          <w:szCs w:val="20"/>
        </w:rPr>
      </w:pPr>
      <w:r w:rsidRPr="00F6405D">
        <w:rPr>
          <w:rFonts w:ascii="Times New Roman" w:hAnsi="Times New Roman"/>
          <w:sz w:val="20"/>
          <w:szCs w:val="20"/>
        </w:rPr>
        <w:t xml:space="preserve">                              _____________________________________________</w:t>
      </w:r>
    </w:p>
    <w:p w:rsidR="00FF650A" w:rsidRPr="00F6405D" w:rsidRDefault="00FF650A" w:rsidP="00F6405D">
      <w:pPr>
        <w:widowControl w:val="0"/>
        <w:autoSpaceDE w:val="0"/>
        <w:autoSpaceDN w:val="0"/>
        <w:adjustRightInd w:val="0"/>
        <w:spacing w:after="0" w:line="240" w:lineRule="auto"/>
        <w:ind w:left="2832"/>
        <w:jc w:val="both"/>
        <w:rPr>
          <w:rFonts w:ascii="Times New Roman" w:hAnsi="Times New Roman"/>
          <w:sz w:val="20"/>
          <w:szCs w:val="20"/>
        </w:rPr>
      </w:pPr>
      <w:r w:rsidRPr="00F6405D">
        <w:rPr>
          <w:rFonts w:ascii="Times New Roman" w:hAnsi="Times New Roman"/>
          <w:sz w:val="20"/>
          <w:szCs w:val="20"/>
        </w:rPr>
        <w:t xml:space="preserve">                              _____________________________________________</w:t>
      </w:r>
    </w:p>
    <w:p w:rsidR="00FF650A" w:rsidRPr="00F6405D" w:rsidRDefault="00FF650A" w:rsidP="00F6405D">
      <w:pPr>
        <w:widowControl w:val="0"/>
        <w:autoSpaceDE w:val="0"/>
        <w:autoSpaceDN w:val="0"/>
        <w:adjustRightInd w:val="0"/>
        <w:spacing w:after="0" w:line="240" w:lineRule="auto"/>
        <w:ind w:left="2832"/>
        <w:jc w:val="both"/>
        <w:rPr>
          <w:rFonts w:ascii="Times New Roman" w:hAnsi="Times New Roman"/>
          <w:sz w:val="20"/>
          <w:szCs w:val="20"/>
        </w:rPr>
      </w:pPr>
      <w:r w:rsidRPr="00F6405D">
        <w:rPr>
          <w:rFonts w:ascii="Times New Roman" w:hAnsi="Times New Roman"/>
          <w:sz w:val="20"/>
          <w:szCs w:val="20"/>
        </w:rPr>
        <w:t xml:space="preserve">                              (Ф.И.О., место жительства заявителя, телефон)</w:t>
      </w:r>
    </w:p>
    <w:p w:rsidR="00FF650A" w:rsidRPr="00F6405D" w:rsidRDefault="00FF650A" w:rsidP="00F6405D">
      <w:pPr>
        <w:widowControl w:val="0"/>
        <w:autoSpaceDE w:val="0"/>
        <w:autoSpaceDN w:val="0"/>
        <w:adjustRightInd w:val="0"/>
        <w:spacing w:after="0" w:line="240" w:lineRule="auto"/>
        <w:ind w:left="2832"/>
        <w:jc w:val="both"/>
        <w:rPr>
          <w:rFonts w:ascii="Times New Roman" w:hAnsi="Times New Roman"/>
          <w:sz w:val="20"/>
          <w:szCs w:val="20"/>
        </w:rPr>
      </w:pPr>
      <w:r w:rsidRPr="00F6405D">
        <w:rPr>
          <w:rFonts w:ascii="Times New Roman" w:hAnsi="Times New Roman"/>
          <w:sz w:val="20"/>
          <w:szCs w:val="20"/>
        </w:rPr>
        <w:t xml:space="preserve">                              _____________________________________________</w:t>
      </w:r>
    </w:p>
    <w:p w:rsidR="00FF650A" w:rsidRPr="00F6405D" w:rsidRDefault="00FF650A" w:rsidP="00F6405D">
      <w:pPr>
        <w:widowControl w:val="0"/>
        <w:autoSpaceDE w:val="0"/>
        <w:autoSpaceDN w:val="0"/>
        <w:adjustRightInd w:val="0"/>
        <w:spacing w:after="0" w:line="240" w:lineRule="auto"/>
        <w:ind w:left="2832"/>
        <w:jc w:val="both"/>
        <w:rPr>
          <w:rFonts w:ascii="Times New Roman" w:hAnsi="Times New Roman"/>
          <w:sz w:val="20"/>
          <w:szCs w:val="20"/>
        </w:rPr>
      </w:pPr>
      <w:r w:rsidRPr="00F6405D">
        <w:rPr>
          <w:rFonts w:ascii="Times New Roman" w:hAnsi="Times New Roman"/>
          <w:sz w:val="20"/>
          <w:szCs w:val="20"/>
        </w:rPr>
        <w:t xml:space="preserve">                              _____________________________________________</w:t>
      </w: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0"/>
          <w:szCs w:val="20"/>
        </w:rPr>
      </w:pPr>
    </w:p>
    <w:p w:rsidR="00FF650A" w:rsidRPr="00F6405D" w:rsidRDefault="00FF650A" w:rsidP="00F6405D">
      <w:pPr>
        <w:widowControl w:val="0"/>
        <w:autoSpaceDE w:val="0"/>
        <w:autoSpaceDN w:val="0"/>
        <w:adjustRightInd w:val="0"/>
        <w:spacing w:after="0" w:line="240" w:lineRule="auto"/>
        <w:jc w:val="center"/>
        <w:rPr>
          <w:rFonts w:ascii="Times New Roman" w:hAnsi="Times New Roman"/>
          <w:sz w:val="24"/>
          <w:szCs w:val="24"/>
        </w:rPr>
      </w:pPr>
      <w:r w:rsidRPr="00F6405D">
        <w:rPr>
          <w:rFonts w:ascii="Times New Roman" w:hAnsi="Times New Roman"/>
          <w:sz w:val="24"/>
          <w:szCs w:val="24"/>
        </w:rPr>
        <w:t>ЗАПРОС</w:t>
      </w:r>
    </w:p>
    <w:p w:rsidR="00FF650A" w:rsidRPr="00F6405D" w:rsidRDefault="00FF650A" w:rsidP="00F6405D">
      <w:pPr>
        <w:widowControl w:val="0"/>
        <w:autoSpaceDE w:val="0"/>
        <w:autoSpaceDN w:val="0"/>
        <w:adjustRightInd w:val="0"/>
        <w:spacing w:after="0" w:line="240" w:lineRule="auto"/>
        <w:jc w:val="center"/>
        <w:rPr>
          <w:rFonts w:ascii="Times New Roman" w:hAnsi="Times New Roman"/>
          <w:sz w:val="24"/>
          <w:szCs w:val="24"/>
        </w:rPr>
      </w:pPr>
      <w:r w:rsidRPr="00F6405D">
        <w:rPr>
          <w:rFonts w:ascii="Times New Roman" w:hAnsi="Times New Roman"/>
          <w:sz w:val="24"/>
          <w:szCs w:val="24"/>
        </w:rPr>
        <w:t>О ПРЕДОСТАВЛЕНИИ ИНФОРМАЦИИ</w:t>
      </w: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4"/>
          <w:szCs w:val="24"/>
        </w:rPr>
      </w:pP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4"/>
          <w:szCs w:val="24"/>
        </w:rPr>
      </w:pPr>
      <w:r w:rsidRPr="00F6405D">
        <w:rPr>
          <w:rFonts w:ascii="Times New Roman" w:hAnsi="Times New Roman"/>
          <w:sz w:val="24"/>
          <w:szCs w:val="24"/>
        </w:rPr>
        <w:t>Прошу предоставить мне информацию по вопросу ______________________________</w:t>
      </w: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0"/>
          <w:szCs w:val="20"/>
        </w:rPr>
      </w:pPr>
      <w:r w:rsidRPr="00F6405D">
        <w:rPr>
          <w:rFonts w:ascii="Times New Roman" w:hAnsi="Times New Roman"/>
          <w:sz w:val="20"/>
          <w:szCs w:val="20"/>
        </w:rPr>
        <w:t xml:space="preserve">                                                  </w:t>
      </w:r>
      <w:r w:rsidR="00F6405D">
        <w:rPr>
          <w:rFonts w:ascii="Times New Roman" w:hAnsi="Times New Roman"/>
          <w:sz w:val="20"/>
          <w:szCs w:val="20"/>
        </w:rPr>
        <w:t xml:space="preserve">                                                                           </w:t>
      </w:r>
      <w:r w:rsidRPr="00F6405D">
        <w:rPr>
          <w:rFonts w:ascii="Times New Roman" w:hAnsi="Times New Roman"/>
          <w:sz w:val="20"/>
          <w:szCs w:val="20"/>
        </w:rPr>
        <w:t>(тематика запроса)</w:t>
      </w: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4"/>
          <w:szCs w:val="24"/>
        </w:rPr>
      </w:pPr>
      <w:r w:rsidRPr="00F6405D">
        <w:rPr>
          <w:rFonts w:ascii="Times New Roman" w:hAnsi="Times New Roman"/>
          <w:sz w:val="24"/>
          <w:szCs w:val="24"/>
        </w:rPr>
        <w:t>О принятом решении прошу проинформировать меня ____________________________</w:t>
      </w: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0"/>
          <w:szCs w:val="20"/>
        </w:rPr>
      </w:pPr>
      <w:r w:rsidRPr="00F6405D">
        <w:rPr>
          <w:rFonts w:ascii="Times New Roman" w:hAnsi="Times New Roman"/>
          <w:sz w:val="20"/>
          <w:szCs w:val="20"/>
        </w:rPr>
        <w:t xml:space="preserve">                                                 </w:t>
      </w:r>
      <w:r w:rsidR="00F6405D">
        <w:rPr>
          <w:rFonts w:ascii="Times New Roman" w:hAnsi="Times New Roman"/>
          <w:sz w:val="20"/>
          <w:szCs w:val="20"/>
        </w:rPr>
        <w:t xml:space="preserve">                                                                        </w:t>
      </w:r>
      <w:r w:rsidRPr="00F6405D">
        <w:rPr>
          <w:rFonts w:ascii="Times New Roman" w:hAnsi="Times New Roman"/>
          <w:sz w:val="20"/>
          <w:szCs w:val="20"/>
        </w:rPr>
        <w:t xml:space="preserve"> (способ информирования)</w:t>
      </w: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0"/>
          <w:szCs w:val="20"/>
        </w:rPr>
      </w:pP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4"/>
          <w:szCs w:val="24"/>
        </w:rPr>
      </w:pPr>
      <w:r w:rsidRPr="00F6405D">
        <w:rPr>
          <w:rFonts w:ascii="Times New Roman" w:hAnsi="Times New Roman"/>
          <w:sz w:val="24"/>
          <w:szCs w:val="24"/>
        </w:rPr>
        <w:t xml:space="preserve">"___" ____________ 20__ года       </w:t>
      </w:r>
      <w:r w:rsidR="00F6405D">
        <w:rPr>
          <w:rFonts w:ascii="Times New Roman" w:hAnsi="Times New Roman"/>
          <w:sz w:val="24"/>
          <w:szCs w:val="24"/>
        </w:rPr>
        <w:t xml:space="preserve">                </w:t>
      </w:r>
      <w:r w:rsidRPr="00F6405D">
        <w:rPr>
          <w:rFonts w:ascii="Times New Roman" w:hAnsi="Times New Roman"/>
          <w:sz w:val="24"/>
          <w:szCs w:val="24"/>
        </w:rPr>
        <w:t xml:space="preserve">            Подпись ____________________</w:t>
      </w: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0"/>
          <w:szCs w:val="20"/>
        </w:rPr>
      </w:pP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0"/>
          <w:szCs w:val="20"/>
        </w:rPr>
      </w:pPr>
      <w:r w:rsidRPr="00F6405D">
        <w:rPr>
          <w:rFonts w:ascii="Times New Roman" w:hAnsi="Times New Roman"/>
          <w:sz w:val="20"/>
          <w:szCs w:val="20"/>
        </w:rPr>
        <w:t xml:space="preserve">Регистрационный номер заявления _____________________ </w:t>
      </w:r>
      <w:hyperlink w:anchor="Par351" w:tooltip="Ссылка на текущий документ" w:history="1">
        <w:r w:rsidRPr="00F6405D">
          <w:rPr>
            <w:rFonts w:ascii="Times New Roman" w:hAnsi="Times New Roman"/>
            <w:color w:val="0000FF"/>
            <w:sz w:val="20"/>
            <w:szCs w:val="20"/>
          </w:rPr>
          <w:t>&lt;*&gt;</w:t>
        </w:r>
      </w:hyperlink>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0"/>
          <w:szCs w:val="20"/>
        </w:rPr>
      </w:pPr>
      <w:r w:rsidRPr="00F6405D">
        <w:rPr>
          <w:rFonts w:ascii="Times New Roman" w:hAnsi="Times New Roman"/>
          <w:sz w:val="20"/>
          <w:szCs w:val="20"/>
        </w:rPr>
        <w:t xml:space="preserve">________________________________________________ </w:t>
      </w:r>
      <w:hyperlink w:anchor="Par351" w:tooltip="Ссылка на текущий документ" w:history="1">
        <w:r w:rsidRPr="00F6405D">
          <w:rPr>
            <w:rFonts w:ascii="Times New Roman" w:hAnsi="Times New Roman"/>
            <w:color w:val="0000FF"/>
            <w:sz w:val="20"/>
            <w:szCs w:val="20"/>
          </w:rPr>
          <w:t>&lt;*&gt;</w:t>
        </w:r>
      </w:hyperlink>
      <w:r w:rsidRPr="00F6405D">
        <w:rPr>
          <w:rFonts w:ascii="Times New Roman" w:hAnsi="Times New Roman"/>
          <w:sz w:val="20"/>
          <w:szCs w:val="20"/>
        </w:rPr>
        <w:t xml:space="preserve"> __________________ &lt;*&gt;</w:t>
      </w:r>
    </w:p>
    <w:p w:rsidR="00FF650A" w:rsidRPr="00F6405D" w:rsidRDefault="00F6405D" w:rsidP="00F6405D">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00FF650A" w:rsidRPr="00F6405D">
        <w:rPr>
          <w:rFonts w:ascii="Times New Roman" w:hAnsi="Times New Roman"/>
          <w:sz w:val="18"/>
          <w:szCs w:val="18"/>
        </w:rPr>
        <w:t xml:space="preserve">(Ф.И.О. должностного лица, принявшего </w:t>
      </w:r>
      <w:proofErr w:type="gramStart"/>
      <w:r w:rsidR="00FF650A" w:rsidRPr="00F6405D">
        <w:rPr>
          <w:rFonts w:ascii="Times New Roman" w:hAnsi="Times New Roman"/>
          <w:sz w:val="18"/>
          <w:szCs w:val="18"/>
        </w:rPr>
        <w:t xml:space="preserve">заявление)   </w:t>
      </w:r>
      <w:proofErr w:type="gramEnd"/>
      <w:r w:rsidR="00FF650A" w:rsidRPr="00F6405D">
        <w:rPr>
          <w:rFonts w:ascii="Times New Roman" w:hAnsi="Times New Roman"/>
          <w:sz w:val="18"/>
          <w:szCs w:val="18"/>
        </w:rPr>
        <w:t xml:space="preserve">  </w:t>
      </w:r>
      <w:r>
        <w:rPr>
          <w:rFonts w:ascii="Times New Roman" w:hAnsi="Times New Roman"/>
          <w:sz w:val="18"/>
          <w:szCs w:val="18"/>
        </w:rPr>
        <w:t xml:space="preserve">                    </w:t>
      </w:r>
      <w:r w:rsidR="00FF650A" w:rsidRPr="00F6405D">
        <w:rPr>
          <w:rFonts w:ascii="Times New Roman" w:hAnsi="Times New Roman"/>
          <w:sz w:val="18"/>
          <w:szCs w:val="18"/>
        </w:rPr>
        <w:t xml:space="preserve">   (подпись)</w:t>
      </w: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0"/>
          <w:szCs w:val="20"/>
        </w:rPr>
      </w:pPr>
      <w:r w:rsidRPr="00F6405D">
        <w:rPr>
          <w:rFonts w:ascii="Times New Roman" w:hAnsi="Times New Roman"/>
          <w:sz w:val="20"/>
          <w:szCs w:val="20"/>
        </w:rPr>
        <w:t>--------------------------------</w:t>
      </w:r>
    </w:p>
    <w:p w:rsidR="00FF650A" w:rsidRPr="00F6405D" w:rsidRDefault="00FF650A" w:rsidP="00F6405D">
      <w:pPr>
        <w:widowControl w:val="0"/>
        <w:autoSpaceDE w:val="0"/>
        <w:autoSpaceDN w:val="0"/>
        <w:adjustRightInd w:val="0"/>
        <w:spacing w:after="0" w:line="240" w:lineRule="auto"/>
        <w:jc w:val="both"/>
        <w:rPr>
          <w:rFonts w:ascii="Times New Roman" w:hAnsi="Times New Roman"/>
          <w:sz w:val="20"/>
          <w:szCs w:val="20"/>
        </w:rPr>
      </w:pPr>
      <w:bookmarkStart w:id="33" w:name="Par351"/>
      <w:bookmarkEnd w:id="33"/>
      <w:r w:rsidRPr="00F6405D">
        <w:rPr>
          <w:rFonts w:ascii="Times New Roman" w:hAnsi="Times New Roman"/>
          <w:sz w:val="20"/>
          <w:szCs w:val="20"/>
        </w:rPr>
        <w:t xml:space="preserve">    &lt;*&gt;   Заполняется   должностным   лицом, ответственным   за прием и</w:t>
      </w:r>
    </w:p>
    <w:p w:rsidR="00FF650A" w:rsidRPr="0057461B" w:rsidRDefault="00FF650A" w:rsidP="003476C0">
      <w:pPr>
        <w:widowControl w:val="0"/>
        <w:autoSpaceDE w:val="0"/>
        <w:autoSpaceDN w:val="0"/>
        <w:adjustRightInd w:val="0"/>
        <w:spacing w:after="0" w:line="240" w:lineRule="auto"/>
        <w:jc w:val="both"/>
      </w:pPr>
      <w:r w:rsidRPr="00F6405D">
        <w:rPr>
          <w:rFonts w:ascii="Times New Roman" w:hAnsi="Times New Roman"/>
          <w:sz w:val="20"/>
          <w:szCs w:val="20"/>
        </w:rPr>
        <w:t xml:space="preserve">регистрацию документов, в случае личного обращения заявителя в </w:t>
      </w:r>
      <w:r w:rsidR="004D0A41">
        <w:rPr>
          <w:rFonts w:ascii="Times New Roman" w:hAnsi="Times New Roman"/>
          <w:sz w:val="20"/>
          <w:szCs w:val="20"/>
        </w:rPr>
        <w:t>Администрацию</w:t>
      </w:r>
      <w:r w:rsidRPr="00F6405D">
        <w:rPr>
          <w:rFonts w:ascii="Times New Roman" w:hAnsi="Times New Roman"/>
          <w:sz w:val="20"/>
          <w:szCs w:val="20"/>
        </w:rPr>
        <w:t>.</w:t>
      </w:r>
      <w:bookmarkStart w:id="34" w:name="Par358"/>
      <w:bookmarkEnd w:id="34"/>
    </w:p>
    <w:sectPr w:rsidR="00FF650A" w:rsidRPr="00574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9CF"/>
    <w:multiLevelType w:val="hybridMultilevel"/>
    <w:tmpl w:val="57A023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8E65D0A"/>
    <w:multiLevelType w:val="hybridMultilevel"/>
    <w:tmpl w:val="0706AD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5683CA9"/>
    <w:multiLevelType w:val="hybridMultilevel"/>
    <w:tmpl w:val="E58477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A8D23AE"/>
    <w:multiLevelType w:val="hybridMultilevel"/>
    <w:tmpl w:val="E968E6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06488C"/>
    <w:multiLevelType w:val="hybridMultilevel"/>
    <w:tmpl w:val="D7FA54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021BA4"/>
    <w:multiLevelType w:val="hybridMultilevel"/>
    <w:tmpl w:val="233E60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BC7576"/>
    <w:multiLevelType w:val="hybridMultilevel"/>
    <w:tmpl w:val="0AB03F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E0D3DF2"/>
    <w:multiLevelType w:val="hybridMultilevel"/>
    <w:tmpl w:val="68D08B4C"/>
    <w:lvl w:ilvl="0" w:tplc="EEBC5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807270"/>
    <w:multiLevelType w:val="hybridMultilevel"/>
    <w:tmpl w:val="18B641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C9B7D22"/>
    <w:multiLevelType w:val="hybridMultilevel"/>
    <w:tmpl w:val="97B45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2C20585"/>
    <w:multiLevelType w:val="hybridMultilevel"/>
    <w:tmpl w:val="C58C30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6D6682C"/>
    <w:multiLevelType w:val="hybridMultilevel"/>
    <w:tmpl w:val="6C7E75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11"/>
  </w:num>
  <w:num w:numId="4">
    <w:abstractNumId w:val="10"/>
  </w:num>
  <w:num w:numId="5">
    <w:abstractNumId w:val="8"/>
  </w:num>
  <w:num w:numId="6">
    <w:abstractNumId w:val="9"/>
  </w:num>
  <w:num w:numId="7">
    <w:abstractNumId w:val="2"/>
  </w:num>
  <w:num w:numId="8">
    <w:abstractNumId w:val="5"/>
  </w:num>
  <w:num w:numId="9">
    <w:abstractNumId w:val="7"/>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1B"/>
    <w:rsid w:val="00057B13"/>
    <w:rsid w:val="00080582"/>
    <w:rsid w:val="00196A4D"/>
    <w:rsid w:val="00265F70"/>
    <w:rsid w:val="00312A25"/>
    <w:rsid w:val="003476C0"/>
    <w:rsid w:val="004D0A41"/>
    <w:rsid w:val="0057461B"/>
    <w:rsid w:val="00640170"/>
    <w:rsid w:val="00794FAC"/>
    <w:rsid w:val="007A21B2"/>
    <w:rsid w:val="009556CE"/>
    <w:rsid w:val="00961C46"/>
    <w:rsid w:val="00A04372"/>
    <w:rsid w:val="00A15087"/>
    <w:rsid w:val="00A17A72"/>
    <w:rsid w:val="00AD6D7A"/>
    <w:rsid w:val="00C758BE"/>
    <w:rsid w:val="00CC3B86"/>
    <w:rsid w:val="00D21BAB"/>
    <w:rsid w:val="00D74D9E"/>
    <w:rsid w:val="00DC232B"/>
    <w:rsid w:val="00E36E25"/>
    <w:rsid w:val="00E4182F"/>
    <w:rsid w:val="00E71293"/>
    <w:rsid w:val="00F033A8"/>
    <w:rsid w:val="00F6405D"/>
    <w:rsid w:val="00F96A25"/>
    <w:rsid w:val="00FF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E6B43-34D3-4343-B368-65D606C7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1B"/>
    <w:pPr>
      <w:spacing w:after="200" w:line="276" w:lineRule="auto"/>
    </w:pPr>
    <w:rPr>
      <w:rFonts w:ascii="Calibri" w:eastAsia="Times New Roman" w:hAnsi="Calibri" w:cs="Times New Roman"/>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61B"/>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57461B"/>
    <w:pPr>
      <w:widowControl w:val="0"/>
      <w:autoSpaceDE w:val="0"/>
      <w:autoSpaceDN w:val="0"/>
      <w:adjustRightInd w:val="0"/>
    </w:pPr>
    <w:rPr>
      <w:rFonts w:ascii="Courier New" w:eastAsia="Times New Roman" w:hAnsi="Courier New" w:cs="Courier New"/>
      <w:sz w:val="20"/>
      <w:szCs w:val="20"/>
      <w:lang w:eastAsia="ru-RU"/>
    </w:rPr>
  </w:style>
  <w:style w:type="character" w:styleId="a3">
    <w:name w:val="Hyperlink"/>
    <w:basedOn w:val="a0"/>
    <w:uiPriority w:val="99"/>
    <w:unhideWhenUsed/>
    <w:rsid w:val="0057461B"/>
    <w:rPr>
      <w:color w:val="0000FF"/>
      <w:u w:val="single"/>
    </w:rPr>
  </w:style>
  <w:style w:type="paragraph" w:styleId="a4">
    <w:name w:val="List Paragraph"/>
    <w:basedOn w:val="a"/>
    <w:uiPriority w:val="34"/>
    <w:qFormat/>
    <w:rsid w:val="00794FAC"/>
    <w:pPr>
      <w:ind w:left="720"/>
      <w:contextualSpacing/>
    </w:pPr>
  </w:style>
  <w:style w:type="paragraph" w:styleId="a5">
    <w:name w:val="Balloon Text"/>
    <w:basedOn w:val="a"/>
    <w:link w:val="a6"/>
    <w:uiPriority w:val="99"/>
    <w:semiHidden/>
    <w:unhideWhenUsed/>
    <w:rsid w:val="00961C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1C46"/>
    <w:rPr>
      <w:rFonts w:ascii="Segoe UI" w:eastAsia="Times New Roman" w:hAnsi="Segoe UI" w:cs="Segoe UI"/>
      <w:sz w:val="18"/>
      <w:szCs w:val="18"/>
      <w:lang w:eastAsia="ru-RU"/>
    </w:rPr>
  </w:style>
  <w:style w:type="character" w:styleId="a7">
    <w:name w:val="FollowedHyperlink"/>
    <w:basedOn w:val="a0"/>
    <w:uiPriority w:val="99"/>
    <w:semiHidden/>
    <w:unhideWhenUsed/>
    <w:rsid w:val="00347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9ED49EAB9AE8BE320240398BB28CDCBB04DCB1A704951425458D2CFW9jAI" TargetMode="External"/><Relationship Id="rId13" Type="http://schemas.openxmlformats.org/officeDocument/2006/relationships/hyperlink" Target="consultantplus://offline/ref=2B49ED49EAB9AE8BE320240398BB28CDCBB349CD1C744951425458D2CFW9jAI" TargetMode="External"/><Relationship Id="rId18" Type="http://schemas.openxmlformats.org/officeDocument/2006/relationships/hyperlink" Target="consultantplus://offline/ref=2B49ED49EAB9AE8BE320240398BB28CDCBB34ACB117E4951425458D2CFW9jA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B49ED49EAB9AE8BE3203A0E8ED776C7CBBE15C6187645021A015E8590CA04A61AW1j7I" TargetMode="External"/><Relationship Id="rId7" Type="http://schemas.openxmlformats.org/officeDocument/2006/relationships/hyperlink" Target="consultantplus://offline/ref=2B49ED49EAB9AE8BE320240398BB28CDC8BD4CCE12201E53130156WDj7I" TargetMode="External"/><Relationship Id="rId12" Type="http://schemas.openxmlformats.org/officeDocument/2006/relationships/hyperlink" Target="consultantplus://offline/ref=2B49ED49EAB9AE8BE320240398BB28CDCBB143CE1A724951425458D2CFW9jAI" TargetMode="External"/><Relationship Id="rId17" Type="http://schemas.openxmlformats.org/officeDocument/2006/relationships/hyperlink" Target="consultantplus://offline/ref=2B49ED49EAB9AE8BE320240398BB28CDCBB64FCE1F754951425458D2CFW9jAI" TargetMode="External"/><Relationship Id="rId25" Type="http://schemas.openxmlformats.org/officeDocument/2006/relationships/hyperlink" Target="mailto:s-uralsk_adm.org@mail.ru" TargetMode="External"/><Relationship Id="rId2" Type="http://schemas.openxmlformats.org/officeDocument/2006/relationships/styles" Target="styles.xml"/><Relationship Id="rId16" Type="http://schemas.openxmlformats.org/officeDocument/2006/relationships/hyperlink" Target="consultantplus://offline/ref=2B49ED49EAB9AE8BE320240398BB28CDCBB34ACB1D714951425458D2CFW9jAI" TargetMode="External"/><Relationship Id="rId20" Type="http://schemas.openxmlformats.org/officeDocument/2006/relationships/hyperlink" Target="consultantplus://offline/ref=2B49ED49EAB9AE8BE320240398BB28CDCBB74FCE19714951425458D2CFW9jAI" TargetMode="External"/><Relationship Id="rId1" Type="http://schemas.openxmlformats.org/officeDocument/2006/relationships/numbering" Target="numbering.xml"/><Relationship Id="rId6" Type="http://schemas.openxmlformats.org/officeDocument/2006/relationships/hyperlink" Target="http://www.pgu.midural.ru" TargetMode="External"/><Relationship Id="rId11" Type="http://schemas.openxmlformats.org/officeDocument/2006/relationships/hyperlink" Target="consultantplus://offline/ref=2B49ED49EAB9AE8BE320240398BB28CDCBB34EC21E7E4951425458D2CFW9jAI" TargetMode="External"/><Relationship Id="rId24" Type="http://schemas.openxmlformats.org/officeDocument/2006/relationships/hyperlink" Target="consultantplus://offline/ref=471DAE349C347C0ECDB8BE1C09C88754F3CE734157A22814B78C20C65A4CF019A0B145C4mDT3L" TargetMode="External"/><Relationship Id="rId5" Type="http://schemas.openxmlformats.org/officeDocument/2006/relationships/hyperlink" Target="consultantplus://offline/ref=2B49ED49EAB9AE8BE3203A0E8ED776C7CBBE15C61874430417025E8590CA04A61A17EFFD0149F0E6C1F45F5DW7jDI" TargetMode="External"/><Relationship Id="rId15" Type="http://schemas.openxmlformats.org/officeDocument/2006/relationships/hyperlink" Target="consultantplus://offline/ref=2B49ED49EAB9AE8BE320240398BB28CDCBB34DCB1C734951425458D2CF9A02F35A57E9A8420DFDEEWCj5I" TargetMode="External"/><Relationship Id="rId23" Type="http://schemas.openxmlformats.org/officeDocument/2006/relationships/hyperlink" Target="consultantplus://offline/ref=2B49ED49EAB9AE8BE3203A0E8ED776C7CBBE15C61874400E1B055E8590CA04A61A17EFFD0149F0E6C1F45F5EW7jAI" TargetMode="External"/><Relationship Id="rId10" Type="http://schemas.openxmlformats.org/officeDocument/2006/relationships/hyperlink" Target="consultantplus://offline/ref=2B49ED49EAB9AE8BE320240398BB28CDCBB34DCB1C714951425458D2CFW9jAI" TargetMode="External"/><Relationship Id="rId19" Type="http://schemas.openxmlformats.org/officeDocument/2006/relationships/hyperlink" Target="consultantplus://offline/ref=2B49ED49EAB9AE8BE320240398BB28CDCBB34ACB1C744951425458D2CFW9jAI" TargetMode="External"/><Relationship Id="rId4" Type="http://schemas.openxmlformats.org/officeDocument/2006/relationships/webSettings" Target="webSettings.xml"/><Relationship Id="rId9" Type="http://schemas.openxmlformats.org/officeDocument/2006/relationships/hyperlink" Target="consultantplus://offline/ref=2B49ED49EAB9AE8BE320240398BB28CDCBB34DCB1D774951425458D2CFW9jAI" TargetMode="External"/><Relationship Id="rId14" Type="http://schemas.openxmlformats.org/officeDocument/2006/relationships/hyperlink" Target="consultantplus://offline/ref=2B49ED49EAB9AE8BE320240398BB28CDCBB04DCB1B744951425458D2CFW9jAI" TargetMode="External"/><Relationship Id="rId22" Type="http://schemas.openxmlformats.org/officeDocument/2006/relationships/hyperlink" Target="consultantplus://offline/ref=2B49ED49EAB9AE8BE3203A0E8ED776C7CBBE15C6187544071C015E8590CA04A61AW1j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6229</Words>
  <Characters>35509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Кировский</dc:creator>
  <cp:keywords/>
  <dc:description/>
  <cp:lastModifiedBy>Кировский</cp:lastModifiedBy>
  <cp:revision>6</cp:revision>
  <cp:lastPrinted>2014-11-25T04:19:00Z</cp:lastPrinted>
  <dcterms:created xsi:type="dcterms:W3CDTF">2014-12-02T10:24:00Z</dcterms:created>
  <dcterms:modified xsi:type="dcterms:W3CDTF">2014-12-17T11:30:00Z</dcterms:modified>
</cp:coreProperties>
</file>