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6" w:type="dxa"/>
        <w:tblInd w:w="-601" w:type="dxa"/>
        <w:tblLook w:val="04A0" w:firstRow="1" w:lastRow="0" w:firstColumn="1" w:lastColumn="0" w:noHBand="0" w:noVBand="1"/>
      </w:tblPr>
      <w:tblGrid>
        <w:gridCol w:w="1419"/>
        <w:gridCol w:w="5953"/>
        <w:gridCol w:w="1057"/>
        <w:gridCol w:w="1048"/>
        <w:gridCol w:w="819"/>
      </w:tblGrid>
      <w:tr w:rsidR="00A1503F" w:rsidRPr="00D1169B" w:rsidTr="00D1169B">
        <w:trPr>
          <w:trHeight w:val="477"/>
        </w:trPr>
        <w:tc>
          <w:tcPr>
            <w:tcW w:w="102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Исполнение доходной части бюджета Североуральского городского округа за январь 2020 года</w:t>
            </w:r>
          </w:p>
        </w:tc>
      </w:tr>
      <w:tr w:rsidR="00A1503F" w:rsidRPr="00A1503F" w:rsidTr="00D1169B">
        <w:trPr>
          <w:trHeight w:val="115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Код классификации доходов бюджета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Наименование доходов бюджета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бюджетные назначения на 2020 год (тыс.руб.)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Исполнено на 01.02.2020 года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2"/>
                <w:szCs w:val="12"/>
                <w:lang w:val="ru-RU" w:eastAsia="ru-RU" w:bidi="ar-SA"/>
              </w:rPr>
              <w:t>% исполнения годовых назначений</w:t>
            </w:r>
          </w:p>
        </w:tc>
      </w:tr>
      <w:tr w:rsidR="00A1503F" w:rsidRPr="00A1503F" w:rsidTr="00D1169B">
        <w:trPr>
          <w:trHeight w:val="57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 xml:space="preserve">000 1 00 00000 00 0000 000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527 599,0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32 455,7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6,2  </w:t>
            </w:r>
          </w:p>
        </w:tc>
      </w:tr>
      <w:tr w:rsidR="00A1503F" w:rsidRPr="00A1503F" w:rsidTr="00D1169B">
        <w:trPr>
          <w:trHeight w:val="3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359 611,0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 xml:space="preserve">21 555,9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</w:tr>
      <w:tr w:rsidR="00A1503F" w:rsidRPr="00A1503F" w:rsidTr="00D1169B">
        <w:trPr>
          <w:trHeight w:val="61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359 611,0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21 555,9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</w:tr>
      <w:tr w:rsidR="00A1503F" w:rsidRPr="00A1503F" w:rsidTr="00D1169B">
        <w:trPr>
          <w:trHeight w:val="6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000 1 03 00000 00 0000 000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16 962,0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1 168,4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6,9  </w:t>
            </w:r>
          </w:p>
        </w:tc>
      </w:tr>
      <w:tr w:rsidR="00A1503F" w:rsidRPr="00A1503F" w:rsidTr="00D1169B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000 1 03 02100 01 0000 110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2 621,0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11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5 200,0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532,3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10,2  </w:t>
            </w:r>
          </w:p>
        </w:tc>
      </w:tr>
      <w:tr w:rsidR="00A1503F" w:rsidRPr="00A1503F" w:rsidTr="00D1169B">
        <w:trPr>
          <w:trHeight w:val="13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инжекторных</w:t>
            </w:r>
            <w:proofErr w:type="spellEnd"/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37,0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3,6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9,7  </w:t>
            </w:r>
          </w:p>
        </w:tc>
      </w:tr>
      <w:tr w:rsidR="00A1503F" w:rsidRPr="00A1503F" w:rsidTr="00D1169B">
        <w:trPr>
          <w:trHeight w:val="1092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10 071,0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730,4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7,3  </w:t>
            </w:r>
          </w:p>
        </w:tc>
      </w:tr>
      <w:tr w:rsidR="00A1503F" w:rsidRPr="00A1503F" w:rsidTr="00D1169B">
        <w:trPr>
          <w:trHeight w:val="10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-967,0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-97,9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10,1  </w:t>
            </w:r>
          </w:p>
        </w:tc>
      </w:tr>
      <w:tr w:rsidR="00A1503F" w:rsidRPr="00A1503F" w:rsidTr="00D1169B">
        <w:trPr>
          <w:trHeight w:val="34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000 1 05 00000 00 0000 000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25 292,0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3 728,3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14,7  </w:t>
            </w:r>
          </w:p>
        </w:tc>
      </w:tr>
      <w:tr w:rsidR="00A1503F" w:rsidRPr="00A1503F" w:rsidTr="00D1169B">
        <w:trPr>
          <w:trHeight w:val="8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000 1 05 01000 02 0000 110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10 423,0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646,7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6,2  </w:t>
            </w:r>
          </w:p>
        </w:tc>
      </w:tr>
      <w:tr w:rsidR="00A1503F" w:rsidRPr="00A1503F" w:rsidTr="00D1169B">
        <w:trPr>
          <w:trHeight w:val="8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000 1 05 02000 02 0000 110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13 053,0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2 947,3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22,6  </w:t>
            </w:r>
          </w:p>
        </w:tc>
      </w:tr>
      <w:tr w:rsidR="00A1503F" w:rsidRPr="00A1503F" w:rsidTr="00D1169B">
        <w:trPr>
          <w:trHeight w:val="8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125,0  </w:t>
            </w:r>
          </w:p>
        </w:tc>
      </w:tr>
      <w:tr w:rsidR="00A1503F" w:rsidRPr="00A1503F" w:rsidTr="00D1169B">
        <w:trPr>
          <w:trHeight w:val="58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Патентная система налогообложения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1 814,0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131,8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7,3  </w:t>
            </w:r>
          </w:p>
        </w:tc>
      </w:tr>
      <w:tr w:rsidR="00A1503F" w:rsidRPr="00A1503F" w:rsidTr="00D1169B">
        <w:trPr>
          <w:trHeight w:val="34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19 529,0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958,8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4,9  </w:t>
            </w:r>
          </w:p>
        </w:tc>
      </w:tr>
      <w:tr w:rsidR="00A1503F" w:rsidRPr="00A1503F" w:rsidTr="00D1169B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7 490,0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325,3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4,3  </w:t>
            </w:r>
          </w:p>
        </w:tc>
      </w:tr>
      <w:tr w:rsidR="00A1503F" w:rsidRPr="00A1503F" w:rsidTr="00D1169B">
        <w:trPr>
          <w:trHeight w:val="42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Земельный налог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12 039,0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633,5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5,3  </w:t>
            </w:r>
          </w:p>
        </w:tc>
      </w:tr>
      <w:tr w:rsidR="00A1503F" w:rsidRPr="00A1503F" w:rsidTr="00D1169B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lastRenderedPageBreak/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8 304,0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508,2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6,1  </w:t>
            </w:r>
          </w:p>
        </w:tc>
      </w:tr>
      <w:tr w:rsidR="00A1503F" w:rsidRPr="00A1503F" w:rsidTr="00D1169B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Земельный налог а физических лиц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3 735,0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125,3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3,4  </w:t>
            </w:r>
          </w:p>
        </w:tc>
      </w:tr>
      <w:tr w:rsidR="00A1503F" w:rsidRPr="00A1503F" w:rsidTr="00D1169B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9 116,0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306,4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3,4  </w:t>
            </w:r>
          </w:p>
        </w:tc>
      </w:tr>
      <w:tr w:rsidR="00A1503F" w:rsidRPr="00A1503F" w:rsidTr="00D1169B">
        <w:trPr>
          <w:trHeight w:val="5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9 096,0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306,4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3,4  </w:t>
            </w:r>
          </w:p>
        </w:tc>
      </w:tr>
      <w:tr w:rsidR="00A1503F" w:rsidRPr="00A1503F" w:rsidTr="00D1169B">
        <w:trPr>
          <w:trHeight w:val="5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000 1 08 07150 01 0000 110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Государственная пошлина за выдачу разрешения на установку рекламной конструкции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5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000 1 11 00000 00 0000 000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49 567,0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4 193,7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8,5  </w:t>
            </w:r>
          </w:p>
        </w:tc>
      </w:tr>
      <w:tr w:rsidR="00A1503F" w:rsidRPr="00A1503F" w:rsidTr="00D1169B">
        <w:trPr>
          <w:trHeight w:val="54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000 1 11 03040 00 0000 120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1 691,1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135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000 1 11 05000 00 0000 120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42 173,0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1 807,8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4,3  </w:t>
            </w:r>
          </w:p>
        </w:tc>
      </w:tr>
      <w:tr w:rsidR="00A1503F" w:rsidRPr="00A1503F" w:rsidTr="00D1169B">
        <w:trPr>
          <w:trHeight w:val="5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000 1 11 05010 00 0000 120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36 249,0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1 586,9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4,4  </w:t>
            </w:r>
          </w:p>
        </w:tc>
      </w:tr>
      <w:tr w:rsidR="00A1503F" w:rsidRPr="00A1503F" w:rsidTr="00D1169B">
        <w:trPr>
          <w:trHeight w:val="6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314,0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39,2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12,5  </w:t>
            </w:r>
          </w:p>
        </w:tc>
      </w:tr>
      <w:tr w:rsidR="00A1503F" w:rsidRPr="00A1503F" w:rsidTr="00D1169B">
        <w:trPr>
          <w:trHeight w:val="6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5 610,0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181,7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3,2  </w:t>
            </w:r>
          </w:p>
        </w:tc>
      </w:tr>
      <w:tr w:rsidR="00A1503F" w:rsidRPr="00A1503F" w:rsidTr="00D1169B">
        <w:trPr>
          <w:trHeight w:val="6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000 1 1107014 04 0000 120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74,0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627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000 1 11 09044 04 0004 120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7 320,0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694,8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9,5  </w:t>
            </w:r>
          </w:p>
        </w:tc>
      </w:tr>
      <w:tr w:rsidR="00A1503F" w:rsidRPr="00A1503F" w:rsidTr="00D1169B">
        <w:trPr>
          <w:trHeight w:val="82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9 335,0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82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000 1 12 01000 01 0000 120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9 335,0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82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565,0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28,5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5,0  </w:t>
            </w:r>
          </w:p>
        </w:tc>
      </w:tr>
      <w:tr w:rsidR="00A1503F" w:rsidRPr="00A1503F" w:rsidTr="00D1169B">
        <w:trPr>
          <w:trHeight w:val="82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000 1 13 01000 00 0000 130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бюджетов городских округов  от оказания платных услуг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82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000 1 13 02000 00 0000 130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бюджетов городских округов  от компенсации затрат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559,0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28,5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5,1  </w:t>
            </w:r>
          </w:p>
        </w:tc>
      </w:tr>
      <w:tr w:rsidR="00A1503F" w:rsidRPr="00A1503F" w:rsidTr="00D1169B">
        <w:trPr>
          <w:trHeight w:val="82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Доходы от продажи  материальных и нематериальных активов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37 069,0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218,2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0,6  </w:t>
            </w:r>
          </w:p>
        </w:tc>
      </w:tr>
      <w:tr w:rsidR="00A1503F" w:rsidRPr="00A1503F" w:rsidTr="00D1169B">
        <w:trPr>
          <w:trHeight w:val="82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000 1 14 02000 00 0000 000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5 469,0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214,4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3,9  </w:t>
            </w:r>
          </w:p>
        </w:tc>
      </w:tr>
      <w:tr w:rsidR="00A1503F" w:rsidRPr="00A1503F" w:rsidTr="00D1169B">
        <w:trPr>
          <w:trHeight w:val="82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31 600,0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52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553,0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297,0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53,7  </w:t>
            </w:r>
          </w:p>
        </w:tc>
      </w:tr>
      <w:tr w:rsidR="00A1503F" w:rsidRPr="00A1503F" w:rsidTr="00D1169B">
        <w:trPr>
          <w:trHeight w:val="136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000  1 1601074 01 0000 140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136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000  1 1602020 02 0000 140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200,0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136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000 1 1607090 04 0000 140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19,7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656,7  </w:t>
            </w:r>
          </w:p>
        </w:tc>
      </w:tr>
      <w:tr w:rsidR="00A1503F" w:rsidRPr="00A1503F" w:rsidTr="00D1169B">
        <w:trPr>
          <w:trHeight w:val="136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000 1 16 10123 01 0000 140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277,2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136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000 1 1610129 01 0000 140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0,1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154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000 1 1611050 01 0000 140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39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000 1 17 00000 00 0000 000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0,4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39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000 2 00 00000 00 0000 000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988 415,7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34 455,0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3,5  </w:t>
            </w:r>
          </w:p>
        </w:tc>
      </w:tr>
      <w:tr w:rsidR="00A1503F" w:rsidRPr="00A1503F" w:rsidTr="00D1169B">
        <w:trPr>
          <w:trHeight w:val="69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988 415,7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80 428,8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8,1  </w:t>
            </w:r>
          </w:p>
        </w:tc>
      </w:tr>
      <w:tr w:rsidR="00A1503F" w:rsidRPr="00A1503F" w:rsidTr="00D1169B">
        <w:trPr>
          <w:trHeight w:val="6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000 2 02 15001 04 0000 151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321 314,0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26 776,0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8,3  </w:t>
            </w:r>
          </w:p>
        </w:tc>
      </w:tr>
      <w:tr w:rsidR="00A1503F" w:rsidRPr="00A1503F" w:rsidTr="00D1169B">
        <w:trPr>
          <w:trHeight w:val="14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000 2 02 20000 00 0000 151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52 749,6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14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Субсидии бюджетам на реализацию программ формирования современной городской среды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14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901 2 02 25555 04 0000 150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 xml:space="preserve">    Субсидии бюджетам на реализацию программ формирования современной городской среды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7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000 2 02 29999 04 0000 151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52 749,6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82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  <w:t>901 2 02 29999 04 0000 151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82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  <w:t>906 2 02 29999 04 0000 151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52 749,6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75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t>000 2 02 30000 00 0000 151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614 352,1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53 652,8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8,7  </w:t>
            </w:r>
          </w:p>
        </w:tc>
      </w:tr>
      <w:tr w:rsidR="00A1503F" w:rsidRPr="00A1503F" w:rsidTr="00D1169B">
        <w:trPr>
          <w:trHeight w:val="201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000 2 02 30022 04 0000 151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18 351,5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2 313,0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12,6  </w:t>
            </w:r>
          </w:p>
        </w:tc>
      </w:tr>
      <w:tr w:rsidR="00A1503F" w:rsidRPr="00A1503F" w:rsidTr="00D1169B">
        <w:trPr>
          <w:trHeight w:val="20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  <w:t>901 2 02 30022 04 0000 151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 xml:space="preserve">Субвенции на осуществление государственного полномочия по предоставлению </w:t>
            </w:r>
            <w:r w:rsidRPr="00A1503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гражданам субсидий</w:t>
            </w:r>
            <w:r w:rsidRPr="00A1503F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 xml:space="preserve"> на оплату жилого помещения и коммунальных услуг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18 351,5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2 313,0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12,6  </w:t>
            </w:r>
          </w:p>
        </w:tc>
      </w:tr>
      <w:tr w:rsidR="00A1503F" w:rsidRPr="00A1503F" w:rsidTr="00D1169B">
        <w:trPr>
          <w:trHeight w:val="17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000 2 02 30024 04 0000 151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99 570,2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20 786,8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20,9  </w:t>
            </w:r>
          </w:p>
        </w:tc>
      </w:tr>
      <w:tr w:rsidR="00A1503F" w:rsidRPr="00A1503F" w:rsidTr="00D1169B">
        <w:trPr>
          <w:trHeight w:val="17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  <w:lastRenderedPageBreak/>
              <w:t>901 2 02 30024 04 0000 151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99 570,2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20 786,8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20,9  </w:t>
            </w:r>
          </w:p>
        </w:tc>
      </w:tr>
      <w:tr w:rsidR="00A1503F" w:rsidRPr="00A1503F" w:rsidTr="00D1169B">
        <w:trPr>
          <w:trHeight w:val="17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000 2 02 35120 04 0000 151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15,1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170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  <w:t>000 2 02 35120 04 0000 151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15,1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129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  <w:t>000 2 02 35250 04 0000 151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37 972,9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3 553,0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9,4  </w:t>
            </w:r>
          </w:p>
        </w:tc>
      </w:tr>
      <w:tr w:rsidR="00A1503F" w:rsidRPr="00A1503F" w:rsidTr="00D1169B">
        <w:trPr>
          <w:trHeight w:val="129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  <w:t>901 2 02 35250 04 0000 151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оплату жилищно- коммунальных услуг отдельным категориям граждан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37 972,9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3 553,0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9,4  </w:t>
            </w:r>
          </w:p>
        </w:tc>
      </w:tr>
      <w:tr w:rsidR="00A1503F" w:rsidRPr="00A1503F" w:rsidTr="00D1169B">
        <w:trPr>
          <w:trHeight w:val="135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000 2 02 3546904 0000 151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631,4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135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  <w:t>901 2 02 35469 04 0000 151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631,4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C80D69">
        <w:trPr>
          <w:trHeight w:val="78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000 2 02 39999 04 0000 151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457 811,0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27 000,0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5,9  </w:t>
            </w:r>
          </w:p>
        </w:tc>
      </w:tr>
      <w:tr w:rsidR="00A1503F" w:rsidRPr="00A1503F" w:rsidTr="00C80D69">
        <w:trPr>
          <w:trHeight w:val="29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4"/>
                <w:szCs w:val="14"/>
                <w:lang w:val="ru-RU" w:eastAsia="ru-RU" w:bidi="ar-SA"/>
              </w:rPr>
              <w:t>906 2 02 39999 04 0000 151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 w:bidi="ar-SA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457 811,0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i/>
                <w:iCs/>
                <w:sz w:val="16"/>
                <w:szCs w:val="16"/>
                <w:lang w:val="ru-RU" w:eastAsia="ru-RU" w:bidi="ar-SA"/>
              </w:rPr>
              <w:t xml:space="preserve">27 000,0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5,9  </w:t>
            </w:r>
          </w:p>
        </w:tc>
      </w:tr>
      <w:tr w:rsidR="00A1503F" w:rsidRPr="00A1503F" w:rsidTr="00C80D69">
        <w:trPr>
          <w:trHeight w:val="56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4"/>
                <w:szCs w:val="14"/>
                <w:lang w:val="ru-RU" w:eastAsia="ru-RU" w:bidi="ar-SA"/>
              </w:rPr>
              <w:lastRenderedPageBreak/>
              <w:t>000 2 19 00000 00 0000 151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 w:bidi="ar-SA"/>
              </w:rPr>
              <w:t xml:space="preserve">-45 973,8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0,0  </w:t>
            </w:r>
          </w:p>
        </w:tc>
      </w:tr>
      <w:tr w:rsidR="00A1503F" w:rsidRPr="00A1503F" w:rsidTr="00D1169B">
        <w:trPr>
          <w:trHeight w:val="264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center"/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ИТОГО ДОХОДОВ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1 516 014,7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66 910,7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3F" w:rsidRPr="00A1503F" w:rsidRDefault="00A1503F" w:rsidP="00A1503F">
            <w:pPr>
              <w:jc w:val="right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A1503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4,4  </w:t>
            </w:r>
          </w:p>
        </w:tc>
      </w:tr>
    </w:tbl>
    <w:p w:rsidR="00D1169B" w:rsidRDefault="00D1169B" w:rsidP="00D1169B">
      <w:pPr>
        <w:ind w:left="-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</w:p>
    <w:p w:rsidR="00D1169B" w:rsidRDefault="00D1169B" w:rsidP="00D1169B">
      <w:pPr>
        <w:ind w:left="-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</w:p>
    <w:p w:rsidR="00D1169B" w:rsidRPr="00C40DE8" w:rsidRDefault="00D1169B" w:rsidP="00D1169B">
      <w:pPr>
        <w:ind w:left="-284"/>
        <w:jc w:val="center"/>
        <w:rPr>
          <w:rFonts w:ascii="PT Astra Serif" w:hAnsi="PT Astra Serif"/>
          <w:b/>
          <w:bCs/>
          <w:sz w:val="20"/>
          <w:szCs w:val="20"/>
          <w:lang w:val="ru-RU"/>
        </w:rPr>
      </w:pP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>Информация об исполнении расходов бюджета Североуральского городс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кого округа по состоянию на 01.0</w:t>
      </w:r>
      <w:r w:rsidR="005C7A05">
        <w:rPr>
          <w:rFonts w:ascii="PT Astra Serif" w:hAnsi="PT Astra Serif"/>
          <w:b/>
          <w:bCs/>
          <w:sz w:val="20"/>
          <w:szCs w:val="20"/>
          <w:lang w:val="ru-RU"/>
        </w:rPr>
        <w:t>2</w:t>
      </w: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>.20</w:t>
      </w:r>
      <w:r>
        <w:rPr>
          <w:rFonts w:ascii="PT Astra Serif" w:hAnsi="PT Astra Serif"/>
          <w:b/>
          <w:bCs/>
          <w:sz w:val="20"/>
          <w:szCs w:val="20"/>
          <w:lang w:val="ru-RU"/>
        </w:rPr>
        <w:t>20</w:t>
      </w:r>
      <w:r w:rsidRPr="00C40DE8">
        <w:rPr>
          <w:rFonts w:ascii="PT Astra Serif" w:hAnsi="PT Astra Serif"/>
          <w:b/>
          <w:bCs/>
          <w:sz w:val="20"/>
          <w:szCs w:val="20"/>
          <w:lang w:val="ru-RU"/>
        </w:rPr>
        <w:t xml:space="preserve"> года</w:t>
      </w:r>
    </w:p>
    <w:p w:rsidR="00D1169B" w:rsidRPr="00C40DE8" w:rsidRDefault="00D1169B" w:rsidP="00D1169B">
      <w:pPr>
        <w:jc w:val="center"/>
        <w:rPr>
          <w:rFonts w:ascii="PT Astra Serif" w:hAnsi="PT Astra Serif"/>
          <w:sz w:val="20"/>
          <w:szCs w:val="20"/>
          <w:lang w:val="ru-RU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688"/>
        <w:gridCol w:w="1722"/>
        <w:gridCol w:w="1559"/>
        <w:gridCol w:w="1417"/>
      </w:tblGrid>
      <w:tr w:rsidR="00D1169B" w:rsidRPr="00C40DE8" w:rsidTr="008B71EE">
        <w:trPr>
          <w:trHeight w:val="7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9B" w:rsidRPr="00C40DE8" w:rsidRDefault="00D1169B" w:rsidP="008B71E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9B" w:rsidRPr="00C40DE8" w:rsidRDefault="00D1169B" w:rsidP="008B71E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Разд</w:t>
            </w:r>
            <w:proofErr w:type="spellEnd"/>
            <w:r w:rsidRPr="00C40DE8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9B" w:rsidRPr="00C40DE8" w:rsidRDefault="00D1169B" w:rsidP="008B71EE">
            <w:pPr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Уточненная роспись, в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9B" w:rsidRPr="00C40DE8" w:rsidRDefault="00D1169B" w:rsidP="008B71EE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 xml:space="preserve">Касс. расход, </w:t>
            </w:r>
          </w:p>
          <w:p w:rsidR="00D1169B" w:rsidRPr="00C40DE8" w:rsidRDefault="00D1169B" w:rsidP="008B71EE">
            <w:pPr>
              <w:spacing w:line="240" w:lineRule="atLeast"/>
              <w:jc w:val="center"/>
              <w:rPr>
                <w:rFonts w:ascii="PT Astra Serif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sz w:val="20"/>
                <w:szCs w:val="20"/>
                <w:lang w:val="ru-RU"/>
              </w:rPr>
              <w:t>в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9B" w:rsidRPr="00C40DE8" w:rsidRDefault="00D1169B" w:rsidP="008B71E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0DE8">
              <w:rPr>
                <w:rFonts w:ascii="PT Astra Serif" w:hAnsi="PT Astra Serif"/>
                <w:sz w:val="20"/>
                <w:szCs w:val="20"/>
              </w:rPr>
              <w:t xml:space="preserve">% </w:t>
            </w:r>
            <w:proofErr w:type="spellStart"/>
            <w:r w:rsidRPr="00C40DE8">
              <w:rPr>
                <w:rFonts w:ascii="PT Astra Serif" w:hAnsi="PT Astra Serif"/>
                <w:sz w:val="20"/>
                <w:szCs w:val="20"/>
              </w:rPr>
              <w:t>исполнения</w:t>
            </w:r>
            <w:proofErr w:type="spellEnd"/>
          </w:p>
        </w:tc>
      </w:tr>
      <w:tr w:rsidR="005C7A05" w:rsidRPr="00B21A64" w:rsidTr="008B71EE">
        <w:trPr>
          <w:trHeight w:val="3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  <w:lang w:val="ru-RU" w:eastAsia="ru-RU" w:bidi="ar-SA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108 962,80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4 210,37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3,86%</w:t>
            </w:r>
          </w:p>
        </w:tc>
      </w:tr>
      <w:tr w:rsidR="005C7A05" w:rsidRPr="00B21A64" w:rsidTr="008B71EE">
        <w:trPr>
          <w:trHeight w:val="7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2 556,00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3,25%</w:t>
            </w:r>
          </w:p>
        </w:tc>
      </w:tr>
      <w:tr w:rsidR="005C7A05" w:rsidRPr="00B21A64" w:rsidTr="0011082C">
        <w:trPr>
          <w:trHeight w:val="99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5 683,80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185,08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3,26%</w:t>
            </w:r>
          </w:p>
        </w:tc>
      </w:tr>
      <w:tr w:rsidR="005C7A05" w:rsidRPr="00B21A64" w:rsidTr="0011082C">
        <w:trPr>
          <w:trHeight w:val="964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40 130,00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1 546,36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3,85%</w:t>
            </w:r>
          </w:p>
        </w:tc>
      </w:tr>
      <w:tr w:rsidR="005C7A05" w:rsidRPr="00B21A64" w:rsidTr="008B71EE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Судебная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5C7A05" w:rsidRPr="00B21A64" w:rsidTr="008B71EE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668,78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4,27%</w:t>
            </w:r>
          </w:p>
        </w:tc>
      </w:tr>
      <w:tr w:rsidR="005C7A05" w:rsidRPr="00B21A64" w:rsidTr="008B71EE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Резервные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5C7A05" w:rsidRPr="00B21A64" w:rsidTr="008B71EE">
        <w:trPr>
          <w:trHeight w:val="22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Другие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41 427,90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1 726,99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4,17%</w:t>
            </w:r>
          </w:p>
        </w:tc>
      </w:tr>
      <w:tr w:rsidR="005C7A05" w:rsidRPr="00B21A64" w:rsidTr="008B71EE">
        <w:trPr>
          <w:trHeight w:val="5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7A05" w:rsidRPr="00C40DE8" w:rsidRDefault="005C7A05" w:rsidP="005C7A0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8 817,00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436,07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4,95%</w:t>
            </w:r>
          </w:p>
        </w:tc>
      </w:tr>
      <w:tr w:rsidR="005C7A05" w:rsidRPr="00B21A64" w:rsidTr="008B71EE">
        <w:trPr>
          <w:trHeight w:val="70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7 775,00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327,75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4,22%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пожарной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5C7A05" w:rsidRPr="00B21A64" w:rsidTr="008B71EE">
        <w:trPr>
          <w:trHeight w:val="533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108,32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19,98%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48 719,80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1 062,32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2,18%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Сельское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926,40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Лесное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1 403,00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Транспорт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дорожные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фонды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31 797,00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912,32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2,87%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Связь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83,33%</w:t>
            </w:r>
          </w:p>
        </w:tc>
      </w:tr>
      <w:tr w:rsidR="005C7A05" w:rsidRPr="00B21A64" w:rsidTr="008B71EE">
        <w:trPr>
          <w:trHeight w:val="39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10 313,40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5C7A05" w:rsidRPr="00B21A64" w:rsidTr="008B71EE">
        <w:trPr>
          <w:trHeight w:val="337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182 263,70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1 488,01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0,82%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Жилищное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0,02%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77 931,00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75 802,70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1 075,97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1,42%</w:t>
            </w:r>
          </w:p>
        </w:tc>
      </w:tr>
      <w:tr w:rsidR="005C7A05" w:rsidRPr="00B21A64" w:rsidTr="008B71EE">
        <w:trPr>
          <w:trHeight w:val="51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14 530,00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409,23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2,82%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5C7A05" w:rsidRPr="00B21A64" w:rsidTr="008B71EE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5C7A05" w:rsidRPr="00B21A64" w:rsidTr="005C7A05">
        <w:trPr>
          <w:trHeight w:val="20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883 623,80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22 934,96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2,60%</w:t>
            </w:r>
          </w:p>
        </w:tc>
      </w:tr>
      <w:tr w:rsidR="005C7A05" w:rsidRPr="00B21A64" w:rsidTr="005C7A05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Дошкольное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307 945,01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8 037,95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2,61%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Общее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404 862,03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10 289,53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2,54%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Дополнительное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образование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79 920,46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2 349,00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2,94%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Молодежная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42 148,10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592,49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1,41%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образования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48 748,20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1 665,99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3,42%</w:t>
            </w:r>
          </w:p>
        </w:tc>
      </w:tr>
      <w:tr w:rsidR="005C7A05" w:rsidRPr="00B21A64" w:rsidTr="008B71EE">
        <w:trPr>
          <w:trHeight w:val="3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95 157,00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4 047,19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4,25%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79 346,00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3 550,00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4,47%</w:t>
            </w:r>
          </w:p>
        </w:tc>
      </w:tr>
      <w:tr w:rsidR="005C7A05" w:rsidRPr="00B21A64" w:rsidTr="008B71EE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15 811,00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497,19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3,14%</w:t>
            </w:r>
          </w:p>
        </w:tc>
      </w:tr>
      <w:tr w:rsidR="005C7A05" w:rsidRPr="00B21A64" w:rsidTr="008B71EE">
        <w:trPr>
          <w:trHeight w:val="321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165 090,70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15 543,37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9,42%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9 228,40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704,35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7,63%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Социальное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146 736,70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14 665,75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9,99%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9 125,60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173,27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1,90%</w:t>
            </w:r>
          </w:p>
        </w:tc>
      </w:tr>
      <w:tr w:rsidR="005C7A05" w:rsidRPr="00B21A64" w:rsidTr="008B71EE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65 923,10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5,14%</w:t>
            </w:r>
          </w:p>
        </w:tc>
      </w:tr>
      <w:tr w:rsidR="005C7A05" w:rsidRPr="00B21A64" w:rsidTr="008B71E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Физическая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65 748,10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5,16%</w:t>
            </w:r>
          </w:p>
        </w:tc>
      </w:tr>
      <w:tr w:rsidR="005C7A05" w:rsidRPr="00B21A64" w:rsidTr="0011082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Массовый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5C7A05" w:rsidRPr="00B21A64" w:rsidTr="0011082C">
        <w:trPr>
          <w:trHeight w:val="219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1,79%</w:t>
            </w:r>
          </w:p>
        </w:tc>
      </w:tr>
      <w:tr w:rsidR="005C7A05" w:rsidRPr="00B21A64" w:rsidTr="0011082C">
        <w:trPr>
          <w:trHeight w:val="25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Телевидение</w:t>
            </w:r>
            <w:proofErr w:type="spellEnd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радиовещание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6,25%</w:t>
            </w:r>
          </w:p>
        </w:tc>
      </w:tr>
      <w:tr w:rsidR="005C7A05" w:rsidRPr="00B21A64" w:rsidTr="008B71EE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5C7A05" w:rsidRPr="00B21A64" w:rsidTr="008B71EE">
        <w:trPr>
          <w:trHeight w:val="483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5C7A05" w:rsidRPr="00B21A64" w:rsidTr="008B71EE">
        <w:trPr>
          <w:trHeight w:val="575"/>
        </w:trPr>
        <w:tc>
          <w:tcPr>
            <w:tcW w:w="4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C7A05" w:rsidRPr="00C40DE8" w:rsidRDefault="005C7A05" w:rsidP="005C7A05">
            <w:pPr>
              <w:outlineLvl w:val="0"/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Cs/>
                <w:color w:val="000000"/>
                <w:sz w:val="20"/>
                <w:szCs w:val="20"/>
                <w:lang w:val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C7A05" w:rsidRPr="00C40DE8" w:rsidRDefault="005C7A05" w:rsidP="005C7A05">
            <w:pPr>
              <w:jc w:val="center"/>
              <w:outlineLvl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C40DE8">
              <w:rPr>
                <w:rFonts w:ascii="PT Astra Serif" w:hAnsi="PT Astra Serif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outlineLvl w:val="0"/>
              <w:rPr>
                <w:rFonts w:ascii="PT Astra Serif" w:hAnsi="PT Astra Serif" w:cs="Arial CYR"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 w:cs="Arial CYR"/>
                <w:color w:val="000000"/>
                <w:sz w:val="20"/>
                <w:szCs w:val="20"/>
              </w:rPr>
              <w:t>0,00%</w:t>
            </w:r>
          </w:p>
        </w:tc>
      </w:tr>
      <w:tr w:rsidR="005C7A05" w:rsidRPr="00B21A64" w:rsidTr="008B71EE">
        <w:trPr>
          <w:trHeight w:val="413"/>
        </w:trPr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A05" w:rsidRPr="00C40DE8" w:rsidRDefault="005C7A05" w:rsidP="005C7A05">
            <w:pPr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</w:pPr>
            <w:r w:rsidRPr="00C40DE8">
              <w:rPr>
                <w:rFonts w:ascii="PT Astra Serif" w:hAnsi="PT Astra Serif"/>
                <w:b/>
                <w:bCs/>
                <w:sz w:val="20"/>
                <w:szCs w:val="20"/>
                <w:lang w:val="ru-RU"/>
              </w:rPr>
              <w:t>Всего расходов: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C7A0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1 561 607,90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53 137,30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C7A05" w:rsidRPr="005C7A05" w:rsidRDefault="005C7A05" w:rsidP="005C7A05">
            <w:pPr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5C7A05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3,40%</w:t>
            </w:r>
          </w:p>
        </w:tc>
      </w:tr>
    </w:tbl>
    <w:p w:rsidR="00D1169B" w:rsidRPr="00C40DE8" w:rsidRDefault="00D1169B" w:rsidP="00D1169B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D1169B" w:rsidRDefault="00D1169B" w:rsidP="00D1169B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p w:rsidR="00D1169B" w:rsidRPr="00C40DE8" w:rsidRDefault="00D1169B" w:rsidP="00D1169B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>Информация об исполнении бюджета Североуральского городского округа по источникам внутр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еннего дефицита бюджета на 01.0</w:t>
      </w:r>
      <w:r w:rsidR="005C7A05">
        <w:rPr>
          <w:rFonts w:ascii="PT Astra Serif" w:eastAsia="Calibri" w:hAnsi="PT Astra Serif"/>
          <w:b/>
          <w:sz w:val="20"/>
          <w:szCs w:val="20"/>
          <w:lang w:val="ru-RU"/>
        </w:rPr>
        <w:t>2</w:t>
      </w: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>.20</w:t>
      </w:r>
      <w:r>
        <w:rPr>
          <w:rFonts w:ascii="PT Astra Serif" w:eastAsia="Calibri" w:hAnsi="PT Astra Serif"/>
          <w:b/>
          <w:sz w:val="20"/>
          <w:szCs w:val="20"/>
          <w:lang w:val="ru-RU"/>
        </w:rPr>
        <w:t>20</w:t>
      </w:r>
      <w:r w:rsidRPr="00C40DE8">
        <w:rPr>
          <w:rFonts w:ascii="PT Astra Serif" w:eastAsia="Calibri" w:hAnsi="PT Astra Serif"/>
          <w:b/>
          <w:sz w:val="20"/>
          <w:szCs w:val="20"/>
          <w:lang w:val="ru-RU"/>
        </w:rPr>
        <w:t xml:space="preserve"> года</w:t>
      </w:r>
    </w:p>
    <w:p w:rsidR="00D1169B" w:rsidRPr="00C40DE8" w:rsidRDefault="00D1169B" w:rsidP="00D1169B">
      <w:pPr>
        <w:jc w:val="center"/>
        <w:rPr>
          <w:rFonts w:ascii="PT Astra Serif" w:eastAsia="Calibri" w:hAnsi="PT Astra Serif"/>
          <w:b/>
          <w:sz w:val="20"/>
          <w:szCs w:val="20"/>
          <w:lang w:val="ru-RU"/>
        </w:rPr>
      </w:pPr>
    </w:p>
    <w:tbl>
      <w:tblPr>
        <w:tblpPr w:leftFromText="180" w:rightFromText="180" w:vertAnchor="text" w:tblpX="-527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410"/>
        <w:gridCol w:w="1984"/>
        <w:gridCol w:w="1950"/>
      </w:tblGrid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41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Код источника финансирования по бюджетной классификации</w:t>
            </w:r>
          </w:p>
        </w:tc>
        <w:tc>
          <w:tcPr>
            <w:tcW w:w="1984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Утвержденные назначения, 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тыс.руб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.</w:t>
            </w:r>
          </w:p>
        </w:tc>
        <w:tc>
          <w:tcPr>
            <w:tcW w:w="195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Исполнение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, 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тыс.руб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>.</w:t>
            </w:r>
          </w:p>
        </w:tc>
      </w:tr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</w:tr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D1169B" w:rsidRDefault="002D33AF" w:rsidP="008B71E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45</w:t>
            </w:r>
            <w:r w:rsidR="00D1169B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593</w:t>
            </w:r>
            <w:r w:rsidR="00D1169B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2</w:t>
            </w:r>
          </w:p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  <w:tc>
          <w:tcPr>
            <w:tcW w:w="1950" w:type="dxa"/>
          </w:tcPr>
          <w:p w:rsidR="00D1169B" w:rsidRPr="00C40DE8" w:rsidRDefault="00D1169B" w:rsidP="002D33A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2D33AF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2D33AF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</w:t>
            </w:r>
            <w:r w:rsidR="002D33AF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,4</w:t>
            </w:r>
            <w:r w:rsidR="002D33AF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</w:t>
            </w:r>
          </w:p>
        </w:tc>
      </w:tr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том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sz w:val="20"/>
                <w:szCs w:val="20"/>
              </w:rPr>
              <w:t>числе</w:t>
            </w:r>
            <w:proofErr w:type="spellEnd"/>
            <w:r w:rsidRPr="00C40DE8">
              <w:rPr>
                <w:rFonts w:ascii="PT Astra Serif" w:eastAsia="Calibri" w:hAnsi="PT Astra Serif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color w:val="FF0000"/>
                <w:sz w:val="20"/>
                <w:szCs w:val="20"/>
              </w:rPr>
            </w:pPr>
          </w:p>
        </w:tc>
      </w:tr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984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901 01020000040000 710</w:t>
            </w:r>
          </w:p>
        </w:tc>
        <w:tc>
          <w:tcPr>
            <w:tcW w:w="1984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901 01020000040000 810</w:t>
            </w:r>
          </w:p>
        </w:tc>
        <w:tc>
          <w:tcPr>
            <w:tcW w:w="1984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D1169B" w:rsidRPr="000D3C49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984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6</w:t>
            </w:r>
            <w:r>
              <w:rPr>
                <w:rFonts w:ascii="PT Astra Serif" w:eastAsia="Calibri" w:hAnsi="PT Astra Serif"/>
                <w:b/>
                <w:sz w:val="20"/>
                <w:szCs w:val="20"/>
              </w:rPr>
              <w:t> 833,78</w:t>
            </w:r>
          </w:p>
        </w:tc>
        <w:tc>
          <w:tcPr>
            <w:tcW w:w="195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</w:p>
        </w:tc>
      </w:tr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901 01030000040000 710</w:t>
            </w:r>
          </w:p>
        </w:tc>
        <w:tc>
          <w:tcPr>
            <w:tcW w:w="1984" w:type="dxa"/>
          </w:tcPr>
          <w:p w:rsidR="00D1169B" w:rsidRPr="00E32DF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95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Погашение бюджетом городского округа 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lastRenderedPageBreak/>
              <w:t>901 01030000040000 810</w:t>
            </w:r>
          </w:p>
        </w:tc>
        <w:tc>
          <w:tcPr>
            <w:tcW w:w="1984" w:type="dxa"/>
          </w:tcPr>
          <w:p w:rsidR="00D1169B" w:rsidRPr="00E32DF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195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D1169B" w:rsidRPr="00C40DE8" w:rsidRDefault="00D1169B" w:rsidP="008B71EE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984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</w:p>
        </w:tc>
      </w:tr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D1169B" w:rsidRPr="00C40DE8" w:rsidRDefault="00D1169B" w:rsidP="008B71E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901 01060400000000 000</w:t>
            </w:r>
          </w:p>
        </w:tc>
        <w:tc>
          <w:tcPr>
            <w:tcW w:w="1984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D1169B" w:rsidRPr="00C40DE8" w:rsidRDefault="00D1169B" w:rsidP="008B71E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901 01060401040000 810</w:t>
            </w:r>
          </w:p>
        </w:tc>
        <w:tc>
          <w:tcPr>
            <w:tcW w:w="1984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D1169B" w:rsidRPr="00C40DE8" w:rsidRDefault="00D1169B" w:rsidP="008B71E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901 01060500000000 000</w:t>
            </w:r>
          </w:p>
        </w:tc>
        <w:tc>
          <w:tcPr>
            <w:tcW w:w="1984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D1169B" w:rsidRPr="00C40DE8" w:rsidRDefault="00D1169B" w:rsidP="008B71E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901 01060501040000 640</w:t>
            </w:r>
          </w:p>
        </w:tc>
        <w:tc>
          <w:tcPr>
            <w:tcW w:w="1984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</w:tr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D1169B" w:rsidRPr="00C40DE8" w:rsidRDefault="00D1169B" w:rsidP="008B71EE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984" w:type="dxa"/>
          </w:tcPr>
          <w:p w:rsidR="00D1169B" w:rsidRPr="00C40DE8" w:rsidRDefault="002D33AF" w:rsidP="002D33A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52</w:t>
            </w:r>
            <w:r w:rsidR="00D1169B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426</w:t>
            </w:r>
            <w:r w:rsidR="00D1169B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98</w:t>
            </w:r>
          </w:p>
        </w:tc>
        <w:tc>
          <w:tcPr>
            <w:tcW w:w="1950" w:type="dxa"/>
          </w:tcPr>
          <w:p w:rsidR="00D1169B" w:rsidRPr="00C40DE8" w:rsidRDefault="00D1169B" w:rsidP="002D33AF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</w:rPr>
              <w:t>-</w:t>
            </w:r>
            <w:r w:rsidR="002D33AF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13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 </w:t>
            </w:r>
            <w:r w:rsidR="002D33AF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77</w:t>
            </w:r>
            <w:r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3,</w:t>
            </w:r>
            <w:r w:rsidR="002D33AF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41</w:t>
            </w:r>
          </w:p>
        </w:tc>
      </w:tr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D1169B" w:rsidRPr="00C40DE8" w:rsidRDefault="00D1169B" w:rsidP="008B71E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919 01050201040000 510</w:t>
            </w:r>
          </w:p>
        </w:tc>
        <w:tc>
          <w:tcPr>
            <w:tcW w:w="1984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-1 </w:t>
            </w:r>
            <w:r w:rsidR="002D33AF">
              <w:rPr>
                <w:rFonts w:ascii="PT Astra Serif" w:eastAsia="Calibri" w:hAnsi="PT Astra Serif"/>
                <w:sz w:val="20"/>
                <w:szCs w:val="20"/>
                <w:lang w:val="ru-RU"/>
              </w:rPr>
              <w:t>516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2D33AF">
              <w:rPr>
                <w:rFonts w:ascii="PT Astra Serif" w:eastAsia="Calibri" w:hAnsi="PT Astra Serif"/>
                <w:sz w:val="20"/>
                <w:szCs w:val="20"/>
                <w:lang w:val="ru-RU"/>
              </w:rPr>
              <w:t>014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,7</w:t>
            </w:r>
          </w:p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-</w:t>
            </w:r>
            <w:r w:rsidR="002D33AF">
              <w:rPr>
                <w:rFonts w:ascii="PT Astra Serif" w:eastAsia="Calibri" w:hAnsi="PT Astra Serif"/>
                <w:sz w:val="20"/>
                <w:szCs w:val="20"/>
                <w:lang w:val="ru-RU"/>
              </w:rPr>
              <w:t>98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2D33AF">
              <w:rPr>
                <w:rFonts w:ascii="PT Astra Serif" w:eastAsia="Calibri" w:hAnsi="PT Astra Serif"/>
                <w:sz w:val="20"/>
                <w:szCs w:val="20"/>
                <w:lang w:val="ru-RU"/>
              </w:rPr>
              <w:t>2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3</w:t>
            </w:r>
            <w:r w:rsidR="002D33AF">
              <w:rPr>
                <w:rFonts w:ascii="PT Astra Serif" w:eastAsia="Calibri" w:hAnsi="PT Astra Serif"/>
                <w:sz w:val="20"/>
                <w:szCs w:val="20"/>
                <w:lang w:val="ru-RU"/>
              </w:rPr>
              <w:t>8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</w:t>
            </w:r>
            <w:r w:rsidR="002D33AF">
              <w:rPr>
                <w:rFonts w:ascii="PT Astra Serif" w:eastAsia="Calibri" w:hAnsi="PT Astra Serif"/>
                <w:sz w:val="20"/>
                <w:szCs w:val="20"/>
                <w:lang w:val="ru-RU"/>
              </w:rPr>
              <w:t>44</w:t>
            </w:r>
          </w:p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D1169B" w:rsidRPr="00C40DE8" w:rsidTr="00553F94">
        <w:tc>
          <w:tcPr>
            <w:tcW w:w="3970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D1169B" w:rsidRPr="00C40DE8" w:rsidRDefault="00D1169B" w:rsidP="008B71EE">
            <w:pPr>
              <w:rPr>
                <w:rFonts w:ascii="PT Astra Serif" w:eastAsia="Calibri" w:hAnsi="PT Astra Serif"/>
                <w:sz w:val="20"/>
                <w:szCs w:val="20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919 01050201040000 610</w:t>
            </w:r>
          </w:p>
        </w:tc>
        <w:tc>
          <w:tcPr>
            <w:tcW w:w="1984" w:type="dxa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</w:rPr>
              <w:t>1 </w:t>
            </w:r>
            <w:r w:rsidR="002D33AF">
              <w:rPr>
                <w:rFonts w:ascii="PT Astra Serif" w:eastAsia="Calibri" w:hAnsi="PT Astra Serif"/>
                <w:sz w:val="20"/>
                <w:szCs w:val="20"/>
                <w:lang w:val="ru-RU"/>
              </w:rPr>
              <w:t>568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 w:rsidR="002D33AF">
              <w:rPr>
                <w:rFonts w:ascii="PT Astra Serif" w:eastAsia="Calibri" w:hAnsi="PT Astra Serif"/>
                <w:sz w:val="20"/>
                <w:szCs w:val="20"/>
                <w:lang w:val="ru-RU"/>
              </w:rPr>
              <w:t>441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,6</w:t>
            </w:r>
            <w:r w:rsidR="002D33AF">
              <w:rPr>
                <w:rFonts w:ascii="PT Astra Serif" w:eastAsia="Calibri" w:hAnsi="PT Astra Serif"/>
                <w:sz w:val="20"/>
                <w:szCs w:val="20"/>
                <w:lang w:val="ru-RU"/>
              </w:rPr>
              <w:t>8</w:t>
            </w:r>
          </w:p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950" w:type="dxa"/>
          </w:tcPr>
          <w:p w:rsidR="00D1169B" w:rsidRPr="00C40DE8" w:rsidRDefault="002D33AF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84</w:t>
            </w:r>
            <w:r w:rsidR="00D1169B"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 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465</w:t>
            </w:r>
            <w:r w:rsidR="00D1169B">
              <w:rPr>
                <w:rFonts w:ascii="PT Astra Serif" w:eastAsia="Calibri" w:hAnsi="PT Astra Serif"/>
                <w:sz w:val="20"/>
                <w:szCs w:val="20"/>
                <w:lang w:val="ru-RU"/>
              </w:rPr>
              <w:t>,0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3</w:t>
            </w:r>
            <w:bookmarkStart w:id="0" w:name="_GoBack"/>
            <w:bookmarkEnd w:id="0"/>
          </w:p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D1169B" w:rsidRPr="00C40DE8" w:rsidRDefault="00D1169B" w:rsidP="00D1169B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D1169B" w:rsidRPr="00C40DE8" w:rsidRDefault="00D1169B" w:rsidP="00D1169B">
      <w:pPr>
        <w:rPr>
          <w:rFonts w:ascii="PT Astra Serif" w:eastAsia="Calibri" w:hAnsi="PT Astra Serif"/>
          <w:color w:val="FF0000"/>
          <w:sz w:val="20"/>
          <w:szCs w:val="20"/>
        </w:rPr>
      </w:pPr>
    </w:p>
    <w:p w:rsidR="00D1169B" w:rsidRPr="00C40DE8" w:rsidRDefault="00D1169B" w:rsidP="00D1169B">
      <w:pPr>
        <w:rPr>
          <w:rFonts w:ascii="PT Astra Serif" w:eastAsia="Calibri" w:hAnsi="PT Astra Serif"/>
          <w:color w:val="FF0000"/>
          <w:sz w:val="20"/>
          <w:szCs w:val="20"/>
        </w:rPr>
      </w:pP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7797"/>
        <w:gridCol w:w="2268"/>
      </w:tblGrid>
      <w:tr w:rsidR="00D1169B" w:rsidRPr="00D1169B" w:rsidTr="008B71EE">
        <w:trPr>
          <w:trHeight w:val="30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b/>
                <w:sz w:val="20"/>
                <w:szCs w:val="20"/>
                <w:lang w:val="ru-RU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D1169B" w:rsidRPr="00D1169B" w:rsidTr="008B71EE">
        <w:trPr>
          <w:trHeight w:val="7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69B" w:rsidRPr="00C40DE8" w:rsidRDefault="00D1169B" w:rsidP="008B71EE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69B" w:rsidRPr="00C40DE8" w:rsidRDefault="00D1169B" w:rsidP="008B71EE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  <w:tr w:rsidR="00D1169B" w:rsidRPr="00C40DE8" w:rsidTr="008B71EE">
        <w:trPr>
          <w:trHeight w:val="68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b/>
                <w:bCs/>
                <w:sz w:val="20"/>
                <w:szCs w:val="20"/>
              </w:rPr>
            </w:pP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Сумма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, </w:t>
            </w:r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  <w:t xml:space="preserve">в </w:t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тысячах</w:t>
            </w:r>
            <w:proofErr w:type="spellEnd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 xml:space="preserve"> </w:t>
            </w:r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br/>
            </w:r>
            <w:proofErr w:type="spellStart"/>
            <w:r w:rsidRPr="00C40DE8">
              <w:rPr>
                <w:rFonts w:ascii="PT Astra Serif" w:eastAsia="Calibri" w:hAnsi="PT Astra Serif"/>
                <w:b/>
                <w:bCs/>
                <w:sz w:val="20"/>
                <w:szCs w:val="20"/>
              </w:rPr>
              <w:t>рублей</w:t>
            </w:r>
            <w:proofErr w:type="spellEnd"/>
          </w:p>
        </w:tc>
      </w:tr>
      <w:tr w:rsidR="00D1169B" w:rsidRPr="00C40DE8" w:rsidTr="008B71EE">
        <w:trPr>
          <w:trHeight w:val="6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69B" w:rsidRPr="00C40DE8" w:rsidRDefault="00D1169B" w:rsidP="005C7A05">
            <w:pPr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Объем просроченной кредиторской задолженности  по бюджетной деятельности (казенные 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учреждения) на 01.0</w:t>
            </w:r>
            <w:r w:rsidR="005C7A05">
              <w:rPr>
                <w:rFonts w:ascii="PT Astra Serif" w:eastAsia="Calibri" w:hAnsi="PT Astra Serif"/>
                <w:sz w:val="20"/>
                <w:szCs w:val="20"/>
                <w:lang w:val="ru-RU"/>
              </w:rPr>
              <w:t>2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.20</w:t>
            </w:r>
            <w:r>
              <w:rPr>
                <w:rFonts w:ascii="PT Astra Serif" w:eastAsia="Calibri" w:hAnsi="PT Astra Serif"/>
                <w:sz w:val="20"/>
                <w:szCs w:val="20"/>
                <w:lang w:val="ru-RU"/>
              </w:rPr>
              <w:t>20</w:t>
            </w: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  <w:r w:rsidRPr="00C40DE8">
              <w:rPr>
                <w:rFonts w:ascii="PT Astra Serif" w:eastAsia="Calibri" w:hAnsi="PT Astra Serif"/>
                <w:sz w:val="20"/>
                <w:szCs w:val="20"/>
                <w:lang w:val="ru-RU"/>
              </w:rPr>
              <w:t>0,00</w:t>
            </w:r>
          </w:p>
          <w:p w:rsidR="00D1169B" w:rsidRPr="00C40DE8" w:rsidRDefault="00D1169B" w:rsidP="008B71EE">
            <w:pPr>
              <w:jc w:val="center"/>
              <w:rPr>
                <w:rFonts w:ascii="PT Astra Serif" w:eastAsia="Calibri" w:hAnsi="PT Astra Serif"/>
                <w:sz w:val="20"/>
                <w:szCs w:val="20"/>
                <w:lang w:val="ru-RU"/>
              </w:rPr>
            </w:pPr>
          </w:p>
        </w:tc>
      </w:tr>
    </w:tbl>
    <w:p w:rsidR="00D1169B" w:rsidRPr="00F94418" w:rsidRDefault="00D1169B" w:rsidP="00D1169B">
      <w:pPr>
        <w:rPr>
          <w:lang w:val="ru-RU"/>
        </w:rPr>
      </w:pPr>
    </w:p>
    <w:p w:rsidR="00D1169B" w:rsidRDefault="00D1169B" w:rsidP="00D1169B"/>
    <w:p w:rsidR="00ED31EF" w:rsidRDefault="00ED31EF"/>
    <w:sectPr w:rsidR="00ED31EF" w:rsidSect="00E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03F"/>
    <w:rsid w:val="002D33AF"/>
    <w:rsid w:val="00490A7E"/>
    <w:rsid w:val="00553F94"/>
    <w:rsid w:val="005C7A05"/>
    <w:rsid w:val="00A1503F"/>
    <w:rsid w:val="00A30656"/>
    <w:rsid w:val="00C80D69"/>
    <w:rsid w:val="00D1169B"/>
    <w:rsid w:val="00ED31EF"/>
    <w:rsid w:val="00F6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08AA"/>
  <w15:docId w15:val="{4208C9D3-CBB0-4600-904F-897370A0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7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90A7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A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90A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90A7E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A7E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A7E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A7E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A7E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A7E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A7E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A7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0A7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0A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0A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0A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0A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0A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0A7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90A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Заголовок Знак"/>
    <w:basedOn w:val="a0"/>
    <w:link w:val="a3"/>
    <w:uiPriority w:val="10"/>
    <w:rsid w:val="00490A7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0A7E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490A7E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490A7E"/>
    <w:rPr>
      <w:b/>
      <w:bCs/>
    </w:rPr>
  </w:style>
  <w:style w:type="character" w:styleId="a8">
    <w:name w:val="Emphasis"/>
    <w:basedOn w:val="a0"/>
    <w:uiPriority w:val="20"/>
    <w:qFormat/>
    <w:rsid w:val="00490A7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90A7E"/>
    <w:rPr>
      <w:szCs w:val="32"/>
    </w:rPr>
  </w:style>
  <w:style w:type="paragraph" w:styleId="aa">
    <w:name w:val="List Paragraph"/>
    <w:basedOn w:val="a"/>
    <w:uiPriority w:val="34"/>
    <w:qFormat/>
    <w:rsid w:val="00490A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0A7E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90A7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0A7E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490A7E"/>
    <w:rPr>
      <w:b/>
      <w:i/>
      <w:sz w:val="24"/>
    </w:rPr>
  </w:style>
  <w:style w:type="character" w:styleId="ad">
    <w:name w:val="Subtle Emphasis"/>
    <w:uiPriority w:val="19"/>
    <w:qFormat/>
    <w:rsid w:val="00490A7E"/>
    <w:rPr>
      <w:i/>
      <w:color w:val="5A5A5A"/>
    </w:rPr>
  </w:style>
  <w:style w:type="character" w:styleId="ae">
    <w:name w:val="Intense Emphasis"/>
    <w:basedOn w:val="a0"/>
    <w:uiPriority w:val="21"/>
    <w:qFormat/>
    <w:rsid w:val="00490A7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0A7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0A7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0A7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0A7E"/>
    <w:pPr>
      <w:outlineLvl w:val="9"/>
    </w:pPr>
    <w:rPr>
      <w:rFonts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2731</Words>
  <Characters>15567</Characters>
  <Application>Microsoft Office Word</Application>
  <DocSecurity>0</DocSecurity>
  <Lines>129</Lines>
  <Paragraphs>36</Paragraphs>
  <ScaleCrop>false</ScaleCrop>
  <Company>Microsoft</Company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7</cp:revision>
  <dcterms:created xsi:type="dcterms:W3CDTF">2020-02-07T09:27:00Z</dcterms:created>
  <dcterms:modified xsi:type="dcterms:W3CDTF">2020-02-14T04:15:00Z</dcterms:modified>
</cp:coreProperties>
</file>