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EF" w:rsidRPr="00E74361" w:rsidRDefault="00125EEF" w:rsidP="00125EEF">
      <w:pPr>
        <w:pStyle w:val="1"/>
        <w:rPr>
          <w:sz w:val="18"/>
          <w:szCs w:val="18"/>
        </w:rPr>
      </w:pPr>
      <w:r w:rsidRPr="00E74361">
        <w:rPr>
          <w:sz w:val="18"/>
          <w:szCs w:val="18"/>
        </w:rPr>
        <w:t>Дезинфекция помещения после больного, при туберкулезе</w:t>
      </w:r>
    </w:p>
    <w:p w:rsidR="00125EEF" w:rsidRPr="00E74361" w:rsidRDefault="00125EEF" w:rsidP="00125EEF">
      <w:pPr>
        <w:pStyle w:val="a3"/>
        <w:rPr>
          <w:sz w:val="18"/>
          <w:szCs w:val="18"/>
        </w:rPr>
      </w:pPr>
      <w:r w:rsidRPr="00E74361">
        <w:rPr>
          <w:sz w:val="18"/>
          <w:szCs w:val="18"/>
        </w:rPr>
        <w:t>Каждый человек выбирает сам, какие обеззараживающие работы дома проводить и как часто. Кому-то легче регулярно делать генеральную уборку своего жилища</w:t>
      </w:r>
      <w:proofErr w:type="gramStart"/>
      <w:r w:rsidRPr="00E74361">
        <w:rPr>
          <w:sz w:val="18"/>
          <w:szCs w:val="18"/>
        </w:rPr>
        <w:t xml:space="preserve"> </w:t>
      </w:r>
      <w:r w:rsidR="00C907B3" w:rsidRPr="00E74361">
        <w:rPr>
          <w:sz w:val="18"/>
          <w:szCs w:val="18"/>
        </w:rPr>
        <w:t>.</w:t>
      </w:r>
      <w:proofErr w:type="gramEnd"/>
      <w:r w:rsidRPr="00E74361">
        <w:rPr>
          <w:sz w:val="18"/>
          <w:szCs w:val="18"/>
        </w:rPr>
        <w:t xml:space="preserve">Но бывают случаи, когда не обойтись без профессиональной санитарной обработки помещения. </w:t>
      </w:r>
    </w:p>
    <w:p w:rsidR="00125EEF" w:rsidRPr="00E74361" w:rsidRDefault="00125EEF" w:rsidP="00125EEF">
      <w:pPr>
        <w:pStyle w:val="a3"/>
        <w:rPr>
          <w:sz w:val="18"/>
          <w:szCs w:val="18"/>
        </w:rPr>
      </w:pPr>
      <w:r w:rsidRPr="00E74361">
        <w:rPr>
          <w:sz w:val="18"/>
          <w:szCs w:val="18"/>
        </w:rPr>
        <w:t xml:space="preserve">В частности, такая мера требуется, если в помещении находился человек, болеющий туберкулезом. Если не предпринять никаких мер, нахождение в таком помещении будет представлять угрозу здоровому человеку. </w:t>
      </w:r>
    </w:p>
    <w:p w:rsidR="00125EEF" w:rsidRPr="00E74361" w:rsidRDefault="00125EEF" w:rsidP="00125EEF">
      <w:pPr>
        <w:pStyle w:val="a3"/>
        <w:rPr>
          <w:sz w:val="18"/>
          <w:szCs w:val="18"/>
        </w:rPr>
      </w:pPr>
      <w:r w:rsidRPr="00E74361">
        <w:rPr>
          <w:sz w:val="18"/>
          <w:szCs w:val="18"/>
        </w:rPr>
        <w:t xml:space="preserve">Туберкулез - опасное заболевание, его провоцируют туберкулезные палочки (палочки Коха), которые передаются </w:t>
      </w:r>
      <w:proofErr w:type="gramStart"/>
      <w:r w:rsidRPr="00E74361">
        <w:rPr>
          <w:sz w:val="18"/>
          <w:szCs w:val="18"/>
        </w:rPr>
        <w:t>воздушно-капельным</w:t>
      </w:r>
      <w:proofErr w:type="gramEnd"/>
      <w:r w:rsidRPr="00E74361">
        <w:rPr>
          <w:sz w:val="18"/>
          <w:szCs w:val="18"/>
        </w:rPr>
        <w:t>, воздушно-пылевым или контактно-бытовым путями от больного человека здоровому.</w:t>
      </w:r>
    </w:p>
    <w:p w:rsidR="00125EEF" w:rsidRPr="00E74361" w:rsidRDefault="00125EEF" w:rsidP="00125EEF">
      <w:pPr>
        <w:pStyle w:val="a3"/>
        <w:rPr>
          <w:sz w:val="18"/>
          <w:szCs w:val="18"/>
        </w:rPr>
      </w:pPr>
      <w:r w:rsidRPr="00E74361">
        <w:rPr>
          <w:sz w:val="18"/>
          <w:szCs w:val="18"/>
        </w:rPr>
        <w:t>Ситуация осложнена тем, что возбудители весьма активные и устойчивы: инфекция способна сохраняться в помещении на протяжении нескольких лет, несмотря на регулярную тщательную уборку.</w:t>
      </w:r>
    </w:p>
    <w:p w:rsidR="00125EEF" w:rsidRPr="00E74361" w:rsidRDefault="00125EEF" w:rsidP="00125EEF">
      <w:pPr>
        <w:pStyle w:val="a3"/>
        <w:rPr>
          <w:sz w:val="18"/>
          <w:szCs w:val="18"/>
        </w:rPr>
      </w:pPr>
      <w:r w:rsidRPr="00E74361">
        <w:rPr>
          <w:sz w:val="18"/>
          <w:szCs w:val="18"/>
        </w:rPr>
        <w:t>Дело в том, что палочка Коха не поддается обычным санитарным процедурам. В то же время она легко передается людям с ослабленным иммунитетом, а также животным и птицам.</w:t>
      </w:r>
    </w:p>
    <w:p w:rsidR="00125EEF" w:rsidRPr="00E74361" w:rsidRDefault="00125EEF" w:rsidP="00125EEF">
      <w:pPr>
        <w:pStyle w:val="a3"/>
        <w:rPr>
          <w:sz w:val="18"/>
          <w:szCs w:val="18"/>
        </w:rPr>
      </w:pPr>
      <w:r w:rsidRPr="00E74361">
        <w:rPr>
          <w:sz w:val="18"/>
          <w:szCs w:val="18"/>
        </w:rPr>
        <w:t>Полностью уничтожить заразу можно только с помощью профессиональной дезинфекции помещения. Осуществить ее может только санитарно-эпидемиологическая служба. </w:t>
      </w:r>
    </w:p>
    <w:p w:rsidR="00125EEF" w:rsidRPr="00E74361" w:rsidRDefault="00125EEF" w:rsidP="00125EEF">
      <w:pPr>
        <w:pStyle w:val="2"/>
        <w:rPr>
          <w:rFonts w:ascii="Times New Roman" w:hAnsi="Times New Roman" w:cs="Times New Roman"/>
          <w:sz w:val="18"/>
          <w:szCs w:val="18"/>
        </w:rPr>
      </w:pPr>
      <w:r w:rsidRPr="00E74361">
        <w:rPr>
          <w:rFonts w:ascii="Times New Roman" w:hAnsi="Times New Roman" w:cs="Times New Roman"/>
          <w:sz w:val="18"/>
          <w:szCs w:val="18"/>
        </w:rPr>
        <w:t>Профессиональная дезинфекция против туберкулезной палочки</w:t>
      </w:r>
    </w:p>
    <w:p w:rsidR="00125EEF" w:rsidRPr="00E74361" w:rsidRDefault="00125EEF" w:rsidP="00125EEF">
      <w:pPr>
        <w:pStyle w:val="a3"/>
        <w:rPr>
          <w:sz w:val="18"/>
          <w:szCs w:val="18"/>
        </w:rPr>
      </w:pPr>
      <w:r w:rsidRPr="00E74361">
        <w:rPr>
          <w:sz w:val="18"/>
          <w:szCs w:val="18"/>
        </w:rPr>
        <w:t xml:space="preserve">Профессиональная дезинфекция имеет ряд преимуществ </w:t>
      </w:r>
      <w:proofErr w:type="gramStart"/>
      <w:r w:rsidRPr="00E74361">
        <w:rPr>
          <w:sz w:val="18"/>
          <w:szCs w:val="18"/>
        </w:rPr>
        <w:t>перед</w:t>
      </w:r>
      <w:proofErr w:type="gramEnd"/>
      <w:r w:rsidRPr="00E74361">
        <w:rPr>
          <w:sz w:val="18"/>
          <w:szCs w:val="18"/>
        </w:rPr>
        <w:t xml:space="preserve"> бытовой:</w:t>
      </w:r>
    </w:p>
    <w:p w:rsidR="00125EEF" w:rsidRPr="00E74361" w:rsidRDefault="00125EEF" w:rsidP="00125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E74361">
        <w:rPr>
          <w:rFonts w:ascii="Times New Roman" w:hAnsi="Times New Roman" w:cs="Times New Roman"/>
          <w:sz w:val="18"/>
          <w:szCs w:val="18"/>
        </w:rPr>
        <w:t>специалисты обладают опытом и знаниями, что позволяет получить наилучший эффект;</w:t>
      </w:r>
    </w:p>
    <w:p w:rsidR="00125EEF" w:rsidRPr="00E74361" w:rsidRDefault="00125EEF" w:rsidP="00125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E74361">
        <w:rPr>
          <w:rFonts w:ascii="Times New Roman" w:hAnsi="Times New Roman" w:cs="Times New Roman"/>
          <w:sz w:val="18"/>
          <w:szCs w:val="18"/>
        </w:rPr>
        <w:t>мастер в индивидуальном порядке подбирает дезинфекционное средство;</w:t>
      </w:r>
    </w:p>
    <w:p w:rsidR="00125EEF" w:rsidRPr="00E74361" w:rsidRDefault="00125EEF" w:rsidP="00125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E74361">
        <w:rPr>
          <w:rFonts w:ascii="Times New Roman" w:hAnsi="Times New Roman" w:cs="Times New Roman"/>
          <w:sz w:val="18"/>
          <w:szCs w:val="18"/>
        </w:rPr>
        <w:t>обеззараживанию подвергаются последовательно личные вещи больного, все предметы, с которыми он контактировал, мебель, стены помещения;</w:t>
      </w:r>
    </w:p>
    <w:p w:rsidR="00125EEF" w:rsidRPr="00E74361" w:rsidRDefault="00125EEF" w:rsidP="00125E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E74361">
        <w:rPr>
          <w:rFonts w:ascii="Times New Roman" w:hAnsi="Times New Roman" w:cs="Times New Roman"/>
          <w:sz w:val="18"/>
          <w:szCs w:val="18"/>
        </w:rPr>
        <w:t xml:space="preserve">чаще всего для обработки берутся </w:t>
      </w:r>
      <w:r w:rsidR="00C907B3" w:rsidRPr="00E74361">
        <w:rPr>
          <w:rFonts w:ascii="Times New Roman" w:hAnsi="Times New Roman" w:cs="Times New Roman"/>
          <w:sz w:val="18"/>
          <w:szCs w:val="18"/>
        </w:rPr>
        <w:t>хлор содержащие препараты</w:t>
      </w:r>
      <w:r w:rsidRPr="00E74361">
        <w:rPr>
          <w:rFonts w:ascii="Times New Roman" w:hAnsi="Times New Roman" w:cs="Times New Roman"/>
          <w:sz w:val="18"/>
          <w:szCs w:val="18"/>
        </w:rPr>
        <w:t xml:space="preserve">, </w:t>
      </w:r>
      <w:r w:rsidR="00C907B3" w:rsidRPr="00E74361">
        <w:rPr>
          <w:rFonts w:ascii="Times New Roman" w:hAnsi="Times New Roman" w:cs="Times New Roman"/>
          <w:sz w:val="18"/>
          <w:szCs w:val="18"/>
        </w:rPr>
        <w:t>гуанины, амины</w:t>
      </w:r>
      <w:r w:rsidRPr="00E74361">
        <w:rPr>
          <w:rFonts w:ascii="Times New Roman" w:hAnsi="Times New Roman" w:cs="Times New Roman"/>
          <w:sz w:val="18"/>
          <w:szCs w:val="18"/>
        </w:rPr>
        <w:t xml:space="preserve"> и другие химические соединения, которые позволяют полностью уничтожить возбудителей.</w:t>
      </w:r>
    </w:p>
    <w:p w:rsidR="00125EEF" w:rsidRPr="00E74361" w:rsidRDefault="00125EEF" w:rsidP="00125EEF">
      <w:pPr>
        <w:pStyle w:val="a3"/>
        <w:rPr>
          <w:sz w:val="18"/>
          <w:szCs w:val="18"/>
        </w:rPr>
      </w:pPr>
      <w:r w:rsidRPr="00E74361">
        <w:rPr>
          <w:sz w:val="18"/>
          <w:szCs w:val="18"/>
        </w:rPr>
        <w:t>Важным условием является обработка всех поверхностей и предметов, с которыми больной имел контакт. Чтобы добиться полного обеззараживания, Вам необходимо сообщить специалистам достоверную информацию: если больной перемещался по всей квартире/дому, обработка должна производиться во всех этих помещениях.</w:t>
      </w:r>
    </w:p>
    <w:p w:rsidR="00125EEF" w:rsidRPr="00E74361" w:rsidRDefault="00125EEF" w:rsidP="00125EEF">
      <w:pPr>
        <w:pStyle w:val="2"/>
        <w:rPr>
          <w:rFonts w:ascii="Times New Roman" w:hAnsi="Times New Roman" w:cs="Times New Roman"/>
          <w:sz w:val="18"/>
          <w:szCs w:val="18"/>
        </w:rPr>
      </w:pPr>
      <w:r w:rsidRPr="00E74361">
        <w:rPr>
          <w:rFonts w:ascii="Times New Roman" w:hAnsi="Times New Roman" w:cs="Times New Roman"/>
          <w:sz w:val="18"/>
          <w:szCs w:val="18"/>
        </w:rPr>
        <w:t>Меры предосторожности при общении с больными</w:t>
      </w:r>
    </w:p>
    <w:p w:rsidR="00125EEF" w:rsidRPr="00E74361" w:rsidRDefault="00125EEF" w:rsidP="00125EEF">
      <w:pPr>
        <w:pStyle w:val="a3"/>
        <w:rPr>
          <w:sz w:val="18"/>
          <w:szCs w:val="18"/>
        </w:rPr>
      </w:pPr>
      <w:r w:rsidRPr="00E74361">
        <w:rPr>
          <w:sz w:val="18"/>
          <w:szCs w:val="18"/>
        </w:rPr>
        <w:t>Следующие действия являются обязательными, если в жилом помещении находится больной:</w:t>
      </w:r>
    </w:p>
    <w:p w:rsidR="00125EEF" w:rsidRPr="00E74361" w:rsidRDefault="00125EEF" w:rsidP="00125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E74361">
        <w:rPr>
          <w:rFonts w:ascii="Times New Roman" w:hAnsi="Times New Roman" w:cs="Times New Roman"/>
          <w:sz w:val="18"/>
          <w:szCs w:val="18"/>
        </w:rPr>
        <w:t>Больному должна быть отведена изолированная комната.</w:t>
      </w:r>
    </w:p>
    <w:p w:rsidR="00125EEF" w:rsidRPr="00E74361" w:rsidRDefault="00125EEF" w:rsidP="00125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E74361">
        <w:rPr>
          <w:rFonts w:ascii="Times New Roman" w:hAnsi="Times New Roman" w:cs="Times New Roman"/>
          <w:sz w:val="18"/>
          <w:szCs w:val="18"/>
        </w:rPr>
        <w:t>Кровать должна стоять на расстоянии от стен комнаты.</w:t>
      </w:r>
    </w:p>
    <w:p w:rsidR="00125EEF" w:rsidRPr="00E74361" w:rsidRDefault="00125EEF" w:rsidP="00125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E74361">
        <w:rPr>
          <w:rFonts w:ascii="Times New Roman" w:hAnsi="Times New Roman" w:cs="Times New Roman"/>
          <w:sz w:val="18"/>
          <w:szCs w:val="18"/>
        </w:rPr>
        <w:t>Во время влажной уборки комнаты больного используйте специальный халат, косынку и марлевую повязку.</w:t>
      </w:r>
    </w:p>
    <w:p w:rsidR="00125EEF" w:rsidRPr="00E74361" w:rsidRDefault="00125EEF" w:rsidP="00125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E74361">
        <w:rPr>
          <w:rFonts w:ascii="Times New Roman" w:hAnsi="Times New Roman" w:cs="Times New Roman"/>
          <w:sz w:val="18"/>
          <w:szCs w:val="18"/>
        </w:rPr>
        <w:t>Личной гигиены всех домочадцев и больного необходимо уделять особо пристальное внимание (чаще мыть руки, своевременно подрезать ногти и т.д.).</w:t>
      </w:r>
    </w:p>
    <w:p w:rsidR="00125EEF" w:rsidRPr="00E74361" w:rsidRDefault="00125EEF" w:rsidP="00125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E74361">
        <w:rPr>
          <w:rFonts w:ascii="Times New Roman" w:hAnsi="Times New Roman" w:cs="Times New Roman"/>
          <w:sz w:val="18"/>
          <w:szCs w:val="18"/>
        </w:rPr>
        <w:t>Важно, чтобы больной пользовался отдельными столовыми приборами.</w:t>
      </w:r>
    </w:p>
    <w:p w:rsidR="00125EEF" w:rsidRPr="00E74361" w:rsidRDefault="00125EEF" w:rsidP="00125EEF">
      <w:pPr>
        <w:pStyle w:val="a3"/>
        <w:rPr>
          <w:sz w:val="18"/>
          <w:szCs w:val="18"/>
        </w:rPr>
      </w:pPr>
      <w:r w:rsidRPr="00E74361">
        <w:rPr>
          <w:sz w:val="18"/>
          <w:szCs w:val="18"/>
        </w:rPr>
        <w:t xml:space="preserve">Только соблюдение этих правил помогут не допустить заражения других членов семьи. Крайне желательно проводить текущую дезинфекцию помещений во время домашнего лечения больного. </w:t>
      </w:r>
    </w:p>
    <w:p w:rsidR="00C907B3" w:rsidRPr="00E74361" w:rsidRDefault="00C907B3" w:rsidP="00125EEF">
      <w:pPr>
        <w:pStyle w:val="a3"/>
        <w:rPr>
          <w:sz w:val="18"/>
          <w:szCs w:val="18"/>
        </w:rPr>
      </w:pPr>
      <w:r w:rsidRPr="00E74361">
        <w:rPr>
          <w:sz w:val="18"/>
          <w:szCs w:val="18"/>
        </w:rPr>
        <w:t>На сегодняшний день по предварительному диагнозу зарегистрировано</w:t>
      </w:r>
      <w:r w:rsidR="006C07BC" w:rsidRPr="00E74361">
        <w:rPr>
          <w:sz w:val="18"/>
          <w:szCs w:val="18"/>
        </w:rPr>
        <w:t xml:space="preserve"> 39 случаев туберкулеза</w:t>
      </w:r>
      <w:r w:rsidRPr="00E74361">
        <w:rPr>
          <w:sz w:val="18"/>
          <w:szCs w:val="18"/>
        </w:rPr>
        <w:t>:</w:t>
      </w:r>
    </w:p>
    <w:p w:rsidR="00C907B3" w:rsidRPr="00E74361" w:rsidRDefault="00C907B3" w:rsidP="00C907B3">
      <w:pPr>
        <w:pStyle w:val="a3"/>
        <w:numPr>
          <w:ilvl w:val="0"/>
          <w:numId w:val="3"/>
        </w:numPr>
        <w:rPr>
          <w:sz w:val="18"/>
          <w:szCs w:val="18"/>
        </w:rPr>
      </w:pPr>
      <w:r w:rsidRPr="00E74361">
        <w:rPr>
          <w:sz w:val="18"/>
          <w:szCs w:val="18"/>
        </w:rPr>
        <w:t>ГО Североуральск-13 случаев;</w:t>
      </w:r>
    </w:p>
    <w:p w:rsidR="00C907B3" w:rsidRPr="00E74361" w:rsidRDefault="00C907B3" w:rsidP="00C907B3">
      <w:pPr>
        <w:pStyle w:val="a3"/>
        <w:numPr>
          <w:ilvl w:val="0"/>
          <w:numId w:val="3"/>
        </w:numPr>
        <w:rPr>
          <w:sz w:val="18"/>
          <w:szCs w:val="18"/>
        </w:rPr>
      </w:pPr>
      <w:r w:rsidRPr="00E74361">
        <w:rPr>
          <w:sz w:val="18"/>
          <w:szCs w:val="18"/>
        </w:rPr>
        <w:t>ГО Ивдель- 4случая;</w:t>
      </w:r>
    </w:p>
    <w:p w:rsidR="00C907B3" w:rsidRPr="00E74361" w:rsidRDefault="00C907B3" w:rsidP="00C907B3">
      <w:pPr>
        <w:pStyle w:val="a3"/>
        <w:numPr>
          <w:ilvl w:val="0"/>
          <w:numId w:val="3"/>
        </w:numPr>
        <w:rPr>
          <w:sz w:val="18"/>
          <w:szCs w:val="18"/>
        </w:rPr>
      </w:pPr>
      <w:r w:rsidRPr="00E74361">
        <w:rPr>
          <w:sz w:val="18"/>
          <w:szCs w:val="18"/>
        </w:rPr>
        <w:t>ГО Пелым-0;</w:t>
      </w:r>
    </w:p>
    <w:p w:rsidR="00C907B3" w:rsidRPr="00E74361" w:rsidRDefault="00C907B3" w:rsidP="00C907B3">
      <w:pPr>
        <w:pStyle w:val="a3"/>
        <w:numPr>
          <w:ilvl w:val="0"/>
          <w:numId w:val="3"/>
        </w:numPr>
        <w:rPr>
          <w:sz w:val="18"/>
          <w:szCs w:val="18"/>
        </w:rPr>
      </w:pPr>
      <w:r w:rsidRPr="00E74361">
        <w:rPr>
          <w:sz w:val="18"/>
          <w:szCs w:val="18"/>
        </w:rPr>
        <w:t>ГО Краснотурьинск-10 случаев;</w:t>
      </w:r>
    </w:p>
    <w:p w:rsidR="00C907B3" w:rsidRPr="00E74361" w:rsidRDefault="00C907B3" w:rsidP="00C907B3">
      <w:pPr>
        <w:pStyle w:val="a3"/>
        <w:numPr>
          <w:ilvl w:val="0"/>
          <w:numId w:val="3"/>
        </w:numPr>
        <w:rPr>
          <w:sz w:val="18"/>
          <w:szCs w:val="18"/>
        </w:rPr>
      </w:pPr>
      <w:r w:rsidRPr="00E74361">
        <w:rPr>
          <w:sz w:val="18"/>
          <w:szCs w:val="18"/>
        </w:rPr>
        <w:t>ГО Карпинск-9 случаев;</w:t>
      </w:r>
    </w:p>
    <w:p w:rsidR="00C907B3" w:rsidRPr="00E74361" w:rsidRDefault="00C907B3" w:rsidP="00C907B3">
      <w:pPr>
        <w:pStyle w:val="a3"/>
        <w:numPr>
          <w:ilvl w:val="0"/>
          <w:numId w:val="3"/>
        </w:numPr>
        <w:rPr>
          <w:sz w:val="18"/>
          <w:szCs w:val="18"/>
        </w:rPr>
      </w:pPr>
      <w:r w:rsidRPr="00E74361">
        <w:rPr>
          <w:sz w:val="18"/>
          <w:szCs w:val="18"/>
        </w:rPr>
        <w:t>ГО Волчанск-3 случая.</w:t>
      </w:r>
    </w:p>
    <w:p w:rsidR="00C907B3" w:rsidRPr="00E74361" w:rsidRDefault="00C907B3" w:rsidP="00C907B3">
      <w:pPr>
        <w:pStyle w:val="a3"/>
        <w:ind w:left="360"/>
        <w:rPr>
          <w:sz w:val="18"/>
          <w:szCs w:val="18"/>
        </w:rPr>
      </w:pPr>
      <w:r w:rsidRPr="00E74361">
        <w:rPr>
          <w:sz w:val="18"/>
          <w:szCs w:val="18"/>
        </w:rPr>
        <w:t>Заключительная влажная дезинфекция помещений в очагах туберкулеза проведена:</w:t>
      </w:r>
    </w:p>
    <w:p w:rsidR="00C907B3" w:rsidRPr="00E74361" w:rsidRDefault="006C07BC" w:rsidP="00C907B3">
      <w:pPr>
        <w:pStyle w:val="a3"/>
        <w:numPr>
          <w:ilvl w:val="0"/>
          <w:numId w:val="4"/>
        </w:numPr>
        <w:rPr>
          <w:sz w:val="18"/>
          <w:szCs w:val="18"/>
        </w:rPr>
      </w:pPr>
      <w:r w:rsidRPr="00E74361">
        <w:rPr>
          <w:sz w:val="18"/>
          <w:szCs w:val="18"/>
        </w:rPr>
        <w:t>ГО Североуральс</w:t>
      </w:r>
      <w:proofErr w:type="gramStart"/>
      <w:r w:rsidRPr="00E74361">
        <w:rPr>
          <w:sz w:val="18"/>
          <w:szCs w:val="18"/>
        </w:rPr>
        <w:t>к-</w:t>
      </w:r>
      <w:proofErr w:type="gramEnd"/>
      <w:r w:rsidRPr="00E74361">
        <w:rPr>
          <w:sz w:val="18"/>
          <w:szCs w:val="18"/>
        </w:rPr>
        <w:t xml:space="preserve"> в 22 очагах туберкулеза на площади </w:t>
      </w:r>
      <w:r w:rsidR="00E74361" w:rsidRPr="00E74361">
        <w:rPr>
          <w:sz w:val="18"/>
          <w:szCs w:val="18"/>
        </w:rPr>
        <w:t>669 м.кв.</w:t>
      </w:r>
      <w:r w:rsidR="00C907B3" w:rsidRPr="00E74361">
        <w:rPr>
          <w:sz w:val="18"/>
          <w:szCs w:val="18"/>
        </w:rPr>
        <w:t>;</w:t>
      </w:r>
    </w:p>
    <w:p w:rsidR="00C907B3" w:rsidRPr="00E74361" w:rsidRDefault="006C07BC" w:rsidP="00C907B3">
      <w:pPr>
        <w:pStyle w:val="a3"/>
        <w:numPr>
          <w:ilvl w:val="0"/>
          <w:numId w:val="4"/>
        </w:numPr>
        <w:rPr>
          <w:sz w:val="18"/>
          <w:szCs w:val="18"/>
        </w:rPr>
      </w:pPr>
      <w:r w:rsidRPr="00E74361">
        <w:rPr>
          <w:sz w:val="18"/>
          <w:szCs w:val="18"/>
        </w:rPr>
        <w:t xml:space="preserve">ГО Ивдель- 0 </w:t>
      </w:r>
      <w:proofErr w:type="gramStart"/>
      <w:r w:rsidRPr="00E74361">
        <w:rPr>
          <w:sz w:val="18"/>
          <w:szCs w:val="18"/>
        </w:rPr>
        <w:t xml:space="preserve">( </w:t>
      </w:r>
      <w:proofErr w:type="gramEnd"/>
      <w:r w:rsidRPr="00E74361">
        <w:rPr>
          <w:sz w:val="18"/>
          <w:szCs w:val="18"/>
        </w:rPr>
        <w:t xml:space="preserve">отсутствуют </w:t>
      </w:r>
      <w:r w:rsidR="00E74361" w:rsidRPr="00E74361">
        <w:rPr>
          <w:sz w:val="18"/>
          <w:szCs w:val="18"/>
        </w:rPr>
        <w:t>заявки и договор);</w:t>
      </w:r>
    </w:p>
    <w:p w:rsidR="00C907B3" w:rsidRPr="00E74361" w:rsidRDefault="00C907B3" w:rsidP="00C907B3">
      <w:pPr>
        <w:pStyle w:val="a3"/>
        <w:numPr>
          <w:ilvl w:val="0"/>
          <w:numId w:val="4"/>
        </w:numPr>
        <w:rPr>
          <w:sz w:val="18"/>
          <w:szCs w:val="18"/>
        </w:rPr>
      </w:pPr>
      <w:r w:rsidRPr="00E74361">
        <w:rPr>
          <w:sz w:val="18"/>
          <w:szCs w:val="18"/>
        </w:rPr>
        <w:lastRenderedPageBreak/>
        <w:t>ГО Пелым-0</w:t>
      </w:r>
      <w:r w:rsidR="00E74361" w:rsidRPr="00E74361">
        <w:rPr>
          <w:sz w:val="18"/>
          <w:szCs w:val="18"/>
        </w:rPr>
        <w:t xml:space="preserve"> </w:t>
      </w:r>
      <w:proofErr w:type="gramStart"/>
      <w:r w:rsidR="00E74361" w:rsidRPr="00E74361">
        <w:rPr>
          <w:sz w:val="18"/>
          <w:szCs w:val="18"/>
        </w:rPr>
        <w:t xml:space="preserve">( </w:t>
      </w:r>
      <w:proofErr w:type="gramEnd"/>
      <w:r w:rsidR="00E74361" w:rsidRPr="00E74361">
        <w:rPr>
          <w:sz w:val="18"/>
          <w:szCs w:val="18"/>
        </w:rPr>
        <w:t>отсутствуют заявки и договор);</w:t>
      </w:r>
    </w:p>
    <w:p w:rsidR="00C907B3" w:rsidRPr="00E74361" w:rsidRDefault="00C907B3" w:rsidP="00C907B3">
      <w:pPr>
        <w:pStyle w:val="a3"/>
        <w:numPr>
          <w:ilvl w:val="0"/>
          <w:numId w:val="4"/>
        </w:numPr>
        <w:rPr>
          <w:sz w:val="18"/>
          <w:szCs w:val="18"/>
        </w:rPr>
      </w:pPr>
      <w:r w:rsidRPr="00E74361">
        <w:rPr>
          <w:sz w:val="18"/>
          <w:szCs w:val="18"/>
        </w:rPr>
        <w:t>ГО Краснотурьинск- 4 очага, на площади 151 м.кв.</w:t>
      </w:r>
      <w:proofErr w:type="gramStart"/>
      <w:r w:rsidRPr="00E74361">
        <w:rPr>
          <w:sz w:val="18"/>
          <w:szCs w:val="18"/>
        </w:rPr>
        <w:t xml:space="preserve"> ;</w:t>
      </w:r>
      <w:proofErr w:type="gramEnd"/>
    </w:p>
    <w:p w:rsidR="00C907B3" w:rsidRPr="00E74361" w:rsidRDefault="00E74361" w:rsidP="00C907B3">
      <w:pPr>
        <w:pStyle w:val="a3"/>
        <w:numPr>
          <w:ilvl w:val="0"/>
          <w:numId w:val="4"/>
        </w:numPr>
        <w:rPr>
          <w:sz w:val="18"/>
          <w:szCs w:val="18"/>
        </w:rPr>
      </w:pPr>
      <w:r w:rsidRPr="00E74361">
        <w:rPr>
          <w:sz w:val="18"/>
          <w:szCs w:val="18"/>
        </w:rPr>
        <w:t xml:space="preserve">ГО Карпинск-0 </w:t>
      </w:r>
      <w:r w:rsidR="00C907B3" w:rsidRPr="00E74361">
        <w:rPr>
          <w:sz w:val="18"/>
          <w:szCs w:val="18"/>
        </w:rPr>
        <w:t>(отсутствует договор)</w:t>
      </w:r>
      <w:r w:rsidRPr="00E74361">
        <w:rPr>
          <w:sz w:val="18"/>
          <w:szCs w:val="18"/>
        </w:rPr>
        <w:t>;</w:t>
      </w:r>
    </w:p>
    <w:p w:rsidR="00C907B3" w:rsidRPr="00E74361" w:rsidRDefault="00C907B3" w:rsidP="00C907B3">
      <w:pPr>
        <w:pStyle w:val="a3"/>
        <w:numPr>
          <w:ilvl w:val="0"/>
          <w:numId w:val="4"/>
        </w:numPr>
        <w:rPr>
          <w:sz w:val="18"/>
          <w:szCs w:val="18"/>
        </w:rPr>
      </w:pPr>
      <w:r w:rsidRPr="00E74361">
        <w:rPr>
          <w:sz w:val="18"/>
          <w:szCs w:val="18"/>
        </w:rPr>
        <w:t>ГО Волчанск-</w:t>
      </w:r>
      <w:r w:rsidR="00E74361" w:rsidRPr="00E74361">
        <w:rPr>
          <w:sz w:val="18"/>
          <w:szCs w:val="18"/>
        </w:rPr>
        <w:t>0 (отсутствует договор);</w:t>
      </w:r>
    </w:p>
    <w:p w:rsidR="00C907B3" w:rsidRPr="00E74361" w:rsidRDefault="00C907B3" w:rsidP="00C907B3">
      <w:pPr>
        <w:pStyle w:val="a3"/>
        <w:ind w:left="360"/>
        <w:rPr>
          <w:sz w:val="18"/>
          <w:szCs w:val="18"/>
        </w:rPr>
      </w:pPr>
      <w:r w:rsidRPr="00E74361">
        <w:rPr>
          <w:sz w:val="18"/>
          <w:szCs w:val="18"/>
        </w:rPr>
        <w:t xml:space="preserve">Заключительная влажная дезинфекция помещений в очагах туберкулеза проводится согласно поданной заявке только в квартирах, не проводится заключительная влажная дезинфекция в местах общественного пользования </w:t>
      </w:r>
      <w:proofErr w:type="gramStart"/>
      <w:r w:rsidRPr="00E74361">
        <w:rPr>
          <w:sz w:val="18"/>
          <w:szCs w:val="18"/>
        </w:rPr>
        <w:t xml:space="preserve">( </w:t>
      </w:r>
      <w:proofErr w:type="gramEnd"/>
      <w:r w:rsidRPr="00E74361">
        <w:rPr>
          <w:sz w:val="18"/>
          <w:szCs w:val="18"/>
        </w:rPr>
        <w:t xml:space="preserve">подъезды).  </w:t>
      </w:r>
    </w:p>
    <w:p w:rsidR="00C907B3" w:rsidRPr="00E74361" w:rsidRDefault="00C907B3" w:rsidP="00C907B3">
      <w:pPr>
        <w:pStyle w:val="a3"/>
        <w:ind w:left="360"/>
        <w:rPr>
          <w:sz w:val="18"/>
          <w:szCs w:val="18"/>
        </w:rPr>
      </w:pPr>
      <w:r w:rsidRPr="00E74361">
        <w:rPr>
          <w:sz w:val="18"/>
          <w:szCs w:val="18"/>
        </w:rPr>
        <w:t>Камерная дезинфекция предметов быта в очагах туберкулеза:</w:t>
      </w:r>
    </w:p>
    <w:p w:rsidR="00F42EE2" w:rsidRDefault="00C907B3" w:rsidP="00E74361">
      <w:pPr>
        <w:tabs>
          <w:tab w:val="center" w:pos="4677"/>
        </w:tabs>
      </w:pPr>
      <w:r w:rsidRPr="00E74361">
        <w:rPr>
          <w:rFonts w:ascii="Times New Roman" w:hAnsi="Times New Roman" w:cs="Times New Roman"/>
          <w:sz w:val="18"/>
          <w:szCs w:val="18"/>
        </w:rPr>
        <w:t>Помощник эпидемиолога Осинова Т.А.</w:t>
      </w:r>
      <w:r w:rsidR="00E74361">
        <w:tab/>
      </w:r>
    </w:p>
    <w:sectPr w:rsidR="00F42EE2" w:rsidSect="00F4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ED7"/>
    <w:multiLevelType w:val="multilevel"/>
    <w:tmpl w:val="12C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97B7C"/>
    <w:multiLevelType w:val="hybridMultilevel"/>
    <w:tmpl w:val="15D8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60ED7"/>
    <w:multiLevelType w:val="hybridMultilevel"/>
    <w:tmpl w:val="15D8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70C11"/>
    <w:multiLevelType w:val="multilevel"/>
    <w:tmpl w:val="4268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25EEF"/>
    <w:rsid w:val="00125EEF"/>
    <w:rsid w:val="0022221F"/>
    <w:rsid w:val="002B4F53"/>
    <w:rsid w:val="006C07BC"/>
    <w:rsid w:val="00C907B3"/>
    <w:rsid w:val="00E74361"/>
    <w:rsid w:val="00F4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E2"/>
  </w:style>
  <w:style w:type="paragraph" w:styleId="1">
    <w:name w:val="heading 1"/>
    <w:basedOn w:val="a"/>
    <w:link w:val="10"/>
    <w:uiPriority w:val="9"/>
    <w:qFormat/>
    <w:rsid w:val="00125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5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Осинова КР-к</dc:creator>
  <cp:keywords/>
  <dc:description/>
  <cp:lastModifiedBy>Осинова КР-к</cp:lastModifiedBy>
  <cp:revision>2</cp:revision>
  <dcterms:created xsi:type="dcterms:W3CDTF">2017-03-21T08:37:00Z</dcterms:created>
  <dcterms:modified xsi:type="dcterms:W3CDTF">2017-03-22T05:10:00Z</dcterms:modified>
</cp:coreProperties>
</file>