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45" w:rsidRPr="00BB196E" w:rsidRDefault="00F56945" w:rsidP="00F56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</w:p>
    <w:p w:rsidR="00F56945" w:rsidRPr="00BB196E" w:rsidRDefault="00F56945" w:rsidP="00F56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Североуральского городского округа</w:t>
      </w:r>
    </w:p>
    <w:p w:rsidR="00F56945" w:rsidRPr="00BB196E" w:rsidRDefault="00F56945" w:rsidP="00F56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45" w:rsidRPr="00B435E2" w:rsidRDefault="00F56945" w:rsidP="00F56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правового акта:</w:t>
      </w:r>
    </w:p>
    <w:p w:rsidR="00F56945" w:rsidRPr="00B435E2" w:rsidRDefault="00F56945" w:rsidP="00F56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B21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Североуральского городского округа от 29.10.2014г. № 1585 «Об утверждении муниципальный программы Североуральского городского округа «Развитие земельных отношений и градостроительная деятельность в Североуральском городском округе» на 2015-202</w:t>
      </w:r>
      <w:r w:rsidR="00EF6D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B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F56945" w:rsidRPr="00BB196E" w:rsidRDefault="00F56945" w:rsidP="00F56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2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1701"/>
        <w:gridCol w:w="2127"/>
        <w:gridCol w:w="1701"/>
        <w:gridCol w:w="1417"/>
      </w:tblGrid>
      <w:tr w:rsidR="00F56945" w:rsidRPr="00BB196E" w:rsidTr="00EA0B98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6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6E">
              <w:rPr>
                <w:rFonts w:ascii="Times New Roman" w:eastAsia="Calibri" w:hAnsi="Times New Roman" w:cs="Times New Roman"/>
                <w:sz w:val="24"/>
                <w:szCs w:val="24"/>
              </w:rPr>
              <w:t>Инициалы и фамилия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6E">
              <w:rPr>
                <w:rFonts w:ascii="Times New Roman" w:eastAsia="Calibri" w:hAnsi="Times New Roman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F56945" w:rsidRPr="00BB196E" w:rsidTr="00EA0B98">
        <w:trPr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6E">
              <w:rPr>
                <w:rFonts w:ascii="Times New Roman" w:eastAsia="Calibri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6E">
              <w:rPr>
                <w:rFonts w:ascii="Times New Roman" w:eastAsia="Calibri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6E"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 и подпись</w:t>
            </w:r>
          </w:p>
        </w:tc>
      </w:tr>
      <w:tr w:rsidR="00F56945" w:rsidRPr="00BB196E" w:rsidTr="00EA0B9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</w:t>
            </w:r>
            <w:r w:rsidRPr="00102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Pr="00102D29">
              <w:rPr>
                <w:rFonts w:ascii="Times New Roman" w:eastAsia="Calibri" w:hAnsi="Times New Roman" w:cs="Times New Roman"/>
                <w:sz w:val="24"/>
                <w:szCs w:val="24"/>
              </w:rPr>
              <w:t>Североуральского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hanging="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945" w:rsidRPr="00BB196E" w:rsidTr="00EA0B9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Pr="00102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 Администрации Североуральского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945" w:rsidRPr="00BB196E" w:rsidTr="00EA0B9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123042" w:rsidRDefault="00F56945" w:rsidP="00EA0B9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Юридическая служба Администрации СГО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6945" w:rsidRPr="00BB196E" w:rsidTr="00EA0B98">
        <w:trPr>
          <w:trHeight w:val="84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123042" w:rsidRDefault="00F56945" w:rsidP="00EA0B9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Отдел градостроительства, архитектуры и землепользования Администрации СГО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6945" w:rsidRPr="00BB196E" w:rsidTr="00EA0B9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123042" w:rsidRDefault="00F56945" w:rsidP="00EA0B9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Финансовое Управление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6945" w:rsidRPr="00BB196E" w:rsidTr="00EA0B9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123042" w:rsidRDefault="00F56945" w:rsidP="00EA0B9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Отдел экономики и потребительского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6945" w:rsidRPr="00BB196E" w:rsidTr="00EA0B9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123042" w:rsidRDefault="00F56945" w:rsidP="00EA0B9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Контрольно-счетная палата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945" w:rsidRPr="00BB196E" w:rsidRDefault="00F56945" w:rsidP="00EA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56945" w:rsidRPr="00BB196E" w:rsidRDefault="00F56945" w:rsidP="00F56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6E">
        <w:rPr>
          <w:rFonts w:ascii="Times New Roman" w:eastAsia="Times New Roman" w:hAnsi="Times New Roman" w:cs="Times New Roman"/>
          <w:sz w:val="24"/>
          <w:szCs w:val="24"/>
          <w:lang w:eastAsia="ru-RU"/>
        </w:rPr>
        <w:t>─────────────────────────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─────────────────────────────</w:t>
      </w:r>
    </w:p>
    <w:p w:rsidR="00F56945" w:rsidRPr="00BB196E" w:rsidRDefault="00F56945" w:rsidP="00F56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BB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разослать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F56945" w:rsidRPr="00123042" w:rsidTr="00EA0B98">
        <w:trPr>
          <w:trHeight w:val="455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945" w:rsidRPr="00123042" w:rsidRDefault="00F56945" w:rsidP="00EA0B9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1. Отделу градостроительства, архитектуры и землепользования Администрации СГО   </w:t>
            </w: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          -2-          </w:t>
            </w:r>
          </w:p>
        </w:tc>
      </w:tr>
      <w:tr w:rsidR="00F56945" w:rsidRPr="00123042" w:rsidTr="00EA0B98">
        <w:trPr>
          <w:trHeight w:val="455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945" w:rsidRPr="00123042" w:rsidRDefault="00F56945" w:rsidP="00EA0B9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</w:t>
            </w:r>
            <w:r w:rsidRPr="0012304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Финансовое управление                                                                                   - 1 - </w:t>
            </w:r>
          </w:p>
        </w:tc>
      </w:tr>
      <w:tr w:rsidR="00F56945" w:rsidRPr="00123042" w:rsidTr="00EA0B98">
        <w:trPr>
          <w:trHeight w:val="455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945" w:rsidRPr="00123042" w:rsidRDefault="00F56945" w:rsidP="00EA0B9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3</w:t>
            </w:r>
            <w:r w:rsidRPr="0012304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. Отдел экономики и потребительского рынка                                                - 1 - </w:t>
            </w:r>
          </w:p>
        </w:tc>
      </w:tr>
      <w:tr w:rsidR="00F56945" w:rsidRPr="00123042" w:rsidTr="00EA0B98">
        <w:trPr>
          <w:trHeight w:val="455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945" w:rsidRPr="00123042" w:rsidRDefault="00F56945" w:rsidP="00EA0B9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4</w:t>
            </w:r>
            <w:r w:rsidRPr="0012304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. Контрольно-счетная палата                                                                             - 1 - </w:t>
            </w:r>
          </w:p>
        </w:tc>
      </w:tr>
      <w:tr w:rsidR="00F56945" w:rsidRPr="00123042" w:rsidTr="00EA0B98">
        <w:trPr>
          <w:trHeight w:val="455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945" w:rsidRPr="00123042" w:rsidRDefault="00F56945" w:rsidP="00EA0B9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5</w:t>
            </w:r>
            <w:r w:rsidRPr="0012304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. МКУ «Центр муниципальных </w:t>
            </w:r>
            <w:proofErr w:type="gramStart"/>
            <w:r w:rsidRPr="0012304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расчетов»   </w:t>
            </w:r>
            <w:proofErr w:type="gramEnd"/>
            <w:r w:rsidRPr="0012304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                                              - 1 - </w:t>
            </w:r>
          </w:p>
        </w:tc>
      </w:tr>
    </w:tbl>
    <w:p w:rsidR="00F56945" w:rsidRPr="00BB196E" w:rsidRDefault="00F56945" w:rsidP="00F56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945" w:rsidRPr="00BB196E" w:rsidRDefault="00F56945" w:rsidP="00F56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Исполнители:</w:t>
      </w:r>
    </w:p>
    <w:p w:rsidR="00F56945" w:rsidRDefault="00F56945" w:rsidP="00F56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</w:t>
      </w:r>
      <w:r w:rsidRPr="00B435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градостроительства, архитектуры и зем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лепользования Администрации СГО, тел. 3-01-84,</w:t>
      </w:r>
      <w:r w:rsidRPr="00B4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adm.sgo.zem@mail.ru      </w:t>
      </w:r>
    </w:p>
    <w:p w:rsidR="001F038E" w:rsidRDefault="001F038E" w:rsidP="007F5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38E" w:rsidRDefault="001F038E" w:rsidP="007F51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16D" w:rsidRPr="00123042" w:rsidRDefault="007F516D" w:rsidP="007F51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3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7F516D" w:rsidRPr="00123042" w:rsidRDefault="007F516D" w:rsidP="007F516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7F516D" w:rsidRPr="00123042" w:rsidTr="007F516D">
        <w:trPr>
          <w:gridAfter w:val="1"/>
          <w:wAfter w:w="36" w:type="dxa"/>
          <w:trHeight w:val="1120"/>
          <w:jc w:val="center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516D" w:rsidRPr="00BB196E" w:rsidRDefault="007F516D" w:rsidP="00CD0941">
            <w:pPr>
              <w:keepNext/>
              <w:autoSpaceDE w:val="0"/>
              <w:autoSpaceDN w:val="0"/>
              <w:spacing w:after="0" w:line="240" w:lineRule="auto"/>
              <w:ind w:left="-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19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СЕВЕРОУРАЛЬСКОГО ГОРОДСКОГО ОКРУГА</w:t>
            </w:r>
          </w:p>
          <w:p w:rsidR="007F516D" w:rsidRPr="00BB196E" w:rsidRDefault="007F516D" w:rsidP="00CD09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F516D" w:rsidRPr="00123042" w:rsidRDefault="007F516D" w:rsidP="00CD09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П О С Т А Н О В Л Е Н И Е</w:t>
            </w:r>
          </w:p>
        </w:tc>
      </w:tr>
      <w:tr w:rsidR="007F516D" w:rsidRPr="00123042" w:rsidTr="007F516D">
        <w:trPr>
          <w:cantSplit/>
          <w:trHeight w:val="503"/>
          <w:jc w:val="center"/>
        </w:trPr>
        <w:tc>
          <w:tcPr>
            <w:tcW w:w="2802" w:type="dxa"/>
          </w:tcPr>
          <w:p w:rsidR="007F516D" w:rsidRPr="00123042" w:rsidRDefault="007F516D" w:rsidP="00CD0941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229" w:type="dxa"/>
            <w:gridSpan w:val="2"/>
          </w:tcPr>
          <w:p w:rsidR="007F516D" w:rsidRPr="00123042" w:rsidRDefault="007F516D" w:rsidP="00CD09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F516D" w:rsidRPr="00123042" w:rsidTr="007F516D">
        <w:trPr>
          <w:gridAfter w:val="1"/>
          <w:wAfter w:w="36" w:type="dxa"/>
          <w:trHeight w:val="559"/>
          <w:jc w:val="center"/>
        </w:trPr>
        <w:tc>
          <w:tcPr>
            <w:tcW w:w="9995" w:type="dxa"/>
            <w:gridSpan w:val="2"/>
          </w:tcPr>
          <w:p w:rsidR="007F516D" w:rsidRPr="005B1DB7" w:rsidRDefault="007F516D" w:rsidP="00CD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5B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__________________</w:t>
            </w:r>
          </w:p>
          <w:p w:rsidR="007F516D" w:rsidRPr="005B1DB7" w:rsidRDefault="007F516D" w:rsidP="00CD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Североуральск</w:t>
            </w:r>
          </w:p>
          <w:p w:rsidR="007F516D" w:rsidRPr="00123042" w:rsidRDefault="007F516D" w:rsidP="00CD09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F516D" w:rsidRPr="00123042" w:rsidTr="007F516D">
        <w:trPr>
          <w:gridAfter w:val="1"/>
          <w:wAfter w:w="36" w:type="dxa"/>
          <w:trHeight w:val="80"/>
          <w:jc w:val="center"/>
        </w:trPr>
        <w:tc>
          <w:tcPr>
            <w:tcW w:w="9995" w:type="dxa"/>
            <w:gridSpan w:val="2"/>
          </w:tcPr>
          <w:p w:rsidR="007F516D" w:rsidRPr="00343CD0" w:rsidRDefault="007F516D" w:rsidP="00CD0941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7F516D" w:rsidRPr="00123042" w:rsidRDefault="007F516D" w:rsidP="007F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4E0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E04E6" w:rsidRPr="0017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остановление Администрации Североуральского городского округа от 29.10.2014г. № 1585</w:t>
      </w:r>
      <w:r w:rsidR="004E0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муниципальный</w:t>
      </w:r>
      <w:r w:rsidRPr="0012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 w:rsidR="004E0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12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Североуральского </w:t>
      </w:r>
    </w:p>
    <w:p w:rsidR="007F516D" w:rsidRPr="00123042" w:rsidRDefault="007F516D" w:rsidP="007F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</w:t>
      </w:r>
      <w:r w:rsidRPr="00123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азвитие земельных отношений и градостроительная деятельность в Североуральском городском округе</w:t>
      </w:r>
      <w:r w:rsidRPr="00123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2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2015-202</w:t>
      </w:r>
      <w:r w:rsidR="00EF6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2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4E0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6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516D" w:rsidRPr="00343CD0" w:rsidRDefault="007F516D" w:rsidP="007F5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516D" w:rsidRPr="00123042" w:rsidRDefault="007F516D" w:rsidP="00BB2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</w:t>
      </w:r>
      <w:r w:rsidR="00135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роуральского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3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2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Североуральского городского округа от 02 сентября 2013 года № 1237 «Об утверждении Порядка формирования и реализации муниципальных программ Североуральского городского округа</w:t>
      </w:r>
      <w:r w:rsidR="00FD69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</w:t>
      </w:r>
      <w:r w:rsidR="0067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Североуральского городского округа</w:t>
      </w:r>
      <w:r w:rsidRPr="0012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35B7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12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12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35B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2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135B79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Pr="0012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программ Североуральского городского округа</w:t>
      </w:r>
      <w:r w:rsidR="001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и плановый период 2020 и 2021 годов</w:t>
      </w:r>
      <w:r w:rsidRPr="001230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3A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Североуральского городского округа</w:t>
      </w:r>
    </w:p>
    <w:p w:rsidR="002963F7" w:rsidRPr="002963F7" w:rsidRDefault="002963F7" w:rsidP="002963F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Е Т:</w:t>
      </w:r>
    </w:p>
    <w:p w:rsidR="00586A21" w:rsidRDefault="002963F7" w:rsidP="00586A21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Североуральского городского округа «Р</w:t>
      </w:r>
      <w:r w:rsidRPr="00296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азвитие земельных отношений и градостроительная деятельность в Североуральском городском округе</w:t>
      </w:r>
      <w:r w:rsidRPr="002963F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 – 202</w:t>
      </w:r>
      <w:r w:rsidR="00EF6D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9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утвержденную постановлением Администрации Североуральского городского округа от 29.10.2014г. № 1585, следующие изменения:</w:t>
      </w:r>
    </w:p>
    <w:p w:rsidR="00EF6D4C" w:rsidRPr="00EF6D4C" w:rsidRDefault="00EF6D4C" w:rsidP="00EF6D4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4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F6D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паспорте муниципальной программы строку «Объемы реализации муниципальной программы по годам реализации, тыс. рублей» изложить в следующей редакции: </w:t>
      </w:r>
    </w:p>
    <w:p w:rsidR="00EF6D4C" w:rsidRPr="00EF6D4C" w:rsidRDefault="00EF6D4C" w:rsidP="00EF6D4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</w:t>
      </w:r>
      <w:r w:rsidRPr="00EF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9050,24905 </w:t>
      </w:r>
      <w:r w:rsidRPr="00EF6D4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EF6D4C" w:rsidRPr="00EF6D4C" w:rsidRDefault="00EF6D4C" w:rsidP="00EF6D4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 ч. из средств местного бюджета 5245,50000 тыс. руб., в т. ч. по годам реализации программы:</w:t>
      </w:r>
    </w:p>
    <w:p w:rsidR="00EF6D4C" w:rsidRPr="00EF6D4C" w:rsidRDefault="00EF6D4C" w:rsidP="00EF6D4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640,0 тыс. рублей;</w:t>
      </w:r>
    </w:p>
    <w:p w:rsidR="00EF6D4C" w:rsidRPr="00EF6D4C" w:rsidRDefault="00EF6D4C" w:rsidP="00EF6D4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464,50000 тыс. рублей;</w:t>
      </w:r>
    </w:p>
    <w:p w:rsidR="00EF6D4C" w:rsidRPr="00EF6D4C" w:rsidRDefault="00EF6D4C" w:rsidP="00EF6D4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799,10000 тыс. рублей;</w:t>
      </w:r>
    </w:p>
    <w:p w:rsidR="00EF6D4C" w:rsidRPr="00EF6D4C" w:rsidRDefault="00EF6D4C" w:rsidP="00EF6D4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490,00000 тыс. рублей;</w:t>
      </w:r>
    </w:p>
    <w:p w:rsidR="00EF6D4C" w:rsidRPr="00EF6D4C" w:rsidRDefault="00EF6D4C" w:rsidP="00EF6D4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1000,00000 тыс. рублей;</w:t>
      </w:r>
    </w:p>
    <w:p w:rsidR="00EF6D4C" w:rsidRPr="00EF6D4C" w:rsidRDefault="00EF6D4C" w:rsidP="00EF6D4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2020 году – 3000,00000 тыс. рублей; </w:t>
      </w:r>
    </w:p>
    <w:p w:rsidR="00EF6D4C" w:rsidRPr="00EF6D4C" w:rsidRDefault="00EF6D4C" w:rsidP="00EF6D4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2100,00000 тыс. рублей</w:t>
      </w:r>
    </w:p>
    <w:p w:rsidR="00EF6D4C" w:rsidRPr="00EF6D4C" w:rsidRDefault="00EF6D4C" w:rsidP="00EF6D4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 ч. из средств областного бюджета 492,26666 тыс. руб., в т. ч. по годам реализации программы:</w:t>
      </w:r>
    </w:p>
    <w:p w:rsidR="00EF6D4C" w:rsidRPr="00EF6D4C" w:rsidRDefault="00EF6D4C" w:rsidP="00EF6D4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196,30000 тыс. рублей;</w:t>
      </w:r>
    </w:p>
    <w:p w:rsidR="00EF6D4C" w:rsidRPr="00EF6D4C" w:rsidRDefault="00EF6D4C" w:rsidP="00EF6D4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260,34905 тыс. рублей</w:t>
      </w:r>
    </w:p>
    <w:p w:rsidR="00EF6D4C" w:rsidRDefault="00EF6D4C" w:rsidP="00EF6D4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40,00000 тыс. рублей</w:t>
      </w:r>
    </w:p>
    <w:p w:rsidR="00EF6D4C" w:rsidRDefault="00EF6D4C" w:rsidP="00EF6D4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4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F6D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строку 8 приложения № 1 к муниципальной программе изложить в следующей редакции:</w:t>
      </w:r>
    </w:p>
    <w:p w:rsidR="002963F7" w:rsidRPr="002963F7" w:rsidRDefault="00586A21" w:rsidP="00296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3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963F7"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 настоящ</w:t>
      </w:r>
      <w:r w:rsidR="00EF6D4C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постановления возложить на З</w:t>
      </w:r>
      <w:bookmarkStart w:id="0" w:name="_GoBack"/>
      <w:bookmarkEnd w:id="0"/>
      <w:r w:rsidR="002963F7"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аместителя Главы Североуральского городского округа В.В. </w:t>
      </w:r>
      <w:proofErr w:type="spellStart"/>
      <w:r w:rsidR="002963F7"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Паслера</w:t>
      </w:r>
      <w:proofErr w:type="spellEnd"/>
      <w:r w:rsidR="002963F7"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963F7" w:rsidRPr="002963F7" w:rsidRDefault="00586A21" w:rsidP="002963F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963F7"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963F7" w:rsidRPr="002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на официальном сайте Администрации Североуральского городского округа в сети Интернет.</w:t>
      </w:r>
    </w:p>
    <w:p w:rsidR="002963F7" w:rsidRPr="002963F7" w:rsidRDefault="002963F7" w:rsidP="002963F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963F7" w:rsidRPr="002963F7" w:rsidRDefault="002963F7" w:rsidP="002963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963F7" w:rsidRPr="002963F7" w:rsidRDefault="002963F7" w:rsidP="002963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963F7" w:rsidRPr="002963F7" w:rsidRDefault="002963F7" w:rsidP="002963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Североуральского </w:t>
      </w:r>
    </w:p>
    <w:p w:rsidR="007F516D" w:rsidRPr="001F038E" w:rsidRDefault="002963F7" w:rsidP="00586A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     </w:t>
      </w:r>
      <w:r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В. П. Матюшенко</w:t>
      </w:r>
    </w:p>
    <w:sectPr w:rsidR="007F516D" w:rsidRPr="001F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01DBC"/>
    <w:multiLevelType w:val="multilevel"/>
    <w:tmpl w:val="6290C2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6261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8748" w:hanging="720"/>
      </w:pPr>
      <w:rPr>
        <w:rFonts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11595" w:hanging="1080"/>
      </w:pPr>
      <w:rPr>
        <w:rFonts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14082" w:hanging="1080"/>
      </w:pPr>
      <w:rPr>
        <w:rFonts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929" w:hanging="1440"/>
      </w:pPr>
      <w:rPr>
        <w:rFonts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416" w:hanging="1440"/>
      </w:pPr>
      <w:rPr>
        <w:rFonts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263" w:hanging="1800"/>
      </w:pPr>
      <w:rPr>
        <w:rFonts w:hint="default"/>
        <w:i/>
        <w:color w:val="auto"/>
      </w:rPr>
    </w:lvl>
  </w:abstractNum>
  <w:abstractNum w:abstractNumId="1">
    <w:nsid w:val="3EE34252"/>
    <w:multiLevelType w:val="hybridMultilevel"/>
    <w:tmpl w:val="27B6F9F8"/>
    <w:lvl w:ilvl="0" w:tplc="314EF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CE2DCC"/>
    <w:multiLevelType w:val="hybridMultilevel"/>
    <w:tmpl w:val="DDB89D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FC"/>
    <w:rsid w:val="00067D8E"/>
    <w:rsid w:val="00135B79"/>
    <w:rsid w:val="001F038E"/>
    <w:rsid w:val="002963F7"/>
    <w:rsid w:val="00343CD0"/>
    <w:rsid w:val="003B06EB"/>
    <w:rsid w:val="003E7AD4"/>
    <w:rsid w:val="00400ED3"/>
    <w:rsid w:val="004E04E6"/>
    <w:rsid w:val="00586A21"/>
    <w:rsid w:val="006210C6"/>
    <w:rsid w:val="006704C7"/>
    <w:rsid w:val="00763A7F"/>
    <w:rsid w:val="007C3BC8"/>
    <w:rsid w:val="007F516D"/>
    <w:rsid w:val="00821195"/>
    <w:rsid w:val="00835CFC"/>
    <w:rsid w:val="008B21F5"/>
    <w:rsid w:val="009167E4"/>
    <w:rsid w:val="00A17E3D"/>
    <w:rsid w:val="00A9194B"/>
    <w:rsid w:val="00BB23D4"/>
    <w:rsid w:val="00BB4909"/>
    <w:rsid w:val="00D256A3"/>
    <w:rsid w:val="00DF2648"/>
    <w:rsid w:val="00E4110C"/>
    <w:rsid w:val="00EF6D4C"/>
    <w:rsid w:val="00F43556"/>
    <w:rsid w:val="00F56945"/>
    <w:rsid w:val="00FD274F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5CC8A-A9F9-4AF9-921C-D1D13B0F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Больших Наталья Владимировна</dc:creator>
  <cp:keywords/>
  <dc:description/>
  <cp:lastModifiedBy>Больших Наталья Владимировна</cp:lastModifiedBy>
  <cp:revision>22</cp:revision>
  <cp:lastPrinted>2018-11-09T08:53:00Z</cp:lastPrinted>
  <dcterms:created xsi:type="dcterms:W3CDTF">2018-03-21T07:33:00Z</dcterms:created>
  <dcterms:modified xsi:type="dcterms:W3CDTF">2019-01-11T05:08:00Z</dcterms:modified>
</cp:coreProperties>
</file>