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93" w:rsidRPr="00433F93" w:rsidRDefault="00433F93" w:rsidP="00433F9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bookmarkStart w:id="0" w:name="_GoBack"/>
      <w:bookmarkEnd w:id="0"/>
      <w:r>
        <w:t xml:space="preserve">    </w:t>
      </w:r>
      <w:r w:rsidRPr="00433F93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580BC0EE" wp14:editId="55F5544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93" w:rsidRPr="00433F93" w:rsidRDefault="00433F93" w:rsidP="00433F93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</w:p>
    <w:p w:rsidR="00433F93" w:rsidRPr="00433F93" w:rsidRDefault="00433F93" w:rsidP="00433F93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4"/>
          <w:szCs w:val="20"/>
          <w:lang w:eastAsia="ru-RU"/>
        </w:rPr>
      </w:pPr>
    </w:p>
    <w:p w:rsidR="00433F93" w:rsidRPr="00433F93" w:rsidRDefault="00433F93" w:rsidP="00433F93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433F93" w:rsidRPr="00433F93" w:rsidRDefault="00433F93" w:rsidP="00433F93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433F93" w:rsidRPr="00433F93" w:rsidRDefault="00433F93" w:rsidP="00433F93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16"/>
          <w:szCs w:val="16"/>
          <w:lang w:eastAsia="ru-RU"/>
        </w:rPr>
      </w:pPr>
    </w:p>
    <w:p w:rsidR="00433F93" w:rsidRPr="00433F93" w:rsidRDefault="00433F93" w:rsidP="00433F93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10"/>
          <w:szCs w:val="20"/>
          <w:lang w:eastAsia="ru-RU"/>
        </w:rPr>
      </w:pPr>
    </w:p>
    <w:p w:rsidR="00433F93" w:rsidRPr="00433F93" w:rsidRDefault="00433F93" w:rsidP="00433F93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433F93" w:rsidRPr="00433F93" w:rsidRDefault="00433F93" w:rsidP="00433F93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b/>
          <w:color w:val="000000"/>
          <w:sz w:val="16"/>
          <w:szCs w:val="20"/>
          <w:lang w:eastAsia="ru-RU"/>
        </w:rPr>
      </w:pPr>
    </w:p>
    <w:p w:rsidR="00433F93" w:rsidRPr="00433F93" w:rsidRDefault="00433F93" w:rsidP="00433F93">
      <w:pPr>
        <w:spacing w:after="0" w:line="240" w:lineRule="auto"/>
        <w:ind w:right="11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РЕШЕНИЕ</w:t>
      </w:r>
    </w:p>
    <w:p w:rsidR="00433F93" w:rsidRPr="00433F93" w:rsidRDefault="00433F93" w:rsidP="00433F93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433F93" w:rsidRPr="00433F93" w:rsidRDefault="00433F93" w:rsidP="00433F93">
      <w:pPr>
        <w:spacing w:after="0" w:line="240" w:lineRule="auto"/>
        <w:ind w:right="11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от 2</w:t>
      </w:r>
      <w:r w:rsidR="009D0100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</w:t>
      </w: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февраля 201</w:t>
      </w:r>
      <w:r w:rsidR="009D0100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8</w:t>
      </w: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года</w:t>
      </w: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  </w:t>
      </w: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     </w:t>
      </w:r>
      <w:r w:rsidR="00693A40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</w:t>
      </w: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№ </w:t>
      </w:r>
      <w:r w:rsidR="00693A40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10</w:t>
      </w:r>
    </w:p>
    <w:p w:rsidR="00433F93" w:rsidRPr="00433F93" w:rsidRDefault="00433F93" w:rsidP="00433F93">
      <w:pPr>
        <w:spacing w:after="0" w:line="240" w:lineRule="auto"/>
        <w:ind w:right="11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Североуральск</w:t>
      </w:r>
    </w:p>
    <w:p w:rsidR="00433F93" w:rsidRPr="00433F93" w:rsidRDefault="00433F93" w:rsidP="00433F93">
      <w:pPr>
        <w:ind w:right="425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433F93" w:rsidP="00433F93">
      <w:pPr>
        <w:ind w:right="39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муниципальные должности в Думе Североуральского городского округа</w:t>
      </w:r>
    </w:p>
    <w:p w:rsidR="00433F93" w:rsidRPr="00433F93" w:rsidRDefault="009A2E00" w:rsidP="009A2E0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33F93" w:rsidRPr="00433F9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F93" w:rsidRPr="00433F9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9D0100" w:rsidRPr="009D01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Указом Президента Российской Федерации от </w:t>
      </w:r>
      <w:r w:rsidR="009D0100" w:rsidRPr="00433F93">
        <w:rPr>
          <w:rFonts w:ascii="Times New Roman" w:hAnsi="Times New Roman" w:cs="Times New Roman"/>
          <w:b w:val="0"/>
          <w:sz w:val="28"/>
          <w:szCs w:val="28"/>
        </w:rPr>
        <w:t>23.06.2014</w:t>
      </w:r>
      <w:r w:rsidR="009D0100" w:rsidRPr="009D0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100" w:rsidRPr="009A2E00">
        <w:rPr>
          <w:rFonts w:ascii="Times New Roman" w:hAnsi="Times New Roman" w:cs="Times New Roman"/>
          <w:b w:val="0"/>
          <w:sz w:val="28"/>
          <w:szCs w:val="28"/>
        </w:rPr>
        <w:t>года № 460 «Об утверждении формы справки о доходах, расходах, об имуществе и обязательствах имущественного характера</w:t>
      </w:r>
      <w:r w:rsidRPr="009A2E00">
        <w:rPr>
          <w:rFonts w:ascii="Times New Roman" w:hAnsi="Times New Roman" w:cs="Times New Roman"/>
          <w:b w:val="0"/>
          <w:sz w:val="28"/>
          <w:szCs w:val="28"/>
        </w:rPr>
        <w:t xml:space="preserve"> и внесении изменений в некоторые акты Президента Российской Федерации»,</w:t>
      </w:r>
      <w:r w:rsidR="009D0100" w:rsidRPr="009A2E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3F93" w:rsidRPr="009A2E0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Областным законом Свердловской области от 20 февраля 2009 года № 2-ОЗ «О противодействии коррупции в Свердловской области», </w:t>
      </w:r>
      <w:r w:rsidR="00433F93" w:rsidRPr="009A2E00">
        <w:rPr>
          <w:rFonts w:ascii="Times New Roman" w:hAnsi="Times New Roman" w:cs="Times New Roman"/>
          <w:b w:val="0"/>
          <w:sz w:val="28"/>
          <w:szCs w:val="28"/>
        </w:rPr>
        <w:t>Уставом Североуральского городского округа, Дума Североуральского городского</w:t>
      </w:r>
      <w:r w:rsidR="00433F93" w:rsidRPr="00433F93">
        <w:rPr>
          <w:rFonts w:ascii="Times New Roman" w:hAnsi="Times New Roman" w:cs="Times New Roman"/>
          <w:sz w:val="28"/>
          <w:szCs w:val="28"/>
        </w:rPr>
        <w:t xml:space="preserve"> </w:t>
      </w:r>
      <w:r w:rsidR="00433F93" w:rsidRPr="009A2E00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433F93" w:rsidRPr="00433F93" w:rsidRDefault="00433F93" w:rsidP="00433F9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3F93" w:rsidRPr="00433F93" w:rsidRDefault="00433F93" w:rsidP="00433F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33F93" w:rsidRPr="00433F93" w:rsidRDefault="00433F93" w:rsidP="00433F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7D0D" w:rsidRDefault="00433F93" w:rsidP="00237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lastRenderedPageBreak/>
        <w:t>1. Утвердить Положение 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муниципальные должности в Думе Североуральского городского округа (прилагается).</w:t>
      </w:r>
      <w:r w:rsidR="00237D0D" w:rsidRPr="0023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0D" w:rsidRPr="0054017E" w:rsidRDefault="00237D0D" w:rsidP="00237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7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54017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4017E">
        <w:rPr>
          <w:rFonts w:ascii="Times New Roman" w:hAnsi="Times New Roman" w:cs="Times New Roman"/>
          <w:sz w:val="28"/>
          <w:szCs w:val="28"/>
        </w:rPr>
        <w:t xml:space="preserve"> Думы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Pr="0054017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017E">
        <w:rPr>
          <w:rFonts w:ascii="Times New Roman" w:hAnsi="Times New Roman" w:cs="Times New Roman"/>
          <w:sz w:val="28"/>
          <w:szCs w:val="28"/>
        </w:rPr>
        <w:t xml:space="preserve">6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4017E">
        <w:rPr>
          <w:rFonts w:ascii="Times New Roman" w:hAnsi="Times New Roman" w:cs="Times New Roman"/>
          <w:sz w:val="28"/>
          <w:szCs w:val="28"/>
        </w:rPr>
        <w:t xml:space="preserve"> «</w:t>
      </w:r>
      <w:r w:rsidRPr="00433F9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муниципальные должности в Думе Североуральского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округа» </w:t>
      </w:r>
      <w:r w:rsidRPr="0054017E"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Решения.</w:t>
      </w:r>
    </w:p>
    <w:p w:rsidR="000A4DC3" w:rsidRPr="000A4DC3" w:rsidRDefault="000A4DC3" w:rsidP="00433F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237D0D" w:rsidP="00433F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F93" w:rsidRPr="00433F93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«Наше слово».</w:t>
      </w:r>
    </w:p>
    <w:p w:rsidR="00433F93" w:rsidRPr="00433F93" w:rsidRDefault="00237D0D" w:rsidP="00433F93">
      <w:pPr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F93"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9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433F93"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 (</w:t>
      </w:r>
      <w:r w:rsidR="009A2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Балбекова Е.С.</w:t>
      </w:r>
      <w:r w:rsidR="00433F93"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433F93" w:rsidRPr="00433F93" w:rsidTr="009D0100">
        <w:tc>
          <w:tcPr>
            <w:tcW w:w="4677" w:type="dxa"/>
          </w:tcPr>
          <w:p w:rsidR="00433F93" w:rsidRPr="00433F93" w:rsidRDefault="00433F93" w:rsidP="00433F93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33F93" w:rsidRPr="00433F93" w:rsidRDefault="00433F93" w:rsidP="00433F93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3F93" w:rsidRPr="00433F93" w:rsidRDefault="00433F93" w:rsidP="00433F9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33F93" w:rsidRPr="00433F93" w:rsidRDefault="00433F93" w:rsidP="00433F9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33F93" w:rsidRPr="00433F93" w:rsidRDefault="009A2E00" w:rsidP="00433F9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Председатель Думы</w:t>
      </w:r>
    </w:p>
    <w:p w:rsidR="00433F93" w:rsidRPr="00433F93" w:rsidRDefault="00433F93" w:rsidP="00433F9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Североуральского городского округа                        </w:t>
      </w:r>
      <w:r w:rsidR="009A2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433F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</w:t>
      </w:r>
      <w:r w:rsidR="009A2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433F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9A2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</w:t>
      </w:r>
      <w:r w:rsidRPr="00433F9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="009A2E0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Балбекова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Думы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Североуральского городского округа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9A2E0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</w:t>
      </w:r>
      <w:r w:rsidR="009A2E0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446A7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93" w:rsidRPr="00433F93" w:rsidRDefault="00433F93" w:rsidP="0043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9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33F93" w:rsidRPr="00433F93" w:rsidRDefault="00433F93" w:rsidP="0043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93">
        <w:rPr>
          <w:rFonts w:ascii="Times New Roman" w:hAnsi="Times New Roman" w:cs="Times New Roman"/>
          <w:b/>
          <w:sz w:val="28"/>
          <w:szCs w:val="28"/>
        </w:rPr>
        <w:t>о порядке предоставления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</w:t>
      </w:r>
      <w:r w:rsidR="007B4E11">
        <w:rPr>
          <w:rFonts w:ascii="Times New Roman" w:hAnsi="Times New Roman" w:cs="Times New Roman"/>
          <w:b/>
          <w:sz w:val="28"/>
          <w:szCs w:val="28"/>
        </w:rPr>
        <w:t>ые</w:t>
      </w:r>
      <w:r w:rsidRPr="00433F93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7B4E11">
        <w:rPr>
          <w:rFonts w:ascii="Times New Roman" w:hAnsi="Times New Roman" w:cs="Times New Roman"/>
          <w:b/>
          <w:sz w:val="28"/>
          <w:szCs w:val="28"/>
        </w:rPr>
        <w:t>и</w:t>
      </w:r>
      <w:r w:rsidRPr="00433F93">
        <w:rPr>
          <w:rFonts w:ascii="Times New Roman" w:hAnsi="Times New Roman" w:cs="Times New Roman"/>
          <w:b/>
          <w:sz w:val="28"/>
          <w:szCs w:val="28"/>
        </w:rPr>
        <w:t xml:space="preserve"> в Думе Североуральского городского округа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1.1. Настоящее Положение в целях регулирования отношений в сфере противодействия коррупции в Думе Североуральского городского округа, определяет порядок представления лицами, замещающими муниципальные должности (</w:t>
      </w:r>
      <w:r w:rsidR="009A2E00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433F93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округа, депутатов Думы Североуральского городского округа) сведений о расходах, доходах, полученных ими и принадлежащем им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характера), сведений о доходах, расходах, об имуществе и обязательствах имущественного характера супруги (супруга) и несовершеннолетних детей, а также порядок организации проверки этих сведений.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 xml:space="preserve">1.2.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и законом субъекта возлагается на </w:t>
      </w:r>
      <w:r w:rsidR="006D7503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433F93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округа, депутатов Думы Североуральского городского округа, замещающих муниципальные должности (далее –лиц, замещающих муниципальные должности).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1.3.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 xml:space="preserve">1.4. Лицо, замещающее муниципальную должность, дает согласие на обработку персональных данных </w:t>
      </w:r>
      <w:r w:rsidR="007B4E11">
        <w:rPr>
          <w:rFonts w:ascii="Times New Roman" w:hAnsi="Times New Roman" w:cs="Times New Roman"/>
          <w:sz w:val="28"/>
          <w:szCs w:val="28"/>
        </w:rPr>
        <w:t>на период выборной деятельности в</w:t>
      </w:r>
      <w:r w:rsidRPr="00433F93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9 Федерального закона от 27.07.2006 года № 152-ФЗ «О персональных данных» (приложение № 1 к Положению).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lastRenderedPageBreak/>
        <w:t>1.5. Лица, виновные в разглашении сведений о доходах, расходах, об имуществе и обязательствах имущественного характера лиц, замещающих муниципальную должность, супруги (супруга) и несовершеннолетних детей или в использовании этих сведений в целях, не предусмотренных федеральными законами, несут ответственность в соответствии с федеральными законами.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2. Порядок предоставления лицами, замещающими муниципальн</w:t>
      </w:r>
      <w:r w:rsidR="003040A6">
        <w:rPr>
          <w:rFonts w:ascii="Times New Roman" w:hAnsi="Times New Roman" w:cs="Times New Roman"/>
          <w:sz w:val="28"/>
          <w:szCs w:val="28"/>
        </w:rPr>
        <w:t>ые</w:t>
      </w:r>
      <w:r w:rsidRPr="00433F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040A6">
        <w:rPr>
          <w:rFonts w:ascii="Times New Roman" w:hAnsi="Times New Roman" w:cs="Times New Roman"/>
          <w:sz w:val="28"/>
          <w:szCs w:val="28"/>
        </w:rPr>
        <w:t>и</w:t>
      </w:r>
      <w:r w:rsidRPr="00433F93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имущественного характера супруги (супруга)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2.1. Сведения о доходах, расходах, об имуществе и обязательствах имущественного характера лиц, замещающих муниципальн</w:t>
      </w:r>
      <w:r w:rsidR="00E71792">
        <w:rPr>
          <w:rFonts w:ascii="Times New Roman" w:hAnsi="Times New Roman" w:cs="Times New Roman"/>
          <w:sz w:val="28"/>
          <w:szCs w:val="28"/>
        </w:rPr>
        <w:t>ые</w:t>
      </w:r>
      <w:r w:rsidRPr="00433F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71792">
        <w:rPr>
          <w:rFonts w:ascii="Times New Roman" w:hAnsi="Times New Roman" w:cs="Times New Roman"/>
          <w:sz w:val="28"/>
          <w:szCs w:val="28"/>
        </w:rPr>
        <w:t>и</w:t>
      </w:r>
      <w:r w:rsidRPr="00433F93">
        <w:rPr>
          <w:rFonts w:ascii="Times New Roman" w:hAnsi="Times New Roman" w:cs="Times New Roman"/>
          <w:sz w:val="28"/>
          <w:szCs w:val="28"/>
        </w:rPr>
        <w:t>, а также супруги (супруга) и несовершеннолетних детей</w:t>
      </w:r>
      <w:r w:rsidRPr="00433F93">
        <w:t xml:space="preserve"> </w:t>
      </w:r>
      <w:r w:rsidRPr="00433F93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 за календарный год</w:t>
      </w:r>
      <w:r w:rsidRPr="00433F93">
        <w:t xml:space="preserve"> </w:t>
      </w:r>
      <w:r w:rsidRPr="00433F93">
        <w:rPr>
          <w:rFonts w:ascii="Times New Roman" w:hAnsi="Times New Roman" w:cs="Times New Roman"/>
          <w:sz w:val="28"/>
          <w:szCs w:val="28"/>
        </w:rPr>
        <w:t xml:space="preserve">(с 01 января по 31 декабря) предоставляются в виде справки по форме, утвержденной Указом Президента Российской Федерации от 23 июня 2014 года № 460 (приложение № 2 к Положению). 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 xml:space="preserve">2.2. </w:t>
      </w:r>
      <w:r w:rsidRPr="00433F93">
        <w:rPr>
          <w:rFonts w:ascii="Times New Roman" w:hAnsi="Times New Roman" w:cs="Times New Roman"/>
          <w:color w:val="000000"/>
          <w:sz w:val="28"/>
          <w:szCs w:val="28"/>
        </w:rPr>
        <w:t xml:space="preserve"> Лица, замещающие муниципальн</w:t>
      </w:r>
      <w:r w:rsidR="008F5F08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433F9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 w:rsidR="008F5F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3F93">
        <w:rPr>
          <w:rFonts w:ascii="Times New Roman" w:hAnsi="Times New Roman" w:cs="Times New Roman"/>
          <w:color w:val="000000"/>
          <w:sz w:val="28"/>
          <w:szCs w:val="28"/>
        </w:rPr>
        <w:t xml:space="preserve"> в Североуральском городском округе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лица, указанного в подпункте 2.1. настоящего пункта,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color w:val="000000"/>
          <w:sz w:val="28"/>
          <w:szCs w:val="28"/>
        </w:rPr>
        <w:t>2.3. Лица, замещающие муниципальн</w:t>
      </w:r>
      <w:r w:rsidR="00E829D2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433F9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 w:rsidR="00E829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3F9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с</w:t>
      </w:r>
      <w:r w:rsidRPr="00433F93">
        <w:rPr>
          <w:rFonts w:ascii="Times New Roman" w:hAnsi="Times New Roman" w:cs="Times New Roman"/>
          <w:sz w:val="28"/>
          <w:szCs w:val="28"/>
        </w:rPr>
        <w:t>правки о доходах, расходах, об имуществе и обязательствах имущественного характера в срок до 20 марта ответственному лицу организационно-правового отдела аппарата Думы Североуральского городского округа</w:t>
      </w:r>
      <w:r w:rsidR="00AA522C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2.4. Ответственное лицо организационно-правового отдела аппарата Думы Североуральского городского округа в срок до 1 апреля года, следующего за отчетным, направляет справки о доходах, расходах, об имуществе и обязательствах имущественного характера в Администрацию Северного управленческого округа.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lastRenderedPageBreak/>
        <w:t>2.5. Проверка достоверности и полноты сведений осуществляется в соответствии с законодательством Российской Федерации.</w:t>
      </w:r>
    </w:p>
    <w:p w:rsidR="000033BF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2.6. В случае, если лицо, замещающее муниципальную должность обнаружил</w:t>
      </w:r>
      <w:r w:rsidR="00E829D2">
        <w:rPr>
          <w:rFonts w:ascii="Times New Roman" w:hAnsi="Times New Roman" w:cs="Times New Roman"/>
          <w:sz w:val="28"/>
          <w:szCs w:val="28"/>
        </w:rPr>
        <w:t>о</w:t>
      </w:r>
      <w:r w:rsidRPr="00433F93">
        <w:rPr>
          <w:rFonts w:ascii="Times New Roman" w:hAnsi="Times New Roman" w:cs="Times New Roman"/>
          <w:sz w:val="28"/>
          <w:szCs w:val="28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согласно федеральному законодательству представить уточненные сведения </w:t>
      </w:r>
      <w:r w:rsidR="000033BF">
        <w:rPr>
          <w:rFonts w:ascii="Times New Roman" w:hAnsi="Times New Roman" w:cs="Times New Roman"/>
          <w:sz w:val="28"/>
          <w:szCs w:val="28"/>
        </w:rPr>
        <w:t>не позднее 1 мая года, следующего за отчетным.</w:t>
      </w:r>
    </w:p>
    <w:p w:rsidR="00433F93" w:rsidRPr="00433F93" w:rsidRDefault="000033BF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Уточненные сведения,</w:t>
      </w:r>
      <w:r w:rsidR="00F04DA7">
        <w:rPr>
          <w:rFonts w:ascii="Times New Roman" w:hAnsi="Times New Roman" w:cs="Times New Roman"/>
          <w:sz w:val="28"/>
          <w:szCs w:val="28"/>
        </w:rPr>
        <w:t xml:space="preserve"> </w:t>
      </w:r>
      <w:r w:rsidRPr="00433F93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 самостоятельно в Администрацию Северного </w:t>
      </w:r>
      <w:r w:rsidRPr="00433F93">
        <w:rPr>
          <w:rFonts w:ascii="Times New Roman" w:hAnsi="Times New Roman" w:cs="Times New Roman"/>
          <w:sz w:val="28"/>
          <w:szCs w:val="28"/>
        </w:rPr>
        <w:t>управленческого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3. Организация проверки сведений о доходах, расходах,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муниципальные должности 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3.</w:t>
      </w:r>
      <w:r w:rsidR="00EC1127">
        <w:rPr>
          <w:rFonts w:ascii="Times New Roman" w:hAnsi="Times New Roman" w:cs="Times New Roman"/>
          <w:sz w:val="28"/>
          <w:szCs w:val="28"/>
        </w:rPr>
        <w:t>1</w:t>
      </w:r>
      <w:r w:rsidRPr="00433F93">
        <w:rPr>
          <w:rFonts w:ascii="Times New Roman" w:hAnsi="Times New Roman" w:cs="Times New Roman"/>
          <w:sz w:val="28"/>
          <w:szCs w:val="28"/>
        </w:rPr>
        <w:t>. Организация проверки достоверности и полноты сведений о доходах, расходах, об имуществе и обязательствах имущественного характера, представленных лиц</w:t>
      </w:r>
      <w:r w:rsidR="00EC1127">
        <w:rPr>
          <w:rFonts w:ascii="Times New Roman" w:hAnsi="Times New Roman" w:cs="Times New Roman"/>
          <w:sz w:val="28"/>
          <w:szCs w:val="28"/>
        </w:rPr>
        <w:t>ами</w:t>
      </w:r>
      <w:r w:rsidRPr="00433F93">
        <w:rPr>
          <w:rFonts w:ascii="Times New Roman" w:hAnsi="Times New Roman" w:cs="Times New Roman"/>
          <w:sz w:val="28"/>
          <w:szCs w:val="28"/>
        </w:rPr>
        <w:t>, замещающим</w:t>
      </w:r>
      <w:r w:rsidR="00EC1127">
        <w:rPr>
          <w:rFonts w:ascii="Times New Roman" w:hAnsi="Times New Roman" w:cs="Times New Roman"/>
          <w:sz w:val="28"/>
          <w:szCs w:val="28"/>
        </w:rPr>
        <w:t>и</w:t>
      </w:r>
      <w:r w:rsidRPr="00433F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33144">
        <w:rPr>
          <w:rFonts w:ascii="Times New Roman" w:hAnsi="Times New Roman" w:cs="Times New Roman"/>
          <w:sz w:val="28"/>
          <w:szCs w:val="28"/>
        </w:rPr>
        <w:t>ые</w:t>
      </w:r>
      <w:r w:rsidRPr="00433F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33144">
        <w:rPr>
          <w:rFonts w:ascii="Times New Roman" w:hAnsi="Times New Roman" w:cs="Times New Roman"/>
          <w:sz w:val="28"/>
          <w:szCs w:val="28"/>
        </w:rPr>
        <w:t>и</w:t>
      </w:r>
      <w:r w:rsidR="00EC1127">
        <w:rPr>
          <w:rFonts w:ascii="Times New Roman" w:hAnsi="Times New Roman" w:cs="Times New Roman"/>
          <w:sz w:val="28"/>
          <w:szCs w:val="28"/>
        </w:rPr>
        <w:t>,</w:t>
      </w:r>
      <w:r w:rsidRPr="00433F93">
        <w:rPr>
          <w:rFonts w:ascii="Times New Roman" w:hAnsi="Times New Roman" w:cs="Times New Roman"/>
          <w:sz w:val="28"/>
          <w:szCs w:val="28"/>
        </w:rPr>
        <w:t xml:space="preserve"> осуществляется отделом государственной гражданской службы, кадров и организационной работы Администрации Северного управленческого округа Свердловской области.</w:t>
      </w: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3.3. Лицо, замещающее муниципальную должность, в отношении которого проводится проверка, вправе знакомиться с документами проверки и давать по ним письменные объяснения. Объяснения приобщаются к документам проверки.</w:t>
      </w:r>
    </w:p>
    <w:p w:rsid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3.4.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</w:t>
      </w:r>
      <w:r w:rsidR="00423131">
        <w:rPr>
          <w:rFonts w:ascii="Times New Roman" w:hAnsi="Times New Roman" w:cs="Times New Roman"/>
          <w:sz w:val="28"/>
          <w:szCs w:val="28"/>
        </w:rPr>
        <w:t>ые</w:t>
      </w:r>
      <w:r w:rsidRPr="00433F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3131">
        <w:rPr>
          <w:rFonts w:ascii="Times New Roman" w:hAnsi="Times New Roman" w:cs="Times New Roman"/>
          <w:sz w:val="28"/>
          <w:szCs w:val="28"/>
        </w:rPr>
        <w:t>и</w:t>
      </w:r>
      <w:r w:rsidRPr="00433F93">
        <w:rPr>
          <w:rFonts w:ascii="Times New Roman" w:hAnsi="Times New Roman" w:cs="Times New Roman"/>
          <w:sz w:val="28"/>
          <w:szCs w:val="28"/>
        </w:rPr>
        <w:t xml:space="preserve"> и документы проверки достоверности и полноты этих сведений, в том числе информация о результатах проверки, приобщаются к личному делу лица, замещающего муниципальную должность.</w:t>
      </w:r>
    </w:p>
    <w:p w:rsidR="006675AA" w:rsidRPr="00433F93" w:rsidRDefault="006675AA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33F9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</w:t>
      </w:r>
      <w:r w:rsidR="00BC6570">
        <w:rPr>
          <w:rFonts w:ascii="Times New Roman" w:hAnsi="Times New Roman" w:cs="Times New Roman"/>
          <w:sz w:val="28"/>
          <w:szCs w:val="28"/>
        </w:rPr>
        <w:t>ые</w:t>
      </w:r>
      <w:r w:rsidRPr="00433F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6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членами их семей, размещаются на официальном сайте Администрации </w:t>
      </w:r>
      <w:r w:rsidR="00C8744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размещения с</w:t>
      </w:r>
      <w:r w:rsidRPr="00433F93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3F9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опубликования.</w:t>
      </w:r>
    </w:p>
    <w:p w:rsidR="00433F93" w:rsidRPr="00433F93" w:rsidRDefault="00433F93" w:rsidP="00433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F93" w:rsidRPr="00433F93" w:rsidRDefault="00433F93" w:rsidP="00433F93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4. Ответственность лиц, замещающих муниципальные </w:t>
      </w:r>
    </w:p>
    <w:p w:rsidR="00433F93" w:rsidRPr="00433F93" w:rsidRDefault="00433F93" w:rsidP="00433F93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в Думе Североуральского городского округа по соблюдению ограничений, запретов и обязанностей по исполнению законодательства в сфере противодействия коррупции.</w:t>
      </w:r>
    </w:p>
    <w:p w:rsidR="00433F93" w:rsidRPr="00433F93" w:rsidRDefault="00433F93" w:rsidP="00433F93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93">
        <w:rPr>
          <w:rFonts w:ascii="Times New Roman" w:hAnsi="Times New Roman" w:cs="Times New Roman"/>
          <w:sz w:val="28"/>
          <w:szCs w:val="28"/>
        </w:rPr>
        <w:t>4.1. В случае непредставления по объективным причинам лицом, замещающим муниципальную должность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мандатной комиссии Думы Североуральского городского округа.</w:t>
      </w:r>
    </w:p>
    <w:p w:rsidR="00433F93" w:rsidRPr="00433F93" w:rsidRDefault="00433F93" w:rsidP="00433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8F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Депутаты - лица, замещающие муниципальн</w:t>
      </w:r>
      <w:r w:rsidR="00374DB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7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соблюдать ограничения, запреты, исполнять обязанности, которые установлены Федеральным </w:t>
      </w:r>
      <w:hyperlink r:id="rId8" w:history="1">
        <w:r w:rsidRPr="00433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 и другими федеральными законами</w:t>
      </w:r>
      <w:r w:rsidR="00374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субъекта Российской Федерации.</w:t>
      </w: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F93" w:rsidRPr="00433F93" w:rsidRDefault="00433F93" w:rsidP="00433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433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«О противодействии коррупции», Федеральным </w:t>
      </w:r>
      <w:hyperlink r:id="rId10" w:history="1">
        <w:r w:rsidRPr="00433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33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33F93" w:rsidRPr="00433F93" w:rsidRDefault="00433F93" w:rsidP="0043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депутата, прекращаются досрочно в случае несоблюдения ограничений, установленных Федеральным законом от 06.10.2003 года № 131-ФЗ «Об общих принципах организации местного самоуправления в Российской Федерации» и Уставом Североуральского городского округа.</w:t>
      </w:r>
    </w:p>
    <w:p w:rsidR="00433F93" w:rsidRPr="00433F93" w:rsidRDefault="00433F93" w:rsidP="0043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0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3F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досрочном прекращении полномочий депутата Думы Североуральского городского округа принимается не позднее чем через 30 дней со дня появления основания для досрочного прекращения полномочий.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79" w:rsidRDefault="00AA3E79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79" w:rsidRDefault="00AA3E79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</w:t>
      </w:r>
      <w:r w:rsidRPr="00433F93">
        <w:rPr>
          <w:rFonts w:ascii="Times New Roman" w:hAnsi="Times New Roman" w:cs="Times New Roman"/>
          <w:sz w:val="20"/>
          <w:szCs w:val="20"/>
        </w:rPr>
        <w:t>Об утверждении Положения о порядке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предоставления сведений о своих доходах, расходах,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характера,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 xml:space="preserve">а также сведений о доходах, расходах, об имуществе и 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обязательствах имущественного характера своих супруг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(супругов) и несовершеннолетних детей лиц,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 xml:space="preserve"> замещающих муниципальные должности в Думе 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Североуральского городского округа</w:t>
      </w: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СОГЛАСИЕ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обработку персональных данных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(фамилия, имя, отчество субъекта персональных данных)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</w:t>
      </w:r>
      <w:hyperlink r:id="rId12" w:history="1">
        <w:r w:rsidRPr="00433F9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п. 4 ст. 9</w:t>
        </w:r>
      </w:hyperlink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</w:t>
      </w:r>
      <w:proofErr w:type="gramStart"/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27.07.2006  N</w:t>
      </w:r>
      <w:proofErr w:type="gramEnd"/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 "О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данных", зарегистрирован___ по адресу: ______________________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документ, удостоверяющий </w:t>
      </w:r>
      <w:proofErr w:type="gramStart"/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личность:_</w:t>
      </w:r>
      <w:proofErr w:type="gramEnd"/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br/>
        <w:t>___________________________________________________________________________,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(наименование документа, N,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сведения о дате выдачи документа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выдавшем его органе)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зарегистрирован___ по адресу: 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(наименование документа, N,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сведения о дате выдачи документа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выдавшем его органе)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"__" ________ ____ г. N ___ (или реквизиты иного документа,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(указать цель обработки данных)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(указать наименование или Ф.И.О. оператора, получающего согласие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субъекта персональных данных)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(указать наименование или Ф.И.О.  лица, осуществляющего обработку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персональных данных по поручению оператора, если обработка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будет поручена такому лицу)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_________________________________________________,)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__________________________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(указать перечень персональных данных, на обработку которых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дается согласие субъекта персональных данных)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   есть   на   совершение   действий, </w:t>
      </w:r>
      <w:proofErr w:type="gramStart"/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13" w:history="1">
        <w:r w:rsidRPr="00433F9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</w:t>
        </w:r>
        <w:proofErr w:type="gramEnd"/>
        <w:r w:rsidRPr="00433F93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 3   ст.  3</w:t>
        </w:r>
      </w:hyperlink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27.07.2006 N 152-ФЗ "О персональных данных".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со  дня  его подписания до дня отзыва в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письменной форме </w:t>
      </w:r>
      <w:hyperlink w:anchor="P50" w:history="1">
        <w:r w:rsidRPr="00433F93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>"___"______________ ____ г.          ______________________________________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3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 субъекта персональных данных)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 w:firstLine="540"/>
        <w:rPr>
          <w:rFonts w:ascii="Calibri" w:eastAsia="Times New Roman" w:hAnsi="Calibri" w:cs="Calibri"/>
          <w:szCs w:val="20"/>
          <w:lang w:eastAsia="ru-RU"/>
        </w:rPr>
      </w:pPr>
      <w:r w:rsidRPr="00433F93">
        <w:rPr>
          <w:rFonts w:ascii="Calibri" w:eastAsia="Times New Roman" w:hAnsi="Calibri" w:cs="Calibri"/>
          <w:szCs w:val="20"/>
          <w:lang w:eastAsia="ru-RU"/>
        </w:rPr>
        <w:t>-------------------------------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 w:firstLine="540"/>
        <w:rPr>
          <w:rFonts w:ascii="Calibri" w:eastAsia="Times New Roman" w:hAnsi="Calibri" w:cs="Calibri"/>
          <w:sz w:val="16"/>
          <w:szCs w:val="16"/>
          <w:lang w:eastAsia="ru-RU"/>
        </w:rPr>
      </w:pPr>
      <w:r w:rsidRPr="00433F93">
        <w:rPr>
          <w:rFonts w:ascii="Calibri" w:eastAsia="Times New Roman" w:hAnsi="Calibri" w:cs="Calibri"/>
          <w:sz w:val="16"/>
          <w:szCs w:val="16"/>
          <w:lang w:eastAsia="ru-RU"/>
        </w:rPr>
        <w:t>Информация для сведения:</w:t>
      </w:r>
    </w:p>
    <w:p w:rsidR="00433F93" w:rsidRPr="00433F93" w:rsidRDefault="00433F93" w:rsidP="00433F93">
      <w:pPr>
        <w:widowControl w:val="0"/>
        <w:autoSpaceDE w:val="0"/>
        <w:autoSpaceDN w:val="0"/>
        <w:spacing w:after="0" w:line="240" w:lineRule="auto"/>
        <w:ind w:right="-1" w:firstLine="540"/>
        <w:rPr>
          <w:rFonts w:ascii="Calibri" w:eastAsia="Times New Roman" w:hAnsi="Calibri" w:cs="Calibri"/>
          <w:sz w:val="16"/>
          <w:szCs w:val="16"/>
          <w:lang w:eastAsia="ru-RU"/>
        </w:rPr>
      </w:pPr>
      <w:bookmarkStart w:id="1" w:name="P50"/>
      <w:bookmarkEnd w:id="1"/>
      <w:r w:rsidRPr="00433F93">
        <w:rPr>
          <w:rFonts w:ascii="Calibri" w:eastAsia="Times New Roman" w:hAnsi="Calibri" w:cs="Calibri"/>
          <w:sz w:val="16"/>
          <w:szCs w:val="16"/>
          <w:lang w:eastAsia="ru-RU"/>
        </w:rPr>
        <w:t xml:space="preserve">&lt;1&gt; Согласно </w:t>
      </w:r>
      <w:hyperlink r:id="rId14" w:history="1">
        <w:r w:rsidRPr="00433F93">
          <w:rPr>
            <w:rFonts w:ascii="Calibri" w:eastAsia="Times New Roman" w:hAnsi="Calibri" w:cs="Calibri"/>
            <w:sz w:val="16"/>
            <w:szCs w:val="16"/>
            <w:lang w:eastAsia="ru-RU"/>
          </w:rPr>
          <w:t>п. 8 ч. 4 ст. 9</w:t>
        </w:r>
      </w:hyperlink>
      <w:r w:rsidRPr="00433F93">
        <w:rPr>
          <w:rFonts w:ascii="Calibri" w:eastAsia="Times New Roman" w:hAnsi="Calibri" w:cs="Calibri"/>
          <w:sz w:val="16"/>
          <w:szCs w:val="16"/>
          <w:lang w:eastAsia="ru-RU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</w:t>
      </w:r>
      <w:r w:rsidRPr="00433F93">
        <w:rPr>
          <w:rFonts w:ascii="Times New Roman" w:hAnsi="Times New Roman" w:cs="Times New Roman"/>
          <w:sz w:val="20"/>
          <w:szCs w:val="20"/>
        </w:rPr>
        <w:t>Об утверждении Положения о порядке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предоставления сведений о своих доходах, расходах,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характера,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 xml:space="preserve">а также сведений о доходах, расходах, об имуществе и 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обязательствах имущественного характера своих супруг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 xml:space="preserve">(супругов) и несовершеннолетних детей лиц, 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 xml:space="preserve">замещающих муниципальные должности в Думе </w:t>
      </w:r>
    </w:p>
    <w:p w:rsidR="00433F93" w:rsidRPr="00433F93" w:rsidRDefault="00433F93" w:rsidP="00433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F93">
        <w:rPr>
          <w:rFonts w:ascii="Times New Roman" w:hAnsi="Times New Roman" w:cs="Times New Roman"/>
          <w:sz w:val="20"/>
          <w:szCs w:val="20"/>
        </w:rPr>
        <w:t>Североуральского городского округа</w:t>
      </w:r>
      <w:r w:rsidRPr="0043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bookmarkStart w:id="2" w:name="P77"/>
      <w:bookmarkEnd w:id="2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433F93" w:rsidRDefault="00433F93" w:rsidP="00433F9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33F93" w:rsidRDefault="00433F93" w:rsidP="00433F93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__________________________________________________________________________,</w:t>
      </w:r>
    </w:p>
    <w:p w:rsidR="00433F93" w:rsidRDefault="00433F93" w:rsidP="00433F93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433F93" w:rsidRDefault="00433F93" w:rsidP="00433F9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__________________________________________________________________________,</w:t>
      </w:r>
    </w:p>
    <w:p w:rsidR="00433F93" w:rsidRDefault="00433F93" w:rsidP="00433F93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33F93" w:rsidRDefault="00433F93" w:rsidP="00433F9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33F93" w:rsidRDefault="00433F93" w:rsidP="00433F9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33F93" w:rsidRDefault="00433F93" w:rsidP="00433F93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33F93" w:rsidRDefault="00433F93" w:rsidP="00433F93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433F93" w:rsidRDefault="00433F93" w:rsidP="00433F93">
      <w:pPr>
        <w:pStyle w:val="ConsPlusNonformat"/>
        <w:jc w:val="both"/>
      </w:pPr>
      <w:r>
        <w:t>несовершеннолетнего ребенка (нужное подчеркнуть)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433F93" w:rsidRDefault="00433F93" w:rsidP="00433F93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433F93" w:rsidRDefault="00433F93" w:rsidP="00433F93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(замещаемая) должность)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433F93" w:rsidRDefault="00433F93" w:rsidP="00433F93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(фамилия, имя, отчество)</w:t>
      </w:r>
    </w:p>
    <w:p w:rsidR="00433F93" w:rsidRDefault="00433F93" w:rsidP="00433F93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433F93" w:rsidRDefault="00433F93" w:rsidP="00433F9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3" w:name="P114"/>
      <w:bookmarkEnd w:id="3"/>
      <w:r>
        <w:t xml:space="preserve">    &lt;1&gt;     Заполняется     собственноручно     или     с    использованием</w:t>
      </w:r>
    </w:p>
    <w:p w:rsidR="00433F93" w:rsidRDefault="00433F93" w:rsidP="00433F93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433F93" w:rsidRDefault="00433F93" w:rsidP="00433F93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433F93" w:rsidRDefault="00433F93" w:rsidP="00433F93">
      <w:pPr>
        <w:pStyle w:val="ConsPlusNonformat"/>
        <w:jc w:val="both"/>
      </w:pPr>
      <w:bookmarkStart w:id="4" w:name="P117"/>
      <w:bookmarkEnd w:id="4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433F93" w:rsidRDefault="00433F93" w:rsidP="00433F93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433F93" w:rsidRDefault="00433F93" w:rsidP="00433F9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433F93" w:rsidRDefault="00433F93" w:rsidP="00433F9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sectPr w:rsidR="00433F93" w:rsidSect="000A4D9D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F93" w:rsidRDefault="00433F93" w:rsidP="00433F93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</w:tr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709" w:type="dxa"/>
            <w:vMerge w:val="restart"/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33F93" w:rsidRDefault="00433F93" w:rsidP="009D0100"/>
        </w:tc>
        <w:tc>
          <w:tcPr>
            <w:tcW w:w="700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33F93" w:rsidRDefault="00433F93" w:rsidP="009D0100"/>
        </w:tc>
        <w:tc>
          <w:tcPr>
            <w:tcW w:w="700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709" w:type="dxa"/>
            <w:vMerge/>
          </w:tcPr>
          <w:p w:rsidR="00433F93" w:rsidRDefault="00433F93" w:rsidP="009D0100"/>
        </w:tc>
        <w:tc>
          <w:tcPr>
            <w:tcW w:w="7006" w:type="dxa"/>
            <w:tcBorders>
              <w:top w:val="nil"/>
            </w:tcBorders>
          </w:tcPr>
          <w:p w:rsidR="00433F93" w:rsidRDefault="00433F93" w:rsidP="009D010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709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33F93" w:rsidRDefault="00433F93" w:rsidP="009D010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5" w:name="P159"/>
      <w:bookmarkEnd w:id="5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433F93" w:rsidRDefault="00433F93" w:rsidP="00433F93">
      <w:pPr>
        <w:pStyle w:val="ConsPlusNonformat"/>
        <w:jc w:val="both"/>
      </w:pPr>
      <w:r>
        <w:t>отчетный период.</w:t>
      </w:r>
    </w:p>
    <w:p w:rsidR="00433F93" w:rsidRDefault="00433F93" w:rsidP="00433F93">
      <w:pPr>
        <w:pStyle w:val="ConsPlusNonformat"/>
        <w:jc w:val="both"/>
      </w:pPr>
      <w:bookmarkStart w:id="6" w:name="P161"/>
      <w:bookmarkEnd w:id="6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433F93" w:rsidRDefault="00433F93" w:rsidP="00433F93">
      <w:pPr>
        <w:pStyle w:val="ConsPlusNonformat"/>
        <w:jc w:val="both"/>
      </w:pPr>
      <w:r>
        <w:t>курсу Банка России на дату получения дохода.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33F93" w:rsidTr="009D010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33F93" w:rsidTr="009D010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</w:tr>
      <w:tr w:rsidR="00433F93" w:rsidTr="009D01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7" w:name="P246"/>
      <w:bookmarkEnd w:id="7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433F93" w:rsidRDefault="00911BDF" w:rsidP="00433F93">
      <w:pPr>
        <w:pStyle w:val="ConsPlusNonformat"/>
        <w:jc w:val="both"/>
      </w:pPr>
      <w:hyperlink r:id="rId16" w:history="1">
        <w:r w:rsidR="00433F93">
          <w:rPr>
            <w:color w:val="0000FF"/>
          </w:rPr>
          <w:t>статьей 3</w:t>
        </w:r>
      </w:hyperlink>
      <w:r w:rsidR="00433F93">
        <w:t xml:space="preserve"> Федерального закона от 3 декабря 2012 г.  </w:t>
      </w:r>
      <w:proofErr w:type="gramStart"/>
      <w:r w:rsidR="00433F93">
        <w:t>N  230</w:t>
      </w:r>
      <w:proofErr w:type="gramEnd"/>
      <w:r w:rsidR="00433F93">
        <w:t>-ФЗ  "О  контроле</w:t>
      </w:r>
    </w:p>
    <w:p w:rsidR="00433F93" w:rsidRDefault="00433F93" w:rsidP="00433F93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433F93" w:rsidRDefault="00433F93" w:rsidP="00433F93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433F93" w:rsidRDefault="00433F93" w:rsidP="00433F93">
      <w:pPr>
        <w:pStyle w:val="ConsPlusNonformat"/>
        <w:jc w:val="both"/>
      </w:pPr>
      <w:r>
        <w:t>сведений отсутствуют, данный раздел не заполняется.</w:t>
      </w:r>
    </w:p>
    <w:p w:rsidR="00433F93" w:rsidRDefault="00433F93" w:rsidP="00433F93">
      <w:pPr>
        <w:pStyle w:val="ConsPlusNonformat"/>
        <w:jc w:val="both"/>
      </w:pPr>
      <w:bookmarkStart w:id="8" w:name="P251"/>
      <w:bookmarkEnd w:id="8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433F93" w:rsidRDefault="00433F93" w:rsidP="00433F93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433F93" w:rsidRDefault="00433F93" w:rsidP="00433F93">
      <w:pPr>
        <w:pStyle w:val="ConsPlusNonformat"/>
        <w:jc w:val="both"/>
      </w:pPr>
      <w:r>
        <w:t>прилагается к настоящей справке.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Раздел 3. Сведения об имуществе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3.1. Недвижимое имущество</w:t>
      </w:r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33F93" w:rsidTr="009D01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33F93" w:rsidTr="009D01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9" w:name="P353"/>
      <w:bookmarkEnd w:id="9"/>
      <w:r>
        <w:t xml:space="preserve">    &lt;1&gt; Указывается вид собственности (индивидуальная, долевая, общая); для</w:t>
      </w:r>
    </w:p>
    <w:p w:rsidR="00433F93" w:rsidRDefault="00433F93" w:rsidP="00433F9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33F93" w:rsidRDefault="00433F93" w:rsidP="00433F9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433F93" w:rsidRDefault="00433F93" w:rsidP="00433F9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33F93" w:rsidRDefault="00433F93" w:rsidP="00433F93">
      <w:pPr>
        <w:pStyle w:val="ConsPlusNonformat"/>
        <w:jc w:val="both"/>
      </w:pPr>
      <w:bookmarkStart w:id="10" w:name="P357"/>
      <w:bookmarkEnd w:id="10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433F93" w:rsidRDefault="00433F93" w:rsidP="00433F93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433F93" w:rsidRDefault="00433F93" w:rsidP="00433F93">
      <w:pPr>
        <w:pStyle w:val="ConsPlusNonformat"/>
        <w:jc w:val="both"/>
      </w:pPr>
      <w:r>
        <w:t xml:space="preserve">случаях, предусмотренных </w:t>
      </w:r>
      <w:hyperlink r:id="rId17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433F93" w:rsidRDefault="00433F93" w:rsidP="00433F93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433F93" w:rsidRDefault="00433F93" w:rsidP="00433F93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433F93" w:rsidRDefault="00433F93" w:rsidP="00433F93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433F93" w:rsidRDefault="00433F93" w:rsidP="00433F93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433F93" w:rsidRDefault="00433F93" w:rsidP="00433F9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433F93" w:rsidRDefault="00433F93" w:rsidP="00433F93">
      <w:pPr>
        <w:pStyle w:val="ConsPlusNonformat"/>
        <w:jc w:val="both"/>
      </w:pPr>
      <w:bookmarkStart w:id="11" w:name="P365"/>
      <w:bookmarkEnd w:id="11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433F93" w:rsidRDefault="00433F93" w:rsidP="00433F9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3.2. Транспортные средства</w:t>
      </w:r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33F93" w:rsidTr="009D01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33F93" w:rsidTr="009D010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3F93" w:rsidRDefault="00433F93" w:rsidP="009D010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12" w:name="P442"/>
      <w:bookmarkEnd w:id="12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433F93" w:rsidRDefault="00433F93" w:rsidP="00433F9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33F93" w:rsidRDefault="00433F93" w:rsidP="00433F93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433F93" w:rsidRDefault="00433F93" w:rsidP="00433F9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33F93" w:rsidTr="009D0100">
        <w:tc>
          <w:tcPr>
            <w:tcW w:w="56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433F93" w:rsidTr="009D0100">
        <w:tc>
          <w:tcPr>
            <w:tcW w:w="56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</w:tr>
      <w:tr w:rsidR="00433F93" w:rsidTr="009D0100">
        <w:tc>
          <w:tcPr>
            <w:tcW w:w="56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9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41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4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68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6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9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41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4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68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6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9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41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4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68" w:type="dxa"/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13" w:name="P481"/>
      <w:bookmarkEnd w:id="13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433F93" w:rsidRDefault="00433F93" w:rsidP="00433F93">
      <w:pPr>
        <w:pStyle w:val="ConsPlusNonformat"/>
        <w:jc w:val="both"/>
      </w:pPr>
      <w:r>
        <w:t>другие) и валюта счета.</w:t>
      </w:r>
    </w:p>
    <w:p w:rsidR="00433F93" w:rsidRDefault="00433F93" w:rsidP="00433F93">
      <w:pPr>
        <w:pStyle w:val="ConsPlusNonformat"/>
        <w:jc w:val="both"/>
      </w:pPr>
      <w:bookmarkStart w:id="14" w:name="P483"/>
      <w:bookmarkEnd w:id="14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433F93" w:rsidRDefault="00433F93" w:rsidP="00433F93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433F93" w:rsidRDefault="00433F93" w:rsidP="00433F93">
      <w:pPr>
        <w:pStyle w:val="ConsPlusNonformat"/>
        <w:jc w:val="both"/>
      </w:pPr>
      <w:r>
        <w:t>России на отчетную дату.</w:t>
      </w:r>
    </w:p>
    <w:p w:rsidR="00433F93" w:rsidRDefault="00433F93" w:rsidP="00433F93">
      <w:pPr>
        <w:pStyle w:val="ConsPlusNonformat"/>
        <w:jc w:val="both"/>
      </w:pPr>
      <w:bookmarkStart w:id="15" w:name="P486"/>
      <w:bookmarkEnd w:id="15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433F93" w:rsidRDefault="00433F93" w:rsidP="00433F93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433F93" w:rsidRDefault="00433F93" w:rsidP="00433F93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433F93" w:rsidRDefault="00433F93" w:rsidP="00433F93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433F93" w:rsidRDefault="00433F93" w:rsidP="00433F93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433F93" w:rsidRDefault="00433F93" w:rsidP="00433F93">
      <w:pPr>
        <w:pStyle w:val="ConsPlusNonformat"/>
        <w:jc w:val="both"/>
      </w:pPr>
      <w:r>
        <w:t>в рублях по курсу Банка России на отчетную дату.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bookmarkStart w:id="16" w:name="P493"/>
      <w:bookmarkEnd w:id="16"/>
      <w:r>
        <w:t xml:space="preserve">    Раздел 5. Сведения о ценных бумагах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bookmarkStart w:id="17" w:name="P495"/>
      <w:bookmarkEnd w:id="17"/>
      <w:r>
        <w:t xml:space="preserve">    5.1. Акции и иное участие в коммерческих организациях и фондах</w:t>
      </w:r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33F93" w:rsidTr="009D0100">
        <w:tc>
          <w:tcPr>
            <w:tcW w:w="55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33F93" w:rsidTr="009D0100">
        <w:tc>
          <w:tcPr>
            <w:tcW w:w="55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</w:tr>
      <w:tr w:rsidR="00433F93" w:rsidTr="009D0100">
        <w:tc>
          <w:tcPr>
            <w:tcW w:w="55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1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6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2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4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5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1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6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2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4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5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1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6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2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4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5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1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6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2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4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5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1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6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2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540" w:type="dxa"/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18" w:name="P541"/>
      <w:bookmarkEnd w:id="18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433F93" w:rsidRDefault="00433F93" w:rsidP="00433F93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433F93" w:rsidRDefault="00433F93" w:rsidP="00433F93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433F93" w:rsidRDefault="00433F93" w:rsidP="00433F93">
      <w:pPr>
        <w:pStyle w:val="ConsPlusNonformat"/>
        <w:jc w:val="both"/>
      </w:pPr>
      <w:r>
        <w:t>кооператив, фонд и другие).</w:t>
      </w:r>
    </w:p>
    <w:p w:rsidR="00433F93" w:rsidRDefault="00433F93" w:rsidP="00433F93">
      <w:pPr>
        <w:pStyle w:val="ConsPlusNonformat"/>
        <w:jc w:val="both"/>
      </w:pPr>
      <w:bookmarkStart w:id="19" w:name="P545"/>
      <w:bookmarkEnd w:id="19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433F93" w:rsidRDefault="00433F93" w:rsidP="00433F93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433F93" w:rsidRDefault="00433F93" w:rsidP="00433F93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433F93" w:rsidRDefault="00433F93" w:rsidP="00433F93">
      <w:pPr>
        <w:pStyle w:val="ConsPlusNonformat"/>
        <w:jc w:val="both"/>
      </w:pPr>
      <w:r>
        <w:t>курсу Банка России на отчетную дату.</w:t>
      </w:r>
    </w:p>
    <w:p w:rsidR="00433F93" w:rsidRDefault="00433F93" w:rsidP="00433F93">
      <w:pPr>
        <w:pStyle w:val="ConsPlusNonformat"/>
        <w:jc w:val="both"/>
      </w:pPr>
      <w:bookmarkStart w:id="20" w:name="P549"/>
      <w:bookmarkEnd w:id="20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433F93" w:rsidRDefault="00433F93" w:rsidP="00433F93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433F93" w:rsidRDefault="00433F93" w:rsidP="00433F93">
      <w:pPr>
        <w:pStyle w:val="ConsPlusNonformat"/>
        <w:jc w:val="both"/>
      </w:pPr>
      <w:r>
        <w:t>акций.</w:t>
      </w:r>
    </w:p>
    <w:p w:rsidR="00433F93" w:rsidRDefault="00433F93" w:rsidP="00433F93">
      <w:pPr>
        <w:pStyle w:val="ConsPlusNonformat"/>
        <w:jc w:val="both"/>
      </w:pPr>
      <w:bookmarkStart w:id="21" w:name="P552"/>
      <w:bookmarkEnd w:id="21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433F93" w:rsidRDefault="00433F93" w:rsidP="00433F93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433F93" w:rsidRDefault="00433F93" w:rsidP="00433F9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5.2. Иные ценные бумаги</w:t>
      </w:r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4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547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5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10" w:type="dxa"/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433F93" w:rsidRDefault="00433F93" w:rsidP="00433F93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33F93" w:rsidRDefault="00433F93" w:rsidP="00433F93">
      <w:pPr>
        <w:pStyle w:val="ConsPlusNonformat"/>
        <w:jc w:val="both"/>
      </w:pPr>
      <w:r>
        <w:t>организациях (руб.), 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>______________________________________.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22" w:name="P613"/>
      <w:bookmarkEnd w:id="22"/>
      <w:r>
        <w:lastRenderedPageBreak/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433F93" w:rsidRDefault="00433F93" w:rsidP="00433F9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433F93" w:rsidRDefault="00433F93" w:rsidP="00433F93">
      <w:pPr>
        <w:pStyle w:val="ConsPlusNonformat"/>
        <w:jc w:val="both"/>
      </w:pPr>
      <w:r>
        <w:t>участие в коммерческих организациях и фондах".</w:t>
      </w:r>
    </w:p>
    <w:p w:rsidR="00433F93" w:rsidRDefault="00433F93" w:rsidP="00433F93">
      <w:pPr>
        <w:pStyle w:val="ConsPlusNonformat"/>
        <w:jc w:val="both"/>
      </w:pPr>
      <w:bookmarkStart w:id="23" w:name="P616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433F93" w:rsidRDefault="00433F93" w:rsidP="00433F93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433F93" w:rsidRDefault="00433F93" w:rsidP="00433F93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433F93" w:rsidRDefault="00433F93" w:rsidP="00433F9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33F93" w:rsidRDefault="00433F93" w:rsidP="00433F93">
      <w:pPr>
        <w:pStyle w:val="ConsPlusNonformat"/>
        <w:jc w:val="both"/>
      </w:pPr>
      <w:r>
        <w:t>отчетную дату.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805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8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58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805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8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58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2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93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805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28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358" w:type="dxa"/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--------------------------------</w:t>
      </w:r>
    </w:p>
    <w:p w:rsidR="00433F93" w:rsidRDefault="00433F93" w:rsidP="00433F93">
      <w:pPr>
        <w:pStyle w:val="ConsPlusNonformat"/>
        <w:jc w:val="both"/>
      </w:pPr>
      <w:bookmarkStart w:id="24" w:name="P658"/>
      <w:bookmarkEnd w:id="24"/>
      <w:r>
        <w:t xml:space="preserve">    &lt;1&gt; Указываются по состоянию на отчетную дату.</w:t>
      </w:r>
    </w:p>
    <w:p w:rsidR="00433F93" w:rsidRDefault="00433F93" w:rsidP="00433F93">
      <w:pPr>
        <w:pStyle w:val="ConsPlusNonformat"/>
        <w:jc w:val="both"/>
      </w:pPr>
      <w:bookmarkStart w:id="25" w:name="P659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433F93" w:rsidRDefault="00433F93" w:rsidP="00433F93">
      <w:pPr>
        <w:pStyle w:val="ConsPlusNonformat"/>
        <w:jc w:val="both"/>
      </w:pPr>
      <w:r>
        <w:t>дом, дача и другие).</w:t>
      </w:r>
    </w:p>
    <w:p w:rsidR="00433F93" w:rsidRDefault="00433F93" w:rsidP="00433F93">
      <w:pPr>
        <w:pStyle w:val="ConsPlusNonformat"/>
        <w:jc w:val="both"/>
      </w:pPr>
      <w:bookmarkStart w:id="26" w:name="P661"/>
      <w:bookmarkEnd w:id="26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433F93" w:rsidRDefault="00433F93" w:rsidP="00433F93">
      <w:pPr>
        <w:pStyle w:val="ConsPlusNonformat"/>
        <w:jc w:val="both"/>
      </w:pPr>
      <w:r>
        <w:t>другие) и сроки пользования.</w:t>
      </w:r>
    </w:p>
    <w:p w:rsidR="00433F93" w:rsidRDefault="00433F93" w:rsidP="00433F93">
      <w:pPr>
        <w:pStyle w:val="ConsPlusNonformat"/>
        <w:jc w:val="both"/>
      </w:pPr>
      <w:bookmarkStart w:id="27" w:name="P663"/>
      <w:bookmarkEnd w:id="27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433F93" w:rsidRDefault="00433F93" w:rsidP="00433F93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433F93" w:rsidRDefault="00433F93" w:rsidP="00433F93">
      <w:pPr>
        <w:pStyle w:val="ConsPlusNonformat"/>
        <w:jc w:val="both"/>
      </w:pPr>
      <w:r>
        <w:t>договора или акта.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33F93" w:rsidTr="009D0100">
        <w:tc>
          <w:tcPr>
            <w:tcW w:w="57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33F93" w:rsidTr="009D0100">
        <w:tc>
          <w:tcPr>
            <w:tcW w:w="57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6</w:t>
            </w:r>
          </w:p>
        </w:tc>
      </w:tr>
      <w:tr w:rsidR="00433F93" w:rsidTr="009D0100">
        <w:tc>
          <w:tcPr>
            <w:tcW w:w="57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5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4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78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7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5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4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78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57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456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1694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78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33F93" w:rsidRDefault="00433F93" w:rsidP="009D0100">
            <w:pPr>
              <w:pStyle w:val="ConsPlusNormal"/>
            </w:pPr>
          </w:p>
        </w:tc>
      </w:tr>
    </w:tbl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rmal"/>
        <w:jc w:val="both"/>
      </w:pPr>
      <w:r>
        <w:t>--------------------------------</w:t>
      </w:r>
    </w:p>
    <w:p w:rsidR="00433F93" w:rsidRDefault="00433F93" w:rsidP="00581111">
      <w:pPr>
        <w:pStyle w:val="ConsPlusNormal"/>
        <w:jc w:val="both"/>
      </w:pPr>
      <w:bookmarkStart w:id="28" w:name="P701"/>
      <w:bookmarkEnd w:id="28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433F93" w:rsidRDefault="00433F93" w:rsidP="00581111">
      <w:pPr>
        <w:pStyle w:val="ConsPlusNormal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433F93" w:rsidRDefault="00433F93" w:rsidP="00581111">
      <w:pPr>
        <w:pStyle w:val="ConsPlusNormal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433F93" w:rsidRDefault="00433F93" w:rsidP="00581111">
      <w:pPr>
        <w:pStyle w:val="ConsPlusNormal"/>
        <w:jc w:val="both"/>
      </w:pPr>
      <w:r>
        <w:t>обязательствах которого представляются.</w:t>
      </w:r>
    </w:p>
    <w:p w:rsidR="00433F93" w:rsidRDefault="00433F93" w:rsidP="00581111">
      <w:pPr>
        <w:pStyle w:val="ConsPlusNormal"/>
        <w:jc w:val="both"/>
      </w:pPr>
      <w:bookmarkStart w:id="29" w:name="P705"/>
      <w:bookmarkEnd w:id="29"/>
      <w:r>
        <w:t>&lt;2&gt; Указывается существо обязательства (заем, кредит и другие).</w:t>
      </w:r>
    </w:p>
    <w:p w:rsidR="00433F93" w:rsidRDefault="00433F93" w:rsidP="00581111">
      <w:pPr>
        <w:pStyle w:val="ConsPlusNormal"/>
        <w:jc w:val="both"/>
      </w:pPr>
      <w:bookmarkStart w:id="30" w:name="P706"/>
      <w:bookmarkEnd w:id="30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433F93" w:rsidRDefault="00433F93" w:rsidP="00581111">
      <w:pPr>
        <w:pStyle w:val="ConsPlusNormal"/>
        <w:jc w:val="both"/>
      </w:pPr>
      <w:r>
        <w:lastRenderedPageBreak/>
        <w:t>его фамилия, имя и отчество (наименование юридического лица), адрес.</w:t>
      </w:r>
    </w:p>
    <w:p w:rsidR="00433F93" w:rsidRDefault="00433F93" w:rsidP="00581111">
      <w:pPr>
        <w:pStyle w:val="ConsPlusNormal"/>
        <w:jc w:val="both"/>
      </w:pPr>
      <w:bookmarkStart w:id="31" w:name="P708"/>
      <w:bookmarkEnd w:id="31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433F93" w:rsidRDefault="00433F93" w:rsidP="00581111">
      <w:pPr>
        <w:pStyle w:val="ConsPlusNormal"/>
        <w:jc w:val="both"/>
      </w:pPr>
      <w:r>
        <w:t>реквизиты (дата, номер) соответствующего договора или акта.</w:t>
      </w:r>
    </w:p>
    <w:p w:rsidR="00433F93" w:rsidRDefault="00433F93" w:rsidP="00581111">
      <w:pPr>
        <w:pStyle w:val="ConsPlusNormal"/>
        <w:jc w:val="both"/>
      </w:pPr>
      <w:bookmarkStart w:id="32" w:name="P710"/>
      <w:bookmarkEnd w:id="32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433F93" w:rsidRDefault="00433F93" w:rsidP="00581111">
      <w:pPr>
        <w:pStyle w:val="ConsPlusNormal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433F93" w:rsidRDefault="00433F93" w:rsidP="00581111">
      <w:pPr>
        <w:pStyle w:val="ConsPlusNormal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433F93" w:rsidRDefault="00433F93" w:rsidP="00581111">
      <w:pPr>
        <w:pStyle w:val="ConsPlusNormal"/>
        <w:jc w:val="both"/>
      </w:pPr>
      <w:r>
        <w:t>России на отчетную дату.</w:t>
      </w:r>
    </w:p>
    <w:p w:rsidR="00433F93" w:rsidRDefault="00433F93" w:rsidP="00581111">
      <w:pPr>
        <w:pStyle w:val="ConsPlusNormal"/>
        <w:jc w:val="both"/>
      </w:pPr>
      <w:bookmarkStart w:id="33" w:name="P714"/>
      <w:bookmarkEnd w:id="33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433F93" w:rsidRDefault="00433F93" w:rsidP="00581111">
      <w:pPr>
        <w:pStyle w:val="ConsPlusNormal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433F93" w:rsidRDefault="00433F93" w:rsidP="00581111">
      <w:pPr>
        <w:pStyle w:val="ConsPlusNormal"/>
        <w:jc w:val="both"/>
      </w:pPr>
      <w:r>
        <w:t>гарантии и поручительства.</w:t>
      </w:r>
    </w:p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33F93" w:rsidRDefault="00433F93" w:rsidP="00433F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433F93" w:rsidTr="009D0100">
        <w:tc>
          <w:tcPr>
            <w:tcW w:w="68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33F93" w:rsidTr="009D0100">
        <w:tc>
          <w:tcPr>
            <w:tcW w:w="68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</w:tr>
      <w:tr w:rsidR="00433F93" w:rsidTr="009D0100">
        <w:tc>
          <w:tcPr>
            <w:tcW w:w="68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33F93" w:rsidRDefault="00433F93" w:rsidP="009D0100">
            <w:pPr>
              <w:pStyle w:val="ConsPlusNormal"/>
            </w:pPr>
            <w:r>
              <w:t>Земельные участки:</w:t>
            </w:r>
          </w:p>
          <w:p w:rsidR="00433F93" w:rsidRDefault="00433F93" w:rsidP="009D0100">
            <w:pPr>
              <w:pStyle w:val="ConsPlusNormal"/>
            </w:pPr>
            <w:r>
              <w:t>1)</w:t>
            </w:r>
          </w:p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976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8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33F93" w:rsidRDefault="00433F93" w:rsidP="009D0100">
            <w:pPr>
              <w:pStyle w:val="ConsPlusNormal"/>
            </w:pPr>
            <w:r>
              <w:t>Иное недвижимое имущество:</w:t>
            </w:r>
          </w:p>
          <w:p w:rsidR="00433F93" w:rsidRDefault="00433F93" w:rsidP="009D0100">
            <w:pPr>
              <w:pStyle w:val="ConsPlusNormal"/>
            </w:pPr>
            <w:r>
              <w:t>1)</w:t>
            </w:r>
          </w:p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976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8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33F93" w:rsidRDefault="00433F93" w:rsidP="009D0100">
            <w:pPr>
              <w:pStyle w:val="ConsPlusNormal"/>
            </w:pPr>
            <w:r>
              <w:t>Транспортные средства:</w:t>
            </w:r>
          </w:p>
          <w:p w:rsidR="00433F93" w:rsidRDefault="00433F93" w:rsidP="009D0100">
            <w:pPr>
              <w:pStyle w:val="ConsPlusNormal"/>
            </w:pPr>
            <w:r>
              <w:t>1)</w:t>
            </w:r>
          </w:p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976" w:type="dxa"/>
          </w:tcPr>
          <w:p w:rsidR="00433F93" w:rsidRDefault="00433F93" w:rsidP="009D0100">
            <w:pPr>
              <w:pStyle w:val="ConsPlusNormal"/>
            </w:pPr>
          </w:p>
        </w:tc>
      </w:tr>
      <w:tr w:rsidR="00433F93" w:rsidTr="009D0100">
        <w:tc>
          <w:tcPr>
            <w:tcW w:w="680" w:type="dxa"/>
          </w:tcPr>
          <w:p w:rsidR="00433F93" w:rsidRDefault="00433F93" w:rsidP="009D01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33F93" w:rsidRDefault="00433F93" w:rsidP="009D0100">
            <w:pPr>
              <w:pStyle w:val="ConsPlusNormal"/>
            </w:pPr>
            <w:r>
              <w:t>Ценные бумаги:</w:t>
            </w:r>
          </w:p>
          <w:p w:rsidR="00433F93" w:rsidRDefault="00433F93" w:rsidP="009D0100">
            <w:pPr>
              <w:pStyle w:val="ConsPlusNormal"/>
            </w:pPr>
            <w:r>
              <w:t>1)</w:t>
            </w:r>
          </w:p>
          <w:p w:rsidR="00433F93" w:rsidRDefault="00433F93" w:rsidP="009D010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433F93" w:rsidRDefault="00433F93" w:rsidP="009D0100">
            <w:pPr>
              <w:pStyle w:val="ConsPlusNormal"/>
            </w:pPr>
          </w:p>
        </w:tc>
        <w:tc>
          <w:tcPr>
            <w:tcW w:w="2976" w:type="dxa"/>
          </w:tcPr>
          <w:p w:rsidR="00433F93" w:rsidRDefault="00433F93" w:rsidP="009D0100">
            <w:pPr>
              <w:pStyle w:val="ConsPlusNormal"/>
            </w:pPr>
          </w:p>
        </w:tc>
      </w:tr>
    </w:tbl>
    <w:p w:rsidR="007E792C" w:rsidRDefault="007E792C" w:rsidP="007E792C">
      <w:pPr>
        <w:pStyle w:val="ConsPlusNormal"/>
        <w:pBdr>
          <w:bottom w:val="single" w:sz="6" w:space="1" w:color="auto"/>
        </w:pBdr>
        <w:ind w:firstLine="540"/>
        <w:jc w:val="both"/>
      </w:pPr>
      <w:bookmarkStart w:id="34" w:name="P754"/>
      <w:bookmarkEnd w:id="34"/>
    </w:p>
    <w:p w:rsidR="00433F93" w:rsidRDefault="00433F93" w:rsidP="007E792C">
      <w:pPr>
        <w:pStyle w:val="ConsPlusNormal"/>
        <w:ind w:firstLine="540"/>
        <w:jc w:val="both"/>
      </w:pPr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E792C" w:rsidRDefault="00433F93" w:rsidP="007E792C">
      <w:pPr>
        <w:pStyle w:val="ConsPlusNormal"/>
        <w:spacing w:before="220"/>
        <w:ind w:firstLine="540"/>
        <w:jc w:val="both"/>
      </w:pPr>
      <w:bookmarkStart w:id="35" w:name="P755"/>
      <w:bookmarkEnd w:id="35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33F93" w:rsidRDefault="00433F93" w:rsidP="007E792C">
      <w:pPr>
        <w:pStyle w:val="ConsPlusNormal"/>
        <w:spacing w:before="220"/>
        <w:ind w:firstLine="540"/>
        <w:jc w:val="both"/>
      </w:pPr>
      <w:r>
        <w:t xml:space="preserve">    Достоверность и полноту настоящих сведений подтверждаю.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>"__" _______________ 20__ г. ______________________________________________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33F93" w:rsidRDefault="00433F93" w:rsidP="00433F93">
      <w:pPr>
        <w:pStyle w:val="ConsPlusNonformat"/>
        <w:jc w:val="both"/>
      </w:pPr>
    </w:p>
    <w:p w:rsidR="00433F93" w:rsidRDefault="00433F93" w:rsidP="00433F93">
      <w:pPr>
        <w:pStyle w:val="ConsPlusNonformat"/>
        <w:jc w:val="both"/>
      </w:pPr>
      <w:r>
        <w:t>___________________________________________________________________________</w:t>
      </w:r>
    </w:p>
    <w:p w:rsidR="00433F93" w:rsidRDefault="00433F93" w:rsidP="00433F9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33F93" w:rsidRDefault="00433F93" w:rsidP="00433F93">
      <w:pPr>
        <w:pStyle w:val="ConsPlusNormal"/>
        <w:jc w:val="both"/>
      </w:pPr>
    </w:p>
    <w:p w:rsidR="00433F93" w:rsidRDefault="00433F93" w:rsidP="00433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9AD" w:rsidRDefault="00BC79AD"/>
    <w:sectPr w:rsidR="00BC79AD" w:rsidSect="000A4D9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DF" w:rsidRDefault="00911BDF" w:rsidP="00433F93">
      <w:pPr>
        <w:spacing w:after="0" w:line="240" w:lineRule="auto"/>
      </w:pPr>
      <w:r>
        <w:separator/>
      </w:r>
    </w:p>
  </w:endnote>
  <w:endnote w:type="continuationSeparator" w:id="0">
    <w:p w:rsidR="00911BDF" w:rsidRDefault="00911BDF" w:rsidP="004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DF" w:rsidRDefault="00911BDF" w:rsidP="00433F93">
      <w:pPr>
        <w:spacing w:after="0" w:line="240" w:lineRule="auto"/>
      </w:pPr>
      <w:r>
        <w:separator/>
      </w:r>
    </w:p>
  </w:footnote>
  <w:footnote w:type="continuationSeparator" w:id="0">
    <w:p w:rsidR="00911BDF" w:rsidRDefault="00911BDF" w:rsidP="004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685034"/>
      <w:docPartObj>
        <w:docPartGallery w:val="Page Numbers (Top of Page)"/>
        <w:docPartUnique/>
      </w:docPartObj>
    </w:sdtPr>
    <w:sdtEndPr/>
    <w:sdtContent>
      <w:p w:rsidR="009D0100" w:rsidRDefault="009D01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80">
          <w:rPr>
            <w:noProof/>
          </w:rPr>
          <w:t>15</w:t>
        </w:r>
        <w:r>
          <w:fldChar w:fldCharType="end"/>
        </w:r>
      </w:p>
    </w:sdtContent>
  </w:sdt>
  <w:p w:rsidR="009D0100" w:rsidRDefault="009D0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93"/>
    <w:rsid w:val="000033BF"/>
    <w:rsid w:val="00073548"/>
    <w:rsid w:val="000A4D9D"/>
    <w:rsid w:val="000A4DC3"/>
    <w:rsid w:val="000C40FD"/>
    <w:rsid w:val="001B3F73"/>
    <w:rsid w:val="001B5C40"/>
    <w:rsid w:val="00237D0D"/>
    <w:rsid w:val="0024195D"/>
    <w:rsid w:val="003040A6"/>
    <w:rsid w:val="00321418"/>
    <w:rsid w:val="00374DB8"/>
    <w:rsid w:val="003E6DE2"/>
    <w:rsid w:val="004110D1"/>
    <w:rsid w:val="00423131"/>
    <w:rsid w:val="00433F93"/>
    <w:rsid w:val="00446A7B"/>
    <w:rsid w:val="0049402A"/>
    <w:rsid w:val="004B5FA9"/>
    <w:rsid w:val="00581111"/>
    <w:rsid w:val="005C4A16"/>
    <w:rsid w:val="00663A96"/>
    <w:rsid w:val="006675AA"/>
    <w:rsid w:val="00693A40"/>
    <w:rsid w:val="006D7503"/>
    <w:rsid w:val="00766F5B"/>
    <w:rsid w:val="007B4E11"/>
    <w:rsid w:val="007E792C"/>
    <w:rsid w:val="008F5F08"/>
    <w:rsid w:val="00911BDF"/>
    <w:rsid w:val="009A2E00"/>
    <w:rsid w:val="009D0100"/>
    <w:rsid w:val="00A051EB"/>
    <w:rsid w:val="00A33144"/>
    <w:rsid w:val="00AA3E79"/>
    <w:rsid w:val="00AA522C"/>
    <w:rsid w:val="00B30780"/>
    <w:rsid w:val="00B36ACB"/>
    <w:rsid w:val="00B4301F"/>
    <w:rsid w:val="00BA23D2"/>
    <w:rsid w:val="00BC6570"/>
    <w:rsid w:val="00BC68F7"/>
    <w:rsid w:val="00BC79AD"/>
    <w:rsid w:val="00C06F18"/>
    <w:rsid w:val="00C7502D"/>
    <w:rsid w:val="00C8744D"/>
    <w:rsid w:val="00CD0744"/>
    <w:rsid w:val="00CF1E89"/>
    <w:rsid w:val="00DC168B"/>
    <w:rsid w:val="00DE7E7F"/>
    <w:rsid w:val="00E26285"/>
    <w:rsid w:val="00E54B33"/>
    <w:rsid w:val="00E56BDA"/>
    <w:rsid w:val="00E71792"/>
    <w:rsid w:val="00E829D2"/>
    <w:rsid w:val="00EC1127"/>
    <w:rsid w:val="00EF4FA6"/>
    <w:rsid w:val="00F017A3"/>
    <w:rsid w:val="00F04DA7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6D27-16DA-448D-A14F-7893F729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F93"/>
  </w:style>
  <w:style w:type="paragraph" w:styleId="a6">
    <w:name w:val="footer"/>
    <w:basedOn w:val="a"/>
    <w:link w:val="a7"/>
    <w:uiPriority w:val="99"/>
    <w:unhideWhenUsed/>
    <w:rsid w:val="004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F93"/>
  </w:style>
  <w:style w:type="paragraph" w:customStyle="1" w:styleId="ConsPlusTitle">
    <w:name w:val="ConsPlusTitle"/>
    <w:rsid w:val="009D0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extList">
    <w:name w:val="ConsPlusTextList"/>
    <w:rsid w:val="009D01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271A6BC91D445158A15DCFB5BFC455A630CC4827F149A26BF38A0CAl0G3D" TargetMode="External"/><Relationship Id="rId13" Type="http://schemas.openxmlformats.org/officeDocument/2006/relationships/hyperlink" Target="consultantplus://offline/ref=55E03262404FE3A8DCB8E382E7561CF299F266517D9391D4F019013149FF237AAAFC4E6CB8EA4C82SCk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46E572E611861D3EFC98FE19A29DCFC65EDC3DB14D165402DE5B3A85F0404C4qDL" TargetMode="External"/><Relationship Id="rId12" Type="http://schemas.openxmlformats.org/officeDocument/2006/relationships/hyperlink" Target="consultantplus://offline/ref=55E03262404FE3A8DCB8E382E7561CF299F266517D9391D4F019013149FF237AAAFC4E6CB8EA4E86SCkAJ" TargetMode="External"/><Relationship Id="rId17" Type="http://schemas.openxmlformats.org/officeDocument/2006/relationships/hyperlink" Target="consultantplus://offline/ref=6659D380AA09374B525747CB895648F4360F5CF2BAFE242D6DBE1D86D2725F84330AB81D0A161D80O8V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59D380AA09374B525747CB895648F4350654F1B9FC242D6DBE1D86D2725F84330AB81D0A161D81O8V7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69271A6BC91D445158A15DCFB5BFC455A630CC78978149A26BF38A0CAl0G3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69271A6BC91D445158A15DCFB5BFC455A630DC1877D149A26BF38A0CAl0G3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9271A6BC91D445158A15DCFB5BFC455A630CC4827F149A26BF38A0CAl0G3D" TargetMode="External"/><Relationship Id="rId14" Type="http://schemas.openxmlformats.org/officeDocument/2006/relationships/hyperlink" Target="consultantplus://offline/ref=55E03262404FE3A8DCB8E382E7561CF299F266517D9391D4F019013149FF237AAAFC4E6CB8EA4C88SC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49</cp:revision>
  <cp:lastPrinted>2018-02-26T08:32:00Z</cp:lastPrinted>
  <dcterms:created xsi:type="dcterms:W3CDTF">2018-01-23T05:47:00Z</dcterms:created>
  <dcterms:modified xsi:type="dcterms:W3CDTF">2018-02-26T08:40:00Z</dcterms:modified>
</cp:coreProperties>
</file>