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7A" w:rsidRDefault="005C7F7A" w:rsidP="005C7F7A">
      <w:pPr>
        <w:spacing w:line="360" w:lineRule="auto"/>
        <w:ind w:left="5940"/>
        <w:rPr>
          <w:iCs/>
          <w:sz w:val="28"/>
          <w:szCs w:val="28"/>
        </w:rPr>
      </w:pPr>
      <w:r>
        <w:rPr>
          <w:iCs/>
          <w:sz w:val="28"/>
          <w:szCs w:val="28"/>
        </w:rPr>
        <w:t>УТВЕРЖДЕНА:</w:t>
      </w:r>
    </w:p>
    <w:p w:rsidR="005C7F7A" w:rsidRDefault="005C7F7A" w:rsidP="005C7F7A">
      <w:pPr>
        <w:ind w:left="594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Постановлением Администрации Североуральского городского округа </w:t>
      </w:r>
    </w:p>
    <w:p w:rsidR="005C7F7A" w:rsidRDefault="005C7F7A" w:rsidP="005C7F7A">
      <w:pPr>
        <w:ind w:left="594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№         от </w:t>
      </w:r>
      <w:proofErr w:type="gramStart"/>
      <w:r>
        <w:rPr>
          <w:iCs/>
          <w:sz w:val="28"/>
          <w:szCs w:val="28"/>
        </w:rPr>
        <w:t xml:space="preserve">  .</w:t>
      </w:r>
      <w:proofErr w:type="gramEnd"/>
      <w:r>
        <w:rPr>
          <w:iCs/>
          <w:sz w:val="28"/>
          <w:szCs w:val="28"/>
        </w:rPr>
        <w:t xml:space="preserve">  .2013 г.</w:t>
      </w:r>
    </w:p>
    <w:p w:rsidR="005C7F7A" w:rsidRDefault="005C7F7A" w:rsidP="005C7F7A">
      <w:pPr>
        <w:jc w:val="center"/>
        <w:rPr>
          <w:sz w:val="28"/>
          <w:szCs w:val="28"/>
        </w:rPr>
      </w:pPr>
    </w:p>
    <w:p w:rsidR="005C7F7A" w:rsidRDefault="005C7F7A" w:rsidP="005C7F7A">
      <w:pPr>
        <w:jc w:val="center"/>
        <w:rPr>
          <w:sz w:val="28"/>
          <w:szCs w:val="28"/>
        </w:rPr>
      </w:pPr>
    </w:p>
    <w:p w:rsidR="005C7F7A" w:rsidRDefault="005C7F7A" w:rsidP="005C7F7A">
      <w:pPr>
        <w:jc w:val="center"/>
        <w:rPr>
          <w:sz w:val="28"/>
          <w:szCs w:val="28"/>
        </w:rPr>
      </w:pPr>
    </w:p>
    <w:p w:rsidR="005C7F7A" w:rsidRDefault="005C7F7A" w:rsidP="005C7F7A">
      <w:pPr>
        <w:jc w:val="center"/>
        <w:rPr>
          <w:sz w:val="28"/>
          <w:szCs w:val="28"/>
        </w:rPr>
      </w:pPr>
    </w:p>
    <w:p w:rsidR="005C7F7A" w:rsidRDefault="005C7F7A" w:rsidP="005C7F7A">
      <w:pPr>
        <w:jc w:val="center"/>
        <w:rPr>
          <w:sz w:val="28"/>
          <w:szCs w:val="28"/>
        </w:rPr>
      </w:pPr>
    </w:p>
    <w:p w:rsidR="005C7F7A" w:rsidRDefault="005C7F7A" w:rsidP="005C7F7A">
      <w:pPr>
        <w:jc w:val="center"/>
        <w:rPr>
          <w:sz w:val="28"/>
          <w:szCs w:val="28"/>
        </w:rPr>
      </w:pPr>
    </w:p>
    <w:p w:rsidR="005C7F7A" w:rsidRDefault="005C7F7A" w:rsidP="005C7F7A">
      <w:pPr>
        <w:jc w:val="center"/>
        <w:rPr>
          <w:sz w:val="28"/>
          <w:szCs w:val="28"/>
        </w:rPr>
      </w:pPr>
    </w:p>
    <w:p w:rsidR="005C7F7A" w:rsidRDefault="005C7F7A" w:rsidP="005C7F7A">
      <w:pPr>
        <w:jc w:val="center"/>
        <w:rPr>
          <w:sz w:val="28"/>
          <w:szCs w:val="28"/>
        </w:rPr>
      </w:pPr>
    </w:p>
    <w:p w:rsidR="005C7F7A" w:rsidRDefault="005C7F7A" w:rsidP="005C7F7A">
      <w:pPr>
        <w:jc w:val="center"/>
        <w:rPr>
          <w:sz w:val="28"/>
          <w:szCs w:val="28"/>
        </w:rPr>
      </w:pPr>
    </w:p>
    <w:p w:rsidR="005C7F7A" w:rsidRDefault="005C7F7A" w:rsidP="005C7F7A">
      <w:pPr>
        <w:jc w:val="center"/>
        <w:rPr>
          <w:sz w:val="28"/>
          <w:szCs w:val="28"/>
        </w:rPr>
      </w:pPr>
    </w:p>
    <w:p w:rsidR="005C7F7A" w:rsidRPr="00E6334C" w:rsidRDefault="005C7F7A" w:rsidP="005C7F7A">
      <w:pPr>
        <w:jc w:val="center"/>
        <w:rPr>
          <w:b/>
          <w:iCs/>
          <w:sz w:val="52"/>
          <w:szCs w:val="52"/>
        </w:rPr>
      </w:pPr>
      <w:r w:rsidRPr="00E6334C">
        <w:rPr>
          <w:b/>
          <w:iCs/>
          <w:sz w:val="52"/>
          <w:szCs w:val="52"/>
        </w:rPr>
        <w:t>МУНИЦИПАЛЬНАЯ</w:t>
      </w:r>
    </w:p>
    <w:p w:rsidR="005C7F7A" w:rsidRDefault="005C7F7A" w:rsidP="005C7F7A">
      <w:pPr>
        <w:jc w:val="center"/>
        <w:rPr>
          <w:b/>
          <w:iCs/>
          <w:sz w:val="52"/>
          <w:szCs w:val="52"/>
        </w:rPr>
      </w:pPr>
      <w:r w:rsidRPr="00E6334C">
        <w:rPr>
          <w:b/>
          <w:iCs/>
          <w:sz w:val="52"/>
          <w:szCs w:val="52"/>
        </w:rPr>
        <w:t xml:space="preserve">  ПРОГРАММА</w:t>
      </w:r>
    </w:p>
    <w:p w:rsidR="005C7F7A" w:rsidRPr="00E6334C" w:rsidRDefault="005C7F7A" w:rsidP="005C7F7A">
      <w:pPr>
        <w:jc w:val="center"/>
        <w:rPr>
          <w:b/>
          <w:iCs/>
          <w:sz w:val="52"/>
          <w:szCs w:val="52"/>
        </w:rPr>
      </w:pPr>
      <w:r>
        <w:rPr>
          <w:b/>
          <w:iCs/>
          <w:sz w:val="52"/>
          <w:szCs w:val="52"/>
        </w:rPr>
        <w:t>Североуральского городского округа</w:t>
      </w:r>
    </w:p>
    <w:p w:rsidR="009A486A" w:rsidRDefault="005C7F7A" w:rsidP="005C7F7A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40"/>
          <w:szCs w:val="40"/>
        </w:rPr>
      </w:pPr>
      <w:r w:rsidRPr="00902774">
        <w:rPr>
          <w:rFonts w:ascii="Times New Roman" w:hAnsi="Times New Roman" w:cs="Times New Roman"/>
          <w:sz w:val="40"/>
          <w:szCs w:val="40"/>
        </w:rPr>
        <w:t>«</w:t>
      </w:r>
      <w:r>
        <w:rPr>
          <w:rFonts w:ascii="Times New Roman" w:hAnsi="Times New Roman" w:cs="Times New Roman"/>
          <w:sz w:val="40"/>
          <w:szCs w:val="40"/>
        </w:rPr>
        <w:t>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</w:t>
      </w:r>
      <w:r w:rsidRPr="00902774">
        <w:rPr>
          <w:rFonts w:ascii="Times New Roman" w:hAnsi="Times New Roman" w:cs="Times New Roman"/>
          <w:sz w:val="40"/>
          <w:szCs w:val="40"/>
        </w:rPr>
        <w:t xml:space="preserve"> на 20</w:t>
      </w:r>
      <w:r>
        <w:rPr>
          <w:rFonts w:ascii="Times New Roman" w:hAnsi="Times New Roman" w:cs="Times New Roman"/>
          <w:sz w:val="40"/>
          <w:szCs w:val="40"/>
        </w:rPr>
        <w:t>14-2020 годы</w:t>
      </w:r>
      <w:r w:rsidR="009A699C">
        <w:rPr>
          <w:rFonts w:ascii="Times New Roman" w:hAnsi="Times New Roman" w:cs="Times New Roman"/>
          <w:sz w:val="40"/>
          <w:szCs w:val="40"/>
        </w:rPr>
        <w:t>.</w:t>
      </w:r>
    </w:p>
    <w:p w:rsidR="005C7F7A" w:rsidRPr="00902774" w:rsidRDefault="009A486A" w:rsidP="005C7F7A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(новая редакция)</w:t>
      </w:r>
    </w:p>
    <w:p w:rsidR="005C7F7A" w:rsidRPr="00902774" w:rsidRDefault="005C7F7A" w:rsidP="005C7F7A">
      <w:pPr>
        <w:jc w:val="center"/>
        <w:rPr>
          <w:iCs/>
          <w:sz w:val="40"/>
          <w:szCs w:val="40"/>
        </w:rPr>
      </w:pPr>
    </w:p>
    <w:p w:rsidR="005C7F7A" w:rsidRDefault="005C7F7A" w:rsidP="005C7F7A">
      <w:pPr>
        <w:jc w:val="center"/>
        <w:rPr>
          <w:iCs/>
          <w:sz w:val="28"/>
          <w:szCs w:val="28"/>
        </w:rPr>
      </w:pPr>
    </w:p>
    <w:p w:rsidR="005C7F7A" w:rsidRDefault="005C7F7A" w:rsidP="005C7F7A">
      <w:pPr>
        <w:jc w:val="center"/>
        <w:rPr>
          <w:iCs/>
          <w:sz w:val="28"/>
          <w:szCs w:val="28"/>
        </w:rPr>
      </w:pPr>
    </w:p>
    <w:p w:rsidR="005C7F7A" w:rsidRDefault="005C7F7A" w:rsidP="005C7F7A">
      <w:pPr>
        <w:jc w:val="center"/>
        <w:rPr>
          <w:iCs/>
          <w:sz w:val="28"/>
          <w:szCs w:val="28"/>
        </w:rPr>
      </w:pPr>
    </w:p>
    <w:p w:rsidR="005C7F7A" w:rsidRDefault="005C7F7A" w:rsidP="005C7F7A">
      <w:pPr>
        <w:rPr>
          <w:iCs/>
          <w:sz w:val="28"/>
          <w:szCs w:val="28"/>
        </w:rPr>
      </w:pPr>
    </w:p>
    <w:p w:rsidR="005C7F7A" w:rsidRDefault="005C7F7A" w:rsidP="005C7F7A">
      <w:pPr>
        <w:jc w:val="center"/>
        <w:rPr>
          <w:iCs/>
          <w:sz w:val="28"/>
          <w:szCs w:val="28"/>
        </w:rPr>
      </w:pPr>
    </w:p>
    <w:p w:rsidR="005C7F7A" w:rsidRDefault="005C7F7A" w:rsidP="005C7F7A">
      <w:pPr>
        <w:jc w:val="center"/>
        <w:rPr>
          <w:iCs/>
          <w:sz w:val="28"/>
          <w:szCs w:val="28"/>
        </w:rPr>
      </w:pPr>
    </w:p>
    <w:p w:rsidR="005C7F7A" w:rsidRDefault="005C7F7A" w:rsidP="005C7F7A">
      <w:pPr>
        <w:jc w:val="center"/>
        <w:rPr>
          <w:iCs/>
          <w:sz w:val="28"/>
          <w:szCs w:val="28"/>
        </w:rPr>
      </w:pPr>
    </w:p>
    <w:p w:rsidR="005C7F7A" w:rsidRDefault="005C7F7A" w:rsidP="005C7F7A">
      <w:pPr>
        <w:jc w:val="center"/>
        <w:rPr>
          <w:iCs/>
          <w:sz w:val="28"/>
          <w:szCs w:val="28"/>
        </w:rPr>
      </w:pPr>
    </w:p>
    <w:p w:rsidR="005C7F7A" w:rsidRDefault="005C7F7A" w:rsidP="005C7F7A">
      <w:pPr>
        <w:jc w:val="center"/>
        <w:rPr>
          <w:iCs/>
          <w:sz w:val="28"/>
          <w:szCs w:val="28"/>
        </w:rPr>
      </w:pPr>
    </w:p>
    <w:p w:rsidR="005C7F7A" w:rsidRDefault="005C7F7A" w:rsidP="005C7F7A">
      <w:pPr>
        <w:jc w:val="center"/>
        <w:rPr>
          <w:iCs/>
          <w:sz w:val="28"/>
          <w:szCs w:val="28"/>
        </w:rPr>
      </w:pPr>
    </w:p>
    <w:p w:rsidR="005C7F7A" w:rsidRDefault="005C7F7A" w:rsidP="005C7F7A">
      <w:pPr>
        <w:jc w:val="center"/>
        <w:rPr>
          <w:iCs/>
          <w:sz w:val="28"/>
          <w:szCs w:val="28"/>
        </w:rPr>
      </w:pPr>
    </w:p>
    <w:p w:rsidR="005C7F7A" w:rsidRDefault="005C7F7A" w:rsidP="005C7F7A">
      <w:pPr>
        <w:jc w:val="center"/>
        <w:rPr>
          <w:iCs/>
          <w:sz w:val="28"/>
          <w:szCs w:val="28"/>
        </w:rPr>
      </w:pPr>
    </w:p>
    <w:p w:rsidR="005C7F7A" w:rsidRDefault="005C7F7A" w:rsidP="005C7F7A">
      <w:pPr>
        <w:spacing w:line="36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г. Североуральск</w:t>
      </w:r>
    </w:p>
    <w:p w:rsidR="00BC5A7A" w:rsidRDefault="006D231C" w:rsidP="005C7F7A">
      <w:pPr>
        <w:jc w:val="center"/>
      </w:pPr>
      <w:r>
        <w:rPr>
          <w:iCs/>
          <w:sz w:val="28"/>
          <w:szCs w:val="28"/>
        </w:rPr>
        <w:t>2017</w:t>
      </w:r>
      <w:bookmarkStart w:id="0" w:name="_GoBack"/>
      <w:bookmarkEnd w:id="0"/>
      <w:r w:rsidR="005C7F7A">
        <w:rPr>
          <w:iCs/>
          <w:sz w:val="28"/>
          <w:szCs w:val="28"/>
        </w:rPr>
        <w:t xml:space="preserve"> г.</w:t>
      </w:r>
    </w:p>
    <w:sectPr w:rsidR="00BC5A7A" w:rsidSect="000521EA">
      <w:pgSz w:w="11909" w:h="16834"/>
      <w:pgMar w:top="1138" w:right="464" w:bottom="357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7A"/>
    <w:rsid w:val="000521EA"/>
    <w:rsid w:val="001D2CB8"/>
    <w:rsid w:val="005C7F7A"/>
    <w:rsid w:val="006D231C"/>
    <w:rsid w:val="007716C5"/>
    <w:rsid w:val="009A486A"/>
    <w:rsid w:val="009A699C"/>
    <w:rsid w:val="00BC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8CDC3-4250-4039-AC08-5B4D1A14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7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16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16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Колчин Юрий Александрович</cp:lastModifiedBy>
  <cp:revision>2</cp:revision>
  <cp:lastPrinted>2017-01-25T09:46:00Z</cp:lastPrinted>
  <dcterms:created xsi:type="dcterms:W3CDTF">2017-01-25T09:47:00Z</dcterms:created>
  <dcterms:modified xsi:type="dcterms:W3CDTF">2017-01-25T09:47:00Z</dcterms:modified>
</cp:coreProperties>
</file>