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C90356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gramStart"/>
      <w:r w:rsidR="00C90356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и застройки в Североуральском городском округе от </w:t>
      </w:r>
      <w:r w:rsidR="00C903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EB6D83" w:rsidRPr="004A31ED" w:rsidRDefault="00074D71" w:rsidP="00A94C07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EB6D83" w:rsidRPr="004A31ED">
        <w:rPr>
          <w:rFonts w:ascii="PT Astra Serif" w:hAnsi="PT Astra Serif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</w:t>
      </w:r>
      <w:r w:rsidR="00F4178D" w:rsidRPr="004A31ED">
        <w:rPr>
          <w:rFonts w:ascii="PT Astra Serif" w:hAnsi="PT Astra Serif" w:cs="Times New Roman"/>
          <w:sz w:val="28"/>
          <w:szCs w:val="28"/>
        </w:rPr>
        <w:t>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с </w:t>
      </w:r>
      <w:r w:rsidR="001B0D53">
        <w:rPr>
          <w:rFonts w:ascii="PT Astra Serif" w:hAnsi="PT Astra Serif" w:cs="Times New Roman"/>
          <w:sz w:val="28"/>
          <w:szCs w:val="28"/>
        </w:rPr>
        <w:t>западной</w:t>
      </w:r>
      <w:r w:rsidR="00D930C1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границы земельного участка, </w:t>
      </w:r>
      <w:r w:rsidR="00EB6D83" w:rsidRPr="004A31ED">
        <w:rPr>
          <w:rStyle w:val="2"/>
          <w:rFonts w:ascii="PT Astra Serif" w:hAnsi="PT Astra Serif"/>
        </w:rPr>
        <w:t xml:space="preserve">расположенного по адресу: Свердловская область, город Североуральск, </w:t>
      </w:r>
      <w:r w:rsidR="00D930C1">
        <w:rPr>
          <w:rFonts w:ascii="PT Astra Serif" w:hAnsi="PT Astra Serif" w:cs="Times New Roman"/>
          <w:sz w:val="28"/>
          <w:szCs w:val="28"/>
        </w:rPr>
        <w:t xml:space="preserve">улица Калинина, дом </w:t>
      </w:r>
      <w:r w:rsidR="00DF185D">
        <w:rPr>
          <w:rFonts w:ascii="PT Astra Serif" w:hAnsi="PT Astra Serif" w:cs="Times New Roman"/>
          <w:sz w:val="28"/>
          <w:szCs w:val="28"/>
        </w:rPr>
        <w:t>19</w:t>
      </w:r>
      <w:r w:rsidR="00D930C1">
        <w:rPr>
          <w:rFonts w:ascii="PT Astra Serif" w:hAnsi="PT Astra Serif" w:cs="Times New Roman"/>
          <w:sz w:val="28"/>
          <w:szCs w:val="28"/>
        </w:rPr>
        <w:t>,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</w:t>
      </w:r>
      <w:r w:rsidR="00EB6D83" w:rsidRPr="004A31ED">
        <w:rPr>
          <w:rStyle w:val="2"/>
          <w:rFonts w:ascii="PT Astra Serif" w:hAnsi="PT Astra Serif"/>
        </w:rPr>
        <w:t xml:space="preserve">с кадастровым номером </w:t>
      </w:r>
      <w:r w:rsidR="00D930C1" w:rsidRPr="00D930C1">
        <w:rPr>
          <w:rFonts w:ascii="PT Astra Serif" w:hAnsi="PT Astra Serif" w:cs="Times New Roman"/>
          <w:sz w:val="28"/>
          <w:szCs w:val="28"/>
        </w:rPr>
        <w:t>66:60:</w:t>
      </w:r>
      <w:r w:rsidR="00DF185D">
        <w:rPr>
          <w:rFonts w:ascii="PT Astra Serif" w:hAnsi="PT Astra Serif" w:cs="Times New Roman"/>
          <w:sz w:val="28"/>
          <w:szCs w:val="28"/>
        </w:rPr>
        <w:t>0904027:127</w:t>
      </w:r>
      <w:r w:rsidR="00EB6D83" w:rsidRPr="004A31ED">
        <w:rPr>
          <w:rStyle w:val="2"/>
          <w:rFonts w:ascii="PT Astra Serif" w:hAnsi="PT Astra Serif"/>
        </w:rPr>
        <w:t xml:space="preserve">,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7830E0">
        <w:rPr>
          <w:rStyle w:val="2"/>
          <w:rFonts w:ascii="PT Astra Serif" w:hAnsi="PT Astra Serif"/>
        </w:rPr>
        <w:t xml:space="preserve">с 3 метров до </w:t>
      </w:r>
      <w:r w:rsidR="00DF185D">
        <w:rPr>
          <w:rStyle w:val="2"/>
          <w:rFonts w:ascii="PT Astra Serif" w:hAnsi="PT Astra Serif"/>
        </w:rPr>
        <w:t>2,0</w:t>
      </w:r>
      <w:r w:rsidR="00EB6D83" w:rsidRPr="004A31ED">
        <w:rPr>
          <w:rStyle w:val="2"/>
          <w:rFonts w:ascii="PT Astra Serif" w:hAnsi="PT Astra Serif"/>
        </w:rPr>
        <w:t xml:space="preserve"> метров.</w:t>
      </w:r>
    </w:p>
    <w:p w:rsidR="003F12EB" w:rsidRPr="004A31ED" w:rsidRDefault="00EB7B78" w:rsidP="004A31ED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ab/>
      </w:r>
      <w:r w:rsidR="00DA2B2F" w:rsidRPr="004A31ED"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Североуральского </w:t>
      </w:r>
      <w:bookmarkStart w:id="1" w:name="_GoBack"/>
      <w:bookmarkEnd w:id="1"/>
      <w:r w:rsidR="003F12EB" w:rsidRPr="004A31ED">
        <w:rPr>
          <w:rFonts w:ascii="PT Astra Serif" w:hAnsi="PT Astra Serif" w:cs="Times New Roman"/>
          <w:sz w:val="28"/>
          <w:szCs w:val="28"/>
        </w:rPr>
        <w:t xml:space="preserve">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EB6D83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4A31ED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9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0D53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2E"/>
    <w:rsid w:val="008D25E2"/>
    <w:rsid w:val="009224E7"/>
    <w:rsid w:val="00942C3F"/>
    <w:rsid w:val="00A70255"/>
    <w:rsid w:val="00A92CBA"/>
    <w:rsid w:val="00A94C07"/>
    <w:rsid w:val="00AC1C7C"/>
    <w:rsid w:val="00B800A1"/>
    <w:rsid w:val="00BA0B08"/>
    <w:rsid w:val="00C0049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1E46-4FBE-46C7-8CEC-E85795BC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7</cp:revision>
  <cp:lastPrinted>2019-03-11T03:56:00Z</cp:lastPrinted>
  <dcterms:created xsi:type="dcterms:W3CDTF">2020-07-20T05:23:00Z</dcterms:created>
  <dcterms:modified xsi:type="dcterms:W3CDTF">2020-09-07T10:34:00Z</dcterms:modified>
</cp:coreProperties>
</file>