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1A" w:rsidRPr="002E4BA3" w:rsidRDefault="00286D61" w:rsidP="00550E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4BA3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50E1A" w:rsidRPr="002E4BA3" w:rsidRDefault="00E53C16" w:rsidP="00550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BA3">
        <w:rPr>
          <w:rFonts w:ascii="Times New Roman" w:hAnsi="Times New Roman" w:cs="Times New Roman"/>
          <w:sz w:val="24"/>
          <w:szCs w:val="24"/>
        </w:rPr>
        <w:t>заседания комиссии по проведению аукциона на право заключения договора аренды муниципального имущества Североуральского городского округа</w:t>
      </w:r>
    </w:p>
    <w:p w:rsidR="00550E1A" w:rsidRPr="002E4BA3" w:rsidRDefault="00550E1A" w:rsidP="00550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E1" w:rsidRPr="002E4BA3" w:rsidRDefault="00550E1A" w:rsidP="00550E1A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BA3">
        <w:rPr>
          <w:rFonts w:ascii="Times New Roman" w:hAnsi="Times New Roman" w:cs="Times New Roman"/>
          <w:sz w:val="24"/>
          <w:szCs w:val="24"/>
        </w:rPr>
        <w:t>«02» октября</w:t>
      </w:r>
      <w:r w:rsidR="007F3772" w:rsidRPr="002E4BA3">
        <w:rPr>
          <w:rFonts w:ascii="Times New Roman" w:hAnsi="Times New Roman" w:cs="Times New Roman"/>
          <w:sz w:val="24"/>
          <w:szCs w:val="24"/>
        </w:rPr>
        <w:t xml:space="preserve"> 2019</w:t>
      </w:r>
      <w:r w:rsidR="00E53C16" w:rsidRPr="002E4BA3">
        <w:rPr>
          <w:rFonts w:ascii="Times New Roman" w:hAnsi="Times New Roman" w:cs="Times New Roman"/>
          <w:sz w:val="24"/>
          <w:szCs w:val="24"/>
        </w:rPr>
        <w:t>г.</w:t>
      </w:r>
      <w:r w:rsidR="00E53C16" w:rsidRPr="002E4BA3">
        <w:rPr>
          <w:rFonts w:ascii="Times New Roman" w:hAnsi="Times New Roman" w:cs="Times New Roman"/>
          <w:sz w:val="24"/>
          <w:szCs w:val="24"/>
        </w:rPr>
        <w:tab/>
      </w:r>
      <w:r w:rsidR="00B86A3E" w:rsidRPr="002E4BA3">
        <w:rPr>
          <w:rFonts w:ascii="Times New Roman" w:hAnsi="Times New Roman" w:cs="Times New Roman"/>
          <w:sz w:val="24"/>
          <w:szCs w:val="24"/>
        </w:rPr>
        <w:t xml:space="preserve">      </w:t>
      </w:r>
      <w:r w:rsidR="002E4BA3">
        <w:rPr>
          <w:rFonts w:ascii="Times New Roman" w:hAnsi="Times New Roman" w:cs="Times New Roman"/>
          <w:sz w:val="24"/>
          <w:szCs w:val="24"/>
        </w:rPr>
        <w:t xml:space="preserve">  </w:t>
      </w:r>
      <w:r w:rsidRPr="002E4BA3">
        <w:rPr>
          <w:rFonts w:ascii="Times New Roman" w:hAnsi="Times New Roman" w:cs="Times New Roman"/>
          <w:sz w:val="24"/>
          <w:szCs w:val="24"/>
        </w:rPr>
        <w:t xml:space="preserve"> </w:t>
      </w:r>
      <w:r w:rsidR="00893EE1" w:rsidRPr="002E4BA3">
        <w:rPr>
          <w:rFonts w:ascii="Times New Roman" w:hAnsi="Times New Roman" w:cs="Times New Roman"/>
          <w:sz w:val="24"/>
          <w:szCs w:val="24"/>
        </w:rPr>
        <w:t xml:space="preserve"> </w:t>
      </w:r>
      <w:r w:rsidR="00E53C16" w:rsidRPr="002E4BA3">
        <w:rPr>
          <w:rFonts w:ascii="Times New Roman" w:hAnsi="Times New Roman" w:cs="Times New Roman"/>
          <w:sz w:val="24"/>
          <w:szCs w:val="24"/>
        </w:rPr>
        <w:t>г. Североуральск</w:t>
      </w:r>
    </w:p>
    <w:p w:rsidR="00E53C16" w:rsidRPr="002E4BA3" w:rsidRDefault="00E53C16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BA3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53C16" w:rsidRPr="002E4BA3" w:rsidTr="00E53C16">
        <w:tc>
          <w:tcPr>
            <w:tcW w:w="3227" w:type="dxa"/>
          </w:tcPr>
          <w:p w:rsidR="00E53C16" w:rsidRPr="002E4BA3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Глазова Н.В.</w:t>
            </w:r>
          </w:p>
        </w:tc>
        <w:tc>
          <w:tcPr>
            <w:tcW w:w="6344" w:type="dxa"/>
          </w:tcPr>
          <w:p w:rsidR="00E53C16" w:rsidRPr="002E4BA3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унитарного предприятия бытового обслуживания «Кедр», председатель комиссии</w:t>
            </w:r>
          </w:p>
        </w:tc>
      </w:tr>
      <w:tr w:rsidR="00E53C16" w:rsidRPr="002E4BA3" w:rsidTr="00B621EE">
        <w:tc>
          <w:tcPr>
            <w:tcW w:w="9571" w:type="dxa"/>
            <w:gridSpan w:val="2"/>
          </w:tcPr>
          <w:p w:rsidR="00E53C16" w:rsidRPr="002E4BA3" w:rsidRDefault="00E53C16" w:rsidP="00893EE1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53C16" w:rsidRPr="002E4BA3" w:rsidTr="00E53C16">
        <w:tc>
          <w:tcPr>
            <w:tcW w:w="3227" w:type="dxa"/>
          </w:tcPr>
          <w:p w:rsidR="00E53C16" w:rsidRPr="002E4BA3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Ванюшкина С.В.</w:t>
            </w:r>
          </w:p>
        </w:tc>
        <w:tc>
          <w:tcPr>
            <w:tcW w:w="6344" w:type="dxa"/>
          </w:tcPr>
          <w:p w:rsidR="00E53C16" w:rsidRPr="002E4BA3" w:rsidRDefault="00E53C16" w:rsidP="00E53C16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муниципальным имуществом Администрации Североуральского городского округа</w:t>
            </w:r>
          </w:p>
        </w:tc>
      </w:tr>
      <w:tr w:rsidR="00E53C16" w:rsidRPr="002E4BA3" w:rsidTr="00E53C16">
        <w:tc>
          <w:tcPr>
            <w:tcW w:w="3227" w:type="dxa"/>
          </w:tcPr>
          <w:p w:rsidR="00E53C16" w:rsidRPr="002E4BA3" w:rsidRDefault="002905DA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6344" w:type="dxa"/>
          </w:tcPr>
          <w:p w:rsidR="00E53C16" w:rsidRPr="002E4BA3" w:rsidRDefault="00893EE1" w:rsidP="00893EE1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по управлению муниципальным имуществом Администрации Североуральского городского округа</w:t>
            </w:r>
          </w:p>
        </w:tc>
      </w:tr>
      <w:tr w:rsidR="00E53C16" w:rsidRPr="002E4BA3" w:rsidTr="00E53C16">
        <w:tc>
          <w:tcPr>
            <w:tcW w:w="3227" w:type="dxa"/>
          </w:tcPr>
          <w:p w:rsidR="00E53C16" w:rsidRPr="002E4BA3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Михеева М.В.</w:t>
            </w:r>
          </w:p>
        </w:tc>
        <w:tc>
          <w:tcPr>
            <w:tcW w:w="6344" w:type="dxa"/>
          </w:tcPr>
          <w:p w:rsidR="00E53C16" w:rsidRPr="002E4BA3" w:rsidRDefault="00C90EC5" w:rsidP="00893EE1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="00893EE1" w:rsidRPr="002E4BA3">
              <w:rPr>
                <w:rFonts w:ascii="Times New Roman" w:hAnsi="Times New Roman" w:cs="Times New Roman"/>
                <w:sz w:val="24"/>
                <w:szCs w:val="24"/>
              </w:rPr>
              <w:t>ухгалтер муниципального унитарного предприятия бытового обслуживания «Кедр»</w:t>
            </w:r>
          </w:p>
        </w:tc>
      </w:tr>
      <w:tr w:rsidR="00E53C16" w:rsidRPr="002E4BA3" w:rsidTr="00E53C16">
        <w:tc>
          <w:tcPr>
            <w:tcW w:w="3227" w:type="dxa"/>
          </w:tcPr>
          <w:p w:rsidR="00E53C16" w:rsidRPr="002E4BA3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2E4BA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344" w:type="dxa"/>
          </w:tcPr>
          <w:p w:rsidR="00E53C16" w:rsidRPr="002E4BA3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893EE1" w:rsidRPr="002E4BA3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бытового обслуживания «Кедр»</w:t>
            </w:r>
          </w:p>
        </w:tc>
      </w:tr>
      <w:tr w:rsidR="00AF4CF9" w:rsidRPr="002E4BA3" w:rsidTr="00E53C16">
        <w:tc>
          <w:tcPr>
            <w:tcW w:w="3227" w:type="dxa"/>
          </w:tcPr>
          <w:p w:rsidR="00AF4CF9" w:rsidRPr="002E4BA3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Гузынина Е.В.</w:t>
            </w:r>
          </w:p>
        </w:tc>
        <w:tc>
          <w:tcPr>
            <w:tcW w:w="6344" w:type="dxa"/>
          </w:tcPr>
          <w:p w:rsidR="00AF4CF9" w:rsidRPr="002E4BA3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кадров </w:t>
            </w:r>
            <w:r w:rsidR="00AF4CF9" w:rsidRPr="002E4B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унитарного предприятия бытового обслуживания «Кедр» </w:t>
            </w:r>
          </w:p>
        </w:tc>
      </w:tr>
    </w:tbl>
    <w:p w:rsidR="00B86A3E" w:rsidRPr="002E4BA3" w:rsidRDefault="00B86A3E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CF9" w:rsidRPr="002E4BA3" w:rsidRDefault="00AF4CF9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BA3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6F560B" w:rsidRPr="002E4BA3" w:rsidRDefault="006F560B" w:rsidP="00550E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BA3">
        <w:rPr>
          <w:sz w:val="24"/>
          <w:szCs w:val="24"/>
        </w:rPr>
        <w:t xml:space="preserve">  </w:t>
      </w:r>
      <w:r w:rsidR="00AF4CF9" w:rsidRPr="002E4BA3">
        <w:rPr>
          <w:rFonts w:ascii="Times New Roman" w:hAnsi="Times New Roman" w:cs="Times New Roman"/>
          <w:sz w:val="24"/>
          <w:szCs w:val="24"/>
        </w:rPr>
        <w:t>Рассмотрение поданных заявок на участие в аукционе на право заключения договора аренды муниципального имущества на</w:t>
      </w:r>
    </w:p>
    <w:p w:rsidR="006F560B" w:rsidRPr="002E4BA3" w:rsidRDefault="002905DA" w:rsidP="00550E1A">
      <w:pPr>
        <w:pStyle w:val="a4"/>
        <w:ind w:firstLine="709"/>
        <w:rPr>
          <w:sz w:val="24"/>
          <w:szCs w:val="24"/>
        </w:rPr>
      </w:pPr>
      <w:r w:rsidRPr="002E4BA3">
        <w:rPr>
          <w:sz w:val="24"/>
          <w:szCs w:val="24"/>
        </w:rPr>
        <w:t>- нежилое помещение № 43</w:t>
      </w:r>
      <w:r w:rsidR="006F560B" w:rsidRPr="002E4BA3">
        <w:rPr>
          <w:sz w:val="24"/>
          <w:szCs w:val="24"/>
        </w:rPr>
        <w:t>, расположенное в здании по адресу: город Североуральск, поселок Черемухово, улица К</w:t>
      </w:r>
      <w:r w:rsidRPr="002E4BA3">
        <w:rPr>
          <w:sz w:val="24"/>
          <w:szCs w:val="24"/>
        </w:rPr>
        <w:t xml:space="preserve">алинина, </w:t>
      </w:r>
      <w:r w:rsidR="00550E1A" w:rsidRPr="002E4BA3">
        <w:rPr>
          <w:sz w:val="24"/>
          <w:szCs w:val="24"/>
        </w:rPr>
        <w:t xml:space="preserve">дом </w:t>
      </w:r>
      <w:r w:rsidRPr="002E4BA3">
        <w:rPr>
          <w:sz w:val="24"/>
          <w:szCs w:val="24"/>
        </w:rPr>
        <w:t>10, общей площадью 12,7</w:t>
      </w:r>
      <w:r w:rsidR="006F560B" w:rsidRPr="002E4BA3">
        <w:rPr>
          <w:sz w:val="24"/>
          <w:szCs w:val="24"/>
        </w:rPr>
        <w:t xml:space="preserve"> кв. м. для </w:t>
      </w:r>
      <w:r w:rsidRPr="002E4BA3">
        <w:rPr>
          <w:sz w:val="24"/>
          <w:szCs w:val="24"/>
        </w:rPr>
        <w:t>услуг парикмахерской</w:t>
      </w:r>
      <w:r w:rsidR="006F560B" w:rsidRPr="002E4BA3">
        <w:rPr>
          <w:sz w:val="24"/>
          <w:szCs w:val="24"/>
        </w:rPr>
        <w:t>, сроком на 11 месяцев</w:t>
      </w:r>
    </w:p>
    <w:p w:rsidR="00B86A3E" w:rsidRPr="002E4BA3" w:rsidRDefault="00B86A3E" w:rsidP="00550E1A">
      <w:pPr>
        <w:pStyle w:val="a4"/>
        <w:ind w:firstLine="709"/>
        <w:rPr>
          <w:sz w:val="24"/>
          <w:szCs w:val="24"/>
        </w:rPr>
      </w:pPr>
    </w:p>
    <w:p w:rsidR="00AF4CF9" w:rsidRPr="002E4BA3" w:rsidRDefault="006F560B" w:rsidP="00550E1A">
      <w:pPr>
        <w:pStyle w:val="2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2E4BA3">
        <w:rPr>
          <w:sz w:val="24"/>
          <w:szCs w:val="24"/>
        </w:rPr>
        <w:tab/>
      </w:r>
      <w:r w:rsidR="00AF4CF9" w:rsidRPr="002E4BA3">
        <w:rPr>
          <w:sz w:val="24"/>
          <w:szCs w:val="24"/>
        </w:rPr>
        <w:t>Объектами договоров аренды, заключаемых по результатам открытого аукциона, являются:</w:t>
      </w:r>
    </w:p>
    <w:p w:rsidR="00AF4CF9" w:rsidRPr="002E4BA3" w:rsidRDefault="002366D9" w:rsidP="00550E1A">
      <w:pPr>
        <w:pStyle w:val="a4"/>
        <w:ind w:firstLine="709"/>
        <w:rPr>
          <w:sz w:val="24"/>
          <w:szCs w:val="24"/>
        </w:rPr>
      </w:pPr>
      <w:r w:rsidRPr="002E4BA3">
        <w:rPr>
          <w:sz w:val="24"/>
          <w:szCs w:val="24"/>
        </w:rPr>
        <w:t xml:space="preserve">  </w:t>
      </w:r>
      <w:r w:rsidR="002905DA" w:rsidRPr="002E4BA3">
        <w:rPr>
          <w:sz w:val="24"/>
          <w:szCs w:val="24"/>
        </w:rPr>
        <w:t>- нежилое помещение № 43</w:t>
      </w:r>
      <w:r w:rsidR="00AF4CF9" w:rsidRPr="002E4BA3">
        <w:rPr>
          <w:sz w:val="24"/>
          <w:szCs w:val="24"/>
        </w:rPr>
        <w:t>, расположенное в здании по адресу: город Североуральск, поселок Черемухово, улица К</w:t>
      </w:r>
      <w:r w:rsidR="00286D61" w:rsidRPr="002E4BA3">
        <w:rPr>
          <w:sz w:val="24"/>
          <w:szCs w:val="24"/>
        </w:rPr>
        <w:t>алинин</w:t>
      </w:r>
      <w:r w:rsidR="002905DA" w:rsidRPr="002E4BA3">
        <w:rPr>
          <w:sz w:val="24"/>
          <w:szCs w:val="24"/>
        </w:rPr>
        <w:t xml:space="preserve">а, </w:t>
      </w:r>
      <w:r w:rsidR="00550E1A" w:rsidRPr="002E4BA3">
        <w:rPr>
          <w:sz w:val="24"/>
          <w:szCs w:val="24"/>
        </w:rPr>
        <w:t xml:space="preserve">дом </w:t>
      </w:r>
      <w:r w:rsidR="002905DA" w:rsidRPr="002E4BA3">
        <w:rPr>
          <w:sz w:val="24"/>
          <w:szCs w:val="24"/>
        </w:rPr>
        <w:t>10, общей площадью 12,7</w:t>
      </w:r>
      <w:r w:rsidR="00AF4CF9" w:rsidRPr="002E4BA3">
        <w:rPr>
          <w:sz w:val="24"/>
          <w:szCs w:val="24"/>
        </w:rPr>
        <w:t xml:space="preserve"> кв. м. для </w:t>
      </w:r>
      <w:r w:rsidR="002905DA" w:rsidRPr="002E4BA3">
        <w:rPr>
          <w:sz w:val="24"/>
          <w:szCs w:val="24"/>
        </w:rPr>
        <w:t>услуг парикмахерской</w:t>
      </w:r>
      <w:r w:rsidR="00550E1A" w:rsidRPr="002E4BA3">
        <w:rPr>
          <w:sz w:val="24"/>
          <w:szCs w:val="24"/>
        </w:rPr>
        <w:t>, сроком на 11 месяцев.</w:t>
      </w:r>
    </w:p>
    <w:p w:rsidR="007A6616" w:rsidRPr="002E4BA3" w:rsidRDefault="007A6616" w:rsidP="00550E1A">
      <w:pPr>
        <w:pStyle w:val="a4"/>
        <w:ind w:firstLine="709"/>
        <w:rPr>
          <w:sz w:val="24"/>
          <w:szCs w:val="24"/>
        </w:rPr>
      </w:pPr>
    </w:p>
    <w:p w:rsidR="007A6616" w:rsidRPr="002E4BA3" w:rsidRDefault="00AF4CF9" w:rsidP="00550E1A">
      <w:pPr>
        <w:pStyle w:val="a4"/>
        <w:ind w:firstLine="0"/>
        <w:rPr>
          <w:sz w:val="24"/>
          <w:szCs w:val="24"/>
        </w:rPr>
      </w:pPr>
      <w:r w:rsidRPr="002E4BA3">
        <w:rPr>
          <w:sz w:val="24"/>
          <w:szCs w:val="24"/>
        </w:rPr>
        <w:t xml:space="preserve">  </w:t>
      </w:r>
      <w:r w:rsidR="007A6616" w:rsidRPr="002E4BA3">
        <w:rPr>
          <w:sz w:val="24"/>
          <w:szCs w:val="24"/>
        </w:rPr>
        <w:t xml:space="preserve">          Сообщение о проведении открытого аукциона было размещено на официальном сайте Российской Федерации для размещения информации о проведении торгов (</w:t>
      </w:r>
      <w:r w:rsidR="007A6616" w:rsidRPr="002E4BA3">
        <w:rPr>
          <w:sz w:val="24"/>
          <w:szCs w:val="24"/>
          <w:lang w:val="en-US"/>
        </w:rPr>
        <w:t>www</w:t>
      </w:r>
      <w:r w:rsidR="007A6616" w:rsidRPr="002E4BA3">
        <w:rPr>
          <w:sz w:val="24"/>
          <w:szCs w:val="24"/>
        </w:rPr>
        <w:t>.</w:t>
      </w:r>
      <w:proofErr w:type="spellStart"/>
      <w:r w:rsidR="007A6616" w:rsidRPr="002E4BA3">
        <w:rPr>
          <w:sz w:val="24"/>
          <w:szCs w:val="24"/>
          <w:lang w:val="en-US"/>
        </w:rPr>
        <w:t>torgi</w:t>
      </w:r>
      <w:proofErr w:type="spellEnd"/>
      <w:r w:rsidR="007A6616" w:rsidRPr="002E4BA3">
        <w:rPr>
          <w:sz w:val="24"/>
          <w:szCs w:val="24"/>
        </w:rPr>
        <w:t>.</w:t>
      </w:r>
      <w:proofErr w:type="spellStart"/>
      <w:r w:rsidR="007A6616" w:rsidRPr="002E4BA3">
        <w:rPr>
          <w:sz w:val="24"/>
          <w:szCs w:val="24"/>
          <w:lang w:val="en-US"/>
        </w:rPr>
        <w:t>gov</w:t>
      </w:r>
      <w:proofErr w:type="spellEnd"/>
      <w:r w:rsidR="007A6616" w:rsidRPr="002E4BA3">
        <w:rPr>
          <w:sz w:val="24"/>
          <w:szCs w:val="24"/>
        </w:rPr>
        <w:t>.</w:t>
      </w:r>
      <w:proofErr w:type="spellStart"/>
      <w:r w:rsidR="007A6616" w:rsidRPr="002E4BA3">
        <w:rPr>
          <w:sz w:val="24"/>
          <w:szCs w:val="24"/>
          <w:lang w:val="en-US"/>
        </w:rPr>
        <w:t>ru</w:t>
      </w:r>
      <w:proofErr w:type="spellEnd"/>
      <w:r w:rsidR="00550E1A" w:rsidRPr="002E4BA3">
        <w:rPr>
          <w:sz w:val="24"/>
          <w:szCs w:val="24"/>
        </w:rPr>
        <w:t>) в сети «Интернет» 29.08.2019г. 13: 53 за № 290819/9081163/03</w:t>
      </w:r>
    </w:p>
    <w:p w:rsidR="007A6616" w:rsidRPr="002E4BA3" w:rsidRDefault="007A6616" w:rsidP="007A6616">
      <w:pPr>
        <w:pStyle w:val="a4"/>
        <w:ind w:firstLine="0"/>
        <w:rPr>
          <w:sz w:val="24"/>
          <w:szCs w:val="24"/>
        </w:rPr>
      </w:pPr>
      <w:r w:rsidRPr="002E4BA3">
        <w:rPr>
          <w:sz w:val="24"/>
          <w:szCs w:val="24"/>
        </w:rPr>
        <w:t>В течении срока предоставления заявок на участие в открытом аукционе предоставлены:</w:t>
      </w:r>
    </w:p>
    <w:p w:rsidR="00AF4CF9" w:rsidRPr="002E4BA3" w:rsidRDefault="007A6616" w:rsidP="007A6616">
      <w:pPr>
        <w:pStyle w:val="a4"/>
        <w:ind w:firstLine="0"/>
        <w:rPr>
          <w:sz w:val="24"/>
          <w:szCs w:val="24"/>
        </w:rPr>
      </w:pPr>
      <w:r w:rsidRPr="002E4BA3">
        <w:rPr>
          <w:sz w:val="24"/>
          <w:szCs w:val="24"/>
        </w:rPr>
        <w:t xml:space="preserve">            </w:t>
      </w:r>
      <w:r w:rsidR="00536DE0" w:rsidRPr="002E4BA3">
        <w:rPr>
          <w:sz w:val="24"/>
          <w:szCs w:val="24"/>
        </w:rPr>
        <w:t>п</w:t>
      </w:r>
      <w:r w:rsidR="00AF4CF9" w:rsidRPr="002E4BA3">
        <w:rPr>
          <w:sz w:val="24"/>
          <w:szCs w:val="24"/>
        </w:rPr>
        <w:t xml:space="preserve">о лоту № 1 одна заявка на бумажном носителе  индивидуальным предпринимателем </w:t>
      </w:r>
      <w:proofErr w:type="spellStart"/>
      <w:r w:rsidR="00550E1A" w:rsidRPr="002E4BA3">
        <w:rPr>
          <w:sz w:val="24"/>
          <w:szCs w:val="24"/>
        </w:rPr>
        <w:t>Салимовой</w:t>
      </w:r>
      <w:proofErr w:type="spellEnd"/>
      <w:r w:rsidR="00550E1A" w:rsidRPr="002E4BA3">
        <w:rPr>
          <w:sz w:val="24"/>
          <w:szCs w:val="24"/>
        </w:rPr>
        <w:t xml:space="preserve"> Светланой Андреевной</w:t>
      </w:r>
      <w:r w:rsidR="00536DE0" w:rsidRPr="002E4BA3">
        <w:rPr>
          <w:sz w:val="24"/>
          <w:szCs w:val="24"/>
        </w:rPr>
        <w:t xml:space="preserve">, что зафиксировано в журнале  регистрации поступивших заявок на участие в </w:t>
      </w:r>
      <w:r w:rsidR="00550E1A" w:rsidRPr="002E4BA3">
        <w:rPr>
          <w:sz w:val="24"/>
          <w:szCs w:val="24"/>
        </w:rPr>
        <w:t>аукционе за № 43</w:t>
      </w:r>
    </w:p>
    <w:p w:rsidR="00536DE0" w:rsidRPr="002E4BA3" w:rsidRDefault="00536DE0" w:rsidP="002366D9">
      <w:pPr>
        <w:pStyle w:val="a4"/>
        <w:ind w:firstLine="709"/>
        <w:rPr>
          <w:sz w:val="24"/>
          <w:szCs w:val="24"/>
        </w:rPr>
      </w:pPr>
    </w:p>
    <w:p w:rsidR="00536DE0" w:rsidRPr="002E4BA3" w:rsidRDefault="00536DE0" w:rsidP="002366D9">
      <w:pPr>
        <w:pStyle w:val="a4"/>
        <w:ind w:firstLine="709"/>
        <w:rPr>
          <w:sz w:val="24"/>
          <w:szCs w:val="24"/>
        </w:rPr>
      </w:pPr>
      <w:r w:rsidRPr="002E4BA3">
        <w:rPr>
          <w:sz w:val="24"/>
          <w:szCs w:val="24"/>
        </w:rPr>
        <w:t>Участниками аукциона признаны:</w:t>
      </w:r>
    </w:p>
    <w:p w:rsidR="00536DE0" w:rsidRPr="002E4BA3" w:rsidRDefault="00536DE0" w:rsidP="002366D9">
      <w:pPr>
        <w:pStyle w:val="a4"/>
        <w:ind w:firstLine="709"/>
        <w:rPr>
          <w:sz w:val="24"/>
          <w:szCs w:val="24"/>
        </w:rPr>
      </w:pPr>
      <w:r w:rsidRPr="002E4BA3">
        <w:rPr>
          <w:sz w:val="24"/>
          <w:szCs w:val="24"/>
        </w:rPr>
        <w:t xml:space="preserve">по лоту № 1 один претендент – индивидуальный предприниматель </w:t>
      </w:r>
      <w:proofErr w:type="spellStart"/>
      <w:r w:rsidR="00550E1A" w:rsidRPr="002E4BA3">
        <w:rPr>
          <w:sz w:val="24"/>
          <w:szCs w:val="24"/>
        </w:rPr>
        <w:t>Салимова</w:t>
      </w:r>
      <w:proofErr w:type="spellEnd"/>
      <w:r w:rsidR="00550E1A" w:rsidRPr="002E4BA3">
        <w:rPr>
          <w:sz w:val="24"/>
          <w:szCs w:val="24"/>
        </w:rPr>
        <w:t xml:space="preserve"> Светлана Андреевна</w:t>
      </w:r>
    </w:p>
    <w:p w:rsidR="00550E1A" w:rsidRPr="002E4BA3" w:rsidRDefault="00550E1A" w:rsidP="002366D9">
      <w:pPr>
        <w:pStyle w:val="a4"/>
        <w:ind w:firstLine="709"/>
        <w:rPr>
          <w:sz w:val="24"/>
          <w:szCs w:val="24"/>
        </w:rPr>
      </w:pPr>
    </w:p>
    <w:p w:rsidR="00B86A3E" w:rsidRPr="002E4BA3" w:rsidRDefault="00B86A3E" w:rsidP="00B86A3E">
      <w:pPr>
        <w:pStyle w:val="a4"/>
        <w:ind w:firstLine="709"/>
        <w:rPr>
          <w:sz w:val="24"/>
          <w:szCs w:val="24"/>
        </w:rPr>
      </w:pPr>
      <w:r w:rsidRPr="002E4BA3">
        <w:rPr>
          <w:sz w:val="24"/>
          <w:szCs w:val="24"/>
        </w:rPr>
        <w:lastRenderedPageBreak/>
        <w:t xml:space="preserve">Руководствуясь приказом Федеральной антимонопольной службы  от 10.02.2010г. за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аукцион признается несостоявшимся, если по окончании срока подачи заявок на участие в аукционе подана только одна заявка или не подано ни одной заявки. </w:t>
      </w:r>
    </w:p>
    <w:p w:rsidR="00B86A3E" w:rsidRPr="002E4BA3" w:rsidRDefault="00B86A3E" w:rsidP="00B86A3E">
      <w:pPr>
        <w:pStyle w:val="a4"/>
        <w:ind w:firstLine="709"/>
        <w:rPr>
          <w:sz w:val="24"/>
          <w:szCs w:val="24"/>
        </w:rPr>
      </w:pPr>
      <w:r w:rsidRPr="002E4BA3">
        <w:rPr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B86A3E" w:rsidRPr="002E4BA3" w:rsidRDefault="00B86A3E" w:rsidP="00B86A3E">
      <w:pPr>
        <w:pStyle w:val="a4"/>
        <w:ind w:firstLine="709"/>
        <w:rPr>
          <w:sz w:val="24"/>
          <w:szCs w:val="24"/>
        </w:rPr>
      </w:pPr>
    </w:p>
    <w:p w:rsidR="00B86A3E" w:rsidRPr="002E4BA3" w:rsidRDefault="00B86A3E" w:rsidP="00B86A3E">
      <w:pPr>
        <w:pStyle w:val="a4"/>
        <w:ind w:firstLine="0"/>
        <w:rPr>
          <w:sz w:val="24"/>
          <w:szCs w:val="24"/>
        </w:rPr>
      </w:pPr>
      <w:r w:rsidRPr="002E4BA3">
        <w:rPr>
          <w:sz w:val="24"/>
          <w:szCs w:val="24"/>
        </w:rPr>
        <w:t xml:space="preserve">КОМИССИЯ РЕШИЛА: </w:t>
      </w:r>
    </w:p>
    <w:p w:rsidR="00B86A3E" w:rsidRPr="002E4BA3" w:rsidRDefault="00B86A3E" w:rsidP="00B86A3E">
      <w:pPr>
        <w:pStyle w:val="a4"/>
        <w:ind w:firstLine="0"/>
        <w:rPr>
          <w:sz w:val="24"/>
          <w:szCs w:val="24"/>
        </w:rPr>
      </w:pPr>
      <w:r w:rsidRPr="002E4BA3">
        <w:rPr>
          <w:sz w:val="24"/>
          <w:szCs w:val="24"/>
        </w:rPr>
        <w:t xml:space="preserve">         1. Все заявки поданные участниками аукциона соответствуют требованиям приказа Федеральной антимонопольной службы от 10.02.2010г. за № 67.</w:t>
      </w:r>
    </w:p>
    <w:p w:rsidR="00B86A3E" w:rsidRPr="002E4BA3" w:rsidRDefault="00B86A3E" w:rsidP="00B86A3E">
      <w:pPr>
        <w:pStyle w:val="a4"/>
        <w:ind w:firstLine="0"/>
        <w:rPr>
          <w:sz w:val="24"/>
          <w:szCs w:val="24"/>
        </w:rPr>
      </w:pPr>
      <w:r w:rsidRPr="002E4BA3">
        <w:rPr>
          <w:sz w:val="24"/>
          <w:szCs w:val="24"/>
        </w:rPr>
        <w:t xml:space="preserve">         2. В виду того, что на заключение договора аренды по лоту № 1  подано  одна заявка, аукцион признать не состоявшимся.</w:t>
      </w:r>
    </w:p>
    <w:p w:rsidR="00B86A3E" w:rsidRPr="002E4BA3" w:rsidRDefault="00B86A3E" w:rsidP="00B86A3E">
      <w:pPr>
        <w:pStyle w:val="a4"/>
        <w:ind w:firstLine="0"/>
        <w:rPr>
          <w:sz w:val="24"/>
          <w:szCs w:val="24"/>
        </w:rPr>
      </w:pPr>
      <w:r w:rsidRPr="002E4BA3">
        <w:rPr>
          <w:sz w:val="24"/>
          <w:szCs w:val="24"/>
        </w:rPr>
        <w:t xml:space="preserve">         3. Право на заключение договора аренды предоставить единственному участнику аукциона, а именно:</w:t>
      </w:r>
    </w:p>
    <w:p w:rsidR="00B86A3E" w:rsidRPr="002E4BA3" w:rsidRDefault="00B86A3E" w:rsidP="00B86A3E">
      <w:pPr>
        <w:pStyle w:val="a4"/>
        <w:ind w:firstLine="0"/>
        <w:rPr>
          <w:sz w:val="24"/>
          <w:szCs w:val="24"/>
        </w:rPr>
      </w:pPr>
      <w:r w:rsidRPr="002E4BA3">
        <w:rPr>
          <w:sz w:val="24"/>
          <w:szCs w:val="24"/>
        </w:rPr>
        <w:t xml:space="preserve">      по лоту № 1 – индивидуальному предпр</w:t>
      </w:r>
      <w:r w:rsidR="00550E1A" w:rsidRPr="002E4BA3">
        <w:rPr>
          <w:sz w:val="24"/>
          <w:szCs w:val="24"/>
        </w:rPr>
        <w:t xml:space="preserve">инимателю </w:t>
      </w:r>
      <w:proofErr w:type="spellStart"/>
      <w:r w:rsidR="00550E1A" w:rsidRPr="002E4BA3">
        <w:rPr>
          <w:sz w:val="24"/>
          <w:szCs w:val="24"/>
        </w:rPr>
        <w:t>Салимовой</w:t>
      </w:r>
      <w:proofErr w:type="spellEnd"/>
      <w:r w:rsidR="00550E1A" w:rsidRPr="002E4BA3">
        <w:rPr>
          <w:sz w:val="24"/>
          <w:szCs w:val="24"/>
        </w:rPr>
        <w:t xml:space="preserve"> Светлане Андреевне</w:t>
      </w:r>
    </w:p>
    <w:p w:rsidR="00B86A3E" w:rsidRPr="002E4BA3" w:rsidRDefault="00B86A3E" w:rsidP="00B86A3E">
      <w:pPr>
        <w:pStyle w:val="a4"/>
        <w:ind w:firstLine="0"/>
        <w:rPr>
          <w:sz w:val="24"/>
          <w:szCs w:val="24"/>
        </w:rPr>
      </w:pPr>
      <w:r w:rsidRPr="002E4BA3">
        <w:rPr>
          <w:sz w:val="24"/>
          <w:szCs w:val="24"/>
        </w:rPr>
        <w:t xml:space="preserve">        4. Муниципальному унитарному предприятию бытового обслуживания нас</w:t>
      </w:r>
      <w:r w:rsidR="00550E1A" w:rsidRPr="002E4BA3">
        <w:rPr>
          <w:sz w:val="24"/>
          <w:szCs w:val="24"/>
        </w:rPr>
        <w:t>еления «Кедр»</w:t>
      </w:r>
      <w:r w:rsidRPr="002E4BA3">
        <w:rPr>
          <w:sz w:val="24"/>
          <w:szCs w:val="24"/>
        </w:rPr>
        <w:t xml:space="preserve"> разместить на официальном сайте Российской Федерации для размещения информации о проведении торгов в сети «Интернет» (</w:t>
      </w:r>
      <w:r w:rsidRPr="002E4BA3">
        <w:rPr>
          <w:sz w:val="24"/>
          <w:szCs w:val="24"/>
          <w:lang w:val="en-US"/>
        </w:rPr>
        <w:t>www</w:t>
      </w:r>
      <w:r w:rsidRPr="002E4BA3">
        <w:rPr>
          <w:sz w:val="24"/>
          <w:szCs w:val="24"/>
        </w:rPr>
        <w:t>.</w:t>
      </w:r>
      <w:proofErr w:type="spellStart"/>
      <w:r w:rsidRPr="002E4BA3">
        <w:rPr>
          <w:sz w:val="24"/>
          <w:szCs w:val="24"/>
          <w:lang w:val="en-US"/>
        </w:rPr>
        <w:t>torgi</w:t>
      </w:r>
      <w:proofErr w:type="spellEnd"/>
      <w:r w:rsidRPr="002E4BA3">
        <w:rPr>
          <w:sz w:val="24"/>
          <w:szCs w:val="24"/>
        </w:rPr>
        <w:t>.</w:t>
      </w:r>
      <w:proofErr w:type="spellStart"/>
      <w:r w:rsidRPr="002E4BA3">
        <w:rPr>
          <w:sz w:val="24"/>
          <w:szCs w:val="24"/>
          <w:lang w:val="en-US"/>
        </w:rPr>
        <w:t>gov</w:t>
      </w:r>
      <w:proofErr w:type="spellEnd"/>
      <w:r w:rsidRPr="002E4BA3">
        <w:rPr>
          <w:sz w:val="24"/>
          <w:szCs w:val="24"/>
        </w:rPr>
        <w:t>.</w:t>
      </w:r>
      <w:proofErr w:type="spellStart"/>
      <w:r w:rsidRPr="002E4BA3">
        <w:rPr>
          <w:sz w:val="24"/>
          <w:szCs w:val="24"/>
          <w:lang w:val="en-US"/>
        </w:rPr>
        <w:t>ru</w:t>
      </w:r>
      <w:proofErr w:type="spellEnd"/>
      <w:r w:rsidRPr="002E4BA3">
        <w:rPr>
          <w:sz w:val="24"/>
          <w:szCs w:val="24"/>
        </w:rPr>
        <w:t xml:space="preserve">) сообщение о не состоявшемся аукционе и о предоставлении права на заключение договора аренды единственному участнику аукциона. </w:t>
      </w:r>
    </w:p>
    <w:p w:rsidR="00B86A3E" w:rsidRPr="002E4BA3" w:rsidRDefault="00B86A3E" w:rsidP="00B86A3E">
      <w:pPr>
        <w:pStyle w:val="a4"/>
        <w:ind w:firstLine="0"/>
        <w:rPr>
          <w:sz w:val="24"/>
          <w:szCs w:val="24"/>
        </w:rPr>
      </w:pPr>
    </w:p>
    <w:p w:rsidR="00286D61" w:rsidRPr="002E4BA3" w:rsidRDefault="00286D61" w:rsidP="002366D9">
      <w:pPr>
        <w:pStyle w:val="a4"/>
        <w:ind w:firstLine="0"/>
        <w:rPr>
          <w:sz w:val="24"/>
          <w:szCs w:val="24"/>
        </w:rPr>
      </w:pPr>
    </w:p>
    <w:p w:rsidR="006F560B" w:rsidRPr="002E4BA3" w:rsidRDefault="006F560B" w:rsidP="006F56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4BA3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3827"/>
        <w:gridCol w:w="2942"/>
      </w:tblGrid>
      <w:tr w:rsidR="006F560B" w:rsidRPr="002E4BA3" w:rsidTr="002366D9">
        <w:trPr>
          <w:trHeight w:val="521"/>
        </w:trPr>
        <w:tc>
          <w:tcPr>
            <w:tcW w:w="3827" w:type="dxa"/>
          </w:tcPr>
          <w:p w:rsidR="006F560B" w:rsidRPr="002E4BA3" w:rsidRDefault="006F560B" w:rsidP="006F560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6F560B" w:rsidRPr="002E4BA3" w:rsidRDefault="006F560B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Глазова Н.В.</w:t>
            </w:r>
          </w:p>
        </w:tc>
      </w:tr>
      <w:tr w:rsidR="006F560B" w:rsidRPr="002E4BA3" w:rsidTr="002366D9">
        <w:trPr>
          <w:trHeight w:val="557"/>
        </w:trPr>
        <w:tc>
          <w:tcPr>
            <w:tcW w:w="3827" w:type="dxa"/>
          </w:tcPr>
          <w:p w:rsidR="006F560B" w:rsidRPr="002E4BA3" w:rsidRDefault="006F560B" w:rsidP="006F560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6F560B" w:rsidRPr="002E4BA3" w:rsidRDefault="006F560B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Ванюшкина С.В.</w:t>
            </w:r>
          </w:p>
        </w:tc>
      </w:tr>
      <w:tr w:rsidR="006F560B" w:rsidRPr="002E4BA3" w:rsidTr="002366D9">
        <w:trPr>
          <w:trHeight w:val="551"/>
        </w:trPr>
        <w:tc>
          <w:tcPr>
            <w:tcW w:w="3827" w:type="dxa"/>
          </w:tcPr>
          <w:p w:rsidR="006F560B" w:rsidRPr="002E4BA3" w:rsidRDefault="006F560B" w:rsidP="006F560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6F560B" w:rsidRPr="002E4BA3" w:rsidRDefault="00550E1A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</w:tr>
      <w:tr w:rsidR="006F560B" w:rsidRPr="002E4BA3" w:rsidTr="002366D9">
        <w:trPr>
          <w:trHeight w:val="559"/>
        </w:trPr>
        <w:tc>
          <w:tcPr>
            <w:tcW w:w="3827" w:type="dxa"/>
          </w:tcPr>
          <w:p w:rsidR="006F560B" w:rsidRPr="002E4BA3" w:rsidRDefault="006F560B" w:rsidP="006F560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6F560B" w:rsidRPr="002E4BA3" w:rsidRDefault="002366D9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Михеева М.В.</w:t>
            </w:r>
          </w:p>
        </w:tc>
      </w:tr>
      <w:tr w:rsidR="006F560B" w:rsidRPr="002E4BA3" w:rsidTr="002366D9">
        <w:trPr>
          <w:trHeight w:val="556"/>
        </w:trPr>
        <w:tc>
          <w:tcPr>
            <w:tcW w:w="3827" w:type="dxa"/>
          </w:tcPr>
          <w:p w:rsidR="006F560B" w:rsidRPr="002E4BA3" w:rsidRDefault="006F560B" w:rsidP="006F560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6F560B" w:rsidRPr="002E4BA3" w:rsidRDefault="002366D9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2E4BA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90EC5" w:rsidRPr="002E4BA3" w:rsidTr="002366D9">
        <w:trPr>
          <w:trHeight w:val="557"/>
        </w:trPr>
        <w:tc>
          <w:tcPr>
            <w:tcW w:w="3827" w:type="dxa"/>
          </w:tcPr>
          <w:p w:rsidR="00C90EC5" w:rsidRPr="002E4BA3" w:rsidRDefault="00C90EC5" w:rsidP="006F560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C90EC5" w:rsidRPr="002E4BA3" w:rsidRDefault="002366D9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3">
              <w:rPr>
                <w:rFonts w:ascii="Times New Roman" w:hAnsi="Times New Roman" w:cs="Times New Roman"/>
                <w:sz w:val="24"/>
                <w:szCs w:val="24"/>
              </w:rPr>
              <w:t>Гузынина Е.В.</w:t>
            </w:r>
          </w:p>
        </w:tc>
      </w:tr>
    </w:tbl>
    <w:p w:rsidR="006F560B" w:rsidRPr="002E4BA3" w:rsidRDefault="006F560B" w:rsidP="002366D9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560B" w:rsidRPr="002E4BA3" w:rsidSect="003A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16"/>
    <w:rsid w:val="00056923"/>
    <w:rsid w:val="0013622B"/>
    <w:rsid w:val="002366D9"/>
    <w:rsid w:val="00286D61"/>
    <w:rsid w:val="002905DA"/>
    <w:rsid w:val="002E4BA3"/>
    <w:rsid w:val="003423FF"/>
    <w:rsid w:val="003728AD"/>
    <w:rsid w:val="003A3D99"/>
    <w:rsid w:val="003C2B9F"/>
    <w:rsid w:val="004013C8"/>
    <w:rsid w:val="005101CF"/>
    <w:rsid w:val="00536DE0"/>
    <w:rsid w:val="00543DC0"/>
    <w:rsid w:val="00550E1A"/>
    <w:rsid w:val="00690BB1"/>
    <w:rsid w:val="006F560B"/>
    <w:rsid w:val="007A6616"/>
    <w:rsid w:val="007F3772"/>
    <w:rsid w:val="00821416"/>
    <w:rsid w:val="00893EE1"/>
    <w:rsid w:val="00AF4CF9"/>
    <w:rsid w:val="00B86A3E"/>
    <w:rsid w:val="00C7187A"/>
    <w:rsid w:val="00C90EC5"/>
    <w:rsid w:val="00E53C16"/>
    <w:rsid w:val="00EC5EA3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0A958-68B6-42A9-B2C7-767EF8F5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6F5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6F560B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nhideWhenUsed/>
    <w:rsid w:val="006F56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F560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6F5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F56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</dc:creator>
  <cp:keywords/>
  <dc:description/>
  <cp:lastModifiedBy>Плешивцев Александр Сергеевич</cp:lastModifiedBy>
  <cp:revision>2</cp:revision>
  <cp:lastPrinted>2019-10-02T07:09:00Z</cp:lastPrinted>
  <dcterms:created xsi:type="dcterms:W3CDTF">2019-10-03T06:08:00Z</dcterms:created>
  <dcterms:modified xsi:type="dcterms:W3CDTF">2019-10-03T06:08:00Z</dcterms:modified>
</cp:coreProperties>
</file>