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7" w:type="dxa"/>
        <w:tblLayout w:type="fixed"/>
        <w:tblLook w:val="0000" w:firstRow="0" w:lastRow="0" w:firstColumn="0" w:lastColumn="0" w:noHBand="0" w:noVBand="0"/>
      </w:tblPr>
      <w:tblGrid>
        <w:gridCol w:w="9977"/>
      </w:tblGrid>
      <w:tr w:rsidR="00DC4A4B" w:rsidRPr="00B11487" w:rsidTr="006C3E28">
        <w:trPr>
          <w:trHeight w:val="708"/>
        </w:trPr>
        <w:tc>
          <w:tcPr>
            <w:tcW w:w="9977" w:type="dxa"/>
            <w:shd w:val="clear" w:color="auto" w:fill="auto"/>
          </w:tcPr>
          <w:p w:rsidR="006600A6" w:rsidRPr="00B11487" w:rsidRDefault="006600A6" w:rsidP="006C3E28">
            <w:pPr>
              <w:widowControl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eastAsiaTheme="minorEastAsia" w:hAnsi="PT Astra Serif"/>
                <w:sz w:val="28"/>
                <w:szCs w:val="28"/>
              </w:rPr>
              <w:t>П</w:t>
            </w:r>
            <w:r w:rsidR="00B43A23" w:rsidRPr="00B11487">
              <w:rPr>
                <w:rFonts w:ascii="PT Astra Serif" w:eastAsiaTheme="minorEastAsia" w:hAnsi="PT Astra Serif"/>
                <w:sz w:val="28"/>
                <w:szCs w:val="28"/>
              </w:rPr>
              <w:t>РОЕКТ</w:t>
            </w:r>
          </w:p>
        </w:tc>
      </w:tr>
      <w:tr w:rsidR="00DC4A4B" w:rsidRPr="00B11487" w:rsidTr="006C3E28">
        <w:trPr>
          <w:trHeight w:val="721"/>
        </w:trPr>
        <w:tc>
          <w:tcPr>
            <w:tcW w:w="99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B11487" w:rsidRDefault="00EE7BD5" w:rsidP="00FE22A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</w:rPr>
              <w:t>АДМИНИСТРАЦИЯ</w:t>
            </w:r>
            <w:r w:rsidR="008642FE" w:rsidRPr="00B11487">
              <w:rPr>
                <w:rFonts w:ascii="PT Astra Serif" w:hAnsi="PT Astra Serif"/>
              </w:rPr>
              <w:t xml:space="preserve"> </w:t>
            </w:r>
            <w:r w:rsidR="00DC4A4B" w:rsidRPr="00B11487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B11487" w:rsidRDefault="00DC4A4B" w:rsidP="00FE22A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B11487" w:rsidRDefault="00BE4629" w:rsidP="00FE22A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B11487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B11487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085676" w:rsidRPr="00B11487" w:rsidRDefault="00085676">
      <w:pPr>
        <w:rPr>
          <w:rFonts w:ascii="PT Astra Serif" w:hAnsi="PT Astra Serif"/>
        </w:rPr>
      </w:pPr>
    </w:p>
    <w:p w:rsidR="00B648BE" w:rsidRPr="00B11487" w:rsidRDefault="00E81B5A">
      <w:pPr>
        <w:rPr>
          <w:rFonts w:ascii="PT Astra Serif" w:hAnsi="PT Astra Serif"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t>_____</w:t>
      </w:r>
      <w:r w:rsidR="00A15972" w:rsidRPr="00B11487">
        <w:rPr>
          <w:rFonts w:ascii="PT Astra Serif" w:hAnsi="PT Astra Serif"/>
          <w:sz w:val="28"/>
          <w:szCs w:val="28"/>
          <w:u w:val="single"/>
        </w:rPr>
        <w:t>20</w:t>
      </w:r>
      <w:r w:rsidR="00EF4BEF" w:rsidRPr="00B11487">
        <w:rPr>
          <w:rFonts w:ascii="PT Astra Serif" w:hAnsi="PT Astra Serif"/>
          <w:sz w:val="28"/>
          <w:szCs w:val="28"/>
          <w:u w:val="single"/>
        </w:rPr>
        <w:t>2</w:t>
      </w:r>
      <w:r w:rsidR="00762FB6" w:rsidRPr="00B11487">
        <w:rPr>
          <w:rFonts w:ascii="PT Astra Serif" w:hAnsi="PT Astra Serif"/>
          <w:sz w:val="28"/>
          <w:szCs w:val="28"/>
          <w:u w:val="single"/>
        </w:rPr>
        <w:t>3</w:t>
      </w:r>
      <w:r w:rsidR="00BE4629" w:rsidRPr="00B11487">
        <w:rPr>
          <w:rFonts w:ascii="PT Astra Serif" w:hAnsi="PT Astra Serif"/>
          <w:sz w:val="28"/>
          <w:szCs w:val="28"/>
        </w:rPr>
        <w:tab/>
      </w:r>
      <w:r w:rsidR="00BE4629" w:rsidRPr="00B11487">
        <w:rPr>
          <w:rFonts w:ascii="PT Astra Serif" w:hAnsi="PT Astra Serif"/>
          <w:sz w:val="28"/>
          <w:szCs w:val="28"/>
        </w:rPr>
        <w:tab/>
      </w:r>
      <w:r w:rsidR="00BE4629" w:rsidRPr="00B11487">
        <w:rPr>
          <w:rFonts w:ascii="PT Astra Serif" w:hAnsi="PT Astra Serif"/>
          <w:sz w:val="28"/>
          <w:szCs w:val="28"/>
        </w:rPr>
        <w:tab/>
      </w:r>
      <w:r w:rsidR="00BE4629" w:rsidRPr="00B11487">
        <w:rPr>
          <w:rFonts w:ascii="PT Astra Serif" w:hAnsi="PT Astra Serif"/>
          <w:sz w:val="28"/>
          <w:szCs w:val="28"/>
        </w:rPr>
        <w:tab/>
      </w:r>
      <w:r w:rsidR="00DC4A4B" w:rsidRPr="00B11487">
        <w:rPr>
          <w:rFonts w:ascii="PT Astra Serif" w:hAnsi="PT Astra Serif"/>
          <w:sz w:val="28"/>
          <w:szCs w:val="28"/>
        </w:rPr>
        <w:tab/>
      </w:r>
      <w:r w:rsidR="00DC4A4B" w:rsidRPr="00B11487">
        <w:rPr>
          <w:rFonts w:ascii="PT Astra Serif" w:hAnsi="PT Astra Serif"/>
          <w:sz w:val="28"/>
          <w:szCs w:val="28"/>
        </w:rPr>
        <w:tab/>
      </w:r>
      <w:r w:rsidR="00DC4A4B" w:rsidRPr="00B11487">
        <w:rPr>
          <w:rFonts w:ascii="PT Astra Serif" w:hAnsi="PT Astra Serif"/>
          <w:sz w:val="28"/>
          <w:szCs w:val="28"/>
        </w:rPr>
        <w:tab/>
      </w:r>
      <w:r w:rsidR="00DC4A4B" w:rsidRPr="00B11487">
        <w:rPr>
          <w:rFonts w:ascii="PT Astra Serif" w:hAnsi="PT Astra Serif"/>
          <w:sz w:val="28"/>
          <w:szCs w:val="28"/>
        </w:rPr>
        <w:tab/>
      </w:r>
      <w:r w:rsidR="00B316BB" w:rsidRPr="00B11487">
        <w:rPr>
          <w:rFonts w:ascii="PT Astra Serif" w:hAnsi="PT Astra Serif"/>
          <w:sz w:val="28"/>
          <w:szCs w:val="28"/>
        </w:rPr>
        <w:tab/>
      </w:r>
      <w:r w:rsidR="00B316BB" w:rsidRPr="00B11487">
        <w:rPr>
          <w:rFonts w:ascii="PT Astra Serif" w:hAnsi="PT Astra Serif"/>
          <w:sz w:val="28"/>
          <w:szCs w:val="28"/>
        </w:rPr>
        <w:tab/>
      </w:r>
      <w:r w:rsidR="00B316BB" w:rsidRPr="00B11487">
        <w:rPr>
          <w:rFonts w:ascii="PT Astra Serif" w:hAnsi="PT Astra Serif"/>
          <w:sz w:val="28"/>
          <w:szCs w:val="28"/>
        </w:rPr>
        <w:tab/>
      </w:r>
      <w:r w:rsidR="00BE4629" w:rsidRPr="00B11487">
        <w:rPr>
          <w:rFonts w:ascii="PT Astra Serif" w:hAnsi="PT Astra Serif"/>
          <w:sz w:val="28"/>
          <w:szCs w:val="28"/>
        </w:rPr>
        <w:t xml:space="preserve">№ </w:t>
      </w:r>
      <w:r w:rsidRPr="00B11487">
        <w:rPr>
          <w:rFonts w:ascii="PT Astra Serif" w:hAnsi="PT Astra Serif"/>
          <w:sz w:val="28"/>
          <w:szCs w:val="28"/>
        </w:rPr>
        <w:t>____</w:t>
      </w:r>
      <w:r w:rsidR="008D6218" w:rsidRPr="00B11487">
        <w:rPr>
          <w:rFonts w:ascii="PT Astra Serif" w:hAnsi="PT Astra Serif"/>
          <w:sz w:val="28"/>
          <w:szCs w:val="28"/>
        </w:rPr>
        <w:t>_</w:t>
      </w:r>
    </w:p>
    <w:p w:rsidR="00DC4A4B" w:rsidRPr="00B11487" w:rsidRDefault="00DC4A4B">
      <w:pPr>
        <w:rPr>
          <w:rFonts w:ascii="PT Astra Serif" w:hAnsi="PT Astra Serif"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tab/>
      </w:r>
      <w:r w:rsidRPr="00B11487">
        <w:rPr>
          <w:rFonts w:ascii="PT Astra Serif" w:hAnsi="PT Astra Serif"/>
          <w:sz w:val="28"/>
          <w:szCs w:val="28"/>
        </w:rPr>
        <w:tab/>
      </w:r>
      <w:r w:rsidRPr="00B11487">
        <w:rPr>
          <w:rFonts w:ascii="PT Astra Serif" w:hAnsi="PT Astra Serif"/>
          <w:sz w:val="28"/>
          <w:szCs w:val="28"/>
        </w:rPr>
        <w:tab/>
      </w:r>
      <w:r w:rsidRPr="00B11487">
        <w:rPr>
          <w:rFonts w:ascii="PT Astra Serif" w:hAnsi="PT Astra Serif"/>
          <w:sz w:val="28"/>
          <w:szCs w:val="28"/>
        </w:rPr>
        <w:tab/>
      </w:r>
      <w:r w:rsidRPr="00B11487">
        <w:rPr>
          <w:rFonts w:ascii="PT Astra Serif" w:hAnsi="PT Astra Serif"/>
          <w:sz w:val="28"/>
          <w:szCs w:val="28"/>
        </w:rPr>
        <w:tab/>
      </w:r>
      <w:r w:rsidRPr="00B11487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B11487" w:rsidRDefault="00DC4A4B" w:rsidP="00E027DD">
      <w:pPr>
        <w:jc w:val="center"/>
        <w:rPr>
          <w:rFonts w:ascii="PT Astra Serif" w:hAnsi="PT Astra Serif"/>
          <w:sz w:val="28"/>
          <w:szCs w:val="28"/>
        </w:rPr>
      </w:pPr>
    </w:p>
    <w:p w:rsidR="008D6218" w:rsidRPr="00B11487" w:rsidRDefault="00E81B5A" w:rsidP="00E027DD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B11487">
        <w:rPr>
          <w:rFonts w:ascii="PT Astra Serif" w:eastAsia="Calibri" w:hAnsi="PT Astra Serif"/>
          <w:b/>
          <w:bCs/>
          <w:sz w:val="28"/>
          <w:szCs w:val="28"/>
        </w:rPr>
        <w:t xml:space="preserve">Об утверждении </w:t>
      </w:r>
      <w:r w:rsidR="008D6218" w:rsidRPr="00B11487">
        <w:rPr>
          <w:rFonts w:ascii="PT Astra Serif" w:eastAsia="Calibri" w:hAnsi="PT Astra Serif"/>
          <w:b/>
          <w:bCs/>
          <w:sz w:val="28"/>
          <w:szCs w:val="28"/>
        </w:rPr>
        <w:t xml:space="preserve">цен (тарифов) на платные услуги, </w:t>
      </w:r>
    </w:p>
    <w:p w:rsidR="008D6218" w:rsidRPr="00B11487" w:rsidRDefault="008D6218" w:rsidP="00E027DD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B11487">
        <w:rPr>
          <w:rFonts w:ascii="PT Astra Serif" w:eastAsia="Calibri" w:hAnsi="PT Astra Serif"/>
          <w:b/>
          <w:bCs/>
          <w:sz w:val="28"/>
          <w:szCs w:val="28"/>
        </w:rPr>
        <w:t>оказываемые</w:t>
      </w:r>
      <w:r w:rsidR="00E81B5A" w:rsidRPr="00B11487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="00762FB6" w:rsidRPr="00B11487">
        <w:rPr>
          <w:rFonts w:ascii="PT Astra Serif" w:eastAsia="Calibri" w:hAnsi="PT Astra Serif"/>
          <w:b/>
          <w:bCs/>
          <w:sz w:val="28"/>
          <w:szCs w:val="28"/>
        </w:rPr>
        <w:t>М</w:t>
      </w:r>
      <w:r w:rsidR="00E81B5A" w:rsidRPr="00B11487">
        <w:rPr>
          <w:rFonts w:ascii="PT Astra Serif" w:eastAsia="Calibri" w:hAnsi="PT Astra Serif"/>
          <w:b/>
          <w:bCs/>
          <w:sz w:val="28"/>
          <w:szCs w:val="28"/>
        </w:rPr>
        <w:t>униципальн</w:t>
      </w:r>
      <w:r w:rsidRPr="00B11487">
        <w:rPr>
          <w:rFonts w:ascii="PT Astra Serif" w:eastAsia="Calibri" w:hAnsi="PT Astra Serif"/>
          <w:b/>
          <w:bCs/>
          <w:sz w:val="28"/>
          <w:szCs w:val="28"/>
        </w:rPr>
        <w:t>ым</w:t>
      </w:r>
      <w:r w:rsidR="00E81B5A" w:rsidRPr="00B11487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="005617E0" w:rsidRPr="00B11487">
        <w:rPr>
          <w:rFonts w:ascii="PT Astra Serif" w:eastAsia="Calibri" w:hAnsi="PT Astra Serif"/>
          <w:b/>
          <w:bCs/>
          <w:sz w:val="28"/>
          <w:szCs w:val="28"/>
        </w:rPr>
        <w:t>автономн</w:t>
      </w:r>
      <w:r w:rsidRPr="00B11487">
        <w:rPr>
          <w:rFonts w:ascii="PT Astra Serif" w:eastAsia="Calibri" w:hAnsi="PT Astra Serif"/>
          <w:b/>
          <w:bCs/>
          <w:sz w:val="28"/>
          <w:szCs w:val="28"/>
        </w:rPr>
        <w:t>ым</w:t>
      </w:r>
      <w:r w:rsidR="00E81B5A" w:rsidRPr="00B11487">
        <w:rPr>
          <w:rFonts w:ascii="PT Astra Serif" w:eastAsia="Calibri" w:hAnsi="PT Astra Serif"/>
          <w:b/>
          <w:bCs/>
          <w:sz w:val="28"/>
          <w:szCs w:val="28"/>
        </w:rPr>
        <w:t xml:space="preserve"> учреждени</w:t>
      </w:r>
      <w:r w:rsidRPr="00B11487">
        <w:rPr>
          <w:rFonts w:ascii="PT Astra Serif" w:eastAsia="Calibri" w:hAnsi="PT Astra Serif"/>
          <w:b/>
          <w:bCs/>
          <w:sz w:val="28"/>
          <w:szCs w:val="28"/>
        </w:rPr>
        <w:t>ем</w:t>
      </w:r>
      <w:r w:rsidR="00E81B5A" w:rsidRPr="00B11487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</w:p>
    <w:p w:rsidR="00DC4A4B" w:rsidRPr="00B11487" w:rsidRDefault="00E81B5A" w:rsidP="00E027DD">
      <w:pPr>
        <w:adjustRightInd w:val="0"/>
        <w:jc w:val="center"/>
        <w:rPr>
          <w:rFonts w:ascii="PT Astra Serif" w:hAnsi="PT Astra Serif"/>
          <w:sz w:val="28"/>
          <w:szCs w:val="28"/>
        </w:rPr>
      </w:pPr>
      <w:r w:rsidRPr="00B11487">
        <w:rPr>
          <w:rFonts w:ascii="PT Astra Serif" w:eastAsia="Calibri" w:hAnsi="PT Astra Serif"/>
          <w:b/>
          <w:bCs/>
          <w:sz w:val="28"/>
          <w:szCs w:val="28"/>
        </w:rPr>
        <w:t>«</w:t>
      </w:r>
      <w:r w:rsidR="005617E0" w:rsidRPr="00B11487">
        <w:rPr>
          <w:rFonts w:ascii="PT Astra Serif" w:eastAsia="Calibri" w:hAnsi="PT Astra Serif"/>
          <w:b/>
          <w:bCs/>
          <w:sz w:val="28"/>
          <w:szCs w:val="28"/>
        </w:rPr>
        <w:t xml:space="preserve">Плавательный бассейн «Нептун» </w:t>
      </w:r>
    </w:p>
    <w:p w:rsidR="002A4425" w:rsidRPr="00B11487" w:rsidRDefault="002A4425" w:rsidP="00E027DD">
      <w:pPr>
        <w:jc w:val="center"/>
        <w:rPr>
          <w:rFonts w:ascii="PT Astra Serif" w:hAnsi="PT Astra Serif"/>
          <w:sz w:val="28"/>
          <w:szCs w:val="28"/>
        </w:rPr>
      </w:pPr>
    </w:p>
    <w:p w:rsidR="00EF4BEF" w:rsidRPr="00B11487" w:rsidRDefault="00EF4BEF" w:rsidP="00E027DD">
      <w:pPr>
        <w:jc w:val="center"/>
        <w:rPr>
          <w:rFonts w:ascii="PT Astra Serif" w:hAnsi="PT Astra Serif"/>
          <w:sz w:val="28"/>
          <w:szCs w:val="28"/>
        </w:rPr>
      </w:pPr>
    </w:p>
    <w:p w:rsidR="002A4425" w:rsidRPr="00B11487" w:rsidRDefault="008D6218" w:rsidP="002A442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13427" w:rsidRPr="00B11487">
        <w:rPr>
          <w:rFonts w:ascii="PT Astra Serif" w:hAnsi="PT Astra Serif"/>
          <w:sz w:val="28"/>
          <w:szCs w:val="28"/>
        </w:rPr>
        <w:t xml:space="preserve">Уставом </w:t>
      </w:r>
      <w:r w:rsidR="009805A1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013427" w:rsidRPr="00B11487">
        <w:rPr>
          <w:rFonts w:ascii="PT Astra Serif" w:hAnsi="PT Astra Serif"/>
          <w:sz w:val="28"/>
          <w:szCs w:val="28"/>
        </w:rPr>
        <w:t xml:space="preserve">, </w:t>
      </w:r>
      <w:r w:rsidRPr="00B11487">
        <w:rPr>
          <w:rFonts w:ascii="PT Astra Serif" w:hAnsi="PT Astra Serif"/>
          <w:sz w:val="28"/>
          <w:szCs w:val="28"/>
        </w:rPr>
        <w:t xml:space="preserve">постановлением Администрации Североуральского городского округа от 29.08.2011 № 1131 </w:t>
      </w:r>
      <w:r w:rsidR="009805A1">
        <w:rPr>
          <w:rFonts w:ascii="PT Astra Serif" w:hAnsi="PT Astra Serif"/>
          <w:sz w:val="28"/>
          <w:szCs w:val="28"/>
        </w:rPr>
        <w:br/>
      </w:r>
      <w:r w:rsidRPr="00B11487">
        <w:rPr>
          <w:rFonts w:ascii="PT Astra Serif" w:hAnsi="PT Astra Serif"/>
          <w:sz w:val="28"/>
          <w:szCs w:val="28"/>
        </w:rPr>
        <w:t xml:space="preserve">«Об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лиц», </w:t>
      </w:r>
      <w:r w:rsidR="009805A1">
        <w:rPr>
          <w:rFonts w:ascii="PT Astra Serif" w:hAnsi="PT Astra Serif"/>
          <w:sz w:val="28"/>
          <w:szCs w:val="28"/>
        </w:rPr>
        <w:t>на основании</w:t>
      </w:r>
      <w:r w:rsidRPr="00B11487">
        <w:rPr>
          <w:rFonts w:ascii="PT Astra Serif" w:hAnsi="PT Astra Serif"/>
          <w:sz w:val="28"/>
          <w:szCs w:val="28"/>
        </w:rPr>
        <w:t xml:space="preserve"> </w:t>
      </w:r>
      <w:r w:rsidR="00013427" w:rsidRPr="00B11487">
        <w:rPr>
          <w:rFonts w:ascii="PT Astra Serif" w:hAnsi="PT Astra Serif"/>
          <w:sz w:val="28"/>
          <w:szCs w:val="28"/>
        </w:rPr>
        <w:t>письм</w:t>
      </w:r>
      <w:r w:rsidR="009805A1">
        <w:rPr>
          <w:rFonts w:ascii="PT Astra Serif" w:hAnsi="PT Astra Serif"/>
          <w:sz w:val="28"/>
          <w:szCs w:val="28"/>
        </w:rPr>
        <w:t>а</w:t>
      </w:r>
      <w:r w:rsidRPr="00B11487">
        <w:rPr>
          <w:rFonts w:ascii="PT Astra Serif" w:hAnsi="PT Astra Serif"/>
          <w:sz w:val="28"/>
          <w:szCs w:val="28"/>
        </w:rPr>
        <w:t xml:space="preserve"> Муниципального автономного учреждения «Плавательный бассейн «Нептун» от 11.08.2023 № 148, </w:t>
      </w:r>
      <w:r w:rsidR="002A4425" w:rsidRPr="00B11487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3B46EB" w:rsidRPr="00B11487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B11487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B11487">
        <w:rPr>
          <w:rFonts w:ascii="PT Astra Serif" w:hAnsi="PT Astra Serif"/>
          <w:b/>
          <w:sz w:val="28"/>
          <w:szCs w:val="28"/>
        </w:rPr>
        <w:t>ЕТ</w:t>
      </w:r>
      <w:r w:rsidRPr="00B11487">
        <w:rPr>
          <w:rFonts w:ascii="PT Astra Serif" w:hAnsi="PT Astra Serif"/>
          <w:b/>
          <w:sz w:val="28"/>
          <w:szCs w:val="28"/>
        </w:rPr>
        <w:t>:</w:t>
      </w:r>
    </w:p>
    <w:p w:rsidR="002A4425" w:rsidRPr="00B11487" w:rsidRDefault="00A74946" w:rsidP="002A44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1487">
        <w:rPr>
          <w:rFonts w:ascii="PT Astra Serif" w:hAnsi="PT Astra Serif" w:cs="Times New Roman"/>
          <w:sz w:val="28"/>
          <w:szCs w:val="28"/>
        </w:rPr>
        <w:t>1.</w:t>
      </w:r>
      <w:r w:rsidR="00C2347F" w:rsidRPr="00B11487">
        <w:rPr>
          <w:rFonts w:ascii="PT Astra Serif" w:hAnsi="PT Astra Serif" w:cs="Times New Roman"/>
          <w:sz w:val="28"/>
          <w:szCs w:val="28"/>
        </w:rPr>
        <w:t xml:space="preserve"> </w:t>
      </w:r>
      <w:r w:rsidR="002A4425" w:rsidRPr="00B11487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8D6218" w:rsidRPr="00B11487">
        <w:rPr>
          <w:rFonts w:ascii="PT Astra Serif" w:hAnsi="PT Astra Serif" w:cs="Times New Roman"/>
          <w:sz w:val="28"/>
          <w:szCs w:val="28"/>
        </w:rPr>
        <w:t xml:space="preserve">цены (тарифы) на платные услуги, оказываемые </w:t>
      </w:r>
      <w:r w:rsidR="00762FB6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М</w:t>
      </w:r>
      <w:r w:rsidR="00E81B5A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униципальн</w:t>
      </w:r>
      <w:r w:rsidR="008D6218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ым</w:t>
      </w:r>
      <w:r w:rsidR="00E81B5A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="00C24164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автономн</w:t>
      </w:r>
      <w:r w:rsidR="008D6218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ым</w:t>
      </w:r>
      <w:r w:rsidR="00E81B5A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учреждени</w:t>
      </w:r>
      <w:r w:rsidR="008D6218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ем</w:t>
      </w:r>
      <w:r w:rsidR="00E81B5A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«</w:t>
      </w:r>
      <w:r w:rsidR="00C24164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Плавательный бассейн «Нептун</w:t>
      </w:r>
      <w:r w:rsidR="00E81B5A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» </w:t>
      </w:r>
      <w:r w:rsidR="002A4425" w:rsidRPr="00B11487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(прилагается)</w:t>
      </w:r>
      <w:r w:rsidR="002A4425" w:rsidRPr="00B11487">
        <w:rPr>
          <w:rFonts w:ascii="PT Astra Serif" w:hAnsi="PT Astra Serif" w:cs="Times New Roman"/>
          <w:sz w:val="28"/>
          <w:szCs w:val="28"/>
        </w:rPr>
        <w:t>.</w:t>
      </w:r>
    </w:p>
    <w:p w:rsidR="00A74946" w:rsidRPr="00B11487" w:rsidRDefault="008D6218" w:rsidP="00E81B5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t>2</w:t>
      </w:r>
      <w:r w:rsidR="00C2347F" w:rsidRPr="00B11487">
        <w:rPr>
          <w:rFonts w:ascii="PT Astra Serif" w:hAnsi="PT Astra Serif"/>
          <w:sz w:val="28"/>
          <w:szCs w:val="28"/>
        </w:rPr>
        <w:t xml:space="preserve">. </w:t>
      </w:r>
      <w:r w:rsidR="004D4EF4" w:rsidRPr="00B11487">
        <w:rPr>
          <w:rFonts w:ascii="PT Astra Serif" w:hAnsi="PT Astra Serif"/>
          <w:sz w:val="28"/>
          <w:szCs w:val="28"/>
        </w:rPr>
        <w:t>Установить, что н</w:t>
      </w:r>
      <w:r w:rsidR="00A74946" w:rsidRPr="00B11487">
        <w:rPr>
          <w:rFonts w:ascii="PT Astra Serif" w:hAnsi="PT Astra Serif"/>
          <w:sz w:val="28"/>
          <w:szCs w:val="28"/>
        </w:rPr>
        <w:t xml:space="preserve">астоящее постановление вступает в силу </w:t>
      </w:r>
      <w:r w:rsidR="004D4EF4" w:rsidRPr="00B11487">
        <w:rPr>
          <w:rFonts w:ascii="PT Astra Serif" w:hAnsi="PT Astra Serif"/>
          <w:sz w:val="28"/>
          <w:szCs w:val="28"/>
        </w:rPr>
        <w:br/>
      </w:r>
      <w:r w:rsidR="00A74946" w:rsidRPr="00B11487">
        <w:rPr>
          <w:rFonts w:ascii="PT Astra Serif" w:hAnsi="PT Astra Serif"/>
          <w:sz w:val="28"/>
          <w:szCs w:val="28"/>
        </w:rPr>
        <w:t xml:space="preserve">с 1 </w:t>
      </w:r>
      <w:r w:rsidRPr="00B11487">
        <w:rPr>
          <w:rFonts w:ascii="PT Astra Serif" w:hAnsi="PT Astra Serif"/>
          <w:sz w:val="28"/>
          <w:szCs w:val="28"/>
        </w:rPr>
        <w:t>сентябр</w:t>
      </w:r>
      <w:r w:rsidR="00A74946" w:rsidRPr="00B11487">
        <w:rPr>
          <w:rFonts w:ascii="PT Astra Serif" w:hAnsi="PT Astra Serif"/>
          <w:sz w:val="28"/>
          <w:szCs w:val="28"/>
        </w:rPr>
        <w:t>я 202</w:t>
      </w:r>
      <w:r w:rsidR="00762FB6" w:rsidRPr="00B11487">
        <w:rPr>
          <w:rFonts w:ascii="PT Astra Serif" w:hAnsi="PT Astra Serif"/>
          <w:sz w:val="28"/>
          <w:szCs w:val="28"/>
        </w:rPr>
        <w:t>3</w:t>
      </w:r>
      <w:r w:rsidR="00A74946" w:rsidRPr="00B11487">
        <w:rPr>
          <w:rFonts w:ascii="PT Astra Serif" w:hAnsi="PT Astra Serif"/>
          <w:sz w:val="28"/>
          <w:szCs w:val="28"/>
        </w:rPr>
        <w:t xml:space="preserve"> года.</w:t>
      </w:r>
    </w:p>
    <w:p w:rsidR="003E7F38" w:rsidRPr="00B11487" w:rsidRDefault="003E7F38" w:rsidP="00E81B5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t xml:space="preserve">3. </w:t>
      </w:r>
      <w:r w:rsidR="00333E34" w:rsidRPr="00B11487">
        <w:rPr>
          <w:rFonts w:ascii="PT Astra Serif" w:hAnsi="PT Astra Serif"/>
          <w:sz w:val="28"/>
          <w:szCs w:val="28"/>
        </w:rPr>
        <w:t xml:space="preserve">Считать утратившим силу постановление Администрации Североуральского городского округа от 30.08.2018 № 910 «Об утверждении </w:t>
      </w:r>
      <w:r w:rsidR="00333E34" w:rsidRPr="00B11487">
        <w:rPr>
          <w:rFonts w:ascii="PT Astra Serif" w:hAnsi="PT Astra Serif"/>
          <w:sz w:val="28"/>
          <w:szCs w:val="28"/>
        </w:rPr>
        <w:br/>
        <w:t>цен (тарифов) на платные услуги, оказываемые м</w:t>
      </w:r>
      <w:r w:rsidR="00333E34" w:rsidRPr="00B11487">
        <w:rPr>
          <w:rFonts w:ascii="PT Astra Serif" w:eastAsia="Calibri" w:hAnsi="PT Astra Serif"/>
          <w:bCs/>
          <w:sz w:val="28"/>
          <w:szCs w:val="28"/>
          <w:lang w:eastAsia="en-US"/>
        </w:rPr>
        <w:t>униципальным автономным учреждением «Плавательный бассейн «Нептун».</w:t>
      </w:r>
    </w:p>
    <w:p w:rsidR="00E81B5A" w:rsidRPr="00B11487" w:rsidRDefault="00E05A70" w:rsidP="00E81B5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2347F" w:rsidRPr="00B11487">
        <w:rPr>
          <w:rFonts w:ascii="PT Astra Serif" w:hAnsi="PT Astra Serif"/>
          <w:sz w:val="28"/>
          <w:szCs w:val="28"/>
        </w:rPr>
        <w:t xml:space="preserve">. </w:t>
      </w:r>
      <w:r w:rsidR="00E81B5A" w:rsidRPr="00B11487">
        <w:rPr>
          <w:rFonts w:ascii="PT Astra Serif" w:hAnsi="PT Astra Serif"/>
          <w:sz w:val="28"/>
          <w:szCs w:val="28"/>
        </w:rPr>
        <w:t>Контроль за выполнением настоящего постановления возложить</w:t>
      </w:r>
      <w:r w:rsidR="002F0AB4" w:rsidRPr="00B11487">
        <w:rPr>
          <w:rFonts w:ascii="PT Astra Serif" w:hAnsi="PT Astra Serif"/>
          <w:sz w:val="28"/>
          <w:szCs w:val="28"/>
        </w:rPr>
        <w:br/>
      </w:r>
      <w:r w:rsidR="00E81B5A" w:rsidRPr="00B11487">
        <w:rPr>
          <w:rFonts w:ascii="PT Astra Serif" w:hAnsi="PT Astra Serif"/>
          <w:sz w:val="28"/>
          <w:szCs w:val="28"/>
        </w:rPr>
        <w:t xml:space="preserve">на Заместителя Главы </w:t>
      </w:r>
      <w:r w:rsidR="00341D9D" w:rsidRPr="00B11487">
        <w:rPr>
          <w:rFonts w:ascii="PT Astra Serif" w:hAnsi="PT Astra Serif"/>
          <w:sz w:val="28"/>
          <w:szCs w:val="28"/>
        </w:rPr>
        <w:t xml:space="preserve">Администрации </w:t>
      </w:r>
      <w:r w:rsidR="00E81B5A" w:rsidRPr="00B1148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2F0AB4" w:rsidRPr="00B11487">
        <w:rPr>
          <w:rFonts w:ascii="PT Astra Serif" w:hAnsi="PT Astra Serif"/>
          <w:sz w:val="28"/>
          <w:szCs w:val="28"/>
        </w:rPr>
        <w:br/>
      </w:r>
      <w:r w:rsidR="00762FB6" w:rsidRPr="00B11487">
        <w:rPr>
          <w:rFonts w:ascii="PT Astra Serif" w:hAnsi="PT Astra Serif"/>
          <w:sz w:val="28"/>
          <w:szCs w:val="28"/>
        </w:rPr>
        <w:t>В.В. Левенко</w:t>
      </w:r>
      <w:r w:rsidR="00E81B5A" w:rsidRPr="00B11487">
        <w:rPr>
          <w:rFonts w:ascii="PT Astra Serif" w:hAnsi="PT Astra Serif"/>
          <w:sz w:val="28"/>
          <w:szCs w:val="28"/>
        </w:rPr>
        <w:t>.</w:t>
      </w:r>
    </w:p>
    <w:p w:rsidR="00A74946" w:rsidRPr="00B11487" w:rsidRDefault="00E05A70" w:rsidP="00E81B5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2347F" w:rsidRPr="00B11487">
        <w:rPr>
          <w:rFonts w:ascii="PT Astra Serif" w:hAnsi="PT Astra Serif"/>
          <w:sz w:val="28"/>
          <w:szCs w:val="28"/>
        </w:rPr>
        <w:t xml:space="preserve">. </w:t>
      </w:r>
      <w:r w:rsidR="008D6218" w:rsidRPr="00B11487">
        <w:rPr>
          <w:rFonts w:ascii="PT Astra Serif" w:hAnsi="PT Astra Serif"/>
          <w:sz w:val="28"/>
          <w:szCs w:val="28"/>
        </w:rPr>
        <w:t>Опубликовать</w:t>
      </w:r>
      <w:r w:rsidR="00A74946" w:rsidRPr="00B11487">
        <w:rPr>
          <w:rFonts w:ascii="PT Astra Serif" w:hAnsi="PT Astra Serif"/>
          <w:sz w:val="28"/>
          <w:szCs w:val="28"/>
        </w:rPr>
        <w:t xml:space="preserve"> настоящее постановление </w:t>
      </w:r>
      <w:r w:rsidR="008D6218" w:rsidRPr="00B11487">
        <w:rPr>
          <w:rFonts w:ascii="PT Astra Serif" w:hAnsi="PT Astra Serif"/>
          <w:sz w:val="28"/>
          <w:szCs w:val="28"/>
        </w:rPr>
        <w:t xml:space="preserve">в газете «Наше слово» </w:t>
      </w:r>
      <w:r w:rsidR="008D6218" w:rsidRPr="00B11487">
        <w:rPr>
          <w:rFonts w:ascii="PT Astra Serif" w:hAnsi="PT Astra Serif"/>
          <w:sz w:val="28"/>
          <w:szCs w:val="28"/>
        </w:rPr>
        <w:br/>
        <w:t xml:space="preserve">и разместить </w:t>
      </w:r>
      <w:r w:rsidR="00A74946" w:rsidRPr="00B11487">
        <w:rPr>
          <w:rFonts w:ascii="PT Astra Serif" w:hAnsi="PT Astra Serif"/>
          <w:sz w:val="28"/>
          <w:szCs w:val="28"/>
        </w:rPr>
        <w:t>на официальном сайте Администрации Североуральского городского округа.</w:t>
      </w:r>
    </w:p>
    <w:p w:rsidR="002A4425" w:rsidRPr="00B11487" w:rsidRDefault="002A4425" w:rsidP="003B46EB">
      <w:pPr>
        <w:rPr>
          <w:rFonts w:ascii="PT Astra Serif" w:hAnsi="PT Astra Serif"/>
          <w:sz w:val="28"/>
          <w:szCs w:val="28"/>
        </w:rPr>
      </w:pPr>
    </w:p>
    <w:p w:rsidR="003B46EB" w:rsidRPr="00B11487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B11487" w:rsidRDefault="00C7622E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B11487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762FB6" w:rsidRPr="00B11487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3B46EB" w:rsidRPr="00B1148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681B2B" w:rsidRPr="00B11487" w:rsidRDefault="003B46EB" w:rsidP="00681B2B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B11487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F035BA" w:rsidRPr="00B1148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11487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F035BA" w:rsidRPr="00B1148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B1148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B1148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B1148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B1148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61A72" w:rsidRPr="00B11487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0D3BAB" w:rsidRPr="00B11487" w:rsidRDefault="000D3BAB" w:rsidP="00681B2B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681B2B" w:rsidRPr="00B11487" w:rsidRDefault="00681B2B" w:rsidP="00681B2B">
      <w:pPr>
        <w:spacing w:after="1" w:line="220" w:lineRule="atLeast"/>
        <w:jc w:val="center"/>
        <w:outlineLvl w:val="2"/>
        <w:rPr>
          <w:rFonts w:ascii="PT Astra Serif" w:hAnsi="PT Astra Serif"/>
          <w:sz w:val="24"/>
          <w:szCs w:val="24"/>
        </w:rPr>
        <w:sectPr w:rsidR="00681B2B" w:rsidRPr="00B11487" w:rsidSect="002F24D0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1B2B" w:rsidRPr="00B11487" w:rsidRDefault="00681B2B" w:rsidP="00D47DB3">
      <w:pPr>
        <w:spacing w:after="1" w:line="220" w:lineRule="atLeast"/>
        <w:ind w:left="5103"/>
        <w:rPr>
          <w:rFonts w:ascii="PT Astra Serif" w:hAnsi="PT Astra Serif"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lastRenderedPageBreak/>
        <w:t>УТВЕРЖДЕН</w:t>
      </w:r>
      <w:r w:rsidR="002F24D0" w:rsidRPr="00B11487">
        <w:rPr>
          <w:rFonts w:ascii="PT Astra Serif" w:hAnsi="PT Astra Serif"/>
          <w:sz w:val="28"/>
          <w:szCs w:val="28"/>
        </w:rPr>
        <w:t>Ы</w:t>
      </w:r>
      <w:r w:rsidRPr="00B11487">
        <w:rPr>
          <w:rFonts w:ascii="PT Astra Serif" w:hAnsi="PT Astra Serif"/>
          <w:sz w:val="28"/>
          <w:szCs w:val="28"/>
        </w:rPr>
        <w:t xml:space="preserve"> </w:t>
      </w:r>
    </w:p>
    <w:p w:rsidR="00681B2B" w:rsidRPr="00B11487" w:rsidRDefault="00681B2B" w:rsidP="00D47DB3">
      <w:pPr>
        <w:spacing w:after="1" w:line="220" w:lineRule="atLeast"/>
        <w:ind w:left="5103"/>
        <w:rPr>
          <w:rFonts w:ascii="PT Astra Serif" w:hAnsi="PT Astra Serif"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</w:p>
    <w:p w:rsidR="00681B2B" w:rsidRPr="00B11487" w:rsidRDefault="00681B2B" w:rsidP="00D47DB3">
      <w:pPr>
        <w:spacing w:after="1" w:line="220" w:lineRule="atLeast"/>
        <w:ind w:left="5103"/>
        <w:rPr>
          <w:rFonts w:ascii="PT Astra Serif" w:hAnsi="PT Astra Serif"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</w:p>
    <w:p w:rsidR="00681B2B" w:rsidRPr="00B11487" w:rsidRDefault="00681B2B" w:rsidP="00D47DB3">
      <w:pPr>
        <w:spacing w:after="1" w:line="220" w:lineRule="atLeast"/>
        <w:ind w:left="5103"/>
        <w:rPr>
          <w:rFonts w:ascii="PT Astra Serif" w:hAnsi="PT Astra Serif"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t>от ______202</w:t>
      </w:r>
      <w:r w:rsidR="00FE5CDD" w:rsidRPr="00B11487">
        <w:rPr>
          <w:rFonts w:ascii="PT Astra Serif" w:hAnsi="PT Astra Serif"/>
          <w:sz w:val="28"/>
          <w:szCs w:val="28"/>
        </w:rPr>
        <w:t>3</w:t>
      </w:r>
      <w:r w:rsidRPr="00B11487">
        <w:rPr>
          <w:rFonts w:ascii="PT Astra Serif" w:hAnsi="PT Astra Serif"/>
          <w:sz w:val="28"/>
          <w:szCs w:val="28"/>
        </w:rPr>
        <w:t xml:space="preserve"> № _____</w:t>
      </w:r>
    </w:p>
    <w:p w:rsidR="00681B2B" w:rsidRPr="00B11487" w:rsidRDefault="00681B2B" w:rsidP="00D47DB3">
      <w:pPr>
        <w:adjustRightInd w:val="0"/>
        <w:ind w:left="5103"/>
        <w:rPr>
          <w:rFonts w:ascii="PT Astra Serif" w:eastAsia="Calibri" w:hAnsi="PT Astra Serif"/>
          <w:bCs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t>«</w:t>
      </w:r>
      <w:r w:rsidRPr="00B11487">
        <w:rPr>
          <w:rFonts w:ascii="PT Astra Serif" w:eastAsia="Calibri" w:hAnsi="PT Astra Serif"/>
          <w:bCs/>
          <w:sz w:val="28"/>
          <w:szCs w:val="28"/>
        </w:rPr>
        <w:t xml:space="preserve">Об утверждении </w:t>
      </w:r>
      <w:r w:rsidR="00D47DB3" w:rsidRPr="00B11487">
        <w:rPr>
          <w:rFonts w:ascii="PT Astra Serif" w:eastAsia="Calibri" w:hAnsi="PT Astra Serif"/>
          <w:bCs/>
          <w:sz w:val="28"/>
          <w:szCs w:val="28"/>
        </w:rPr>
        <w:t xml:space="preserve">цен (тарифов) </w:t>
      </w:r>
      <w:r w:rsidR="00D47DB3" w:rsidRPr="00B11487">
        <w:rPr>
          <w:rFonts w:ascii="PT Astra Serif" w:eastAsia="Calibri" w:hAnsi="PT Astra Serif"/>
          <w:bCs/>
          <w:sz w:val="28"/>
          <w:szCs w:val="28"/>
        </w:rPr>
        <w:br/>
        <w:t xml:space="preserve">на платные услуги, оказываемые </w:t>
      </w:r>
      <w:r w:rsidR="00FE5CDD" w:rsidRPr="00B11487">
        <w:rPr>
          <w:rFonts w:ascii="PT Astra Serif" w:eastAsia="Calibri" w:hAnsi="PT Astra Serif"/>
          <w:bCs/>
          <w:sz w:val="28"/>
          <w:szCs w:val="28"/>
        </w:rPr>
        <w:t>М</w:t>
      </w:r>
      <w:r w:rsidRPr="00B11487">
        <w:rPr>
          <w:rFonts w:ascii="PT Astra Serif" w:eastAsia="Calibri" w:hAnsi="PT Astra Serif"/>
          <w:bCs/>
          <w:sz w:val="28"/>
          <w:szCs w:val="28"/>
        </w:rPr>
        <w:t>униципальн</w:t>
      </w:r>
      <w:r w:rsidR="00D47DB3" w:rsidRPr="00B11487">
        <w:rPr>
          <w:rFonts w:ascii="PT Astra Serif" w:eastAsia="Calibri" w:hAnsi="PT Astra Serif"/>
          <w:bCs/>
          <w:sz w:val="28"/>
          <w:szCs w:val="28"/>
        </w:rPr>
        <w:t>ым</w:t>
      </w:r>
      <w:r w:rsidRPr="00B11487">
        <w:rPr>
          <w:rFonts w:ascii="PT Astra Serif" w:eastAsia="Calibri" w:hAnsi="PT Astra Serif"/>
          <w:bCs/>
          <w:sz w:val="28"/>
          <w:szCs w:val="28"/>
        </w:rPr>
        <w:t xml:space="preserve"> автономн</w:t>
      </w:r>
      <w:r w:rsidR="00D47DB3" w:rsidRPr="00B11487">
        <w:rPr>
          <w:rFonts w:ascii="PT Astra Serif" w:eastAsia="Calibri" w:hAnsi="PT Astra Serif"/>
          <w:bCs/>
          <w:sz w:val="28"/>
          <w:szCs w:val="28"/>
        </w:rPr>
        <w:t>ым</w:t>
      </w:r>
      <w:r w:rsidRPr="00B11487">
        <w:rPr>
          <w:rFonts w:ascii="PT Astra Serif" w:eastAsia="Calibri" w:hAnsi="PT Astra Serif"/>
          <w:bCs/>
          <w:sz w:val="28"/>
          <w:szCs w:val="28"/>
        </w:rPr>
        <w:t xml:space="preserve"> учреждени</w:t>
      </w:r>
      <w:r w:rsidR="00D47DB3" w:rsidRPr="00B11487">
        <w:rPr>
          <w:rFonts w:ascii="PT Astra Serif" w:eastAsia="Calibri" w:hAnsi="PT Astra Serif"/>
          <w:bCs/>
          <w:sz w:val="28"/>
          <w:szCs w:val="28"/>
        </w:rPr>
        <w:t>ем</w:t>
      </w:r>
      <w:r w:rsidRPr="00B11487">
        <w:rPr>
          <w:rFonts w:ascii="PT Astra Serif" w:eastAsia="Calibri" w:hAnsi="PT Astra Serif"/>
          <w:bCs/>
          <w:sz w:val="28"/>
          <w:szCs w:val="28"/>
        </w:rPr>
        <w:t xml:space="preserve"> «Плавательный бассейн «Нептун» </w:t>
      </w:r>
    </w:p>
    <w:p w:rsidR="002F24D0" w:rsidRPr="00B11487" w:rsidRDefault="002F24D0" w:rsidP="008D6218">
      <w:pPr>
        <w:adjustRightInd w:val="0"/>
        <w:jc w:val="center"/>
        <w:rPr>
          <w:rFonts w:ascii="PT Astra Serif" w:eastAsia="Calibri" w:hAnsi="PT Astra Serif"/>
          <w:bCs/>
          <w:sz w:val="28"/>
          <w:szCs w:val="28"/>
        </w:rPr>
      </w:pPr>
    </w:p>
    <w:p w:rsidR="00013427" w:rsidRPr="00B11487" w:rsidRDefault="00013427" w:rsidP="008D6218">
      <w:pPr>
        <w:adjustRightInd w:val="0"/>
        <w:jc w:val="center"/>
        <w:rPr>
          <w:rFonts w:ascii="PT Astra Serif" w:eastAsia="Calibri" w:hAnsi="PT Astra Serif"/>
          <w:bCs/>
          <w:sz w:val="28"/>
          <w:szCs w:val="28"/>
        </w:rPr>
      </w:pPr>
    </w:p>
    <w:p w:rsidR="008D6218" w:rsidRPr="00B11487" w:rsidRDefault="008D6218" w:rsidP="008D6218">
      <w:pPr>
        <w:autoSpaceDE/>
        <w:autoSpaceDN/>
        <w:jc w:val="center"/>
        <w:rPr>
          <w:rFonts w:ascii="PT Astra Serif" w:hAnsi="PT Astra Serif"/>
          <w:b/>
          <w:bCs/>
          <w:sz w:val="28"/>
          <w:szCs w:val="28"/>
        </w:rPr>
      </w:pPr>
      <w:r w:rsidRPr="00B11487">
        <w:rPr>
          <w:rFonts w:ascii="PT Astra Serif" w:hAnsi="PT Astra Serif"/>
          <w:b/>
          <w:bCs/>
          <w:sz w:val="28"/>
          <w:szCs w:val="28"/>
        </w:rPr>
        <w:t xml:space="preserve">Цены (тарифы) на платные услуги, </w:t>
      </w:r>
    </w:p>
    <w:p w:rsidR="008D6218" w:rsidRPr="00B11487" w:rsidRDefault="008D6218" w:rsidP="008D6218">
      <w:pPr>
        <w:autoSpaceDE/>
        <w:autoSpaceDN/>
        <w:jc w:val="center"/>
        <w:rPr>
          <w:rFonts w:ascii="PT Astra Serif" w:hAnsi="PT Astra Serif"/>
          <w:b/>
          <w:bCs/>
          <w:sz w:val="28"/>
          <w:szCs w:val="28"/>
        </w:rPr>
      </w:pPr>
      <w:r w:rsidRPr="00B11487">
        <w:rPr>
          <w:rFonts w:ascii="PT Astra Serif" w:hAnsi="PT Astra Serif"/>
          <w:b/>
          <w:bCs/>
          <w:sz w:val="28"/>
          <w:szCs w:val="28"/>
        </w:rPr>
        <w:t xml:space="preserve">оказываемые Муниципальным автономным учреждением </w:t>
      </w:r>
    </w:p>
    <w:p w:rsidR="008D6218" w:rsidRPr="00B11487" w:rsidRDefault="008D6218" w:rsidP="008D6218">
      <w:pPr>
        <w:autoSpaceDE/>
        <w:autoSpaceDN/>
        <w:jc w:val="center"/>
        <w:rPr>
          <w:rFonts w:ascii="PT Astra Serif" w:hAnsi="PT Astra Serif"/>
          <w:b/>
          <w:bCs/>
          <w:sz w:val="28"/>
          <w:szCs w:val="28"/>
        </w:rPr>
      </w:pPr>
      <w:r w:rsidRPr="00B11487">
        <w:rPr>
          <w:rFonts w:ascii="PT Astra Serif" w:hAnsi="PT Astra Serif"/>
          <w:b/>
          <w:bCs/>
          <w:sz w:val="28"/>
          <w:szCs w:val="28"/>
        </w:rPr>
        <w:t xml:space="preserve">«Плавательный бассейн «Нептун» </w:t>
      </w:r>
    </w:p>
    <w:p w:rsidR="008D6218" w:rsidRPr="00B11487" w:rsidRDefault="008D6218" w:rsidP="008D6218">
      <w:pPr>
        <w:autoSpaceDE/>
        <w:autoSpaceDN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1472"/>
        <w:gridCol w:w="1118"/>
        <w:gridCol w:w="1434"/>
      </w:tblGrid>
      <w:tr w:rsidR="008D6218" w:rsidRPr="00B11487" w:rsidTr="008D6218">
        <w:tc>
          <w:tcPr>
            <w:tcW w:w="5616" w:type="dxa"/>
            <w:vMerge w:val="restart"/>
          </w:tcPr>
          <w:p w:rsidR="008D6218" w:rsidRPr="00B11487" w:rsidRDefault="008D6218" w:rsidP="008D6218">
            <w:pPr>
              <w:autoSpaceDE/>
              <w:autoSpaceDN/>
              <w:ind w:left="-39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Наименование услуг</w:t>
            </w:r>
          </w:p>
        </w:tc>
        <w:tc>
          <w:tcPr>
            <w:tcW w:w="1472" w:type="dxa"/>
            <w:vMerge w:val="restart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Цена руб./ час.</w:t>
            </w:r>
          </w:p>
        </w:tc>
      </w:tr>
      <w:tr w:rsidR="008D6218" w:rsidRPr="00B11487" w:rsidTr="008D6218">
        <w:tc>
          <w:tcPr>
            <w:tcW w:w="5616" w:type="dxa"/>
            <w:vMerge/>
            <w:vAlign w:val="center"/>
          </w:tcPr>
          <w:p w:rsidR="008D6218" w:rsidRPr="00B11487" w:rsidRDefault="008D6218" w:rsidP="007832F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72" w:type="dxa"/>
            <w:vMerge/>
            <w:vAlign w:val="center"/>
          </w:tcPr>
          <w:p w:rsidR="008D6218" w:rsidRPr="00B11487" w:rsidRDefault="008D6218" w:rsidP="007832F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в час.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на 1 чел.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8D6218" w:rsidRPr="00B11487" w:rsidTr="008D6218">
        <w:tc>
          <w:tcPr>
            <w:tcW w:w="9640" w:type="dxa"/>
            <w:gridSpan w:val="4"/>
          </w:tcPr>
          <w:p w:rsidR="008D6218" w:rsidRPr="00B11487" w:rsidRDefault="008D6218" w:rsidP="00013427">
            <w:pPr>
              <w:autoSpaceDE/>
              <w:autoSpaceDN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Предоставление плавательного бассейна для населения:</w:t>
            </w:r>
          </w:p>
          <w:p w:rsidR="008D6218" w:rsidRPr="00B11487" w:rsidRDefault="008D6218" w:rsidP="00013427">
            <w:pPr>
              <w:autoSpaceDE/>
              <w:autoSpaceDN/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Пользование большой ванной с 07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 xml:space="preserve">45 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 xml:space="preserve">ч. 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до 17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 xml:space="preserve">45 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ч.</w:t>
            </w:r>
          </w:p>
        </w:tc>
      </w:tr>
      <w:tr w:rsidR="008D6218" w:rsidRPr="00B11487" w:rsidTr="008D6218">
        <w:trPr>
          <w:trHeight w:val="885"/>
        </w:trPr>
        <w:tc>
          <w:tcPr>
            <w:tcW w:w="5616" w:type="dxa"/>
          </w:tcPr>
          <w:p w:rsidR="008D6218" w:rsidRPr="00B11487" w:rsidRDefault="008D6218" w:rsidP="0001342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Предоставление 1 плавательной дорожки для учреждений и предприятий разных форм собственности (12 человек)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руб. 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2200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Разовые посещения для взрослого населения</w:t>
            </w:r>
          </w:p>
          <w:p w:rsidR="008D6218" w:rsidRPr="00B11487" w:rsidRDefault="008D6218" w:rsidP="0001342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Разовые посещения для детей до 17 лет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013427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 xml:space="preserve">Абонемент дневной для взрослого населения с 08:00 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 xml:space="preserve">ч. 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до 17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45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 xml:space="preserve"> ч.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: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4 посещения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8 посещений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190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1520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 посещений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2160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Абонемент для детей (до 17 лет)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8 посещений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130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520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 посещений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1440</w:t>
            </w:r>
          </w:p>
        </w:tc>
      </w:tr>
      <w:tr w:rsidR="008D6218" w:rsidRPr="00B11487" w:rsidTr="008D6218">
        <w:trPr>
          <w:trHeight w:val="825"/>
        </w:trPr>
        <w:tc>
          <w:tcPr>
            <w:tcW w:w="5616" w:type="dxa"/>
          </w:tcPr>
          <w:p w:rsidR="00013427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Для </w:t>
            </w:r>
            <w:r w:rsidR="00013427" w:rsidRPr="00B11487">
              <w:rPr>
                <w:rFonts w:ascii="PT Astra Serif" w:hAnsi="PT Astra Serif"/>
                <w:sz w:val="28"/>
                <w:szCs w:val="28"/>
              </w:rPr>
              <w:t>граждан, достигших возраста 60 и 55 лет (соответственно мужчин и женщин)</w:t>
            </w:r>
            <w:r w:rsidRPr="00B11487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8D6218" w:rsidRPr="00B11487" w:rsidRDefault="008D6218" w:rsidP="0001342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с 07</w:t>
            </w:r>
            <w:r w:rsidR="003A48CD">
              <w:rPr>
                <w:rFonts w:ascii="PT Astra Serif" w:hAnsi="PT Astra Serif"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sz w:val="28"/>
                <w:szCs w:val="28"/>
              </w:rPr>
              <w:t>45 ч. до 14</w:t>
            </w:r>
            <w:r w:rsidR="003A48CD">
              <w:rPr>
                <w:rFonts w:ascii="PT Astra Serif" w:hAnsi="PT Astra Serif"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sz w:val="28"/>
                <w:szCs w:val="28"/>
              </w:rPr>
              <w:t>45 ч.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140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218" w:rsidRPr="00B11487" w:rsidTr="008D6218">
        <w:trPr>
          <w:trHeight w:val="285"/>
        </w:trPr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Семейное плавание (при наличии паспорта)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Родители +дети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 взрослый (родители)* + 1 ребенок**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 взрослый (родители)* + 1 ребенок***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 взрослых (родители)* + 2 ребенка**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 взрослых (родители)* + 2 ребёнка***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lastRenderedPageBreak/>
              <w:t>*100% оплата от стоимости разового посещения для взрослого населения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** бесплатно для детей до 14 лет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*** 50% стоимости разового билета для детей (с 14 до 17 лет)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275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400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540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218" w:rsidRPr="00B11487" w:rsidTr="00013427">
        <w:trPr>
          <w:trHeight w:val="368"/>
        </w:trPr>
        <w:tc>
          <w:tcPr>
            <w:tcW w:w="9640" w:type="dxa"/>
            <w:gridSpan w:val="4"/>
          </w:tcPr>
          <w:p w:rsidR="008D6218" w:rsidRPr="00B11487" w:rsidRDefault="008D6218" w:rsidP="00013427">
            <w:pPr>
              <w:autoSpaceDE/>
              <w:autoSpaceDN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Пользование большой ванной с 17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45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 xml:space="preserve"> ч.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 xml:space="preserve"> до 20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 xml:space="preserve">45 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ч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Разовые посещения для взрослого населения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E7F3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Разовые посещения для детей до 17 лет 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(при умении проплыть 25 метров)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3427" w:rsidRPr="00B11487" w:rsidRDefault="00013427" w:rsidP="0001342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Для граждан, достигших возраста 60 и 55 лет (соответственно мужчин и женщин), </w:t>
            </w:r>
          </w:p>
          <w:p w:rsidR="008D6218" w:rsidRPr="00B11487" w:rsidRDefault="008D6218" w:rsidP="0001342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с 17</w:t>
            </w:r>
            <w:r w:rsidR="003A48CD">
              <w:rPr>
                <w:rFonts w:ascii="PT Astra Serif" w:hAnsi="PT Astra Serif"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sz w:val="28"/>
                <w:szCs w:val="28"/>
              </w:rPr>
              <w:t>45 ч. до 20</w:t>
            </w:r>
            <w:r w:rsidR="003A48CD">
              <w:rPr>
                <w:rFonts w:ascii="PT Astra Serif" w:hAnsi="PT Astra Serif"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sz w:val="28"/>
                <w:szCs w:val="28"/>
              </w:rPr>
              <w:t>45 ч.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190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013427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Абонемент вечерний для взрослого населения с 17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45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 xml:space="preserve"> ч.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 xml:space="preserve"> до 20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 xml:space="preserve">45 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ч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.: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4 посещения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920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8 посещений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210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1680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 посещений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190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2280</w:t>
            </w:r>
          </w:p>
        </w:tc>
      </w:tr>
      <w:tr w:rsidR="008D6218" w:rsidRPr="00B11487" w:rsidTr="008D6218">
        <w:trPr>
          <w:trHeight w:val="540"/>
        </w:trPr>
        <w:tc>
          <w:tcPr>
            <w:tcW w:w="5616" w:type="dxa"/>
            <w:tcBorders>
              <w:right w:val="single" w:sz="4" w:space="0" w:color="auto"/>
            </w:tcBorders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Абонемент вечерний с сауной для взрослого населения с 18</w:t>
            </w:r>
            <w:r w:rsidR="003A48CD">
              <w:rPr>
                <w:rFonts w:ascii="PT Astra Serif" w:hAnsi="PT Astra Serif"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sz w:val="28"/>
                <w:szCs w:val="28"/>
              </w:rPr>
              <w:t>45</w:t>
            </w:r>
            <w:r w:rsidR="003A48CD">
              <w:rPr>
                <w:rFonts w:ascii="PT Astra Serif" w:hAnsi="PT Astra Serif"/>
                <w:sz w:val="28"/>
                <w:szCs w:val="28"/>
              </w:rPr>
              <w:t xml:space="preserve"> ч.</w:t>
            </w:r>
            <w:r w:rsidRPr="00B11487">
              <w:rPr>
                <w:rFonts w:ascii="PT Astra Serif" w:hAnsi="PT Astra Serif"/>
                <w:sz w:val="28"/>
                <w:szCs w:val="28"/>
              </w:rPr>
              <w:t xml:space="preserve"> до 20</w:t>
            </w:r>
            <w:r w:rsidR="003A48CD">
              <w:rPr>
                <w:rFonts w:ascii="PT Astra Serif" w:hAnsi="PT Astra Serif"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sz w:val="28"/>
                <w:szCs w:val="28"/>
              </w:rPr>
              <w:t>45</w:t>
            </w:r>
            <w:r w:rsidR="003A48CD">
              <w:rPr>
                <w:rFonts w:ascii="PT Astra Serif" w:hAnsi="PT Astra Serif"/>
                <w:sz w:val="28"/>
                <w:szCs w:val="28"/>
              </w:rPr>
              <w:t xml:space="preserve"> ч.</w:t>
            </w:r>
            <w:r w:rsidRPr="00B1148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4 посещения 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8 посещений</w:t>
            </w:r>
          </w:p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 посещений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ind w:left="267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280</w:t>
            </w:r>
          </w:p>
          <w:p w:rsidR="008D6218" w:rsidRPr="00B11487" w:rsidRDefault="008D6218" w:rsidP="007832F5">
            <w:pPr>
              <w:autoSpaceDE/>
              <w:autoSpaceDN/>
              <w:ind w:left="267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260</w:t>
            </w:r>
          </w:p>
          <w:p w:rsidR="008D6218" w:rsidRPr="00B11487" w:rsidRDefault="008D6218" w:rsidP="007832F5">
            <w:pPr>
              <w:ind w:left="267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ind w:left="-1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1120</w:t>
            </w:r>
          </w:p>
          <w:p w:rsidR="008D6218" w:rsidRPr="00B11487" w:rsidRDefault="008D6218" w:rsidP="007832F5">
            <w:pPr>
              <w:ind w:left="-1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2080</w:t>
            </w:r>
          </w:p>
          <w:p w:rsidR="008D6218" w:rsidRPr="00B11487" w:rsidRDefault="008D6218" w:rsidP="007832F5">
            <w:pPr>
              <w:ind w:left="-1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2880</w:t>
            </w:r>
          </w:p>
        </w:tc>
      </w:tr>
      <w:tr w:rsidR="008D6218" w:rsidRPr="00B11487" w:rsidTr="008D6218">
        <w:trPr>
          <w:trHeight w:val="540"/>
        </w:trPr>
        <w:tc>
          <w:tcPr>
            <w:tcW w:w="5616" w:type="dxa"/>
            <w:tcBorders>
              <w:right w:val="single" w:sz="4" w:space="0" w:color="auto"/>
            </w:tcBorders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Пользование финской сауной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с 18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45 до 19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45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с 19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45 до 20</w:t>
            </w:r>
            <w:r w:rsidR="003A48CD">
              <w:rPr>
                <w:rFonts w:ascii="PT Astra Serif" w:hAnsi="PT Astra Serif"/>
                <w:bCs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45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Разовое посещение: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Сауна + душ (без бассейна)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Сауна + бассейн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Сауна во время сеанса при наличии абонемента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Сауна + бассейн для детей до 17 лет (при сопровождении родителей)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</w:t>
            </w:r>
            <w:r w:rsidR="003E7F38" w:rsidRPr="00B11487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ind w:left="267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200</w:t>
            </w:r>
          </w:p>
          <w:p w:rsidR="008D6218" w:rsidRPr="00B11487" w:rsidRDefault="008D6218" w:rsidP="007832F5">
            <w:pPr>
              <w:ind w:left="267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310</w:t>
            </w:r>
          </w:p>
          <w:p w:rsidR="008D6218" w:rsidRPr="00B11487" w:rsidRDefault="008D6218" w:rsidP="007832F5">
            <w:pPr>
              <w:ind w:left="2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ind w:left="267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100</w:t>
            </w:r>
          </w:p>
          <w:p w:rsidR="008D6218" w:rsidRPr="00B11487" w:rsidRDefault="008D6218" w:rsidP="007832F5">
            <w:pPr>
              <w:ind w:left="267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ind w:left="267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ind w:left="267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218" w:rsidRPr="00B11487" w:rsidTr="008D6218">
        <w:trPr>
          <w:trHeight w:val="550"/>
        </w:trPr>
        <w:tc>
          <w:tcPr>
            <w:tcW w:w="5616" w:type="dxa"/>
          </w:tcPr>
          <w:p w:rsidR="003E7F38" w:rsidRPr="00B11487" w:rsidRDefault="008D6218" w:rsidP="003E7F38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Посещения для воспитанников </w:t>
            </w:r>
          </w:p>
          <w:p w:rsidR="003E7F38" w:rsidRPr="00B11487" w:rsidRDefault="003E7F38" w:rsidP="003E7F38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МАУ ДО «ССШ»</w:t>
            </w:r>
          </w:p>
          <w:p w:rsidR="008D6218" w:rsidRPr="00B11487" w:rsidRDefault="008D6218" w:rsidP="003E7F38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(с тренером-преподавателем):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Начальная подготовка первого года обучения (6 часов в неделю, 24 часа в месяц)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E7F38" w:rsidRPr="00B11487" w:rsidRDefault="003E7F3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E7F38" w:rsidRPr="00B11487" w:rsidRDefault="003E7F3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E7F38" w:rsidRPr="00B11487" w:rsidRDefault="003E7F3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2400</w:t>
            </w:r>
          </w:p>
        </w:tc>
      </w:tr>
      <w:tr w:rsidR="008D6218" w:rsidRPr="00B11487" w:rsidTr="008D6218">
        <w:trPr>
          <w:trHeight w:val="530"/>
        </w:trPr>
        <w:tc>
          <w:tcPr>
            <w:tcW w:w="5616" w:type="dxa"/>
          </w:tcPr>
          <w:p w:rsidR="003A48CD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Начальная подготовка второго и третьего годов обучения </w:t>
            </w:r>
          </w:p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(9 часов в неделю, 36 часов в месяц)</w:t>
            </w:r>
          </w:p>
        </w:tc>
        <w:tc>
          <w:tcPr>
            <w:tcW w:w="1472" w:type="dxa"/>
          </w:tcPr>
          <w:p w:rsidR="008D6218" w:rsidRPr="00B11487" w:rsidRDefault="008D6218" w:rsidP="003E7F38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3E7F38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  <w:tc>
          <w:tcPr>
            <w:tcW w:w="1434" w:type="dxa"/>
          </w:tcPr>
          <w:p w:rsidR="008D6218" w:rsidRPr="00B11487" w:rsidRDefault="008D6218" w:rsidP="003E7F38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2340</w:t>
            </w:r>
          </w:p>
        </w:tc>
      </w:tr>
      <w:tr w:rsidR="008D6218" w:rsidRPr="00B11487" w:rsidTr="003E7F38">
        <w:trPr>
          <w:trHeight w:val="727"/>
        </w:trPr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Учебно-тренировочные группы </w:t>
            </w:r>
          </w:p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(12 часов в неделю, 48 часов в месяц)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2400</w:t>
            </w:r>
          </w:p>
        </w:tc>
      </w:tr>
      <w:tr w:rsidR="008D6218" w:rsidRPr="00B11487" w:rsidTr="003E7F38">
        <w:trPr>
          <w:trHeight w:val="709"/>
        </w:trPr>
        <w:tc>
          <w:tcPr>
            <w:tcW w:w="5616" w:type="dxa"/>
          </w:tcPr>
          <w:p w:rsidR="003A48CD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Спортивно-оздоровительные группы </w:t>
            </w:r>
          </w:p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(3 часа в неделю, 12 часов в месяц)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2160</w:t>
            </w:r>
          </w:p>
        </w:tc>
      </w:tr>
      <w:tr w:rsidR="008D6218" w:rsidRPr="00B11487" w:rsidTr="003E7F38">
        <w:trPr>
          <w:trHeight w:val="1400"/>
        </w:trPr>
        <w:tc>
          <w:tcPr>
            <w:tcW w:w="5616" w:type="dxa"/>
          </w:tcPr>
          <w:p w:rsidR="003E7F3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Спортивная группа 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МАУ «Плавательный бассейн «Нептун»</w:t>
            </w:r>
          </w:p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(12 часов в неделю</w:t>
            </w:r>
            <w:r w:rsidR="003E7F38" w:rsidRPr="00B11487">
              <w:rPr>
                <w:rFonts w:ascii="PT Astra Serif" w:hAnsi="PT Astra Serif"/>
                <w:sz w:val="28"/>
                <w:szCs w:val="28"/>
              </w:rPr>
              <w:t>,</w:t>
            </w:r>
            <w:r w:rsidRPr="00B11487">
              <w:rPr>
                <w:rFonts w:ascii="PT Astra Serif" w:hAnsi="PT Astra Serif"/>
                <w:sz w:val="28"/>
                <w:szCs w:val="28"/>
              </w:rPr>
              <w:t xml:space="preserve"> 48 часа в месяц) – большая ванна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2400</w:t>
            </w:r>
          </w:p>
        </w:tc>
      </w:tr>
      <w:tr w:rsidR="008D6218" w:rsidRPr="00B11487" w:rsidTr="003E7F38">
        <w:trPr>
          <w:trHeight w:val="1972"/>
        </w:trPr>
        <w:tc>
          <w:tcPr>
            <w:tcW w:w="5616" w:type="dxa"/>
          </w:tcPr>
          <w:p w:rsidR="003E7F3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Спортивная группа 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МАУ «Плавательный бассейн «Нептун»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3 спортивный разряд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 спортивный разряд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 спортивный разряд</w:t>
            </w:r>
          </w:p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КМС, МС РФ 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3E7F38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3E7F38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2200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1800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бесплатно</w:t>
            </w:r>
          </w:p>
        </w:tc>
      </w:tr>
      <w:tr w:rsidR="008D6218" w:rsidRPr="00B11487" w:rsidTr="008D6218">
        <w:trPr>
          <w:trHeight w:val="634"/>
        </w:trPr>
        <w:tc>
          <w:tcPr>
            <w:tcW w:w="5616" w:type="dxa"/>
          </w:tcPr>
          <w:p w:rsidR="008D6218" w:rsidRPr="00B11487" w:rsidRDefault="008D6218" w:rsidP="003E7F38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Льготные посещения для организованных групп образовательных учреждений)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</w:tr>
      <w:tr w:rsidR="008D6218" w:rsidRPr="00B11487" w:rsidTr="008D6218">
        <w:trPr>
          <w:trHeight w:val="701"/>
        </w:trPr>
        <w:tc>
          <w:tcPr>
            <w:tcW w:w="5616" w:type="dxa"/>
          </w:tcPr>
          <w:p w:rsidR="008D6218" w:rsidRPr="00B11487" w:rsidRDefault="008D6218" w:rsidP="003E7F38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Льготные посещения для организованных групп общеобразовательных учреждений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8D6218" w:rsidRPr="00B11487" w:rsidTr="008D6218">
        <w:trPr>
          <w:trHeight w:val="427"/>
        </w:trPr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Семейное плавание (при наличии паспорта)</w:t>
            </w:r>
          </w:p>
          <w:p w:rsidR="003E7F38" w:rsidRPr="00B11487" w:rsidRDefault="003E7F3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 взрослый (родители)* + 1 ребенок**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 взрослый (родители)* + 1 ребенок***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 взрослых (родители)* + 2 ребенка**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 взрослых (родители)* + 2 ребенка***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*100% оплата от стоимости разового посещения для взрослого населения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**</w:t>
            </w:r>
            <w:r w:rsidR="003E7F38" w:rsidRPr="00B114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11487">
              <w:rPr>
                <w:rFonts w:ascii="PT Astra Serif" w:hAnsi="PT Astra Serif"/>
                <w:sz w:val="28"/>
                <w:szCs w:val="28"/>
              </w:rPr>
              <w:t>бесплатно для детей до 14 лет</w:t>
            </w:r>
          </w:p>
          <w:p w:rsidR="003E7F3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***</w:t>
            </w:r>
            <w:r w:rsidR="003E7F38" w:rsidRPr="00B114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11487">
              <w:rPr>
                <w:rFonts w:ascii="PT Astra Serif" w:hAnsi="PT Astra Serif"/>
                <w:sz w:val="28"/>
                <w:szCs w:val="28"/>
              </w:rPr>
              <w:t xml:space="preserve">50% стоимости детского билета </w:t>
            </w:r>
          </w:p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(с 14 до 17 лет)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E7F38" w:rsidRPr="00B11487" w:rsidRDefault="003E7F3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E7F38" w:rsidRPr="00B11487" w:rsidRDefault="003E7F3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340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500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680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Обучение плаванию в группе: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 занятий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8 занятий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4 занятия</w:t>
            </w:r>
          </w:p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 занятие – индивидуально (с тренером)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280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400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3000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2240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1600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Плавание городских спортивных секций: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с 08</w:t>
            </w:r>
            <w:r w:rsidR="003A48CD">
              <w:rPr>
                <w:rFonts w:ascii="PT Astra Serif" w:hAnsi="PT Astra Serif"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sz w:val="28"/>
                <w:szCs w:val="28"/>
              </w:rPr>
              <w:t>00 до 15</w:t>
            </w:r>
            <w:r w:rsidR="003A48CD">
              <w:rPr>
                <w:rFonts w:ascii="PT Astra Serif" w:hAnsi="PT Astra Serif"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sz w:val="28"/>
                <w:szCs w:val="28"/>
              </w:rPr>
              <w:t xml:space="preserve">00 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с 17</w:t>
            </w:r>
            <w:r w:rsidR="003A48CD">
              <w:rPr>
                <w:rFonts w:ascii="PT Astra Serif" w:hAnsi="PT Astra Serif"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sz w:val="28"/>
                <w:szCs w:val="28"/>
              </w:rPr>
              <w:t>00 до 21</w:t>
            </w:r>
            <w:r w:rsidR="003A48CD">
              <w:rPr>
                <w:rFonts w:ascii="PT Astra Serif" w:hAnsi="PT Astra Serif"/>
                <w:sz w:val="28"/>
                <w:szCs w:val="28"/>
              </w:rPr>
              <w:t>:</w:t>
            </w:r>
            <w:r w:rsidRPr="00B11487">
              <w:rPr>
                <w:rFonts w:ascii="PT Astra Serif" w:hAnsi="PT Astra Serif"/>
                <w:sz w:val="28"/>
                <w:szCs w:val="28"/>
              </w:rPr>
              <w:t xml:space="preserve">00 </w:t>
            </w:r>
            <w:bookmarkStart w:id="0" w:name="_GoBack"/>
            <w:bookmarkEnd w:id="0"/>
          </w:p>
          <w:p w:rsidR="003E7F38" w:rsidRPr="00B11487" w:rsidRDefault="003E7F3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170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170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</w:tr>
      <w:tr w:rsidR="008D6218" w:rsidRPr="00B11487" w:rsidTr="003E7F38">
        <w:trPr>
          <w:trHeight w:val="430"/>
        </w:trPr>
        <w:tc>
          <w:tcPr>
            <w:tcW w:w="9640" w:type="dxa"/>
            <w:gridSpan w:val="4"/>
          </w:tcPr>
          <w:p w:rsidR="008D6218" w:rsidRPr="00B11487" w:rsidRDefault="008D6218" w:rsidP="003E7F38">
            <w:pPr>
              <w:autoSpaceDE/>
              <w:autoSpaceDN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Пользование малой ванной</w:t>
            </w:r>
          </w:p>
        </w:tc>
      </w:tr>
      <w:tr w:rsidR="008D6218" w:rsidRPr="00B11487" w:rsidTr="003E7F38">
        <w:trPr>
          <w:trHeight w:val="4107"/>
        </w:trPr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«Мать и дитя»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 взрослый (родитель)*+1 ребенок** (до 7 лет)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 взрослый (родитель) +1 ребенок*** (с 7 до 14 лет)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*100% оплата от стоимости разового посещения для взрослого населения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** бесплатно для детей до 7 лет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***50% стоимости разового посещения для детей.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Разовые посещения для взрослого населения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330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3E7F38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330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</w:tr>
      <w:tr w:rsidR="008D6218" w:rsidRPr="00B11487" w:rsidTr="003E7F38">
        <w:trPr>
          <w:trHeight w:val="835"/>
        </w:trPr>
        <w:tc>
          <w:tcPr>
            <w:tcW w:w="5616" w:type="dxa"/>
          </w:tcPr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Льготные посещения для организованных групп образовательных учреждений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</w:tr>
      <w:tr w:rsidR="008D6218" w:rsidRPr="00B11487" w:rsidTr="003E7F38">
        <w:trPr>
          <w:trHeight w:val="846"/>
        </w:trPr>
        <w:tc>
          <w:tcPr>
            <w:tcW w:w="5616" w:type="dxa"/>
          </w:tcPr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 xml:space="preserve">Льготные посещения для организованных групп общеобразовательных учреждений 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8D6218" w:rsidRPr="00B11487" w:rsidTr="003E7F38">
        <w:trPr>
          <w:trHeight w:val="419"/>
        </w:trPr>
        <w:tc>
          <w:tcPr>
            <w:tcW w:w="5616" w:type="dxa"/>
          </w:tcPr>
          <w:p w:rsidR="008D6218" w:rsidRPr="00B11487" w:rsidRDefault="008D6218" w:rsidP="003E7F38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Разовые посещения для детей (до 14 лет)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160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160</w:t>
            </w:r>
          </w:p>
        </w:tc>
      </w:tr>
      <w:tr w:rsidR="008D6218" w:rsidRPr="00B11487" w:rsidTr="003E7F38">
        <w:trPr>
          <w:trHeight w:val="1673"/>
        </w:trPr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Инфракрасная кабина: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15 мин.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20 мин.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25 мин.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30 мин.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70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125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145</w:t>
            </w:r>
          </w:p>
        </w:tc>
      </w:tr>
      <w:tr w:rsidR="008D6218" w:rsidRPr="00B11487" w:rsidTr="003E7F38">
        <w:trPr>
          <w:trHeight w:val="2122"/>
        </w:trPr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Услуги по предоставлению спортивного зала (пауэрлифтинга):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 посещений (60 мин.)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8 посещений (60 мин)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4 посещения (60 мин)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 посещение (60 мин.)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125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150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1500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800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</w:tr>
      <w:tr w:rsidR="008D6218" w:rsidRPr="00B11487" w:rsidTr="008D6218">
        <w:trPr>
          <w:trHeight w:val="1971"/>
        </w:trPr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Услуги по предоставлению спортивного зала единоборств (фитнесу)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12 занятий (60 мин.)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8 посещений (60 мин.)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4 посещения (60 мин.)</w:t>
            </w:r>
          </w:p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 посещение (60 мин.)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125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150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1500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1200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800</w:t>
            </w:r>
          </w:p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</w:tr>
      <w:tr w:rsidR="00037F56" w:rsidRPr="00B11487" w:rsidTr="00944483">
        <w:tc>
          <w:tcPr>
            <w:tcW w:w="9640" w:type="dxa"/>
            <w:gridSpan w:val="4"/>
          </w:tcPr>
          <w:p w:rsidR="00037F56" w:rsidRPr="00B11487" w:rsidRDefault="00037F56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bCs/>
                <w:sz w:val="28"/>
                <w:szCs w:val="28"/>
              </w:rPr>
              <w:t>Прочие услуги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Мешок для обуви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10-00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10-00</w:t>
            </w:r>
          </w:p>
        </w:tc>
      </w:tr>
      <w:tr w:rsidR="008D6218" w:rsidRPr="00B11487" w:rsidTr="008D6218">
        <w:tc>
          <w:tcPr>
            <w:tcW w:w="5616" w:type="dxa"/>
          </w:tcPr>
          <w:p w:rsidR="008D6218" w:rsidRPr="00B11487" w:rsidRDefault="008D6218" w:rsidP="007832F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Бахилы</w:t>
            </w:r>
          </w:p>
        </w:tc>
        <w:tc>
          <w:tcPr>
            <w:tcW w:w="1472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1118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5-00</w:t>
            </w:r>
          </w:p>
        </w:tc>
        <w:tc>
          <w:tcPr>
            <w:tcW w:w="1434" w:type="dxa"/>
          </w:tcPr>
          <w:p w:rsidR="008D6218" w:rsidRPr="00B11487" w:rsidRDefault="008D6218" w:rsidP="007832F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487">
              <w:rPr>
                <w:rFonts w:ascii="PT Astra Serif" w:hAnsi="PT Astra Serif"/>
                <w:sz w:val="28"/>
                <w:szCs w:val="28"/>
              </w:rPr>
              <w:t>5-00</w:t>
            </w:r>
          </w:p>
        </w:tc>
      </w:tr>
    </w:tbl>
    <w:p w:rsidR="00DF48AF" w:rsidRPr="00B11487" w:rsidRDefault="00DF48AF" w:rsidP="002F24D0">
      <w:pPr>
        <w:spacing w:after="1" w:line="220" w:lineRule="atLeast"/>
        <w:outlineLvl w:val="2"/>
        <w:rPr>
          <w:rFonts w:ascii="PT Astra Serif" w:hAnsi="PT Astra Serif"/>
          <w:sz w:val="28"/>
          <w:szCs w:val="28"/>
        </w:rPr>
      </w:pPr>
    </w:p>
    <w:p w:rsidR="003E7F38" w:rsidRPr="00B11487" w:rsidRDefault="003E7F38" w:rsidP="002F24D0">
      <w:pPr>
        <w:spacing w:after="1" w:line="220" w:lineRule="atLeast"/>
        <w:outlineLvl w:val="2"/>
        <w:rPr>
          <w:rFonts w:ascii="PT Astra Serif" w:hAnsi="PT Astra Serif"/>
          <w:sz w:val="28"/>
          <w:szCs w:val="28"/>
        </w:rPr>
      </w:pPr>
      <w:r w:rsidRPr="00B11487">
        <w:rPr>
          <w:rFonts w:ascii="PT Astra Serif" w:hAnsi="PT Astra Serif"/>
          <w:sz w:val="28"/>
          <w:szCs w:val="28"/>
        </w:rPr>
        <w:br w:type="page"/>
      </w:r>
    </w:p>
    <w:p w:rsidR="00B61A72" w:rsidRPr="00B11487" w:rsidRDefault="00B61A72" w:rsidP="00B61A72">
      <w:pPr>
        <w:pStyle w:val="ab"/>
        <w:pageBreakBefore/>
        <w:jc w:val="center"/>
        <w:rPr>
          <w:rFonts w:ascii="PT Astra Serif" w:hAnsi="PT Astra Serif"/>
          <w:sz w:val="24"/>
          <w:szCs w:val="24"/>
        </w:rPr>
      </w:pPr>
      <w:r w:rsidRPr="00B11487">
        <w:rPr>
          <w:rFonts w:ascii="PT Astra Serif" w:hAnsi="PT Astra Serif"/>
          <w:sz w:val="24"/>
          <w:szCs w:val="24"/>
        </w:rPr>
        <w:lastRenderedPageBreak/>
        <w:t>ЛИСТ СОГЛАСОВАНИЯ</w:t>
      </w:r>
    </w:p>
    <w:p w:rsidR="00B61A72" w:rsidRPr="00B11487" w:rsidRDefault="00B61A72" w:rsidP="00B61A72">
      <w:pPr>
        <w:pStyle w:val="ab"/>
        <w:jc w:val="center"/>
        <w:rPr>
          <w:rFonts w:ascii="PT Astra Serif" w:hAnsi="PT Astra Serif"/>
          <w:sz w:val="24"/>
          <w:szCs w:val="24"/>
        </w:rPr>
      </w:pPr>
      <w:r w:rsidRPr="00B11487">
        <w:rPr>
          <w:rFonts w:ascii="PT Astra Serif" w:hAnsi="PT Astra Serif"/>
          <w:sz w:val="24"/>
          <w:szCs w:val="24"/>
        </w:rPr>
        <w:t>проекта постановления Администрации Североуральского городского округа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4"/>
          <w:szCs w:val="24"/>
        </w:rPr>
      </w:pPr>
    </w:p>
    <w:p w:rsidR="00C94913" w:rsidRPr="00B11487" w:rsidRDefault="00B61A72" w:rsidP="00B61A72">
      <w:pPr>
        <w:pStyle w:val="ab"/>
        <w:jc w:val="both"/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</w:pPr>
      <w:r w:rsidRPr="00B11487">
        <w:rPr>
          <w:rStyle w:val="11"/>
          <w:rFonts w:ascii="PT Astra Serif" w:hAnsi="PT Astra Serif"/>
          <w:sz w:val="24"/>
          <w:szCs w:val="24"/>
        </w:rPr>
        <w:t>Наименование проекта</w:t>
      </w:r>
      <w:r w:rsidRPr="00B11487">
        <w:rPr>
          <w:rStyle w:val="11"/>
          <w:rFonts w:ascii="PT Astra Serif" w:hAnsi="PT Astra Serif"/>
          <w:color w:val="000000" w:themeColor="text1"/>
          <w:sz w:val="24"/>
          <w:szCs w:val="24"/>
        </w:rPr>
        <w:t xml:space="preserve">: </w:t>
      </w:r>
      <w:r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 xml:space="preserve">«Об утверждении </w:t>
      </w:r>
      <w:r w:rsidR="004D67A5"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>цен (тарифов) на платные услуги, оказываемые</w:t>
      </w:r>
      <w:r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 xml:space="preserve"> </w:t>
      </w:r>
      <w:r w:rsidR="00C94913"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>М</w:t>
      </w:r>
      <w:r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>униципальн</w:t>
      </w:r>
      <w:r w:rsidR="004D67A5"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>ым</w:t>
      </w:r>
      <w:r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 xml:space="preserve"> автономн</w:t>
      </w:r>
      <w:r w:rsidR="004D67A5"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>ым</w:t>
      </w:r>
      <w:r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 xml:space="preserve"> учреждени</w:t>
      </w:r>
      <w:r w:rsidR="004D67A5"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>ем</w:t>
      </w:r>
      <w:r w:rsidRPr="00B11487">
        <w:rPr>
          <w:rStyle w:val="11"/>
          <w:rFonts w:ascii="PT Astra Serif" w:hAnsi="PT Astra Serif"/>
          <w:color w:val="000000" w:themeColor="text1"/>
          <w:sz w:val="24"/>
          <w:szCs w:val="24"/>
          <w:u w:val="single"/>
        </w:rPr>
        <w:t xml:space="preserve"> «Плавательный бассейн «Нептун» </w:t>
      </w:r>
    </w:p>
    <w:p w:rsidR="004D67A5" w:rsidRPr="00B11487" w:rsidRDefault="004D67A5" w:rsidP="00B61A72">
      <w:pPr>
        <w:pStyle w:val="ab"/>
        <w:jc w:val="both"/>
        <w:rPr>
          <w:rStyle w:val="11"/>
          <w:rFonts w:ascii="PT Astra Serif" w:hAnsi="PT Astra Serif"/>
          <w:sz w:val="24"/>
          <w:szCs w:val="24"/>
        </w:rPr>
      </w:pPr>
    </w:p>
    <w:tbl>
      <w:tblPr>
        <w:tblW w:w="9644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4"/>
        <w:gridCol w:w="1843"/>
        <w:gridCol w:w="1559"/>
        <w:gridCol w:w="1559"/>
        <w:gridCol w:w="1559"/>
      </w:tblGrid>
      <w:tr w:rsidR="00C94913" w:rsidRPr="00B11487" w:rsidTr="002F24D0">
        <w:trPr>
          <w:trHeight w:val="229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13" w:rsidRPr="00B11487" w:rsidRDefault="00C94913" w:rsidP="006A6AFB">
            <w:pPr>
              <w:pStyle w:val="ab"/>
              <w:jc w:val="center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13" w:rsidRPr="00B11487" w:rsidRDefault="00C94913" w:rsidP="006A6AFB">
            <w:pPr>
              <w:pStyle w:val="ab"/>
              <w:jc w:val="center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Инициалы и фамилия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jc w:val="center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Сроки и результаты согласования</w:t>
            </w:r>
          </w:p>
        </w:tc>
      </w:tr>
      <w:tr w:rsidR="00C94913" w:rsidRPr="00B11487" w:rsidTr="002F24D0">
        <w:trPr>
          <w:trHeight w:val="958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13" w:rsidRPr="00B11487" w:rsidRDefault="00C94913" w:rsidP="006A6AFB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13" w:rsidRPr="00B11487" w:rsidRDefault="00C94913" w:rsidP="006A6AFB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13" w:rsidRPr="00B11487" w:rsidRDefault="00C94913" w:rsidP="006A6AFB">
            <w:pPr>
              <w:pStyle w:val="ab"/>
              <w:jc w:val="center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Дата</w:t>
            </w:r>
          </w:p>
          <w:p w:rsidR="00C94913" w:rsidRPr="00B11487" w:rsidRDefault="00C94913" w:rsidP="006A6AFB">
            <w:pPr>
              <w:pStyle w:val="ab"/>
              <w:jc w:val="center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13" w:rsidRPr="00B11487" w:rsidRDefault="00C94913" w:rsidP="006A6AFB">
            <w:pPr>
              <w:pStyle w:val="ab"/>
              <w:jc w:val="center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13" w:rsidRPr="00B11487" w:rsidRDefault="00C94913" w:rsidP="006A6AFB">
            <w:pPr>
              <w:pStyle w:val="ab"/>
              <w:jc w:val="center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Замечания и подпись</w:t>
            </w:r>
          </w:p>
        </w:tc>
      </w:tr>
      <w:tr w:rsidR="00C94913" w:rsidRPr="00B11487" w:rsidTr="002F24D0">
        <w:trPr>
          <w:trHeight w:val="78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4D0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  <w:r w:rsidRPr="00B11487">
              <w:rPr>
                <w:rFonts w:ascii="PT Astra Serif" w:hAnsi="PT Astra Serif"/>
                <w:sz w:val="22"/>
              </w:rPr>
              <w:t xml:space="preserve">Заместитель </w:t>
            </w:r>
          </w:p>
          <w:p w:rsidR="00C94913" w:rsidRPr="00B11487" w:rsidRDefault="00C94913" w:rsidP="002F24D0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Главы</w:t>
            </w:r>
            <w:r w:rsidR="002F24D0" w:rsidRPr="00B11487">
              <w:rPr>
                <w:rFonts w:ascii="PT Astra Serif" w:hAnsi="PT Astra Serif"/>
                <w:sz w:val="22"/>
              </w:rPr>
              <w:t xml:space="preserve"> </w:t>
            </w:r>
            <w:r w:rsidRPr="00B11487">
              <w:rPr>
                <w:rFonts w:ascii="PT Astra Serif" w:hAnsi="PT Astra Serif"/>
                <w:sz w:val="22"/>
              </w:rPr>
              <w:t>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2F24D0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В.В. Левенко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</w:tr>
      <w:tr w:rsidR="00C94913" w:rsidRPr="00B11487" w:rsidTr="002F24D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 xml:space="preserve">Заведующий </w:t>
            </w:r>
          </w:p>
          <w:p w:rsidR="00C94913" w:rsidRPr="00B11487" w:rsidRDefault="00C94913" w:rsidP="006A6AFB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 xml:space="preserve">юридической службой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2F24D0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Е.</w:t>
            </w:r>
            <w:r w:rsidR="008D739E" w:rsidRPr="00B11487">
              <w:rPr>
                <w:rFonts w:ascii="PT Astra Serif" w:hAnsi="PT Astra Serif"/>
                <w:sz w:val="22"/>
              </w:rPr>
              <w:t>А</w:t>
            </w:r>
            <w:r w:rsidRPr="00B11487">
              <w:rPr>
                <w:rFonts w:ascii="PT Astra Serif" w:hAnsi="PT Astra Serif"/>
                <w:sz w:val="22"/>
              </w:rPr>
              <w:t xml:space="preserve">. </w:t>
            </w:r>
            <w:proofErr w:type="spellStart"/>
            <w:r w:rsidR="008D739E" w:rsidRPr="00B11487">
              <w:rPr>
                <w:rFonts w:ascii="PT Astra Serif" w:hAnsi="PT Astra Serif"/>
                <w:sz w:val="22"/>
              </w:rPr>
              <w:t>Гросман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</w:tr>
      <w:tr w:rsidR="00C94913" w:rsidRPr="00B11487" w:rsidTr="002F24D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4D0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  <w:r w:rsidRPr="00B11487">
              <w:rPr>
                <w:rFonts w:ascii="PT Astra Serif" w:hAnsi="PT Astra Serif"/>
                <w:sz w:val="22"/>
              </w:rPr>
              <w:t xml:space="preserve">Начальник </w:t>
            </w:r>
          </w:p>
          <w:p w:rsidR="00C94913" w:rsidRPr="00B11487" w:rsidRDefault="00C94913" w:rsidP="006A6AFB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Финансового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2F24D0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 xml:space="preserve">Э.И. </w:t>
            </w:r>
            <w:proofErr w:type="spellStart"/>
            <w:r w:rsidRPr="00B11487">
              <w:rPr>
                <w:rFonts w:ascii="PT Astra Serif" w:hAnsi="PT Astra Serif"/>
                <w:sz w:val="22"/>
              </w:rPr>
              <w:t>Мухаметова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</w:tr>
      <w:tr w:rsidR="00C94913" w:rsidRPr="00B11487" w:rsidTr="002F24D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4D0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  <w:r w:rsidRPr="00B11487">
              <w:rPr>
                <w:rFonts w:ascii="PT Astra Serif" w:hAnsi="PT Astra Serif"/>
                <w:sz w:val="22"/>
              </w:rPr>
              <w:t xml:space="preserve">Заведующий </w:t>
            </w:r>
          </w:p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  <w:r w:rsidRPr="00B11487">
              <w:rPr>
                <w:rFonts w:ascii="PT Astra Serif" w:hAnsi="PT Astra Serif"/>
                <w:sz w:val="22"/>
              </w:rPr>
              <w:t xml:space="preserve">отделом экономики </w:t>
            </w:r>
          </w:p>
          <w:p w:rsidR="00C94913" w:rsidRPr="00B11487" w:rsidRDefault="00C94913" w:rsidP="006A6AFB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и потребительского рынка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2F24D0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Е.Н. Мамаева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</w:tr>
      <w:tr w:rsidR="00C94913" w:rsidRPr="00B11487" w:rsidTr="002F24D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2F24D0">
            <w:pPr>
              <w:pStyle w:val="ab"/>
              <w:rPr>
                <w:rFonts w:ascii="PT Astra Serif" w:hAnsi="PT Astra Serif"/>
              </w:rPr>
            </w:pPr>
            <w:r w:rsidRPr="00B11487">
              <w:rPr>
                <w:rFonts w:ascii="PT Astra Serif" w:hAnsi="PT Astra Serif"/>
                <w:sz w:val="22"/>
                <w:shd w:val="clear" w:color="auto" w:fill="FFFFFF"/>
              </w:rPr>
              <w:t>О.Ю. Шарипова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913" w:rsidRPr="00B11487" w:rsidRDefault="00C94913" w:rsidP="006A6AFB">
            <w:pPr>
              <w:pStyle w:val="ab"/>
              <w:rPr>
                <w:rFonts w:ascii="PT Astra Serif" w:hAnsi="PT Astra Serif"/>
                <w:sz w:val="22"/>
              </w:rPr>
            </w:pPr>
          </w:p>
        </w:tc>
      </w:tr>
    </w:tbl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Fonts w:ascii="PT Astra Serif" w:hAnsi="PT Astra Serif"/>
          <w:sz w:val="22"/>
          <w:szCs w:val="22"/>
        </w:rPr>
        <w:t>Постановление разослать: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Fonts w:ascii="PT Astra Serif" w:hAnsi="PT Astra Serif"/>
          <w:sz w:val="22"/>
          <w:szCs w:val="22"/>
        </w:rPr>
        <w:t xml:space="preserve">1) Отдел культуры, спорта, молодежной политики и социальных программ – </w:t>
      </w:r>
      <w:r w:rsidR="00C94913" w:rsidRPr="00B11487">
        <w:rPr>
          <w:rFonts w:ascii="PT Astra Serif" w:hAnsi="PT Astra Serif"/>
          <w:sz w:val="22"/>
          <w:szCs w:val="22"/>
        </w:rPr>
        <w:t>1</w:t>
      </w:r>
      <w:r w:rsidRPr="00B11487">
        <w:rPr>
          <w:rFonts w:ascii="PT Astra Serif" w:hAnsi="PT Astra Serif"/>
          <w:sz w:val="22"/>
          <w:szCs w:val="22"/>
        </w:rPr>
        <w:t xml:space="preserve"> экз.;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Fonts w:ascii="PT Astra Serif" w:hAnsi="PT Astra Serif"/>
          <w:sz w:val="22"/>
          <w:szCs w:val="22"/>
        </w:rPr>
        <w:t>2) МАУ «Плавательный бассейн «Нептун» – 1 экз.;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Fonts w:ascii="PT Astra Serif" w:hAnsi="PT Astra Serif"/>
          <w:sz w:val="22"/>
          <w:szCs w:val="22"/>
        </w:rPr>
        <w:t>3) Финансовое управление – 1 экз.;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Fonts w:ascii="PT Astra Serif" w:hAnsi="PT Astra Serif"/>
          <w:sz w:val="22"/>
          <w:szCs w:val="22"/>
        </w:rPr>
        <w:t>4) Экономический отдел – 1 экз.;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Fonts w:ascii="PT Astra Serif" w:hAnsi="PT Astra Serif"/>
          <w:sz w:val="22"/>
          <w:szCs w:val="22"/>
        </w:rPr>
        <w:t xml:space="preserve">5) </w:t>
      </w:r>
      <w:r w:rsidR="00C94913" w:rsidRPr="00B11487">
        <w:rPr>
          <w:rFonts w:ascii="PT Astra Serif" w:hAnsi="PT Astra Serif"/>
          <w:sz w:val="22"/>
          <w:szCs w:val="22"/>
        </w:rPr>
        <w:t>Левенко В.В.</w:t>
      </w:r>
      <w:r w:rsidRPr="00B11487">
        <w:rPr>
          <w:rFonts w:ascii="PT Astra Serif" w:hAnsi="PT Astra Serif"/>
          <w:sz w:val="22"/>
          <w:szCs w:val="22"/>
        </w:rPr>
        <w:t xml:space="preserve"> – 1 экз.</w:t>
      </w:r>
      <w:r w:rsidR="00C94913" w:rsidRPr="00B11487">
        <w:rPr>
          <w:rFonts w:ascii="PT Astra Serif" w:hAnsi="PT Astra Serif"/>
          <w:sz w:val="22"/>
          <w:szCs w:val="22"/>
        </w:rPr>
        <w:t>;</w:t>
      </w:r>
    </w:p>
    <w:p w:rsidR="00C94913" w:rsidRPr="00B11487" w:rsidRDefault="00C94913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Fonts w:ascii="PT Astra Serif" w:hAnsi="PT Astra Serif"/>
          <w:sz w:val="22"/>
          <w:szCs w:val="22"/>
        </w:rPr>
        <w:t>6) Прокуратура г. Североуральска – 1 экз.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Fonts w:ascii="PT Astra Serif" w:hAnsi="PT Astra Serif"/>
          <w:sz w:val="22"/>
          <w:szCs w:val="22"/>
        </w:rPr>
        <w:t>Ответственный за содержание проекта правового акта: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color w:val="000000"/>
          <w:sz w:val="22"/>
          <w:szCs w:val="22"/>
        </w:rPr>
      </w:pP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Style w:val="11"/>
          <w:rFonts w:ascii="PT Astra Serif" w:hAnsi="PT Astra Serif"/>
          <w:color w:val="000000"/>
          <w:sz w:val="22"/>
          <w:szCs w:val="22"/>
        </w:rPr>
        <w:t xml:space="preserve">Чириков Михаил Иосифович, заведующий отделом культуры, спорта, молодежной политики и социальных программ Администрации Североуральского городского округа, тел. 2-14-53, </w:t>
      </w:r>
      <w:r w:rsidRPr="00B11487">
        <w:rPr>
          <w:rStyle w:val="11"/>
          <w:rFonts w:ascii="PT Astra Serif" w:hAnsi="PT Astra Serif"/>
          <w:color w:val="000000"/>
          <w:sz w:val="22"/>
          <w:szCs w:val="22"/>
          <w:u w:val="single"/>
        </w:rPr>
        <w:t>yksgo@mail.ru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Fonts w:ascii="PT Astra Serif" w:hAnsi="PT Astra Serif"/>
          <w:color w:val="000000"/>
          <w:sz w:val="22"/>
          <w:szCs w:val="22"/>
        </w:rPr>
        <w:t>________________________________________________________________________________</w:t>
      </w:r>
      <w:r w:rsidR="002F24D0" w:rsidRPr="00B11487">
        <w:rPr>
          <w:rFonts w:ascii="PT Astra Serif" w:hAnsi="PT Astra Serif"/>
          <w:color w:val="000000"/>
          <w:sz w:val="22"/>
          <w:szCs w:val="22"/>
        </w:rPr>
        <w:t>_______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color w:val="000000"/>
          <w:sz w:val="22"/>
          <w:szCs w:val="22"/>
        </w:rPr>
      </w:pP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Fonts w:ascii="PT Astra Serif" w:hAnsi="PT Astra Serif"/>
          <w:color w:val="000000"/>
          <w:sz w:val="22"/>
          <w:szCs w:val="22"/>
        </w:rPr>
        <w:t>Исполнитель:</w:t>
      </w: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color w:val="000000"/>
          <w:sz w:val="22"/>
          <w:szCs w:val="22"/>
        </w:rPr>
      </w:pPr>
    </w:p>
    <w:p w:rsidR="00B61A72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Style w:val="11"/>
          <w:rFonts w:ascii="PT Astra Serif" w:hAnsi="PT Astra Serif"/>
          <w:color w:val="000000"/>
          <w:sz w:val="22"/>
          <w:szCs w:val="22"/>
        </w:rPr>
        <w:t xml:space="preserve">Чистякова Виктория Александровна, </w:t>
      </w:r>
      <w:r w:rsidR="00C94913" w:rsidRPr="00B11487">
        <w:rPr>
          <w:rStyle w:val="11"/>
          <w:rFonts w:ascii="PT Astra Serif" w:hAnsi="PT Astra Serif"/>
          <w:color w:val="000000"/>
          <w:sz w:val="22"/>
          <w:szCs w:val="22"/>
        </w:rPr>
        <w:t xml:space="preserve">ведущий </w:t>
      </w:r>
      <w:r w:rsidRPr="00B11487">
        <w:rPr>
          <w:rStyle w:val="11"/>
          <w:rFonts w:ascii="PT Astra Serif" w:hAnsi="PT Astra Serif"/>
          <w:color w:val="000000"/>
          <w:sz w:val="22"/>
          <w:szCs w:val="22"/>
        </w:rPr>
        <w:t xml:space="preserve">специалист отдела культуры, спорта, молодежной политики и социальных программ Администрации Североуральского городского округа, тел. 3-01-22, </w:t>
      </w:r>
      <w:r w:rsidRPr="00B11487">
        <w:rPr>
          <w:rStyle w:val="11"/>
          <w:rFonts w:ascii="PT Astra Serif" w:hAnsi="PT Astra Serif"/>
          <w:color w:val="000000"/>
          <w:sz w:val="22"/>
          <w:szCs w:val="22"/>
          <w:u w:val="single"/>
        </w:rPr>
        <w:t>tchistyakova.vika78@yandex.ru</w:t>
      </w:r>
    </w:p>
    <w:p w:rsidR="007734CB" w:rsidRPr="00B11487" w:rsidRDefault="00B61A72" w:rsidP="00B61A72">
      <w:pPr>
        <w:pStyle w:val="ab"/>
        <w:jc w:val="both"/>
        <w:rPr>
          <w:rFonts w:ascii="PT Astra Serif" w:hAnsi="PT Astra Serif"/>
          <w:sz w:val="22"/>
          <w:szCs w:val="22"/>
        </w:rPr>
      </w:pPr>
      <w:r w:rsidRPr="00B11487">
        <w:rPr>
          <w:rStyle w:val="11"/>
          <w:rFonts w:ascii="PT Astra Serif" w:hAnsi="PT Astra Serif"/>
          <w:color w:val="000000"/>
          <w:sz w:val="22"/>
          <w:szCs w:val="22"/>
        </w:rPr>
        <w:t>_________________________________________________</w:t>
      </w:r>
      <w:r w:rsidRPr="00B11487">
        <w:rPr>
          <w:rStyle w:val="11"/>
          <w:rFonts w:ascii="PT Astra Serif" w:hAnsi="PT Astra Serif"/>
          <w:sz w:val="22"/>
          <w:szCs w:val="22"/>
        </w:rPr>
        <w:t>_______________________________</w:t>
      </w:r>
      <w:r w:rsidR="002F24D0" w:rsidRPr="00B11487">
        <w:rPr>
          <w:rStyle w:val="11"/>
          <w:rFonts w:ascii="PT Astra Serif" w:hAnsi="PT Astra Serif"/>
          <w:sz w:val="22"/>
          <w:szCs w:val="22"/>
        </w:rPr>
        <w:t>_______</w:t>
      </w:r>
    </w:p>
    <w:sectPr w:rsidR="007734CB" w:rsidRPr="00B11487" w:rsidSect="002F2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99" w:rsidRDefault="00DF5599" w:rsidP="00610542">
      <w:r>
        <w:separator/>
      </w:r>
    </w:p>
  </w:endnote>
  <w:endnote w:type="continuationSeparator" w:id="0">
    <w:p w:rsidR="00DF5599" w:rsidRDefault="00DF559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25A" w:rsidRDefault="006432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25A" w:rsidRDefault="006432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25A" w:rsidRDefault="006432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99" w:rsidRDefault="00DF5599" w:rsidP="00610542">
      <w:r>
        <w:separator/>
      </w:r>
    </w:p>
  </w:footnote>
  <w:footnote w:type="continuationSeparator" w:id="0">
    <w:p w:rsidR="00DF5599" w:rsidRDefault="00DF559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B2B" w:rsidRPr="00D9646A" w:rsidRDefault="00681B2B">
    <w:pPr>
      <w:pStyle w:val="a5"/>
      <w:jc w:val="center"/>
      <w:rPr>
        <w:sz w:val="28"/>
        <w:szCs w:val="28"/>
      </w:rPr>
    </w:pPr>
  </w:p>
  <w:p w:rsidR="00681B2B" w:rsidRDefault="00681B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25A" w:rsidRDefault="006432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5213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646A" w:rsidRPr="00D9646A" w:rsidRDefault="00D9646A">
        <w:pPr>
          <w:pStyle w:val="a5"/>
          <w:jc w:val="center"/>
          <w:rPr>
            <w:sz w:val="28"/>
            <w:szCs w:val="28"/>
          </w:rPr>
        </w:pPr>
        <w:r w:rsidRPr="00D9646A">
          <w:rPr>
            <w:sz w:val="28"/>
            <w:szCs w:val="28"/>
          </w:rPr>
          <w:fldChar w:fldCharType="begin"/>
        </w:r>
        <w:r w:rsidRPr="00D9646A">
          <w:rPr>
            <w:sz w:val="28"/>
            <w:szCs w:val="28"/>
          </w:rPr>
          <w:instrText>PAGE   \* MERGEFORMAT</w:instrText>
        </w:r>
        <w:r w:rsidRPr="00D9646A">
          <w:rPr>
            <w:sz w:val="28"/>
            <w:szCs w:val="28"/>
          </w:rPr>
          <w:fldChar w:fldCharType="separate"/>
        </w:r>
        <w:r w:rsidR="00526BFA">
          <w:rPr>
            <w:noProof/>
            <w:sz w:val="28"/>
            <w:szCs w:val="28"/>
          </w:rPr>
          <w:t>7</w:t>
        </w:r>
        <w:r w:rsidRPr="00D9646A">
          <w:rPr>
            <w:sz w:val="28"/>
            <w:szCs w:val="28"/>
          </w:rPr>
          <w:fldChar w:fldCharType="end"/>
        </w:r>
      </w:p>
    </w:sdtContent>
  </w:sdt>
  <w:p w:rsidR="0064325A" w:rsidRDefault="0064325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848912"/>
      <w:docPartObj>
        <w:docPartGallery w:val="Page Numbers (Top of Page)"/>
        <w:docPartUnique/>
      </w:docPartObj>
    </w:sdtPr>
    <w:sdtEndPr/>
    <w:sdtContent>
      <w:p w:rsidR="0064325A" w:rsidRDefault="00DF5599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64F"/>
    <w:multiLevelType w:val="multilevel"/>
    <w:tmpl w:val="37646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6922B6E"/>
    <w:multiLevelType w:val="hybridMultilevel"/>
    <w:tmpl w:val="F0F4479C"/>
    <w:lvl w:ilvl="0" w:tplc="2096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F159B"/>
    <w:multiLevelType w:val="hybridMultilevel"/>
    <w:tmpl w:val="F0F4479C"/>
    <w:lvl w:ilvl="0" w:tplc="2096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912"/>
    <w:rsid w:val="00013427"/>
    <w:rsid w:val="0001588F"/>
    <w:rsid w:val="00037F56"/>
    <w:rsid w:val="00071051"/>
    <w:rsid w:val="00076BBA"/>
    <w:rsid w:val="000832B3"/>
    <w:rsid w:val="00085676"/>
    <w:rsid w:val="000A2DB8"/>
    <w:rsid w:val="000A2F19"/>
    <w:rsid w:val="000B3F57"/>
    <w:rsid w:val="000B6510"/>
    <w:rsid w:val="000B7DDA"/>
    <w:rsid w:val="000D0687"/>
    <w:rsid w:val="000D3BAB"/>
    <w:rsid w:val="000D77CF"/>
    <w:rsid w:val="000E4969"/>
    <w:rsid w:val="000F36E6"/>
    <w:rsid w:val="000F57E1"/>
    <w:rsid w:val="000F5B98"/>
    <w:rsid w:val="000F7F14"/>
    <w:rsid w:val="00101524"/>
    <w:rsid w:val="00104E63"/>
    <w:rsid w:val="00117515"/>
    <w:rsid w:val="0012754D"/>
    <w:rsid w:val="00127A5F"/>
    <w:rsid w:val="00133967"/>
    <w:rsid w:val="00137A0E"/>
    <w:rsid w:val="001528BF"/>
    <w:rsid w:val="001557AD"/>
    <w:rsid w:val="0016298E"/>
    <w:rsid w:val="00167118"/>
    <w:rsid w:val="0017630B"/>
    <w:rsid w:val="00180319"/>
    <w:rsid w:val="0019264F"/>
    <w:rsid w:val="00193EB9"/>
    <w:rsid w:val="00195D12"/>
    <w:rsid w:val="001969C2"/>
    <w:rsid w:val="00197857"/>
    <w:rsid w:val="001A7F6F"/>
    <w:rsid w:val="001B4573"/>
    <w:rsid w:val="001B4848"/>
    <w:rsid w:val="001B5472"/>
    <w:rsid w:val="001C44DB"/>
    <w:rsid w:val="001C481B"/>
    <w:rsid w:val="001E30B7"/>
    <w:rsid w:val="001F1ABF"/>
    <w:rsid w:val="001F2EEB"/>
    <w:rsid w:val="001F3DA4"/>
    <w:rsid w:val="0020016D"/>
    <w:rsid w:val="002042F5"/>
    <w:rsid w:val="002130CA"/>
    <w:rsid w:val="0021386C"/>
    <w:rsid w:val="002144B0"/>
    <w:rsid w:val="00216282"/>
    <w:rsid w:val="002207D7"/>
    <w:rsid w:val="00220A7C"/>
    <w:rsid w:val="00223E6E"/>
    <w:rsid w:val="0023267F"/>
    <w:rsid w:val="002326D0"/>
    <w:rsid w:val="00232801"/>
    <w:rsid w:val="00234860"/>
    <w:rsid w:val="00235A00"/>
    <w:rsid w:val="0024653E"/>
    <w:rsid w:val="0025119F"/>
    <w:rsid w:val="0025610F"/>
    <w:rsid w:val="00266BDD"/>
    <w:rsid w:val="00271F98"/>
    <w:rsid w:val="002803AC"/>
    <w:rsid w:val="002A0B9B"/>
    <w:rsid w:val="002A4425"/>
    <w:rsid w:val="002A68F2"/>
    <w:rsid w:val="002B4A3C"/>
    <w:rsid w:val="002C0784"/>
    <w:rsid w:val="002C2313"/>
    <w:rsid w:val="002C5746"/>
    <w:rsid w:val="002D151E"/>
    <w:rsid w:val="002D1EEC"/>
    <w:rsid w:val="002D4BA2"/>
    <w:rsid w:val="002D4F47"/>
    <w:rsid w:val="002E3377"/>
    <w:rsid w:val="002F0AB4"/>
    <w:rsid w:val="002F24D0"/>
    <w:rsid w:val="002F522C"/>
    <w:rsid w:val="003043B1"/>
    <w:rsid w:val="0032474A"/>
    <w:rsid w:val="0032628D"/>
    <w:rsid w:val="00333E34"/>
    <w:rsid w:val="0033669D"/>
    <w:rsid w:val="00341D9D"/>
    <w:rsid w:val="00350933"/>
    <w:rsid w:val="00351A82"/>
    <w:rsid w:val="00352367"/>
    <w:rsid w:val="00352D55"/>
    <w:rsid w:val="003549EA"/>
    <w:rsid w:val="00356191"/>
    <w:rsid w:val="00357D5E"/>
    <w:rsid w:val="003626A5"/>
    <w:rsid w:val="0037595A"/>
    <w:rsid w:val="00375EA5"/>
    <w:rsid w:val="00377248"/>
    <w:rsid w:val="00391449"/>
    <w:rsid w:val="003A48CD"/>
    <w:rsid w:val="003B46EB"/>
    <w:rsid w:val="003B5309"/>
    <w:rsid w:val="003C495F"/>
    <w:rsid w:val="003D3ED3"/>
    <w:rsid w:val="003E0F8B"/>
    <w:rsid w:val="003E3C3C"/>
    <w:rsid w:val="003E7F38"/>
    <w:rsid w:val="0040153E"/>
    <w:rsid w:val="00402BEF"/>
    <w:rsid w:val="00407C62"/>
    <w:rsid w:val="0041644B"/>
    <w:rsid w:val="00423E60"/>
    <w:rsid w:val="00425EF4"/>
    <w:rsid w:val="004333F7"/>
    <w:rsid w:val="00433CA5"/>
    <w:rsid w:val="004356E2"/>
    <w:rsid w:val="00443113"/>
    <w:rsid w:val="0046016D"/>
    <w:rsid w:val="00464BAE"/>
    <w:rsid w:val="00466FB3"/>
    <w:rsid w:val="004760D2"/>
    <w:rsid w:val="004847B4"/>
    <w:rsid w:val="0049149F"/>
    <w:rsid w:val="00496E4A"/>
    <w:rsid w:val="00497D8A"/>
    <w:rsid w:val="004A05BC"/>
    <w:rsid w:val="004A29DF"/>
    <w:rsid w:val="004A409D"/>
    <w:rsid w:val="004A53BD"/>
    <w:rsid w:val="004C767B"/>
    <w:rsid w:val="004D2BF3"/>
    <w:rsid w:val="004D4EF4"/>
    <w:rsid w:val="004D67A5"/>
    <w:rsid w:val="004E416F"/>
    <w:rsid w:val="004E76ED"/>
    <w:rsid w:val="004F2E89"/>
    <w:rsid w:val="004F3FE9"/>
    <w:rsid w:val="004F70CE"/>
    <w:rsid w:val="00506F5F"/>
    <w:rsid w:val="0051117C"/>
    <w:rsid w:val="00513E66"/>
    <w:rsid w:val="00522906"/>
    <w:rsid w:val="00526BFA"/>
    <w:rsid w:val="00536150"/>
    <w:rsid w:val="00540DBF"/>
    <w:rsid w:val="00560D7C"/>
    <w:rsid w:val="00561344"/>
    <w:rsid w:val="005617E0"/>
    <w:rsid w:val="00591AC3"/>
    <w:rsid w:val="00592C35"/>
    <w:rsid w:val="00596240"/>
    <w:rsid w:val="005A016A"/>
    <w:rsid w:val="005A2B8A"/>
    <w:rsid w:val="005A3390"/>
    <w:rsid w:val="005B3E95"/>
    <w:rsid w:val="005C1779"/>
    <w:rsid w:val="005D23CB"/>
    <w:rsid w:val="005E0B3D"/>
    <w:rsid w:val="005E4326"/>
    <w:rsid w:val="005F523A"/>
    <w:rsid w:val="00610542"/>
    <w:rsid w:val="00612BA5"/>
    <w:rsid w:val="0062028F"/>
    <w:rsid w:val="0063188A"/>
    <w:rsid w:val="00635180"/>
    <w:rsid w:val="006358BA"/>
    <w:rsid w:val="0063599B"/>
    <w:rsid w:val="0064325A"/>
    <w:rsid w:val="00643B37"/>
    <w:rsid w:val="0064753D"/>
    <w:rsid w:val="006600A6"/>
    <w:rsid w:val="00664C6B"/>
    <w:rsid w:val="00680670"/>
    <w:rsid w:val="00681B2B"/>
    <w:rsid w:val="00683372"/>
    <w:rsid w:val="0069087A"/>
    <w:rsid w:val="00691C55"/>
    <w:rsid w:val="00692C24"/>
    <w:rsid w:val="00696190"/>
    <w:rsid w:val="006A1D78"/>
    <w:rsid w:val="006A2C03"/>
    <w:rsid w:val="006A4E16"/>
    <w:rsid w:val="006C3E28"/>
    <w:rsid w:val="006D4D8F"/>
    <w:rsid w:val="006D7463"/>
    <w:rsid w:val="006E2E16"/>
    <w:rsid w:val="006E48E3"/>
    <w:rsid w:val="006E4F9A"/>
    <w:rsid w:val="006E70D6"/>
    <w:rsid w:val="00702C02"/>
    <w:rsid w:val="00703121"/>
    <w:rsid w:val="007056D9"/>
    <w:rsid w:val="00713FAF"/>
    <w:rsid w:val="00715FA5"/>
    <w:rsid w:val="0071687E"/>
    <w:rsid w:val="007506CC"/>
    <w:rsid w:val="0075199E"/>
    <w:rsid w:val="00762FB6"/>
    <w:rsid w:val="0077038B"/>
    <w:rsid w:val="007734CB"/>
    <w:rsid w:val="00782439"/>
    <w:rsid w:val="00782D6C"/>
    <w:rsid w:val="007A31A0"/>
    <w:rsid w:val="007E263D"/>
    <w:rsid w:val="007F3E8B"/>
    <w:rsid w:val="008116D7"/>
    <w:rsid w:val="008135C9"/>
    <w:rsid w:val="00813A5F"/>
    <w:rsid w:val="00815A47"/>
    <w:rsid w:val="00820986"/>
    <w:rsid w:val="0082405C"/>
    <w:rsid w:val="00825366"/>
    <w:rsid w:val="008318E2"/>
    <w:rsid w:val="008419DD"/>
    <w:rsid w:val="00842069"/>
    <w:rsid w:val="00843F7C"/>
    <w:rsid w:val="00845964"/>
    <w:rsid w:val="008642FE"/>
    <w:rsid w:val="008658FB"/>
    <w:rsid w:val="0086748F"/>
    <w:rsid w:val="00873999"/>
    <w:rsid w:val="0087715F"/>
    <w:rsid w:val="008809E9"/>
    <w:rsid w:val="008818C6"/>
    <w:rsid w:val="00885A94"/>
    <w:rsid w:val="0089126D"/>
    <w:rsid w:val="008A04E8"/>
    <w:rsid w:val="008A5F81"/>
    <w:rsid w:val="008C127E"/>
    <w:rsid w:val="008C1BAC"/>
    <w:rsid w:val="008C492E"/>
    <w:rsid w:val="008D1818"/>
    <w:rsid w:val="008D19BC"/>
    <w:rsid w:val="008D1A88"/>
    <w:rsid w:val="008D6218"/>
    <w:rsid w:val="008D739E"/>
    <w:rsid w:val="008E2CE7"/>
    <w:rsid w:val="008E2D6F"/>
    <w:rsid w:val="008E73DA"/>
    <w:rsid w:val="008F24B1"/>
    <w:rsid w:val="00901DF1"/>
    <w:rsid w:val="00901E34"/>
    <w:rsid w:val="00916FB6"/>
    <w:rsid w:val="00940020"/>
    <w:rsid w:val="00940707"/>
    <w:rsid w:val="00941903"/>
    <w:rsid w:val="009463E1"/>
    <w:rsid w:val="009544C1"/>
    <w:rsid w:val="009607EF"/>
    <w:rsid w:val="00970B93"/>
    <w:rsid w:val="009805A1"/>
    <w:rsid w:val="00990E1D"/>
    <w:rsid w:val="00992DEE"/>
    <w:rsid w:val="00994F10"/>
    <w:rsid w:val="0099770D"/>
    <w:rsid w:val="009A43B6"/>
    <w:rsid w:val="009B00AF"/>
    <w:rsid w:val="009B2662"/>
    <w:rsid w:val="009B41D7"/>
    <w:rsid w:val="009B46B9"/>
    <w:rsid w:val="009C2E98"/>
    <w:rsid w:val="009D046F"/>
    <w:rsid w:val="009D4CA4"/>
    <w:rsid w:val="009E2827"/>
    <w:rsid w:val="00A002B5"/>
    <w:rsid w:val="00A1543F"/>
    <w:rsid w:val="00A15972"/>
    <w:rsid w:val="00A1754B"/>
    <w:rsid w:val="00A56CC1"/>
    <w:rsid w:val="00A6439E"/>
    <w:rsid w:val="00A6725B"/>
    <w:rsid w:val="00A74946"/>
    <w:rsid w:val="00A97A1E"/>
    <w:rsid w:val="00AA07DF"/>
    <w:rsid w:val="00AB460E"/>
    <w:rsid w:val="00AC079C"/>
    <w:rsid w:val="00AE05D1"/>
    <w:rsid w:val="00AE3F56"/>
    <w:rsid w:val="00AE4F08"/>
    <w:rsid w:val="00AE577E"/>
    <w:rsid w:val="00B006A0"/>
    <w:rsid w:val="00B0360A"/>
    <w:rsid w:val="00B03E09"/>
    <w:rsid w:val="00B03F1B"/>
    <w:rsid w:val="00B06793"/>
    <w:rsid w:val="00B11487"/>
    <w:rsid w:val="00B13261"/>
    <w:rsid w:val="00B15E1E"/>
    <w:rsid w:val="00B17FC0"/>
    <w:rsid w:val="00B25631"/>
    <w:rsid w:val="00B316BB"/>
    <w:rsid w:val="00B32E44"/>
    <w:rsid w:val="00B3468E"/>
    <w:rsid w:val="00B43A23"/>
    <w:rsid w:val="00B44E60"/>
    <w:rsid w:val="00B478A6"/>
    <w:rsid w:val="00B61A72"/>
    <w:rsid w:val="00B648BE"/>
    <w:rsid w:val="00B710A4"/>
    <w:rsid w:val="00B730C6"/>
    <w:rsid w:val="00B928E9"/>
    <w:rsid w:val="00B93133"/>
    <w:rsid w:val="00B9784E"/>
    <w:rsid w:val="00BB4DA8"/>
    <w:rsid w:val="00BB6912"/>
    <w:rsid w:val="00BB6C14"/>
    <w:rsid w:val="00BC68F8"/>
    <w:rsid w:val="00BE04F6"/>
    <w:rsid w:val="00BE40F5"/>
    <w:rsid w:val="00BE4629"/>
    <w:rsid w:val="00BE5169"/>
    <w:rsid w:val="00BF09BE"/>
    <w:rsid w:val="00BF2232"/>
    <w:rsid w:val="00C20998"/>
    <w:rsid w:val="00C20A9A"/>
    <w:rsid w:val="00C2347F"/>
    <w:rsid w:val="00C24164"/>
    <w:rsid w:val="00C250F2"/>
    <w:rsid w:val="00C32395"/>
    <w:rsid w:val="00C333E4"/>
    <w:rsid w:val="00C3661E"/>
    <w:rsid w:val="00C60D25"/>
    <w:rsid w:val="00C714EF"/>
    <w:rsid w:val="00C71971"/>
    <w:rsid w:val="00C7622E"/>
    <w:rsid w:val="00C81385"/>
    <w:rsid w:val="00C827A4"/>
    <w:rsid w:val="00C86707"/>
    <w:rsid w:val="00C92C35"/>
    <w:rsid w:val="00C94913"/>
    <w:rsid w:val="00CA3397"/>
    <w:rsid w:val="00CB2599"/>
    <w:rsid w:val="00CB4BA6"/>
    <w:rsid w:val="00CC1EF6"/>
    <w:rsid w:val="00CC2D49"/>
    <w:rsid w:val="00CC6116"/>
    <w:rsid w:val="00CE4D48"/>
    <w:rsid w:val="00D01CE4"/>
    <w:rsid w:val="00D04226"/>
    <w:rsid w:val="00D110AC"/>
    <w:rsid w:val="00D155C0"/>
    <w:rsid w:val="00D2791C"/>
    <w:rsid w:val="00D43A2D"/>
    <w:rsid w:val="00D43AB6"/>
    <w:rsid w:val="00D47DB3"/>
    <w:rsid w:val="00D52827"/>
    <w:rsid w:val="00D55ABE"/>
    <w:rsid w:val="00D62847"/>
    <w:rsid w:val="00D71DFC"/>
    <w:rsid w:val="00D71F80"/>
    <w:rsid w:val="00D928DD"/>
    <w:rsid w:val="00D9646A"/>
    <w:rsid w:val="00D966A0"/>
    <w:rsid w:val="00DA22E3"/>
    <w:rsid w:val="00DA35CA"/>
    <w:rsid w:val="00DA7586"/>
    <w:rsid w:val="00DA7930"/>
    <w:rsid w:val="00DC4A4B"/>
    <w:rsid w:val="00DC6F50"/>
    <w:rsid w:val="00DD4C74"/>
    <w:rsid w:val="00DE4756"/>
    <w:rsid w:val="00DE5AEF"/>
    <w:rsid w:val="00DE6F47"/>
    <w:rsid w:val="00DF48AF"/>
    <w:rsid w:val="00DF4ACD"/>
    <w:rsid w:val="00DF5599"/>
    <w:rsid w:val="00E014B3"/>
    <w:rsid w:val="00E027DD"/>
    <w:rsid w:val="00E05A70"/>
    <w:rsid w:val="00E05CF9"/>
    <w:rsid w:val="00E12661"/>
    <w:rsid w:val="00E21894"/>
    <w:rsid w:val="00E41478"/>
    <w:rsid w:val="00E455BC"/>
    <w:rsid w:val="00E567C3"/>
    <w:rsid w:val="00E66CD6"/>
    <w:rsid w:val="00E72BE8"/>
    <w:rsid w:val="00E75FAB"/>
    <w:rsid w:val="00E81B5A"/>
    <w:rsid w:val="00EA25D7"/>
    <w:rsid w:val="00EB05AC"/>
    <w:rsid w:val="00ED17E8"/>
    <w:rsid w:val="00ED2AB6"/>
    <w:rsid w:val="00ED44DB"/>
    <w:rsid w:val="00EE5AE0"/>
    <w:rsid w:val="00EE7BD5"/>
    <w:rsid w:val="00EF4BEF"/>
    <w:rsid w:val="00F035BA"/>
    <w:rsid w:val="00F04FC5"/>
    <w:rsid w:val="00F21E79"/>
    <w:rsid w:val="00F26ECA"/>
    <w:rsid w:val="00F347F5"/>
    <w:rsid w:val="00F418B9"/>
    <w:rsid w:val="00F43C1E"/>
    <w:rsid w:val="00F454C0"/>
    <w:rsid w:val="00F57DCB"/>
    <w:rsid w:val="00F621CC"/>
    <w:rsid w:val="00F63C90"/>
    <w:rsid w:val="00F64BDC"/>
    <w:rsid w:val="00F66D57"/>
    <w:rsid w:val="00F77775"/>
    <w:rsid w:val="00F80611"/>
    <w:rsid w:val="00F95802"/>
    <w:rsid w:val="00FA7F6B"/>
    <w:rsid w:val="00FB162D"/>
    <w:rsid w:val="00FB2DCD"/>
    <w:rsid w:val="00FB3837"/>
    <w:rsid w:val="00FD7697"/>
    <w:rsid w:val="00FE0D19"/>
    <w:rsid w:val="00FE22A4"/>
    <w:rsid w:val="00FE34E4"/>
    <w:rsid w:val="00FE55F5"/>
    <w:rsid w:val="00FE5CDD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5078E"/>
  <w15:docId w15:val="{AF2F3A2C-8F60-403C-AB47-5460852A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A4425"/>
    <w:rPr>
      <w:color w:val="0000FF"/>
      <w:u w:val="single"/>
    </w:rPr>
  </w:style>
  <w:style w:type="paragraph" w:customStyle="1" w:styleId="ConsPlusNormal">
    <w:name w:val="ConsPlusNormal"/>
    <w:rsid w:val="002A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CB4BA6"/>
    <w:pPr>
      <w:ind w:left="720"/>
      <w:contextualSpacing/>
    </w:pPr>
  </w:style>
  <w:style w:type="paragraph" w:styleId="ab">
    <w:name w:val="No Spacing"/>
    <w:qFormat/>
    <w:rsid w:val="004F2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D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B6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FBB7-F404-4800-A2FF-8BEB3C74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Чистякова Виктория Александровна</cp:lastModifiedBy>
  <cp:revision>137</cp:revision>
  <cp:lastPrinted>2023-08-24T08:55:00Z</cp:lastPrinted>
  <dcterms:created xsi:type="dcterms:W3CDTF">2018-08-21T12:13:00Z</dcterms:created>
  <dcterms:modified xsi:type="dcterms:W3CDTF">2023-08-24T10:33:00Z</dcterms:modified>
</cp:coreProperties>
</file>