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13D2D" w:rsidP="00213D2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13D2D">
              <w:rPr>
                <w:u w:val="single"/>
              </w:rPr>
              <w:t>450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13D2D" w:rsidRPr="00694A1C" w:rsidRDefault="00213D2D" w:rsidP="00213D2D">
      <w:pPr>
        <w:jc w:val="center"/>
        <w:rPr>
          <w:b/>
          <w:szCs w:val="28"/>
        </w:rPr>
      </w:pPr>
      <w:r w:rsidRPr="00694A1C">
        <w:rPr>
          <w:b/>
          <w:szCs w:val="28"/>
        </w:rPr>
        <w:t>О внесении информации</w:t>
      </w:r>
    </w:p>
    <w:p w:rsidR="00213D2D" w:rsidRDefault="00213D2D" w:rsidP="00213D2D">
      <w:pPr>
        <w:jc w:val="center"/>
        <w:rPr>
          <w:b/>
          <w:szCs w:val="28"/>
        </w:rPr>
      </w:pPr>
      <w:r w:rsidRPr="00694A1C">
        <w:rPr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13D2D" w:rsidRPr="00694A1C" w:rsidRDefault="00213D2D" w:rsidP="00213D2D">
      <w:pPr>
        <w:ind w:firstLine="709"/>
        <w:jc w:val="both"/>
        <w:rPr>
          <w:szCs w:val="28"/>
        </w:rPr>
      </w:pPr>
      <w:r w:rsidRPr="00694A1C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</w:t>
      </w:r>
      <w:r>
        <w:rPr>
          <w:szCs w:val="28"/>
        </w:rPr>
        <w:t>ления в Российской Федерации», П</w:t>
      </w:r>
      <w:r w:rsidRPr="00694A1C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br/>
      </w:r>
      <w:r w:rsidRPr="00694A1C">
        <w:rPr>
          <w:szCs w:val="28"/>
        </w:rPr>
        <w:t xml:space="preserve">от 19.11.2014 № 1221 «Об утверждении правил присвоения, изменения </w:t>
      </w:r>
      <w:r>
        <w:rPr>
          <w:szCs w:val="28"/>
        </w:rPr>
        <w:br/>
      </w:r>
      <w:r w:rsidRPr="00694A1C">
        <w:rPr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>
        <w:rPr>
          <w:szCs w:val="28"/>
        </w:rPr>
        <w:br/>
      </w:r>
      <w:r w:rsidRPr="00694A1C">
        <w:rPr>
          <w:szCs w:val="28"/>
        </w:rPr>
        <w:t>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Cs w:val="28"/>
        </w:rPr>
        <w:t>,</w:t>
      </w:r>
      <w:r w:rsidRPr="00694A1C">
        <w:rPr>
          <w:szCs w:val="28"/>
        </w:rPr>
        <w:t xml:space="preserve">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13D2D" w:rsidRPr="00694A1C" w:rsidRDefault="00213D2D" w:rsidP="00213D2D">
      <w:pPr>
        <w:ind w:firstLine="709"/>
        <w:jc w:val="both"/>
        <w:rPr>
          <w:szCs w:val="28"/>
        </w:rPr>
      </w:pPr>
      <w:r w:rsidRPr="00694A1C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213D2D" w:rsidRPr="00694A1C" w:rsidRDefault="00213D2D" w:rsidP="00213D2D">
      <w:pPr>
        <w:ind w:firstLine="709"/>
        <w:jc w:val="both"/>
        <w:rPr>
          <w:szCs w:val="28"/>
        </w:rPr>
      </w:pPr>
      <w:r w:rsidRPr="00694A1C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694A1C">
        <w:rPr>
          <w:szCs w:val="28"/>
        </w:rPr>
        <w:t>на Заместителя Главы Администрации Североуральс</w:t>
      </w:r>
      <w:r>
        <w:rPr>
          <w:szCs w:val="28"/>
        </w:rPr>
        <w:t xml:space="preserve">кого городского округа </w:t>
      </w:r>
      <w:r>
        <w:rPr>
          <w:szCs w:val="28"/>
        </w:rPr>
        <w:br/>
      </w:r>
      <w:r>
        <w:rPr>
          <w:szCs w:val="28"/>
        </w:rPr>
        <w:t>В</w:t>
      </w:r>
      <w:r w:rsidRPr="00694A1C">
        <w:rPr>
          <w:szCs w:val="28"/>
        </w:rPr>
        <w:t>.В.</w:t>
      </w:r>
      <w:r>
        <w:rPr>
          <w:szCs w:val="28"/>
        </w:rPr>
        <w:t xml:space="preserve"> </w:t>
      </w:r>
      <w:r w:rsidRPr="00694A1C">
        <w:rPr>
          <w:szCs w:val="28"/>
        </w:rPr>
        <w:t>Паслера.</w:t>
      </w:r>
    </w:p>
    <w:p w:rsidR="00213D2D" w:rsidRPr="00694A1C" w:rsidRDefault="00213D2D" w:rsidP="00213D2D">
      <w:pPr>
        <w:ind w:firstLine="709"/>
        <w:jc w:val="both"/>
        <w:rPr>
          <w:szCs w:val="28"/>
        </w:rPr>
      </w:pPr>
      <w:r w:rsidRPr="00694A1C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694A1C">
        <w:rPr>
          <w:szCs w:val="28"/>
        </w:rPr>
        <w:t>Разместить настоящее постановление на официальном сайте Администрации Североура</w:t>
      </w:r>
      <w:bookmarkStart w:id="0" w:name="_GoBack"/>
      <w:bookmarkEnd w:id="0"/>
      <w:r w:rsidRPr="00694A1C">
        <w:rPr>
          <w:szCs w:val="28"/>
        </w:rPr>
        <w:t>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Default="00213D2D"/>
    <w:p w:rsidR="00213D2D" w:rsidRPr="00244291" w:rsidRDefault="00213D2D" w:rsidP="00213D2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44291">
        <w:rPr>
          <w:rFonts w:eastAsia="Calibri"/>
          <w:sz w:val="24"/>
          <w:szCs w:val="24"/>
          <w:shd w:val="clear" w:color="auto" w:fill="FFFFFF"/>
        </w:rPr>
        <w:lastRenderedPageBreak/>
        <w:t>Приложение</w:t>
      </w:r>
    </w:p>
    <w:p w:rsidR="00213D2D" w:rsidRPr="00244291" w:rsidRDefault="00213D2D" w:rsidP="00213D2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44291">
        <w:rPr>
          <w:rFonts w:eastAsia="Calibri"/>
          <w:sz w:val="24"/>
          <w:szCs w:val="24"/>
          <w:shd w:val="clear" w:color="auto" w:fill="FFFFFF"/>
        </w:rPr>
        <w:t>к постановлению Администрации</w:t>
      </w:r>
    </w:p>
    <w:p w:rsidR="00213D2D" w:rsidRPr="00244291" w:rsidRDefault="00213D2D" w:rsidP="00213D2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44291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213D2D" w:rsidRPr="00244291" w:rsidRDefault="00213D2D" w:rsidP="00213D2D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 w:rsidRPr="00244291">
        <w:rPr>
          <w:rFonts w:eastAsia="Calibri"/>
          <w:sz w:val="24"/>
          <w:szCs w:val="24"/>
          <w:shd w:val="clear" w:color="auto" w:fill="FFFFFF"/>
        </w:rPr>
        <w:t xml:space="preserve">от </w:t>
      </w:r>
      <w:r>
        <w:rPr>
          <w:rFonts w:eastAsia="Calibri"/>
          <w:sz w:val="24"/>
          <w:szCs w:val="24"/>
          <w:shd w:val="clear" w:color="auto" w:fill="FFFFFF"/>
        </w:rPr>
        <w:t xml:space="preserve">25.04.2019 </w:t>
      </w:r>
      <w:r w:rsidRPr="00244291">
        <w:rPr>
          <w:rFonts w:eastAsia="Calibri"/>
          <w:sz w:val="24"/>
          <w:szCs w:val="24"/>
          <w:shd w:val="clear" w:color="auto" w:fill="FFFFFF"/>
        </w:rPr>
        <w:t xml:space="preserve">№ </w:t>
      </w:r>
      <w:r>
        <w:rPr>
          <w:rFonts w:eastAsia="Calibri"/>
          <w:sz w:val="24"/>
          <w:szCs w:val="24"/>
          <w:shd w:val="clear" w:color="auto" w:fill="FFFFFF"/>
        </w:rPr>
        <w:t>450</w:t>
      </w:r>
    </w:p>
    <w:p w:rsidR="00213D2D" w:rsidRPr="00244291" w:rsidRDefault="00213D2D" w:rsidP="00213D2D">
      <w:pPr>
        <w:pStyle w:val="24"/>
        <w:shd w:val="clear" w:color="auto" w:fill="auto"/>
        <w:spacing w:before="0" w:line="326" w:lineRule="exact"/>
        <w:jc w:val="center"/>
        <w:rPr>
          <w:rStyle w:val="23"/>
          <w:color w:val="000000"/>
          <w:sz w:val="24"/>
          <w:szCs w:val="24"/>
        </w:rPr>
      </w:pPr>
    </w:p>
    <w:p w:rsidR="00213D2D" w:rsidRPr="00244291" w:rsidRDefault="00213D2D" w:rsidP="00213D2D">
      <w:pPr>
        <w:pStyle w:val="24"/>
        <w:shd w:val="clear" w:color="auto" w:fill="auto"/>
        <w:spacing w:before="0" w:line="326" w:lineRule="exact"/>
        <w:jc w:val="center"/>
        <w:rPr>
          <w:bCs/>
          <w:color w:val="000000"/>
          <w:sz w:val="24"/>
          <w:szCs w:val="24"/>
        </w:rPr>
      </w:pPr>
      <w:r w:rsidRPr="00244291">
        <w:rPr>
          <w:bCs/>
          <w:color w:val="000000"/>
          <w:sz w:val="24"/>
          <w:szCs w:val="24"/>
        </w:rPr>
        <w:t>Общие сведения о земельных участках в кадастровом квартале:</w:t>
      </w:r>
    </w:p>
    <w:p w:rsidR="00213D2D" w:rsidRPr="00244291" w:rsidRDefault="00213D2D" w:rsidP="00213D2D">
      <w:pPr>
        <w:pStyle w:val="24"/>
        <w:shd w:val="clear" w:color="auto" w:fill="auto"/>
        <w:spacing w:before="0" w:line="326" w:lineRule="exact"/>
        <w:jc w:val="center"/>
        <w:rPr>
          <w:bCs/>
          <w:color w:val="000000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134"/>
        <w:gridCol w:w="992"/>
        <w:gridCol w:w="709"/>
        <w:gridCol w:w="2430"/>
      </w:tblGrid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13D2D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п/</w:t>
            </w:r>
            <w:r w:rsidRPr="00244291">
              <w:rPr>
                <w:rFonts w:eastAsia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Площадь, кв.м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Адрес объекта 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jc w:val="center"/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7</w:t>
            </w:r>
          </w:p>
        </w:tc>
      </w:tr>
      <w:tr w:rsidR="00213D2D" w:rsidRPr="00244291" w:rsidTr="00213D2D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2442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"Солнечный», линия 11, №174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174</w:t>
            </w:r>
          </w:p>
        </w:tc>
      </w:tr>
      <w:tr w:rsidR="00213D2D" w:rsidRPr="00244291" w:rsidTr="00213D2D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44</w:t>
            </w:r>
          </w:p>
        </w:tc>
      </w:tr>
      <w:tr w:rsidR="00213D2D" w:rsidRPr="00244291" w:rsidTr="00213D2D">
        <w:trPr>
          <w:trHeight w:val="29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улица</w:t>
            </w:r>
            <w:r w:rsidRPr="00244291">
              <w:rPr>
                <w:sz w:val="24"/>
                <w:szCs w:val="24"/>
              </w:rPr>
              <w:t xml:space="preserve"> Центральная, 246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улица Медиков,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участок №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переулок </w:t>
            </w:r>
            <w:r w:rsidRPr="00244291">
              <w:rPr>
                <w:sz w:val="24"/>
                <w:szCs w:val="24"/>
              </w:rPr>
              <w:lastRenderedPageBreak/>
              <w:t>Медиков, 249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252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254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257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г. Североуральск, Петропавловское лесничество кв.118-120, коллективный сад "Солнечный", улица Центральная, участок №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258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улица </w:t>
            </w:r>
            <w:r w:rsidRPr="00244291">
              <w:rPr>
                <w:sz w:val="24"/>
                <w:szCs w:val="24"/>
              </w:rPr>
              <w:t>Центральная, 259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улица Лесная, участок №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</w:t>
            </w:r>
            <w:r w:rsidRPr="00244291">
              <w:rPr>
                <w:sz w:val="24"/>
                <w:szCs w:val="24"/>
              </w:rPr>
              <w:lastRenderedPageBreak/>
              <w:t>Городской округ Североуральский, Североуральск город, Солнечный территория, улица Лесная, 41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линия 1, участок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</w:t>
            </w:r>
            <w:r w:rsidRPr="00244291">
              <w:rPr>
                <w:sz w:val="24"/>
                <w:szCs w:val="24"/>
              </w:rPr>
              <w:lastRenderedPageBreak/>
              <w:t xml:space="preserve">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1, участок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пер. Учителей, участок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Учителей, 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2, участок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Североуральский, Петропавловское лесничество кв.118-120, коллективный сад "Солнечный", линия 2, участок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</w:t>
            </w:r>
            <w:r w:rsidRPr="00244291">
              <w:rPr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2, участок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65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2, участок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2, участок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 "Солнечный", линия 2, участок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44291">
              <w:rPr>
                <w:sz w:val="24"/>
                <w:szCs w:val="24"/>
              </w:rPr>
              <w:lastRenderedPageBreak/>
              <w:t xml:space="preserve">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пер. Учителей, участок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Учителей, 17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3, участок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18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3, участок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19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3, участок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20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3, участок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22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линия 3, участок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 xml:space="preserve">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23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3, участок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3-я линия улица</w:t>
            </w:r>
            <w:r w:rsidRPr="00244291">
              <w:rPr>
                <w:sz w:val="24"/>
                <w:szCs w:val="24"/>
              </w:rPr>
              <w:t>, 24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108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пер. Учителей, участок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Учителей, 26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120, коллективный сад "Солнечный", улица Центральная, участок 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>Североуральск город, Солнечный территория, улица Центральная, 28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30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территория,4</w:t>
            </w:r>
            <w:r w:rsidRPr="00244291">
              <w:rPr>
                <w:rFonts w:cs="Arial"/>
                <w:sz w:val="24"/>
                <w:szCs w:val="24"/>
              </w:rPr>
              <w:t>-я линия улица</w:t>
            </w:r>
            <w:r w:rsidRPr="00244291">
              <w:rPr>
                <w:sz w:val="24"/>
                <w:szCs w:val="24"/>
              </w:rPr>
              <w:t>, 35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4-5, участок №37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4-5, участок №38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4-5, участок №39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4-5, участок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линия 4, участок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42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48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линия 5, участок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№49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5-я линия </w:t>
            </w:r>
            <w:r w:rsidRPr="00244291">
              <w:rPr>
                <w:rFonts w:cs="Arial"/>
                <w:sz w:val="24"/>
                <w:szCs w:val="24"/>
              </w:rPr>
              <w:lastRenderedPageBreak/>
              <w:t>улица</w:t>
            </w:r>
            <w:r w:rsidRPr="00244291">
              <w:rPr>
                <w:sz w:val="24"/>
                <w:szCs w:val="24"/>
              </w:rPr>
              <w:t>, 49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линия 5, участок №57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</w:t>
            </w:r>
            <w:r w:rsidRPr="00244291">
              <w:rPr>
                <w:sz w:val="24"/>
                <w:szCs w:val="24"/>
              </w:rPr>
              <w:lastRenderedPageBreak/>
              <w:t xml:space="preserve">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60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61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линия 5, участок №62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</w:t>
            </w:r>
            <w:r w:rsidRPr="00244291">
              <w:rPr>
                <w:sz w:val="24"/>
                <w:szCs w:val="24"/>
              </w:rPr>
              <w:lastRenderedPageBreak/>
              <w:t xml:space="preserve">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62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63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67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68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69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Североуральский, Петропавловское лесничество кв.118-120, коллективный сад "Солнечный", линия 6, участок №70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</w:t>
            </w:r>
            <w:r w:rsidRPr="00244291">
              <w:rPr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линия 6, участок №76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79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80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линия 6, участок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№81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6-я линия </w:t>
            </w:r>
            <w:r w:rsidRPr="00244291">
              <w:rPr>
                <w:rFonts w:cs="Arial"/>
                <w:sz w:val="24"/>
                <w:szCs w:val="24"/>
              </w:rPr>
              <w:lastRenderedPageBreak/>
              <w:t>улица</w:t>
            </w:r>
            <w:r w:rsidRPr="00244291">
              <w:rPr>
                <w:sz w:val="24"/>
                <w:szCs w:val="24"/>
              </w:rPr>
              <w:t>, 81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г. Североуральск, Петропавловское лесничество кв.118-120, коллективный сад Солнечный, л.6, дом участок №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82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6, участок №83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6-я линия улица</w:t>
            </w:r>
            <w:r w:rsidRPr="00244291">
              <w:rPr>
                <w:sz w:val="24"/>
                <w:szCs w:val="24"/>
              </w:rPr>
              <w:t>, 83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84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87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88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линия 7, участок №89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</w:t>
            </w:r>
            <w:r w:rsidRPr="00244291">
              <w:rPr>
                <w:sz w:val="24"/>
                <w:szCs w:val="24"/>
              </w:rPr>
              <w:lastRenderedPageBreak/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89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линия 7, участок №94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7-8, участок №96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7-8, участок №97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линия 7, участок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7-я линия </w:t>
            </w:r>
            <w:r w:rsidRPr="00244291">
              <w:rPr>
                <w:rFonts w:cs="Arial"/>
                <w:sz w:val="24"/>
                <w:szCs w:val="24"/>
              </w:rPr>
              <w:lastRenderedPageBreak/>
              <w:t>улица</w:t>
            </w:r>
            <w:r w:rsidRPr="00244291">
              <w:rPr>
                <w:sz w:val="24"/>
                <w:szCs w:val="24"/>
              </w:rPr>
              <w:t>, 100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линия 7, участок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</w:t>
            </w:r>
            <w:r w:rsidRPr="00244291">
              <w:rPr>
                <w:sz w:val="24"/>
                <w:szCs w:val="24"/>
              </w:rPr>
              <w:lastRenderedPageBreak/>
              <w:t xml:space="preserve">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106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107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109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линия 8, участок №111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участок №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261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138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линия 8, участок №119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 xml:space="preserve">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 xml:space="preserve">, 119 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Североуральский, Петропавловское лесничество кв.118-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120, коллективный сад "Солнечный", линия 8, участок 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127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128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129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 "Солнечный", линия 10, участок №149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44291">
              <w:rPr>
                <w:sz w:val="24"/>
                <w:szCs w:val="24"/>
              </w:rPr>
              <w:lastRenderedPageBreak/>
              <w:t xml:space="preserve">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149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линия 9, участок №144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 xml:space="preserve">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120, коллективный сад "Солнечный", линия 10, участок №158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ведения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162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163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линия 10, участок №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ведения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160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180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линия 12, участок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№188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12-я линия </w:t>
            </w:r>
            <w:r w:rsidRPr="00244291">
              <w:rPr>
                <w:rFonts w:cs="Arial"/>
                <w:sz w:val="24"/>
                <w:szCs w:val="24"/>
              </w:rPr>
              <w:lastRenderedPageBreak/>
              <w:t>улица</w:t>
            </w:r>
            <w:r w:rsidRPr="00244291">
              <w:rPr>
                <w:sz w:val="24"/>
                <w:szCs w:val="24"/>
              </w:rPr>
              <w:t>, 188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линия 10, участок №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ведения коллект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</w:t>
            </w:r>
            <w:r w:rsidRPr="00244291">
              <w:rPr>
                <w:sz w:val="24"/>
                <w:szCs w:val="24"/>
              </w:rPr>
              <w:lastRenderedPageBreak/>
              <w:t xml:space="preserve">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161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линия 13, участок №205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</w:t>
            </w:r>
            <w:r w:rsidRPr="00244291">
              <w:rPr>
                <w:sz w:val="24"/>
                <w:szCs w:val="24"/>
              </w:rPr>
              <w:lastRenderedPageBreak/>
              <w:t xml:space="preserve">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214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217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219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226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227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Североуральский, Петропавловское лесничество кв.118-120, коллективный сад "Солнечный", линия 11, участок №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ведения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797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</w:t>
            </w:r>
            <w:r w:rsidRPr="00244291">
              <w:rPr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228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238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239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 "Солнечный", линия 15, участок №244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44291">
              <w:rPr>
                <w:sz w:val="24"/>
                <w:szCs w:val="24"/>
              </w:rPr>
              <w:lastRenderedPageBreak/>
              <w:t xml:space="preserve">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250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пер. Медиков, участок №255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Медиков, 255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пер. Медиков, участок №256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Медиков, 256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Конечная, участок №262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Конечная, 262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коллективный сад "Солнечный", улица Центральная, участок №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176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улица Конечная, участок №236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>Федерация, Свердловская область, Городской округ Североуральский, Североуральск город, Солнечный территория, улица Конечная, 236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Конечная, участок №264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Конечная, 264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Конечная, участок №265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1565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Конечная, 265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Медиков, участок №266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Медиков, 266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участок №8а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455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8а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 "Солнечный", линия 12, участок №185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44291">
              <w:rPr>
                <w:sz w:val="24"/>
                <w:szCs w:val="24"/>
              </w:rPr>
              <w:lastRenderedPageBreak/>
              <w:t xml:space="preserve">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"Солнечный», линия 8, участок №191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191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202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207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улица Лесная, участок №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>Федерация, Свердловская область, Городской округ Североуральский, Североуральск город, Солнечный территория, улица Лесная, 208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210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211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13, участок №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13-я линия улица</w:t>
            </w:r>
            <w:r w:rsidRPr="00244291">
              <w:rPr>
                <w:sz w:val="24"/>
                <w:szCs w:val="24"/>
              </w:rPr>
              <w:t>, 213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215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120, коллективный сад "Солнечный", линия 14, участок № 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218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"Солнечный», улица Центральная, участок №225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225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231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1256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234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235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251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253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"Солнечный», улица Медиков, участок №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переулок Медиков, 260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47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линия 5,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ведения коллективного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 xml:space="preserve">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4, участок №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46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5, участок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5-я линия улица</w:t>
            </w:r>
            <w:r w:rsidRPr="00244291">
              <w:rPr>
                <w:sz w:val="24"/>
                <w:szCs w:val="24"/>
              </w:rPr>
              <w:t>, 56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линия 6, участок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№78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 xml:space="preserve">6-я линия </w:t>
            </w:r>
            <w:r w:rsidRPr="00244291">
              <w:rPr>
                <w:rFonts w:cs="Arial"/>
                <w:sz w:val="24"/>
                <w:szCs w:val="24"/>
              </w:rPr>
              <w:lastRenderedPageBreak/>
              <w:t>улица</w:t>
            </w:r>
            <w:r w:rsidRPr="00244291">
              <w:rPr>
                <w:sz w:val="24"/>
                <w:szCs w:val="24"/>
              </w:rPr>
              <w:t>, 78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7, участок №95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7-я линия улица</w:t>
            </w:r>
            <w:r w:rsidRPr="00244291">
              <w:rPr>
                <w:sz w:val="24"/>
                <w:szCs w:val="24"/>
              </w:rPr>
              <w:t>, 95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8, участок №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8-я линия улица</w:t>
            </w:r>
            <w:r w:rsidRPr="00244291">
              <w:rPr>
                <w:sz w:val="24"/>
                <w:szCs w:val="24"/>
              </w:rPr>
              <w:t>, 117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 кв.118-120, коллективный сад "Солнечный", линия 10, участок №147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ведения коллект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</w:t>
            </w:r>
            <w:r w:rsidRPr="00244291">
              <w:rPr>
                <w:sz w:val="24"/>
                <w:szCs w:val="24"/>
              </w:rPr>
              <w:lastRenderedPageBreak/>
              <w:t xml:space="preserve">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147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139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9, участок №141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9-я линия улица</w:t>
            </w:r>
            <w:r w:rsidRPr="00244291">
              <w:rPr>
                <w:sz w:val="24"/>
                <w:szCs w:val="24"/>
              </w:rPr>
              <w:t>, 141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146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сад "Солнечный",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линия 10, участок №148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</w:t>
            </w:r>
            <w:r w:rsidRPr="00244291">
              <w:rPr>
                <w:sz w:val="24"/>
                <w:szCs w:val="24"/>
              </w:rPr>
              <w:lastRenderedPageBreak/>
              <w:t xml:space="preserve">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148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10, участок №157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10-я линия улица</w:t>
            </w:r>
            <w:r w:rsidRPr="00244291">
              <w:rPr>
                <w:sz w:val="24"/>
                <w:szCs w:val="24"/>
              </w:rPr>
              <w:t>, 157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Североуральский, Петропавловское лесничество кв.118-120, коллективный сад "Солнечный", линия 4, участок №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ведения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</w:t>
            </w:r>
            <w:r w:rsidRPr="00244291">
              <w:rPr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4-я линия улица</w:t>
            </w:r>
            <w:r w:rsidRPr="00244291">
              <w:rPr>
                <w:sz w:val="24"/>
                <w:szCs w:val="24"/>
              </w:rPr>
              <w:t>, 33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166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11, участок №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11-я линия улица</w:t>
            </w:r>
            <w:r w:rsidRPr="00244291">
              <w:rPr>
                <w:sz w:val="24"/>
                <w:szCs w:val="24"/>
              </w:rPr>
              <w:t>, 177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 кв.118-120, коллективный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сад "Солнечный", линия 12, участок №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44291">
              <w:rPr>
                <w:sz w:val="24"/>
                <w:szCs w:val="24"/>
              </w:rPr>
              <w:lastRenderedPageBreak/>
              <w:t xml:space="preserve">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1645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189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12, участок №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575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12-я линия улица</w:t>
            </w:r>
            <w:r w:rsidRPr="00244291">
              <w:rPr>
                <w:sz w:val="24"/>
                <w:szCs w:val="24"/>
              </w:rPr>
              <w:t>, 195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Свердловская, р-н Североуральский, Петропавловское лесничество кв.118-120, коллективный сад "Солнечный", линия 1, участок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</w:t>
            </w:r>
            <w:r w:rsidRPr="00244291">
              <w:rPr>
                <w:sz w:val="24"/>
                <w:szCs w:val="24"/>
              </w:rPr>
              <w:lastRenderedPageBreak/>
              <w:t xml:space="preserve">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1-я линия улица</w:t>
            </w:r>
            <w:r w:rsidRPr="00244291">
              <w:rPr>
                <w:sz w:val="24"/>
                <w:szCs w:val="24"/>
              </w:rPr>
              <w:t>, 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198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199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206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улица</w:t>
            </w:r>
            <w:r w:rsidRPr="00244291">
              <w:rPr>
                <w:sz w:val="24"/>
                <w:szCs w:val="24"/>
              </w:rPr>
              <w:t xml:space="preserve"> Центральная, 209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120, коллективный сад "Солнечный", улица Центральная, участок №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ведения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890 +/-1.5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</w:t>
            </w:r>
            <w:r w:rsidRPr="00244291">
              <w:rPr>
                <w:sz w:val="24"/>
                <w:szCs w:val="24"/>
              </w:rPr>
              <w:lastRenderedPageBreak/>
              <w:t>Североуральск город, Солнечный территория, улица Центральная, 216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,220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221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222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223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2, участок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2-я линия улица</w:t>
            </w:r>
            <w:r w:rsidRPr="00244291">
              <w:rPr>
                <w:sz w:val="24"/>
                <w:szCs w:val="24"/>
              </w:rPr>
              <w:t>, 15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Лесная, участок №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Лесная, 224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229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922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230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14, участок №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382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14-я линия улица</w:t>
            </w:r>
            <w:r w:rsidRPr="00244291">
              <w:rPr>
                <w:sz w:val="24"/>
                <w:szCs w:val="24"/>
              </w:rPr>
              <w:t>, 233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 улица Центральная, 236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лесничество кв.118-120, коллективный сад "Солнечный", улица Центральная, участок №237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для коллективного садовод</w:t>
            </w:r>
            <w:r w:rsidRPr="00244291">
              <w:rPr>
                <w:rFonts w:eastAsia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</w:t>
            </w:r>
            <w:r w:rsidRPr="00244291">
              <w:rPr>
                <w:sz w:val="24"/>
                <w:szCs w:val="24"/>
              </w:rPr>
              <w:lastRenderedPageBreak/>
              <w:t>Североуральский, Североуральск город, Солнечный территория, улица Центральная, 237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lastRenderedPageBreak/>
              <w:t>255.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775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240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241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линия 15, участок №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849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Солнечный территория, </w:t>
            </w:r>
            <w:r w:rsidRPr="00244291">
              <w:rPr>
                <w:rFonts w:cs="Arial"/>
                <w:sz w:val="24"/>
                <w:szCs w:val="24"/>
              </w:rPr>
              <w:t>15-я линия улица</w:t>
            </w:r>
            <w:r w:rsidRPr="00244291">
              <w:rPr>
                <w:sz w:val="24"/>
                <w:szCs w:val="24"/>
              </w:rPr>
              <w:t>, 242</w:t>
            </w:r>
          </w:p>
        </w:tc>
      </w:tr>
      <w:tr w:rsidR="00213D2D" w:rsidRPr="00244291" w:rsidTr="00213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66:60:0103001:99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 кв.118-120, коллективный сад "Солнечный", улица Центральная, участок №245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  <w:r w:rsidRPr="00244291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13D2D" w:rsidRPr="00244291" w:rsidRDefault="00213D2D" w:rsidP="00930C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Солнечный территория,</w:t>
            </w:r>
          </w:p>
          <w:p w:rsidR="00213D2D" w:rsidRPr="00244291" w:rsidRDefault="00213D2D" w:rsidP="00930CDE">
            <w:pPr>
              <w:rPr>
                <w:sz w:val="24"/>
                <w:szCs w:val="24"/>
              </w:rPr>
            </w:pPr>
            <w:r w:rsidRPr="00244291">
              <w:rPr>
                <w:sz w:val="24"/>
                <w:szCs w:val="24"/>
              </w:rPr>
              <w:t>улица Центральная, 245</w:t>
            </w:r>
          </w:p>
        </w:tc>
      </w:tr>
    </w:tbl>
    <w:p w:rsidR="00213D2D" w:rsidRPr="00244291" w:rsidRDefault="00213D2D" w:rsidP="00213D2D">
      <w:pPr>
        <w:rPr>
          <w:sz w:val="24"/>
          <w:szCs w:val="24"/>
        </w:rPr>
      </w:pPr>
    </w:p>
    <w:p w:rsidR="00213D2D" w:rsidRDefault="00213D2D"/>
    <w:sectPr w:rsidR="00213D2D" w:rsidSect="00213D2D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0C" w:rsidRDefault="00EF220C" w:rsidP="00213D2D">
      <w:r>
        <w:separator/>
      </w:r>
    </w:p>
  </w:endnote>
  <w:endnote w:type="continuationSeparator" w:id="0">
    <w:p w:rsidR="00EF220C" w:rsidRDefault="00EF220C" w:rsidP="0021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0C" w:rsidRDefault="00EF220C" w:rsidP="00213D2D">
      <w:r>
        <w:separator/>
      </w:r>
    </w:p>
  </w:footnote>
  <w:footnote w:type="continuationSeparator" w:id="0">
    <w:p w:rsidR="00EF220C" w:rsidRDefault="00EF220C" w:rsidP="0021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89144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13D2D" w:rsidRPr="00213D2D" w:rsidRDefault="00213D2D">
        <w:pPr>
          <w:pStyle w:val="af7"/>
          <w:jc w:val="center"/>
          <w:rPr>
            <w:rFonts w:ascii="PT Astra Serif" w:hAnsi="PT Astra Serif"/>
          </w:rPr>
        </w:pPr>
        <w:r w:rsidRPr="00213D2D">
          <w:rPr>
            <w:rFonts w:ascii="PT Astra Serif" w:hAnsi="PT Astra Serif"/>
          </w:rPr>
          <w:fldChar w:fldCharType="begin"/>
        </w:r>
        <w:r w:rsidRPr="00213D2D">
          <w:rPr>
            <w:rFonts w:ascii="PT Astra Serif" w:hAnsi="PT Astra Serif"/>
          </w:rPr>
          <w:instrText>PAGE   \* MERGEFORMAT</w:instrText>
        </w:r>
        <w:r w:rsidRPr="00213D2D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</w:t>
        </w:r>
        <w:r w:rsidRPr="00213D2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C3C"/>
    <w:multiLevelType w:val="hybridMultilevel"/>
    <w:tmpl w:val="CC1C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108"/>
    <w:multiLevelType w:val="hybridMultilevel"/>
    <w:tmpl w:val="5AB8B6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77D"/>
    <w:multiLevelType w:val="hybridMultilevel"/>
    <w:tmpl w:val="DD9A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767A"/>
    <w:multiLevelType w:val="hybridMultilevel"/>
    <w:tmpl w:val="13B66A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A10AE"/>
    <w:multiLevelType w:val="hybridMultilevel"/>
    <w:tmpl w:val="51B649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EC53BD"/>
    <w:multiLevelType w:val="hybridMultilevel"/>
    <w:tmpl w:val="A596D8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13D2D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EF220C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D2D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D2D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D2D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D2D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D2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D2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3D2D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13D2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13D2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13D2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13D2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5">
    <w:name w:val="caption"/>
    <w:basedOn w:val="a"/>
    <w:next w:val="a"/>
    <w:uiPriority w:val="35"/>
    <w:unhideWhenUsed/>
    <w:qFormat/>
    <w:rsid w:val="00213D2D"/>
    <w:pPr>
      <w:autoSpaceDE/>
      <w:autoSpaceDN/>
      <w:spacing w:after="120"/>
    </w:pPr>
    <w:rPr>
      <w:rFonts w:asciiTheme="minorHAnsi" w:hAnsiTheme="minorHAnsi" w:cstheme="minorBidi"/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13D2D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213D2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213D2D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213D2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213D2D"/>
    <w:rPr>
      <w:b/>
      <w:bCs/>
    </w:rPr>
  </w:style>
  <w:style w:type="character" w:styleId="ab">
    <w:name w:val="Emphasis"/>
    <w:basedOn w:val="a0"/>
    <w:uiPriority w:val="20"/>
    <w:qFormat/>
    <w:rsid w:val="00213D2D"/>
    <w:rPr>
      <w:i/>
      <w:iCs/>
    </w:rPr>
  </w:style>
  <w:style w:type="paragraph" w:styleId="ac">
    <w:name w:val="No Spacing"/>
    <w:uiPriority w:val="1"/>
    <w:qFormat/>
    <w:rsid w:val="00213D2D"/>
    <w:pPr>
      <w:spacing w:after="0" w:line="240" w:lineRule="auto"/>
    </w:pPr>
    <w:rPr>
      <w:rFonts w:asciiTheme="minorHAnsi" w:hAnsiTheme="minorHAnsi" w:cstheme="minorBidi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13D2D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213D2D"/>
    <w:rPr>
      <w:rFonts w:asciiTheme="minorHAnsi" w:hAnsiTheme="minorHAnsi" w:cstheme="minorBidi"/>
      <w:i/>
      <w:iCs/>
      <w:sz w:val="21"/>
      <w:szCs w:val="21"/>
    </w:rPr>
  </w:style>
  <w:style w:type="paragraph" w:styleId="ad">
    <w:name w:val="Intense Quote"/>
    <w:basedOn w:val="a"/>
    <w:next w:val="a"/>
    <w:link w:val="ae"/>
    <w:uiPriority w:val="30"/>
    <w:qFormat/>
    <w:rsid w:val="00213D2D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13D2D"/>
    <w:rPr>
      <w:rFonts w:asciiTheme="majorHAnsi" w:eastAsiaTheme="majorEastAsia" w:hAnsiTheme="majorHAnsi" w:cstheme="majorBidi"/>
      <w:color w:val="4F81BD" w:themeColor="accent1"/>
      <w:szCs w:val="28"/>
    </w:rPr>
  </w:style>
  <w:style w:type="character" w:styleId="af">
    <w:name w:val="Subtle Emphasis"/>
    <w:basedOn w:val="a0"/>
    <w:uiPriority w:val="19"/>
    <w:qFormat/>
    <w:rsid w:val="00213D2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13D2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13D2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13D2D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213D2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213D2D"/>
    <w:pPr>
      <w:keepLines/>
      <w:pBdr>
        <w:bottom w:val="single" w:sz="4" w:space="1" w:color="4F81BD" w:themeColor="accent1"/>
      </w:pBdr>
      <w:autoSpaceDE/>
      <w:autoSpaceDN/>
      <w:spacing w:before="400" w:after="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6"/>
      <w:szCs w:val="36"/>
    </w:rPr>
  </w:style>
  <w:style w:type="character" w:customStyle="1" w:styleId="11">
    <w:name w:val="Заголовок №1_"/>
    <w:basedOn w:val="a0"/>
    <w:link w:val="12"/>
    <w:uiPriority w:val="99"/>
    <w:locked/>
    <w:rsid w:val="00213D2D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13D2D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213D2D"/>
    <w:rPr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13D2D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table" w:styleId="af5">
    <w:name w:val="Table Grid"/>
    <w:basedOn w:val="a1"/>
    <w:uiPriority w:val="39"/>
    <w:rsid w:val="00213D2D"/>
    <w:pPr>
      <w:spacing w:after="0" w:line="240" w:lineRule="auto"/>
    </w:pPr>
    <w:rPr>
      <w:rFonts w:ascii="Times New Roman" w:hAnsi="Times New Roman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13D2D"/>
    <w:pPr>
      <w:widowControl w:val="0"/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13D2D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13D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13D2D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13D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50</Pages>
  <Words>14846</Words>
  <Characters>84626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2019-04-30T05:24:00Z</cp:lastPrinted>
  <dcterms:created xsi:type="dcterms:W3CDTF">2014-04-14T10:25:00Z</dcterms:created>
  <dcterms:modified xsi:type="dcterms:W3CDTF">2019-04-30T05:24:00Z</dcterms:modified>
</cp:coreProperties>
</file>