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AD5E5F">
      <w:pPr>
        <w:rPr>
          <w:sz w:val="28"/>
          <w:szCs w:val="28"/>
        </w:rPr>
      </w:pPr>
      <w:r>
        <w:rPr>
          <w:sz w:val="28"/>
          <w:szCs w:val="28"/>
          <w:u w:val="single"/>
        </w:rPr>
        <w:t>05.04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758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AD5E5F" w:rsidRPr="00AD5E5F" w:rsidRDefault="00AD5E5F" w:rsidP="00AD5E5F">
      <w:pPr>
        <w:autoSpaceDE/>
        <w:autoSpaceDN/>
        <w:jc w:val="center"/>
        <w:rPr>
          <w:b/>
          <w:sz w:val="28"/>
          <w:szCs w:val="28"/>
        </w:rPr>
      </w:pPr>
      <w:r w:rsidRPr="00AD5E5F">
        <w:rPr>
          <w:b/>
          <w:sz w:val="28"/>
          <w:szCs w:val="28"/>
        </w:rPr>
        <w:t>О Порядке проведения общественного обсуждения проекта</w:t>
      </w:r>
    </w:p>
    <w:p w:rsidR="00AD5E5F" w:rsidRDefault="00AD5E5F" w:rsidP="00AD5E5F">
      <w:pPr>
        <w:autoSpaceDE/>
        <w:autoSpaceDN/>
        <w:jc w:val="center"/>
        <w:rPr>
          <w:b/>
          <w:sz w:val="28"/>
          <w:szCs w:val="28"/>
        </w:rPr>
      </w:pPr>
      <w:r w:rsidRPr="00AD5E5F">
        <w:rPr>
          <w:b/>
          <w:sz w:val="28"/>
          <w:szCs w:val="28"/>
        </w:rPr>
        <w:t xml:space="preserve">муниципальной программы «Формирование современной городской </w:t>
      </w:r>
    </w:p>
    <w:p w:rsidR="00AD5E5F" w:rsidRPr="00AD5E5F" w:rsidRDefault="00AD5E5F" w:rsidP="00AD5E5F">
      <w:pPr>
        <w:autoSpaceDE/>
        <w:autoSpaceDN/>
        <w:jc w:val="center"/>
        <w:rPr>
          <w:b/>
          <w:sz w:val="28"/>
          <w:szCs w:val="28"/>
        </w:rPr>
      </w:pPr>
      <w:r w:rsidRPr="00AD5E5F">
        <w:rPr>
          <w:b/>
          <w:sz w:val="28"/>
          <w:szCs w:val="28"/>
        </w:rPr>
        <w:t xml:space="preserve">среды </w:t>
      </w:r>
      <w:r w:rsidRPr="00AD5E5F">
        <w:rPr>
          <w:b/>
          <w:bCs/>
          <w:sz w:val="28"/>
          <w:szCs w:val="28"/>
        </w:rPr>
        <w:t>Североуральского городского округа на 2017-2022 годы»</w:t>
      </w:r>
    </w:p>
    <w:p w:rsidR="003B46EB" w:rsidRDefault="003B46EB" w:rsidP="003B46EB">
      <w:pPr>
        <w:jc w:val="center"/>
        <w:rPr>
          <w:sz w:val="28"/>
          <w:szCs w:val="28"/>
        </w:rPr>
      </w:pPr>
    </w:p>
    <w:p w:rsidR="00AD5E5F" w:rsidRPr="00AD5E5F" w:rsidRDefault="00AD5E5F" w:rsidP="00AD5E5F">
      <w:pPr>
        <w:tabs>
          <w:tab w:val="left" w:pos="9781"/>
        </w:tabs>
        <w:autoSpaceDE/>
        <w:autoSpaceDN/>
        <w:ind w:firstLine="720"/>
        <w:jc w:val="both"/>
        <w:rPr>
          <w:sz w:val="28"/>
          <w:szCs w:val="28"/>
        </w:rPr>
      </w:pPr>
      <w:r w:rsidRPr="00AD5E5F">
        <w:rPr>
          <w:sz w:val="28"/>
          <w:szCs w:val="28"/>
        </w:rPr>
        <w:t xml:space="preserve">В соответствии со статьей 24 Федерального закона от 21 июля 2014 года   </w:t>
      </w:r>
      <w:r>
        <w:rPr>
          <w:sz w:val="28"/>
          <w:szCs w:val="28"/>
        </w:rPr>
        <w:t xml:space="preserve">               </w:t>
      </w:r>
      <w:r w:rsidRPr="00AD5E5F">
        <w:rPr>
          <w:sz w:val="28"/>
          <w:szCs w:val="28"/>
        </w:rPr>
        <w:t xml:space="preserve"> № 212-ФЗ «Об основах общественного контроля в Российской Федерации», статьей 13 Федерального закона от 28 июня 2014 года № 172-ФЗ «О стратегическом планировании в Российской Федерации</w:t>
      </w:r>
      <w:r>
        <w:rPr>
          <w:sz w:val="28"/>
          <w:szCs w:val="28"/>
        </w:rPr>
        <w:t>»,</w:t>
      </w:r>
      <w:r w:rsidRPr="00AD5E5F">
        <w:rPr>
          <w:sz w:val="28"/>
          <w:szCs w:val="28"/>
        </w:rPr>
        <w:t xml:space="preserve"> Законом Свердловской области от 15 июня 2015 года № 45-ОЗ «О стратегическом планировании в Российской Федерации, осуществляемом на тер</w:t>
      </w:r>
      <w:r>
        <w:rPr>
          <w:sz w:val="28"/>
          <w:szCs w:val="28"/>
        </w:rPr>
        <w:t>ритории Свердловской области», п</w:t>
      </w:r>
      <w:r w:rsidRPr="00AD5E5F">
        <w:rPr>
          <w:sz w:val="28"/>
          <w:szCs w:val="28"/>
        </w:rPr>
        <w:t>остановлением Правительства Российской Федерации от 10.02.2017 №</w:t>
      </w:r>
      <w:r>
        <w:rPr>
          <w:sz w:val="28"/>
          <w:szCs w:val="28"/>
        </w:rPr>
        <w:t xml:space="preserve"> </w:t>
      </w:r>
      <w:r w:rsidRPr="00AD5E5F">
        <w:rPr>
          <w:sz w:val="28"/>
          <w:szCs w:val="28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AD5E5F" w:rsidRPr="00AD5E5F" w:rsidRDefault="00AD5E5F" w:rsidP="00AD5E5F">
      <w:pPr>
        <w:tabs>
          <w:tab w:val="left" w:pos="9781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AD5E5F">
        <w:rPr>
          <w:sz w:val="28"/>
        </w:rPr>
        <w:t xml:space="preserve">Утвердить </w:t>
      </w:r>
      <w:r w:rsidRPr="00AD5E5F">
        <w:rPr>
          <w:sz w:val="28"/>
          <w:szCs w:val="28"/>
        </w:rPr>
        <w:t xml:space="preserve">Порядок проведения общественного обсуждения проекта </w:t>
      </w:r>
    </w:p>
    <w:p w:rsidR="00AD5E5F" w:rsidRPr="00AD5E5F" w:rsidRDefault="00AD5E5F" w:rsidP="00AD5E5F">
      <w:pPr>
        <w:tabs>
          <w:tab w:val="left" w:pos="9781"/>
        </w:tabs>
        <w:autoSpaceDE/>
        <w:autoSpaceDN/>
        <w:ind w:firstLine="709"/>
        <w:jc w:val="both"/>
        <w:rPr>
          <w:sz w:val="28"/>
          <w:szCs w:val="28"/>
        </w:rPr>
      </w:pPr>
      <w:r w:rsidRPr="00AD5E5F">
        <w:rPr>
          <w:sz w:val="28"/>
          <w:szCs w:val="28"/>
        </w:rPr>
        <w:t xml:space="preserve">муниципальной программы «Формирование современной городской среды на территории Североуральского городского округа </w:t>
      </w:r>
      <w:r w:rsidRPr="00AD5E5F">
        <w:rPr>
          <w:bCs/>
          <w:sz w:val="28"/>
          <w:szCs w:val="28"/>
        </w:rPr>
        <w:t>на 2017 - 2022 годы»</w:t>
      </w:r>
      <w:r>
        <w:rPr>
          <w:bCs/>
          <w:sz w:val="28"/>
          <w:szCs w:val="28"/>
        </w:rPr>
        <w:t xml:space="preserve"> (прилагается)</w:t>
      </w:r>
      <w:r w:rsidRPr="00AD5E5F">
        <w:rPr>
          <w:sz w:val="28"/>
          <w:szCs w:val="28"/>
        </w:rPr>
        <w:t>.</w:t>
      </w:r>
    </w:p>
    <w:p w:rsidR="00AD5E5F" w:rsidRPr="00AD5E5F" w:rsidRDefault="00AD5E5F" w:rsidP="00AD5E5F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5E5F">
        <w:rPr>
          <w:sz w:val="28"/>
          <w:szCs w:val="28"/>
        </w:rPr>
        <w:t xml:space="preserve">Опубликовать настоящее постановление в газете «Наше слово» и разметить на </w:t>
      </w:r>
      <w:r w:rsidRPr="00AD5E5F">
        <w:rPr>
          <w:sz w:val="28"/>
        </w:rPr>
        <w:t>официальном</w:t>
      </w:r>
      <w:r w:rsidRPr="00AD5E5F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Администрации Североуральского городского округа.</w:t>
      </w:r>
    </w:p>
    <w:p w:rsidR="00AD5E5F" w:rsidRPr="00AD5E5F" w:rsidRDefault="00AD5E5F" w:rsidP="00AD5E5F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5E5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AD5E5F" w:rsidRDefault="00AD5E5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D5E5F" w:rsidRDefault="00AD5E5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D5E5F" w:rsidRDefault="00AD5E5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D5E5F" w:rsidRDefault="00AD5E5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D5E5F" w:rsidRDefault="00AD5E5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D5E5F" w:rsidRPr="00AD5E5F" w:rsidRDefault="00AD5E5F" w:rsidP="00AD5E5F">
      <w:pPr>
        <w:autoSpaceDE/>
        <w:autoSpaceDN/>
        <w:ind w:left="5387" w:right="-142"/>
        <w:rPr>
          <w:bCs/>
          <w:sz w:val="28"/>
          <w:szCs w:val="28"/>
        </w:rPr>
      </w:pPr>
      <w:r w:rsidRPr="00AD5E5F">
        <w:rPr>
          <w:bCs/>
          <w:sz w:val="28"/>
          <w:szCs w:val="28"/>
        </w:rPr>
        <w:t>УТВЕРЖДЕН</w:t>
      </w:r>
    </w:p>
    <w:p w:rsidR="00AD5E5F" w:rsidRPr="00AD5E5F" w:rsidRDefault="00AD5E5F" w:rsidP="00AD5E5F">
      <w:pPr>
        <w:autoSpaceDE/>
        <w:autoSpaceDN/>
        <w:ind w:left="5387" w:right="-142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D5E5F">
        <w:rPr>
          <w:bCs/>
          <w:sz w:val="28"/>
          <w:szCs w:val="28"/>
        </w:rPr>
        <w:t xml:space="preserve">остановлением Администрации </w:t>
      </w:r>
    </w:p>
    <w:p w:rsidR="00AD5E5F" w:rsidRPr="00AD5E5F" w:rsidRDefault="00AD5E5F" w:rsidP="00AD5E5F">
      <w:pPr>
        <w:autoSpaceDE/>
        <w:autoSpaceDN/>
        <w:ind w:left="5387" w:right="-142"/>
        <w:rPr>
          <w:bCs/>
          <w:sz w:val="28"/>
          <w:szCs w:val="28"/>
        </w:rPr>
      </w:pPr>
      <w:r w:rsidRPr="00AD5E5F">
        <w:rPr>
          <w:bCs/>
          <w:sz w:val="28"/>
          <w:szCs w:val="28"/>
        </w:rPr>
        <w:t>Североуральского городского округа</w:t>
      </w:r>
    </w:p>
    <w:p w:rsidR="00AD5E5F" w:rsidRPr="00AD5E5F" w:rsidRDefault="00AD5E5F" w:rsidP="00AD5E5F">
      <w:pPr>
        <w:autoSpaceDE/>
        <w:autoSpaceDN/>
        <w:ind w:left="5387" w:right="-142"/>
        <w:rPr>
          <w:bCs/>
          <w:sz w:val="28"/>
          <w:szCs w:val="28"/>
        </w:rPr>
      </w:pPr>
      <w:r w:rsidRPr="00AD5E5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05.07.2017 </w:t>
      </w:r>
      <w:r w:rsidRPr="00AD5E5F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758</w:t>
      </w:r>
    </w:p>
    <w:p w:rsidR="00AD5E5F" w:rsidRPr="00AD5E5F" w:rsidRDefault="00AD5E5F" w:rsidP="00AD5E5F">
      <w:pPr>
        <w:autoSpaceDE/>
        <w:autoSpaceDN/>
        <w:ind w:left="5387" w:right="-142"/>
        <w:rPr>
          <w:sz w:val="28"/>
          <w:szCs w:val="28"/>
        </w:rPr>
      </w:pPr>
      <w:r w:rsidRPr="00AD5E5F">
        <w:rPr>
          <w:sz w:val="28"/>
          <w:szCs w:val="28"/>
        </w:rPr>
        <w:t>«О Порядке проведения общественного</w:t>
      </w:r>
      <w:r>
        <w:rPr>
          <w:sz w:val="28"/>
          <w:szCs w:val="28"/>
        </w:rPr>
        <w:t xml:space="preserve"> </w:t>
      </w:r>
      <w:r w:rsidRPr="00AD5E5F">
        <w:rPr>
          <w:sz w:val="28"/>
          <w:szCs w:val="28"/>
        </w:rPr>
        <w:t>обсуждения проекта муниципальной</w:t>
      </w:r>
      <w:r>
        <w:rPr>
          <w:sz w:val="28"/>
          <w:szCs w:val="28"/>
        </w:rPr>
        <w:t xml:space="preserve"> </w:t>
      </w:r>
      <w:r w:rsidRPr="00AD5E5F">
        <w:rPr>
          <w:sz w:val="28"/>
          <w:szCs w:val="28"/>
        </w:rPr>
        <w:t>программы «Формирование</w:t>
      </w:r>
      <w:r>
        <w:rPr>
          <w:sz w:val="28"/>
          <w:szCs w:val="28"/>
        </w:rPr>
        <w:t xml:space="preserve"> </w:t>
      </w:r>
      <w:r w:rsidRPr="00AD5E5F">
        <w:rPr>
          <w:sz w:val="28"/>
          <w:szCs w:val="28"/>
        </w:rPr>
        <w:t>современной городской среды на территории Североуральского городского округа</w:t>
      </w:r>
      <w:r>
        <w:rPr>
          <w:sz w:val="28"/>
          <w:szCs w:val="28"/>
        </w:rPr>
        <w:t xml:space="preserve"> на 2017-2022 годы»</w:t>
      </w:r>
    </w:p>
    <w:p w:rsidR="00AD5E5F" w:rsidRPr="00AD5E5F" w:rsidRDefault="00AD5E5F" w:rsidP="00AD5E5F">
      <w:pPr>
        <w:autoSpaceDE/>
        <w:autoSpaceDN/>
        <w:ind w:left="-284" w:right="-142" w:firstLine="851"/>
        <w:jc w:val="right"/>
        <w:rPr>
          <w:b/>
          <w:bCs/>
          <w:sz w:val="28"/>
          <w:szCs w:val="28"/>
          <w:u w:val="single"/>
        </w:rPr>
      </w:pPr>
    </w:p>
    <w:p w:rsidR="00AD5E5F" w:rsidRPr="00AD5E5F" w:rsidRDefault="00AD5E5F" w:rsidP="00AD5E5F">
      <w:pPr>
        <w:autoSpaceDE/>
        <w:autoSpaceDN/>
        <w:jc w:val="center"/>
        <w:rPr>
          <w:sz w:val="28"/>
          <w:szCs w:val="28"/>
        </w:rPr>
      </w:pPr>
    </w:p>
    <w:p w:rsidR="00AD5E5F" w:rsidRPr="00AD5E5F" w:rsidRDefault="00AD5E5F" w:rsidP="00AD5E5F">
      <w:pPr>
        <w:autoSpaceDE/>
        <w:autoSpaceDN/>
        <w:jc w:val="center"/>
        <w:rPr>
          <w:sz w:val="28"/>
          <w:szCs w:val="28"/>
        </w:rPr>
      </w:pPr>
      <w:r w:rsidRPr="00AD5E5F">
        <w:rPr>
          <w:sz w:val="28"/>
          <w:szCs w:val="28"/>
        </w:rPr>
        <w:t>Порядок</w:t>
      </w:r>
    </w:p>
    <w:p w:rsidR="00AD5E5F" w:rsidRPr="00AD5E5F" w:rsidRDefault="00AD5E5F" w:rsidP="00AD5E5F">
      <w:pPr>
        <w:autoSpaceDE/>
        <w:autoSpaceDN/>
        <w:ind w:right="-142"/>
        <w:jc w:val="center"/>
        <w:rPr>
          <w:sz w:val="28"/>
          <w:szCs w:val="28"/>
        </w:rPr>
      </w:pPr>
      <w:r w:rsidRPr="00AD5E5F">
        <w:rPr>
          <w:sz w:val="28"/>
          <w:szCs w:val="28"/>
        </w:rPr>
        <w:t xml:space="preserve">проведения общественного обсуждения проекта муниципальной программы «Формирование современной городской среды на территории Североуральского городского округа </w:t>
      </w:r>
      <w:r w:rsidRPr="00AD5E5F">
        <w:rPr>
          <w:bCs/>
          <w:sz w:val="28"/>
          <w:szCs w:val="28"/>
        </w:rPr>
        <w:t>на 2017 - 2022 годы»</w:t>
      </w:r>
    </w:p>
    <w:p w:rsidR="00AD5E5F" w:rsidRPr="00AD5E5F" w:rsidRDefault="00AD5E5F" w:rsidP="00AD5E5F">
      <w:pPr>
        <w:autoSpaceDE/>
        <w:autoSpaceDN/>
        <w:jc w:val="center"/>
        <w:rPr>
          <w:sz w:val="28"/>
          <w:szCs w:val="28"/>
        </w:rPr>
      </w:pPr>
    </w:p>
    <w:p w:rsidR="00AD5E5F" w:rsidRPr="00AD5E5F" w:rsidRDefault="00AD5E5F" w:rsidP="00AD5E5F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AD5E5F">
        <w:rPr>
          <w:sz w:val="28"/>
          <w:szCs w:val="28"/>
        </w:rPr>
        <w:t xml:space="preserve">1. Настоящий Порядок определяет форму проведения, последовательность действий, сроки проведения общественного обсуждения проекта муниципальной программы «Формирование современной городской среды на территории муниципального образования на территории Североуральского городского округа </w:t>
      </w:r>
      <w:r w:rsidRPr="00AD5E5F">
        <w:rPr>
          <w:bCs/>
          <w:sz w:val="28"/>
          <w:szCs w:val="28"/>
        </w:rPr>
        <w:t>на 2017 - 2022 годы» (далее – проект муниципальной программы)</w:t>
      </w:r>
      <w:r w:rsidRPr="00AD5E5F">
        <w:rPr>
          <w:color w:val="000000"/>
          <w:sz w:val="28"/>
          <w:szCs w:val="28"/>
        </w:rPr>
        <w:t>.</w:t>
      </w:r>
    </w:p>
    <w:p w:rsidR="00AD5E5F" w:rsidRPr="00AD5E5F" w:rsidRDefault="00AD5E5F" w:rsidP="00AD5E5F">
      <w:pPr>
        <w:autoSpaceDE/>
        <w:autoSpaceDN/>
        <w:ind w:firstLine="709"/>
        <w:jc w:val="both"/>
        <w:rPr>
          <w:bCs/>
          <w:sz w:val="28"/>
          <w:szCs w:val="28"/>
        </w:rPr>
      </w:pPr>
      <w:r w:rsidRPr="00AD5E5F">
        <w:rPr>
          <w:sz w:val="28"/>
          <w:szCs w:val="28"/>
        </w:rPr>
        <w:t>2. Для целей настоящего Порядка под общественным обсуждением понимается участие населения в осуществлении местного самоуправления на территории Североуральского городского округа в форме участия в процессе обсуждения проекта муниципальной программы</w:t>
      </w:r>
      <w:r w:rsidRPr="00AD5E5F">
        <w:rPr>
          <w:bCs/>
          <w:sz w:val="28"/>
          <w:szCs w:val="28"/>
        </w:rPr>
        <w:t>.</w:t>
      </w:r>
    </w:p>
    <w:p w:rsidR="00AD5E5F" w:rsidRPr="00AD5E5F" w:rsidRDefault="00AD5E5F" w:rsidP="00AD5E5F">
      <w:pPr>
        <w:autoSpaceDE/>
        <w:autoSpaceDN/>
        <w:ind w:firstLine="709"/>
        <w:jc w:val="both"/>
        <w:rPr>
          <w:bCs/>
          <w:sz w:val="28"/>
          <w:szCs w:val="28"/>
        </w:rPr>
      </w:pPr>
      <w:r w:rsidRPr="00AD5E5F">
        <w:rPr>
          <w:color w:val="000000"/>
          <w:sz w:val="28"/>
          <w:szCs w:val="28"/>
        </w:rPr>
        <w:t xml:space="preserve">3. </w:t>
      </w:r>
      <w:r w:rsidRPr="00AD5E5F">
        <w:rPr>
          <w:sz w:val="28"/>
          <w:szCs w:val="28"/>
        </w:rPr>
        <w:t>Общественное обсуждение проекта муниципальной программы проводится в целях выявления и учета общественного мнения по теме, вопросам и проблемам, на решение которых будет направлен проект муниципальной программы, оценки предложений заинтересованных лиц.</w:t>
      </w:r>
    </w:p>
    <w:p w:rsidR="00AD5E5F" w:rsidRPr="00AD5E5F" w:rsidRDefault="00AD5E5F" w:rsidP="00AD5E5F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 xml:space="preserve">4. 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</w:t>
      </w:r>
      <w:r w:rsidRPr="00AD5E5F">
        <w:rPr>
          <w:bCs/>
          <w:sz w:val="28"/>
          <w:szCs w:val="28"/>
        </w:rPr>
        <w:t xml:space="preserve">общественная комиссия по реализации муниципальной программы «Формирование современной городской среды </w:t>
      </w:r>
      <w:r w:rsidRPr="00AD5E5F">
        <w:rPr>
          <w:color w:val="000000"/>
          <w:sz w:val="28"/>
          <w:szCs w:val="28"/>
        </w:rPr>
        <w:t>на территории Североуральского городского округа</w:t>
      </w:r>
      <w:r w:rsidRPr="00AD5E5F">
        <w:rPr>
          <w:bCs/>
          <w:sz w:val="28"/>
          <w:szCs w:val="28"/>
        </w:rPr>
        <w:t xml:space="preserve"> на 2017-2021 годы» </w:t>
      </w:r>
      <w:r w:rsidRPr="00AD5E5F">
        <w:rPr>
          <w:color w:val="000000"/>
          <w:sz w:val="28"/>
          <w:szCs w:val="28"/>
        </w:rPr>
        <w:t xml:space="preserve">(далее - общественная комиссия) из числа представителей органов местного самоуправления, политических партий и движений, общественных организаций, иных лиц. Состав и положение о работе общественной комиссии утверждается постановлением Администрации Североуральского городского округа. </w:t>
      </w:r>
    </w:p>
    <w:p w:rsidR="00AD5E5F" w:rsidRPr="00AD5E5F" w:rsidRDefault="00AD5E5F" w:rsidP="00AD5E5F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 w:rsidRPr="00AD5E5F">
        <w:rPr>
          <w:sz w:val="28"/>
          <w:szCs w:val="28"/>
        </w:rPr>
        <w:t xml:space="preserve">5. Общественное обсуждение проекта муниципальной программы проводится в течение 30 календарных дней со дня размещения на </w:t>
      </w:r>
      <w:r w:rsidRPr="00AD5E5F">
        <w:rPr>
          <w:color w:val="000000"/>
          <w:sz w:val="28"/>
          <w:szCs w:val="28"/>
        </w:rPr>
        <w:t>официальном сайте Североуральского городского округа в сети «Интернет»</w:t>
      </w:r>
      <w:r w:rsidRPr="00AD5E5F">
        <w:rPr>
          <w:sz w:val="28"/>
          <w:szCs w:val="28"/>
        </w:rPr>
        <w:t>(</w:t>
      </w:r>
      <w:r w:rsidRPr="00AD5E5F">
        <w:t xml:space="preserve"> </w:t>
      </w:r>
      <w:r w:rsidRPr="00AD5E5F">
        <w:rPr>
          <w:sz w:val="28"/>
          <w:szCs w:val="28"/>
        </w:rPr>
        <w:t xml:space="preserve">http://adm-severouralsk.ru/) (далее – официальный сайт) текста проекта муниципальной </w:t>
      </w:r>
      <w:r w:rsidRPr="00AD5E5F">
        <w:rPr>
          <w:sz w:val="28"/>
          <w:szCs w:val="28"/>
        </w:rPr>
        <w:lastRenderedPageBreak/>
        <w:t>программы, информации о сроках общественного обсуждения проекта муниципальной программы и сроках приема предложений по проекту муниципальной программы и способах их предоставления.</w:t>
      </w:r>
    </w:p>
    <w:p w:rsidR="00AD5E5F" w:rsidRPr="00AD5E5F" w:rsidRDefault="00AD5E5F" w:rsidP="00AD5E5F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 xml:space="preserve">6. Предложения направляются в общественную комиссию в письменном виде по форме согласно Приложения № 1 к настоящему Порядку на бумажном носителе по адресу: г. Североуральск, ул. Чайковского ,15, каб.9 (с понедельника по четверг с 08.00 до12.00 и с 13.00 до 17.15, в пятницу с 08.00 до12.00 и с 13.00 до16.00). </w:t>
      </w:r>
    </w:p>
    <w:p w:rsidR="00AD5E5F" w:rsidRPr="00AD5E5F" w:rsidRDefault="00AD5E5F" w:rsidP="00AD5E5F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 xml:space="preserve">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 </w:t>
      </w:r>
    </w:p>
    <w:p w:rsidR="00AD5E5F" w:rsidRPr="00AD5E5F" w:rsidRDefault="00AD5E5F" w:rsidP="00AD5E5F">
      <w:pPr>
        <w:tabs>
          <w:tab w:val="left" w:pos="1134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 xml:space="preserve">7. Общественная комиссия один раз в две недели размещает на официальном сайте отчет о ходе обсуждения проекта муниципальной программы, количестве поступивших предложений к проекту муниципальной программы. </w:t>
      </w:r>
    </w:p>
    <w:p w:rsidR="00AD5E5F" w:rsidRPr="00AD5E5F" w:rsidRDefault="00AD5E5F" w:rsidP="00AD5E5F">
      <w:pPr>
        <w:tabs>
          <w:tab w:val="left" w:pos="1134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>8. Общественная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общественной комиссии.</w:t>
      </w:r>
    </w:p>
    <w:p w:rsidR="00AD5E5F" w:rsidRPr="00AD5E5F" w:rsidRDefault="00AD5E5F" w:rsidP="00AD5E5F">
      <w:pPr>
        <w:tabs>
          <w:tab w:val="left" w:pos="1134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 xml:space="preserve">9. Не подлежат рассмотрению предложения: </w:t>
      </w:r>
    </w:p>
    <w:p w:rsidR="00AD5E5F" w:rsidRPr="00AD5E5F" w:rsidRDefault="00AD5E5F" w:rsidP="00AD5E5F">
      <w:pPr>
        <w:tabs>
          <w:tab w:val="left" w:pos="1134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 xml:space="preserve">а) в которых не указаны фамилия, имя, отчество (последнее - при наличии) участника общественного обсуждения проекта муниципальной программы; </w:t>
      </w:r>
    </w:p>
    <w:p w:rsidR="00AD5E5F" w:rsidRPr="00AD5E5F" w:rsidRDefault="00AD5E5F" w:rsidP="00AD5E5F">
      <w:pPr>
        <w:tabs>
          <w:tab w:val="left" w:pos="1134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 xml:space="preserve">б) неподдающиеся прочтению; </w:t>
      </w:r>
    </w:p>
    <w:p w:rsidR="00AD5E5F" w:rsidRPr="00AD5E5F" w:rsidRDefault="00AD5E5F" w:rsidP="00AD5E5F">
      <w:pPr>
        <w:tabs>
          <w:tab w:val="left" w:pos="1134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 xml:space="preserve">в) экстремистской направленности; </w:t>
      </w:r>
    </w:p>
    <w:p w:rsidR="00AD5E5F" w:rsidRPr="00AD5E5F" w:rsidRDefault="00AD5E5F" w:rsidP="00AD5E5F">
      <w:pPr>
        <w:tabs>
          <w:tab w:val="left" w:pos="1134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 xml:space="preserve">г) содержащие нецензурные либо оскорбительные выражения; </w:t>
      </w:r>
    </w:p>
    <w:p w:rsidR="00AD5E5F" w:rsidRPr="00AD5E5F" w:rsidRDefault="00AD5E5F" w:rsidP="00AD5E5F">
      <w:pPr>
        <w:tabs>
          <w:tab w:val="left" w:pos="1134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 xml:space="preserve">д) поступившие по истечении установленного срока проведения общественного обсуждения проекта муниципальной программы. </w:t>
      </w:r>
    </w:p>
    <w:p w:rsidR="00AD5E5F" w:rsidRPr="00AD5E5F" w:rsidRDefault="00AD5E5F" w:rsidP="00AD5E5F">
      <w:pPr>
        <w:tabs>
          <w:tab w:val="left" w:pos="1134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 xml:space="preserve">10. Не позднее 7 рабочих дней после истечения срока общественного обсуждения проекта муниципальной программы, общественной комиссией оформляется итоговый протокол проведения общественного обсуждения проекта муниципальной программы (далее - итоговый протокол) по форме согласно </w:t>
      </w:r>
      <w:r>
        <w:rPr>
          <w:color w:val="000000"/>
          <w:sz w:val="28"/>
          <w:szCs w:val="28"/>
        </w:rPr>
        <w:t>п</w:t>
      </w:r>
      <w:r w:rsidRPr="00AD5E5F">
        <w:rPr>
          <w:color w:val="000000"/>
          <w:sz w:val="28"/>
          <w:szCs w:val="28"/>
        </w:rPr>
        <w:t xml:space="preserve">риложения № 2 к настоящему Порядку. Итоговый протокол подписывается председателем общественной комиссии или лицом его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 </w:t>
      </w:r>
    </w:p>
    <w:p w:rsidR="00AD5E5F" w:rsidRPr="00AD5E5F" w:rsidRDefault="00AD5E5F" w:rsidP="00AD5E5F">
      <w:pPr>
        <w:tabs>
          <w:tab w:val="left" w:pos="1134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 xml:space="preserve">11. Итоговый протокол в течение 2 рабочих дней после его подписания размещается на официальном сайте. </w:t>
      </w:r>
    </w:p>
    <w:p w:rsidR="00AD5E5F" w:rsidRPr="00AD5E5F" w:rsidRDefault="00AD5E5F" w:rsidP="00AD5E5F">
      <w:pPr>
        <w:tabs>
          <w:tab w:val="left" w:pos="1134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>12. Проект муниципальной программы дорабатывается с учетом предложений, содержащихся в итоговом протоколе, и утверждается постановлением Администрации Североуральского городского округа в срок до 25 мая 2017 года.</w:t>
      </w: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tbl>
      <w:tblPr>
        <w:tblStyle w:val="a9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AD5E5F" w:rsidRPr="00AD5E5F" w:rsidTr="00AD5E5F">
        <w:tc>
          <w:tcPr>
            <w:tcW w:w="4678" w:type="dxa"/>
          </w:tcPr>
          <w:p w:rsidR="00AD5E5F" w:rsidRPr="00AD5E5F" w:rsidRDefault="00AD5E5F" w:rsidP="00AD5E5F">
            <w:pPr>
              <w:autoSpaceDE/>
              <w:autoSpaceDN/>
              <w:ind w:left="142"/>
              <w:rPr>
                <w:sz w:val="28"/>
                <w:szCs w:val="28"/>
              </w:rPr>
            </w:pPr>
          </w:p>
          <w:p w:rsidR="00AD5E5F" w:rsidRPr="00AD5E5F" w:rsidRDefault="00AD5E5F" w:rsidP="00AD5E5F">
            <w:pPr>
              <w:autoSpaceDE/>
              <w:autoSpaceDN/>
              <w:ind w:left="142"/>
              <w:rPr>
                <w:sz w:val="28"/>
                <w:szCs w:val="28"/>
              </w:rPr>
            </w:pPr>
          </w:p>
          <w:p w:rsidR="00AD5E5F" w:rsidRPr="00AD5E5F" w:rsidRDefault="00AD5E5F" w:rsidP="00AD5E5F">
            <w:pPr>
              <w:autoSpaceDE/>
              <w:autoSpaceDN/>
              <w:ind w:left="142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D5E5F" w:rsidRDefault="00AD5E5F" w:rsidP="00AD5E5F">
            <w:pPr>
              <w:autoSpaceDE/>
              <w:autoSpaceDN/>
              <w:ind w:left="60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AD5E5F" w:rsidRPr="00AD5E5F" w:rsidRDefault="00AD5E5F" w:rsidP="00AD5E5F">
            <w:pPr>
              <w:autoSpaceDE/>
              <w:autoSpaceDN/>
              <w:ind w:left="601" w:right="-108"/>
              <w:rPr>
                <w:sz w:val="28"/>
                <w:szCs w:val="28"/>
              </w:rPr>
            </w:pPr>
            <w:r w:rsidRPr="00AD5E5F">
              <w:rPr>
                <w:sz w:val="28"/>
                <w:szCs w:val="28"/>
              </w:rPr>
              <w:t>к Порядку проведения общественного</w:t>
            </w:r>
          </w:p>
          <w:p w:rsidR="00AD5E5F" w:rsidRPr="00AD5E5F" w:rsidRDefault="00AD5E5F" w:rsidP="00AD5E5F">
            <w:pPr>
              <w:tabs>
                <w:tab w:val="left" w:pos="5812"/>
              </w:tabs>
              <w:autoSpaceDE/>
              <w:autoSpaceDN/>
              <w:ind w:left="601" w:right="-108"/>
              <w:rPr>
                <w:sz w:val="28"/>
                <w:szCs w:val="28"/>
              </w:rPr>
            </w:pPr>
            <w:r w:rsidRPr="00AD5E5F">
              <w:rPr>
                <w:sz w:val="28"/>
                <w:szCs w:val="28"/>
              </w:rPr>
              <w:t xml:space="preserve">обсуждения проекта муниципальной программы «Формирование современной городской среды на территории Североуральского городского округа </w:t>
            </w:r>
          </w:p>
          <w:p w:rsidR="00AD5E5F" w:rsidRPr="00AD5E5F" w:rsidRDefault="00AD5E5F" w:rsidP="00AD5E5F">
            <w:pPr>
              <w:autoSpaceDE/>
              <w:autoSpaceDN/>
              <w:ind w:left="601" w:right="-108"/>
              <w:rPr>
                <w:sz w:val="28"/>
                <w:szCs w:val="28"/>
              </w:rPr>
            </w:pPr>
            <w:r w:rsidRPr="00AD5E5F">
              <w:rPr>
                <w:sz w:val="28"/>
                <w:szCs w:val="28"/>
              </w:rPr>
              <w:t>на 2017 - 2022 годы»</w:t>
            </w:r>
          </w:p>
          <w:p w:rsidR="00AD5E5F" w:rsidRPr="00AD5E5F" w:rsidRDefault="00AD5E5F" w:rsidP="00AD5E5F">
            <w:pPr>
              <w:autoSpaceDE/>
              <w:autoSpaceDN/>
              <w:ind w:left="142"/>
              <w:rPr>
                <w:sz w:val="28"/>
                <w:szCs w:val="28"/>
              </w:rPr>
            </w:pPr>
          </w:p>
        </w:tc>
      </w:tr>
    </w:tbl>
    <w:p w:rsidR="00AD5E5F" w:rsidRPr="00AD5E5F" w:rsidRDefault="00AD5E5F" w:rsidP="00AD5E5F">
      <w:pPr>
        <w:autoSpaceDE/>
        <w:autoSpaceDN/>
        <w:ind w:left="142" w:right="-142" w:firstLine="6096"/>
        <w:rPr>
          <w:sz w:val="28"/>
          <w:szCs w:val="28"/>
        </w:rPr>
      </w:pPr>
    </w:p>
    <w:p w:rsidR="00AD5E5F" w:rsidRPr="00AD5E5F" w:rsidRDefault="00AD5E5F" w:rsidP="00AD5E5F">
      <w:pPr>
        <w:autoSpaceDE/>
        <w:autoSpaceDN/>
        <w:jc w:val="center"/>
        <w:rPr>
          <w:sz w:val="28"/>
          <w:szCs w:val="28"/>
        </w:rPr>
      </w:pPr>
    </w:p>
    <w:p w:rsidR="00AD5E5F" w:rsidRPr="00AD5E5F" w:rsidRDefault="00AD5E5F" w:rsidP="00AD5E5F">
      <w:pPr>
        <w:autoSpaceDE/>
        <w:autoSpaceDN/>
        <w:jc w:val="center"/>
        <w:rPr>
          <w:sz w:val="28"/>
          <w:szCs w:val="28"/>
        </w:rPr>
      </w:pPr>
      <w:r w:rsidRPr="00AD5E5F">
        <w:rPr>
          <w:sz w:val="28"/>
          <w:szCs w:val="28"/>
        </w:rPr>
        <w:t xml:space="preserve">Предложения (замечания) к проекту муниципальной программы «Формирование современной городской среды на территории Североуральского городского округа </w:t>
      </w:r>
      <w:r w:rsidRPr="00AD5E5F">
        <w:rPr>
          <w:bCs/>
          <w:sz w:val="28"/>
          <w:szCs w:val="28"/>
        </w:rPr>
        <w:t>на 2017 - 2022 годы»</w:t>
      </w:r>
      <w:r w:rsidRPr="00AD5E5F">
        <w:rPr>
          <w:sz w:val="28"/>
          <w:szCs w:val="28"/>
        </w:rPr>
        <w:t>*</w:t>
      </w:r>
    </w:p>
    <w:p w:rsidR="00AD5E5F" w:rsidRPr="00AD5E5F" w:rsidRDefault="00AD5E5F" w:rsidP="00AD5E5F">
      <w:pPr>
        <w:autoSpaceDE/>
        <w:autoSpaceDN/>
        <w:jc w:val="center"/>
        <w:rPr>
          <w:sz w:val="28"/>
          <w:szCs w:val="28"/>
        </w:rPr>
      </w:pPr>
    </w:p>
    <w:p w:rsidR="00AD5E5F" w:rsidRPr="00AD5E5F" w:rsidRDefault="00AD5E5F" w:rsidP="00AD5E5F">
      <w:pPr>
        <w:autoSpaceDE/>
        <w:autoSpaceDN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86"/>
        <w:gridCol w:w="2694"/>
        <w:gridCol w:w="2126"/>
        <w:gridCol w:w="2093"/>
      </w:tblGrid>
      <w:tr w:rsidR="00AD5E5F" w:rsidRPr="00AD5E5F" w:rsidTr="009126C2">
        <w:tc>
          <w:tcPr>
            <w:tcW w:w="540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D5E5F">
              <w:rPr>
                <w:sz w:val="24"/>
                <w:szCs w:val="24"/>
              </w:rPr>
              <w:t>№ п/п</w:t>
            </w:r>
          </w:p>
        </w:tc>
        <w:tc>
          <w:tcPr>
            <w:tcW w:w="2686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D5E5F">
              <w:rPr>
                <w:sz w:val="24"/>
                <w:szCs w:val="24"/>
              </w:rPr>
              <w:t>Отправитель   (Ф.И.О., адрес, телефон, адрес электронной почты, внесшего предложения (замечания)</w:t>
            </w:r>
          </w:p>
        </w:tc>
        <w:tc>
          <w:tcPr>
            <w:tcW w:w="2694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D5E5F">
              <w:rPr>
                <w:sz w:val="24"/>
                <w:szCs w:val="24"/>
              </w:rPr>
              <w:t>Текст проекта муниципальной программы, в отношении которого выносятся предложения (замечания)</w:t>
            </w:r>
          </w:p>
          <w:p w:rsidR="00AD5E5F" w:rsidRPr="00AD5E5F" w:rsidRDefault="00AD5E5F" w:rsidP="00AD5E5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D5E5F">
              <w:rPr>
                <w:sz w:val="24"/>
                <w:szCs w:val="24"/>
              </w:rPr>
              <w:t>Текст предложения (замечания)</w:t>
            </w:r>
          </w:p>
        </w:tc>
        <w:tc>
          <w:tcPr>
            <w:tcW w:w="2093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D5E5F">
              <w:rPr>
                <w:sz w:val="24"/>
                <w:szCs w:val="24"/>
              </w:rPr>
              <w:t>Текст проекта муниципальной программы с учетом вносимых предложений (замечаний)</w:t>
            </w:r>
          </w:p>
          <w:p w:rsidR="00AD5E5F" w:rsidRPr="00AD5E5F" w:rsidRDefault="00AD5E5F" w:rsidP="00AD5E5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AD5E5F" w:rsidRPr="00AD5E5F" w:rsidTr="009126C2">
        <w:tc>
          <w:tcPr>
            <w:tcW w:w="540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AD5E5F" w:rsidRPr="00AD5E5F" w:rsidTr="009126C2">
        <w:tc>
          <w:tcPr>
            <w:tcW w:w="540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AD5E5F" w:rsidRPr="00AD5E5F" w:rsidRDefault="00AD5E5F" w:rsidP="00AD5E5F">
      <w:pPr>
        <w:autoSpaceDE/>
        <w:autoSpaceDN/>
        <w:ind w:left="5812"/>
        <w:rPr>
          <w:sz w:val="28"/>
          <w:szCs w:val="28"/>
        </w:rPr>
      </w:pPr>
    </w:p>
    <w:p w:rsidR="00AD5E5F" w:rsidRPr="00AD5E5F" w:rsidRDefault="00AD5E5F" w:rsidP="00AD5E5F">
      <w:pPr>
        <w:autoSpaceDE/>
        <w:autoSpaceDN/>
        <w:ind w:left="5812"/>
        <w:rPr>
          <w:sz w:val="28"/>
          <w:szCs w:val="28"/>
        </w:rPr>
      </w:pPr>
    </w:p>
    <w:p w:rsidR="00AD5E5F" w:rsidRPr="00AD5E5F" w:rsidRDefault="00AD5E5F" w:rsidP="00AD5E5F">
      <w:pPr>
        <w:autoSpaceDE/>
        <w:autoSpaceDN/>
        <w:ind w:firstLine="709"/>
        <w:jc w:val="both"/>
        <w:rPr>
          <w:sz w:val="28"/>
          <w:szCs w:val="28"/>
        </w:rPr>
      </w:pPr>
      <w:r w:rsidRPr="00AD5E5F">
        <w:rPr>
          <w:sz w:val="28"/>
          <w:szCs w:val="28"/>
        </w:rPr>
        <w:t>* По желанию гражданина, внесшего предложения и замечания к проекту муниципальной программы, им может быть представлено также письменное обоснование соответствующих предложений и замечаний.</w:t>
      </w: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tbl>
      <w:tblPr>
        <w:tblStyle w:val="a9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8"/>
      </w:tblGrid>
      <w:tr w:rsidR="00AD5E5F" w:rsidRPr="00AD5E5F" w:rsidTr="00AD5E5F">
        <w:tc>
          <w:tcPr>
            <w:tcW w:w="4678" w:type="dxa"/>
          </w:tcPr>
          <w:p w:rsidR="00AD5E5F" w:rsidRPr="00AD5E5F" w:rsidRDefault="00AD5E5F" w:rsidP="00AD5E5F">
            <w:pPr>
              <w:autoSpaceDE/>
              <w:autoSpaceDN/>
              <w:ind w:left="142"/>
              <w:rPr>
                <w:sz w:val="28"/>
                <w:szCs w:val="28"/>
              </w:rPr>
            </w:pPr>
          </w:p>
          <w:p w:rsidR="00AD5E5F" w:rsidRPr="00AD5E5F" w:rsidRDefault="00AD5E5F" w:rsidP="00AD5E5F">
            <w:pPr>
              <w:autoSpaceDE/>
              <w:autoSpaceDN/>
              <w:ind w:left="142"/>
              <w:rPr>
                <w:sz w:val="28"/>
                <w:szCs w:val="28"/>
              </w:rPr>
            </w:pPr>
          </w:p>
          <w:p w:rsidR="00AD5E5F" w:rsidRPr="00AD5E5F" w:rsidRDefault="00AD5E5F" w:rsidP="00AD5E5F">
            <w:pPr>
              <w:autoSpaceDE/>
              <w:autoSpaceDN/>
              <w:ind w:left="142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D5E5F" w:rsidRDefault="00AD5E5F" w:rsidP="00AD5E5F">
            <w:pPr>
              <w:autoSpaceDE/>
              <w:autoSpaceDN/>
              <w:ind w:left="601"/>
              <w:rPr>
                <w:sz w:val="28"/>
                <w:szCs w:val="28"/>
              </w:rPr>
            </w:pPr>
            <w:r w:rsidRPr="00AD5E5F">
              <w:rPr>
                <w:sz w:val="28"/>
                <w:szCs w:val="28"/>
              </w:rPr>
              <w:t>Приложение № 2</w:t>
            </w:r>
          </w:p>
          <w:p w:rsidR="00AD5E5F" w:rsidRPr="00AD5E5F" w:rsidRDefault="00AD5E5F" w:rsidP="00AD5E5F">
            <w:pPr>
              <w:autoSpaceDE/>
              <w:autoSpaceDN/>
              <w:ind w:left="601"/>
              <w:rPr>
                <w:sz w:val="28"/>
                <w:szCs w:val="28"/>
              </w:rPr>
            </w:pPr>
            <w:r w:rsidRPr="00AD5E5F">
              <w:rPr>
                <w:sz w:val="28"/>
                <w:szCs w:val="28"/>
              </w:rPr>
              <w:t>к Порядку проведения общественного</w:t>
            </w:r>
          </w:p>
          <w:p w:rsidR="00AD5E5F" w:rsidRPr="00AD5E5F" w:rsidRDefault="00AD5E5F" w:rsidP="00AD5E5F">
            <w:pPr>
              <w:tabs>
                <w:tab w:val="left" w:pos="5812"/>
              </w:tabs>
              <w:autoSpaceDE/>
              <w:autoSpaceDN/>
              <w:ind w:left="601"/>
              <w:rPr>
                <w:sz w:val="28"/>
                <w:szCs w:val="28"/>
              </w:rPr>
            </w:pPr>
            <w:r w:rsidRPr="00AD5E5F">
              <w:rPr>
                <w:sz w:val="28"/>
                <w:szCs w:val="28"/>
              </w:rPr>
              <w:t>обсуждения проекта муниципальной программы «Формирование современной городской среды на территории Североуральского городского округа</w:t>
            </w:r>
          </w:p>
          <w:p w:rsidR="00AD5E5F" w:rsidRPr="00AD5E5F" w:rsidRDefault="00AD5E5F" w:rsidP="00AD5E5F">
            <w:pPr>
              <w:autoSpaceDE/>
              <w:autoSpaceDN/>
              <w:ind w:left="601"/>
              <w:rPr>
                <w:sz w:val="28"/>
                <w:szCs w:val="28"/>
              </w:rPr>
            </w:pPr>
            <w:r w:rsidRPr="00AD5E5F">
              <w:rPr>
                <w:sz w:val="28"/>
                <w:szCs w:val="28"/>
              </w:rPr>
              <w:t>на 2017 - 2022 годы»</w:t>
            </w:r>
          </w:p>
          <w:p w:rsidR="00AD5E5F" w:rsidRPr="00AD5E5F" w:rsidRDefault="00AD5E5F" w:rsidP="00AD5E5F">
            <w:pPr>
              <w:autoSpaceDE/>
              <w:autoSpaceDN/>
              <w:ind w:left="142"/>
              <w:rPr>
                <w:sz w:val="28"/>
                <w:szCs w:val="28"/>
              </w:rPr>
            </w:pPr>
          </w:p>
        </w:tc>
      </w:tr>
    </w:tbl>
    <w:p w:rsidR="00AD5E5F" w:rsidRPr="00AD5E5F" w:rsidRDefault="00AD5E5F" w:rsidP="00AD5E5F">
      <w:pPr>
        <w:autoSpaceDE/>
        <w:autoSpaceDN/>
        <w:ind w:left="5812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br/>
      </w:r>
    </w:p>
    <w:p w:rsidR="00AD5E5F" w:rsidRPr="00AD5E5F" w:rsidRDefault="00AD5E5F" w:rsidP="00AD5E5F">
      <w:pPr>
        <w:autoSpaceDE/>
        <w:autoSpaceDN/>
        <w:jc w:val="center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>Отчет</w:t>
      </w:r>
    </w:p>
    <w:p w:rsidR="00AD5E5F" w:rsidRPr="00AD5E5F" w:rsidRDefault="00AD5E5F" w:rsidP="00AD5E5F">
      <w:pPr>
        <w:autoSpaceDE/>
        <w:autoSpaceDN/>
        <w:jc w:val="center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 xml:space="preserve"> о результатах проведенного общественного обсуждения проекта </w:t>
      </w:r>
    </w:p>
    <w:p w:rsidR="00AD5E5F" w:rsidRPr="00AD5E5F" w:rsidRDefault="00AD5E5F" w:rsidP="00AD5E5F">
      <w:pPr>
        <w:autoSpaceDE/>
        <w:autoSpaceDN/>
        <w:jc w:val="center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 xml:space="preserve">муниципальной программы «Формирование современной городской среды на территории </w:t>
      </w:r>
      <w:r w:rsidRPr="00AD5E5F">
        <w:rPr>
          <w:sz w:val="28"/>
          <w:szCs w:val="28"/>
        </w:rPr>
        <w:t>Североуральского городского округа</w:t>
      </w:r>
    </w:p>
    <w:p w:rsidR="00AD5E5F" w:rsidRPr="00AD5E5F" w:rsidRDefault="00AD5E5F" w:rsidP="00AD5E5F">
      <w:pPr>
        <w:autoSpaceDE/>
        <w:autoSpaceDN/>
        <w:jc w:val="center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>на 2017 - 2022 годы»</w:t>
      </w:r>
    </w:p>
    <w:p w:rsidR="00AD5E5F" w:rsidRPr="00AD5E5F" w:rsidRDefault="00AD5E5F" w:rsidP="00AD5E5F">
      <w:pPr>
        <w:autoSpaceDE/>
        <w:autoSpaceDN/>
        <w:jc w:val="center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 xml:space="preserve">в период с ____________ по ____________ </w:t>
      </w:r>
      <w:bookmarkStart w:id="0" w:name="_GoBack"/>
      <w:bookmarkEnd w:id="0"/>
    </w:p>
    <w:p w:rsidR="00AD5E5F" w:rsidRPr="00AD5E5F" w:rsidRDefault="00AD5E5F" w:rsidP="00AD5E5F">
      <w:pPr>
        <w:autoSpaceDE/>
        <w:autoSpaceDN/>
        <w:jc w:val="center"/>
        <w:rPr>
          <w:color w:val="000000"/>
          <w:sz w:val="28"/>
          <w:szCs w:val="28"/>
        </w:rPr>
      </w:pPr>
    </w:p>
    <w:p w:rsidR="00AD5E5F" w:rsidRPr="00AD5E5F" w:rsidRDefault="00AD5E5F" w:rsidP="00AD5E5F">
      <w:pPr>
        <w:autoSpaceDE/>
        <w:autoSpaceDN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730"/>
        <w:gridCol w:w="2165"/>
        <w:gridCol w:w="2801"/>
        <w:gridCol w:w="1952"/>
      </w:tblGrid>
      <w:tr w:rsidR="00AD5E5F" w:rsidRPr="00AD5E5F" w:rsidTr="009126C2">
        <w:tc>
          <w:tcPr>
            <w:tcW w:w="675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D5E5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D5E5F">
              <w:rPr>
                <w:color w:val="000000"/>
                <w:sz w:val="24"/>
                <w:szCs w:val="24"/>
              </w:rPr>
              <w:t xml:space="preserve">Отправитель предложений/замечаний </w:t>
            </w:r>
          </w:p>
        </w:tc>
        <w:tc>
          <w:tcPr>
            <w:tcW w:w="2409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D5E5F">
              <w:rPr>
                <w:color w:val="000000"/>
                <w:sz w:val="24"/>
                <w:szCs w:val="24"/>
              </w:rPr>
              <w:t xml:space="preserve">Содержание предложений/ замечаний </w:t>
            </w:r>
          </w:p>
        </w:tc>
        <w:tc>
          <w:tcPr>
            <w:tcW w:w="2835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D5E5F">
              <w:rPr>
                <w:color w:val="000000"/>
                <w:sz w:val="24"/>
                <w:szCs w:val="24"/>
              </w:rPr>
              <w:t xml:space="preserve">Информация о принятии/отклонении предложений/замечаний </w:t>
            </w:r>
          </w:p>
        </w:tc>
        <w:tc>
          <w:tcPr>
            <w:tcW w:w="2093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D5E5F">
              <w:rPr>
                <w:color w:val="000000"/>
                <w:sz w:val="24"/>
                <w:szCs w:val="24"/>
              </w:rPr>
              <w:t>Причины отклонения предложений/ замечаний</w:t>
            </w:r>
          </w:p>
        </w:tc>
      </w:tr>
      <w:tr w:rsidR="00AD5E5F" w:rsidRPr="00AD5E5F" w:rsidTr="009126C2">
        <w:tc>
          <w:tcPr>
            <w:tcW w:w="675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5E5F" w:rsidRPr="00AD5E5F" w:rsidTr="009126C2">
        <w:tc>
          <w:tcPr>
            <w:tcW w:w="675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D5E5F" w:rsidRPr="00AD5E5F" w:rsidRDefault="00AD5E5F" w:rsidP="00AD5E5F">
      <w:pPr>
        <w:autoSpaceDE/>
        <w:autoSpaceDN/>
        <w:spacing w:before="100" w:beforeAutospacing="1" w:after="100" w:afterAutospacing="1"/>
        <w:jc w:val="center"/>
        <w:rPr>
          <w:sz w:val="28"/>
          <w:szCs w:val="28"/>
        </w:rPr>
      </w:pPr>
    </w:p>
    <w:p w:rsidR="00AD5E5F" w:rsidRPr="00AD5E5F" w:rsidRDefault="00AD5E5F" w:rsidP="00AD5E5F">
      <w:pPr>
        <w:autoSpaceDE/>
        <w:autoSpaceDN/>
        <w:spacing w:before="100" w:beforeAutospacing="1" w:after="100" w:afterAutospacing="1"/>
        <w:jc w:val="center"/>
        <w:rPr>
          <w:sz w:val="24"/>
          <w:szCs w:val="24"/>
        </w:rPr>
      </w:pPr>
    </w:p>
    <w:p w:rsidR="00AD5E5F" w:rsidRPr="003B46EB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sectPr w:rsidR="00AD5E5F" w:rsidRPr="003B46EB" w:rsidSect="00610542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6E" w:rsidRDefault="006C2C6E" w:rsidP="00610542">
      <w:r>
        <w:separator/>
      </w:r>
    </w:p>
  </w:endnote>
  <w:endnote w:type="continuationSeparator" w:id="0">
    <w:p w:rsidR="006C2C6E" w:rsidRDefault="006C2C6E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6E" w:rsidRDefault="006C2C6E" w:rsidP="00610542">
      <w:r>
        <w:separator/>
      </w:r>
    </w:p>
  </w:footnote>
  <w:footnote w:type="continuationSeparator" w:id="0">
    <w:p w:rsidR="006C2C6E" w:rsidRDefault="006C2C6E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E5F">
          <w:rPr>
            <w:noProof/>
          </w:rPr>
          <w:t>5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2B2"/>
    <w:multiLevelType w:val="multilevel"/>
    <w:tmpl w:val="693A4E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610542"/>
    <w:rsid w:val="006C2C6E"/>
    <w:rsid w:val="00845964"/>
    <w:rsid w:val="00A15972"/>
    <w:rsid w:val="00AD5E5F"/>
    <w:rsid w:val="00B648BE"/>
    <w:rsid w:val="00BB6912"/>
    <w:rsid w:val="00BE4629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AD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AD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2017-07-06T12:06:00Z</cp:lastPrinted>
  <dcterms:created xsi:type="dcterms:W3CDTF">2016-01-13T10:54:00Z</dcterms:created>
  <dcterms:modified xsi:type="dcterms:W3CDTF">2017-07-06T12:06:00Z</dcterms:modified>
</cp:coreProperties>
</file>