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bookmarkStart w:id="0" w:name="_GoBack"/>
      <w:bookmarkEnd w:id="0"/>
      <w:r w:rsidRPr="00123042">
        <w:rPr>
          <w:rFonts w:ascii="Times New Roman" w:eastAsia="Times New Roman" w:hAnsi="Times New Roman" w:cs="Times New Roman"/>
          <w:b/>
          <w:sz w:val="28"/>
          <w:szCs w:val="28"/>
          <w:lang w:eastAsia="ar-SA"/>
        </w:rPr>
        <w:t>ПРОЕКТ</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bl>
      <w:tblPr>
        <w:tblW w:w="0" w:type="auto"/>
        <w:tblLayout w:type="fixed"/>
        <w:tblLook w:val="0000" w:firstRow="0" w:lastRow="0" w:firstColumn="0" w:lastColumn="0" w:noHBand="0" w:noVBand="0"/>
      </w:tblPr>
      <w:tblGrid>
        <w:gridCol w:w="2802"/>
        <w:gridCol w:w="7193"/>
        <w:gridCol w:w="36"/>
      </w:tblGrid>
      <w:tr w:rsidR="00123042" w:rsidRPr="00123042" w:rsidTr="00D828B6">
        <w:trPr>
          <w:gridAfter w:val="1"/>
          <w:wAfter w:w="36" w:type="dxa"/>
          <w:trHeight w:val="1120"/>
        </w:trPr>
        <w:tc>
          <w:tcPr>
            <w:tcW w:w="9995" w:type="dxa"/>
            <w:gridSpan w:val="2"/>
            <w:tcBorders>
              <w:top w:val="nil"/>
              <w:left w:val="nil"/>
              <w:bottom w:val="thinThickSmallGap" w:sz="24" w:space="0" w:color="auto"/>
              <w:right w:val="nil"/>
            </w:tcBorders>
          </w:tcPr>
          <w:p w:rsidR="00123042" w:rsidRPr="00BB196E" w:rsidRDefault="00123042" w:rsidP="00123042">
            <w:pPr>
              <w:keepNext/>
              <w:autoSpaceDE w:val="0"/>
              <w:autoSpaceDN w:val="0"/>
              <w:spacing w:after="0" w:line="240" w:lineRule="auto"/>
              <w:ind w:left="-72"/>
              <w:jc w:val="center"/>
              <w:outlineLvl w:val="0"/>
              <w:rPr>
                <w:rFonts w:ascii="Times New Roman" w:eastAsia="Times New Roman" w:hAnsi="Times New Roman" w:cs="Times New Roman"/>
                <w:b/>
                <w:bCs/>
                <w:sz w:val="28"/>
                <w:szCs w:val="28"/>
                <w:lang w:eastAsia="ru-RU"/>
              </w:rPr>
            </w:pPr>
            <w:r w:rsidRPr="00BB196E">
              <w:rPr>
                <w:rFonts w:ascii="Times New Roman" w:eastAsia="Times New Roman" w:hAnsi="Times New Roman" w:cs="Times New Roman"/>
                <w:b/>
                <w:bCs/>
                <w:sz w:val="28"/>
                <w:szCs w:val="28"/>
                <w:lang w:eastAsia="ru-RU"/>
              </w:rPr>
              <w:t>АДМИНИСТРАЦИЯ СЕВЕРОУРАЛЬСКОГО ГОРОДСКОГО ОКРУГА</w:t>
            </w:r>
          </w:p>
          <w:p w:rsidR="00123042" w:rsidRPr="00BB196E" w:rsidRDefault="00123042" w:rsidP="00123042">
            <w:pPr>
              <w:suppressAutoHyphens/>
              <w:autoSpaceDE w:val="0"/>
              <w:spacing w:after="0" w:line="240" w:lineRule="auto"/>
              <w:jc w:val="center"/>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sz w:val="28"/>
                <w:szCs w:val="20"/>
                <w:lang w:eastAsia="ar-SA"/>
              </w:rPr>
            </w:pPr>
            <w:r w:rsidRPr="00123042">
              <w:rPr>
                <w:rFonts w:ascii="Times New Roman" w:eastAsia="Times New Roman" w:hAnsi="Times New Roman" w:cs="Times New Roman"/>
                <w:b/>
                <w:sz w:val="28"/>
                <w:szCs w:val="20"/>
                <w:lang w:eastAsia="ar-SA"/>
              </w:rPr>
              <w:t>П О С Т А Н О В Л Е Н И Е</w:t>
            </w:r>
          </w:p>
        </w:tc>
      </w:tr>
      <w:tr w:rsidR="00123042" w:rsidRPr="00123042" w:rsidTr="00D828B6">
        <w:trPr>
          <w:cantSplit/>
          <w:trHeight w:val="503"/>
        </w:trPr>
        <w:tc>
          <w:tcPr>
            <w:tcW w:w="2802" w:type="dxa"/>
          </w:tcPr>
          <w:p w:rsidR="00123042" w:rsidRPr="00123042" w:rsidRDefault="00123042" w:rsidP="00123042">
            <w:pPr>
              <w:suppressAutoHyphens/>
              <w:autoSpaceDE w:val="0"/>
              <w:spacing w:after="0" w:line="240" w:lineRule="auto"/>
              <w:ind w:right="-108"/>
              <w:rPr>
                <w:rFonts w:ascii="Times New Roman" w:eastAsia="Times New Roman" w:hAnsi="Times New Roman" w:cs="Times New Roman"/>
                <w:b/>
                <w:sz w:val="24"/>
                <w:szCs w:val="20"/>
                <w:lang w:eastAsia="ar-SA"/>
              </w:rPr>
            </w:pPr>
          </w:p>
        </w:tc>
        <w:tc>
          <w:tcPr>
            <w:tcW w:w="7229" w:type="dxa"/>
            <w:gridSpan w:val="2"/>
          </w:tcPr>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559"/>
        </w:trPr>
        <w:tc>
          <w:tcPr>
            <w:tcW w:w="9995" w:type="dxa"/>
            <w:gridSpan w:val="2"/>
          </w:tcPr>
          <w:p w:rsidR="005B1DB7" w:rsidRPr="005B1DB7" w:rsidRDefault="005B1DB7" w:rsidP="005B1D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 xml:space="preserve">___________________                                                                                                             </w:t>
            </w:r>
            <w:r>
              <w:rPr>
                <w:rFonts w:ascii="Times New Roman" w:eastAsia="Times New Roman" w:hAnsi="Times New Roman" w:cs="Times New Roman"/>
                <w:sz w:val="20"/>
                <w:szCs w:val="20"/>
                <w:lang w:eastAsia="ru-RU"/>
              </w:rPr>
              <w:t xml:space="preserve">     </w:t>
            </w:r>
            <w:r w:rsidRPr="005B1DB7">
              <w:rPr>
                <w:rFonts w:ascii="Times New Roman" w:eastAsia="Times New Roman" w:hAnsi="Times New Roman" w:cs="Times New Roman"/>
                <w:sz w:val="20"/>
                <w:szCs w:val="20"/>
                <w:lang w:eastAsia="ru-RU"/>
              </w:rPr>
              <w:t xml:space="preserve"> № __________________</w:t>
            </w:r>
          </w:p>
          <w:p w:rsidR="005B1DB7" w:rsidRPr="005B1DB7" w:rsidRDefault="005B1DB7" w:rsidP="005B1DB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1DB7">
              <w:rPr>
                <w:rFonts w:ascii="Times New Roman" w:eastAsia="Times New Roman" w:hAnsi="Times New Roman" w:cs="Times New Roman"/>
                <w:sz w:val="20"/>
                <w:szCs w:val="20"/>
                <w:lang w:eastAsia="ru-RU"/>
              </w:rPr>
              <w:t>г. Североуральск</w:t>
            </w:r>
          </w:p>
          <w:p w:rsidR="00123042" w:rsidRPr="00123042" w:rsidRDefault="00123042" w:rsidP="00123042">
            <w:pPr>
              <w:suppressAutoHyphens/>
              <w:autoSpaceDE w:val="0"/>
              <w:spacing w:after="0" w:line="240" w:lineRule="auto"/>
              <w:rPr>
                <w:rFonts w:ascii="Times New Roman" w:eastAsia="Times New Roman" w:hAnsi="Times New Roman" w:cs="Times New Roman"/>
                <w:sz w:val="20"/>
                <w:szCs w:val="20"/>
                <w:lang w:eastAsia="ar-SA"/>
              </w:rPr>
            </w:pPr>
          </w:p>
        </w:tc>
      </w:tr>
      <w:tr w:rsidR="00123042" w:rsidRPr="00123042" w:rsidTr="00D828B6">
        <w:trPr>
          <w:gridAfter w:val="1"/>
          <w:wAfter w:w="36" w:type="dxa"/>
          <w:trHeight w:val="80"/>
        </w:trPr>
        <w:tc>
          <w:tcPr>
            <w:tcW w:w="9995" w:type="dxa"/>
            <w:gridSpan w:val="2"/>
          </w:tcPr>
          <w:p w:rsidR="00123042" w:rsidRPr="00123042" w:rsidRDefault="00123042" w:rsidP="00123042">
            <w:pPr>
              <w:keepNext/>
              <w:autoSpaceDE w:val="0"/>
              <w:autoSpaceDN w:val="0"/>
              <w:spacing w:after="0" w:line="240" w:lineRule="auto"/>
              <w:outlineLvl w:val="0"/>
              <w:rPr>
                <w:rFonts w:ascii="Times New Roman" w:eastAsia="Times New Roman" w:hAnsi="Times New Roman" w:cs="Times New Roman"/>
                <w:b/>
                <w:bCs/>
                <w:sz w:val="28"/>
                <w:szCs w:val="28"/>
                <w:lang w:eastAsia="ru-RU"/>
              </w:rPr>
            </w:pPr>
          </w:p>
        </w:tc>
      </w:tr>
    </w:tbl>
    <w:p w:rsidR="00123042" w:rsidRPr="00123042" w:rsidRDefault="001C3CE3"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CE3">
        <w:rPr>
          <w:rFonts w:ascii="Times New Roman" w:eastAsia="Times New Roman" w:hAnsi="Times New Roman" w:cs="Times New Roman"/>
          <w:b/>
          <w:bCs/>
          <w:sz w:val="28"/>
          <w:szCs w:val="28"/>
          <w:lang w:eastAsia="ru-RU"/>
        </w:rPr>
        <w:t xml:space="preserve">О внесении изменений </w:t>
      </w:r>
      <w:r>
        <w:rPr>
          <w:rFonts w:ascii="Times New Roman" w:eastAsia="Times New Roman" w:hAnsi="Times New Roman" w:cs="Times New Roman"/>
          <w:b/>
          <w:bCs/>
          <w:sz w:val="28"/>
          <w:szCs w:val="28"/>
          <w:lang w:eastAsia="ru-RU"/>
        </w:rPr>
        <w:t>в муниципальную</w:t>
      </w:r>
      <w:r w:rsidR="00123042" w:rsidRPr="00123042">
        <w:rPr>
          <w:rFonts w:ascii="Times New Roman" w:eastAsia="Times New Roman" w:hAnsi="Times New Roman" w:cs="Times New Roman"/>
          <w:b/>
          <w:bCs/>
          <w:sz w:val="28"/>
          <w:szCs w:val="28"/>
          <w:lang w:eastAsia="ru-RU"/>
        </w:rPr>
        <w:t xml:space="preserve"> программ</w:t>
      </w:r>
      <w:r>
        <w:rPr>
          <w:rFonts w:ascii="Times New Roman" w:eastAsia="Times New Roman" w:hAnsi="Times New Roman" w:cs="Times New Roman"/>
          <w:b/>
          <w:bCs/>
          <w:sz w:val="28"/>
          <w:szCs w:val="28"/>
          <w:lang w:eastAsia="ru-RU"/>
        </w:rPr>
        <w:t>у</w:t>
      </w:r>
      <w:r w:rsidR="00123042" w:rsidRPr="00123042">
        <w:rPr>
          <w:rFonts w:ascii="Times New Roman" w:eastAsia="Times New Roman" w:hAnsi="Times New Roman" w:cs="Times New Roman"/>
          <w:b/>
          <w:bCs/>
          <w:sz w:val="28"/>
          <w:szCs w:val="28"/>
          <w:lang w:eastAsia="ru-RU"/>
        </w:rPr>
        <w:t xml:space="preserve"> Североуральского </w:t>
      </w:r>
    </w:p>
    <w:p w:rsidR="00123042" w:rsidRPr="00123042" w:rsidRDefault="00123042" w:rsidP="001230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3042">
        <w:rPr>
          <w:rFonts w:ascii="Times New Roman" w:eastAsia="Times New Roman" w:hAnsi="Times New Roman" w:cs="Times New Roman"/>
          <w:b/>
          <w:bCs/>
          <w:sz w:val="28"/>
          <w:szCs w:val="28"/>
          <w:lang w:eastAsia="ru-RU"/>
        </w:rPr>
        <w:t xml:space="preserve">городского округа </w:t>
      </w:r>
      <w:r w:rsidR="001C3CE3">
        <w:rPr>
          <w:rFonts w:ascii="Times New Roman" w:eastAsia="Times New Roman" w:hAnsi="Times New Roman" w:cs="Times New Roman"/>
          <w:b/>
          <w:bCs/>
          <w:sz w:val="28"/>
          <w:szCs w:val="28"/>
          <w:lang w:eastAsia="ru-RU"/>
        </w:rPr>
        <w:t>«Р</w:t>
      </w:r>
      <w:r w:rsidRPr="00123042">
        <w:rPr>
          <w:rFonts w:ascii="Times New Roman" w:eastAsia="Times New Roman" w:hAnsi="Times New Roman" w:cs="Times New Roman"/>
          <w:b/>
          <w:sz w:val="28"/>
          <w:szCs w:val="28"/>
          <w:lang w:eastAsia="ru-RU"/>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Cs/>
          <w:sz w:val="28"/>
          <w:szCs w:val="28"/>
          <w:lang w:eastAsia="ru-RU"/>
        </w:rPr>
        <w:t>»</w:t>
      </w:r>
      <w:r w:rsidRPr="00123042">
        <w:rPr>
          <w:rFonts w:ascii="Times New Roman" w:eastAsia="Times New Roman" w:hAnsi="Times New Roman" w:cs="Times New Roman"/>
          <w:b/>
          <w:bCs/>
          <w:sz w:val="28"/>
          <w:szCs w:val="28"/>
          <w:lang w:eastAsia="ru-RU"/>
        </w:rPr>
        <w:t xml:space="preserve"> на 2015-2020 годы</w:t>
      </w:r>
      <w:r w:rsidR="00170B85">
        <w:rPr>
          <w:rFonts w:ascii="Times New Roman" w:eastAsia="Times New Roman" w:hAnsi="Times New Roman" w:cs="Times New Roman"/>
          <w:b/>
          <w:bCs/>
          <w:sz w:val="28"/>
          <w:szCs w:val="28"/>
          <w:lang w:eastAsia="ru-RU"/>
        </w:rPr>
        <w:t>,</w:t>
      </w:r>
      <w:r w:rsidR="00170B85" w:rsidRPr="00170B85">
        <w:t xml:space="preserve"> </w:t>
      </w:r>
      <w:r w:rsidR="00170B85" w:rsidRPr="00170B85">
        <w:rPr>
          <w:rFonts w:ascii="Times New Roman" w:eastAsia="Times New Roman" w:hAnsi="Times New Roman" w:cs="Times New Roman"/>
          <w:b/>
          <w:bCs/>
          <w:sz w:val="28"/>
          <w:szCs w:val="28"/>
          <w:lang w:eastAsia="ru-RU"/>
        </w:rPr>
        <w:t>утвержденную Постановлением Администрации Североуральского городского округа от 29.10.2014г. № 1585</w:t>
      </w: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3042" w:rsidRPr="00123042" w:rsidRDefault="00123042" w:rsidP="001230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3042">
        <w:rPr>
          <w:rFonts w:ascii="Times New Roman" w:eastAsia="Times New Roman" w:hAnsi="Times New Roman" w:cs="Times New Roman"/>
          <w:sz w:val="28"/>
          <w:szCs w:val="28"/>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 № 135», от 31 июля 2014 г. № 1055 «Об утверждении перечня муниципальных программ Североуральского городского округа на 2015-2017 годы»</w:t>
      </w:r>
      <w:r w:rsidR="002D1CBC">
        <w:rPr>
          <w:rFonts w:ascii="Times New Roman" w:eastAsia="Times New Roman" w:hAnsi="Times New Roman" w:cs="Times New Roman"/>
          <w:sz w:val="28"/>
          <w:szCs w:val="28"/>
          <w:lang w:eastAsia="ru-RU"/>
        </w:rPr>
        <w:t xml:space="preserve">, </w:t>
      </w:r>
      <w:bookmarkStart w:id="1" w:name="OLE_LINK3"/>
      <w:bookmarkStart w:id="2" w:name="OLE_LINK1"/>
      <w:bookmarkStart w:id="3" w:name="OLE_LINK2"/>
      <w:r w:rsidR="002D1CBC">
        <w:rPr>
          <w:rFonts w:ascii="Times New Roman" w:eastAsia="Times New Roman" w:hAnsi="Times New Roman" w:cs="Times New Roman"/>
          <w:sz w:val="28"/>
          <w:szCs w:val="28"/>
          <w:lang w:eastAsia="ru-RU"/>
        </w:rPr>
        <w:t>Решени</w:t>
      </w:r>
      <w:r w:rsidR="00330FC8">
        <w:rPr>
          <w:rFonts w:ascii="Times New Roman" w:eastAsia="Times New Roman" w:hAnsi="Times New Roman" w:cs="Times New Roman"/>
          <w:sz w:val="28"/>
          <w:szCs w:val="28"/>
          <w:lang w:eastAsia="ru-RU"/>
        </w:rPr>
        <w:t>ем</w:t>
      </w:r>
      <w:r w:rsidR="002D1CBC">
        <w:rPr>
          <w:rFonts w:ascii="Times New Roman" w:eastAsia="Times New Roman" w:hAnsi="Times New Roman" w:cs="Times New Roman"/>
          <w:sz w:val="28"/>
          <w:szCs w:val="28"/>
          <w:lang w:eastAsia="ru-RU"/>
        </w:rPr>
        <w:t xml:space="preserve"> Думы Североуральского городского округа от 2</w:t>
      </w:r>
      <w:r w:rsidR="001A5B1E">
        <w:rPr>
          <w:rFonts w:ascii="Times New Roman" w:eastAsia="Times New Roman" w:hAnsi="Times New Roman" w:cs="Times New Roman"/>
          <w:sz w:val="28"/>
          <w:szCs w:val="28"/>
          <w:lang w:eastAsia="ru-RU"/>
        </w:rPr>
        <w:t>4</w:t>
      </w:r>
      <w:r w:rsidR="002D1CBC">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12</w:t>
      </w:r>
      <w:r w:rsidR="002D1CBC">
        <w:rPr>
          <w:rFonts w:ascii="Times New Roman" w:eastAsia="Times New Roman" w:hAnsi="Times New Roman" w:cs="Times New Roman"/>
          <w:sz w:val="28"/>
          <w:szCs w:val="28"/>
          <w:lang w:eastAsia="ru-RU"/>
        </w:rPr>
        <w:t>.201</w:t>
      </w:r>
      <w:r w:rsidR="001A5B1E">
        <w:rPr>
          <w:rFonts w:ascii="Times New Roman" w:eastAsia="Times New Roman" w:hAnsi="Times New Roman" w:cs="Times New Roman"/>
          <w:sz w:val="28"/>
          <w:szCs w:val="28"/>
          <w:lang w:eastAsia="ru-RU"/>
        </w:rPr>
        <w:t>5</w:t>
      </w:r>
      <w:r w:rsidR="002D1CBC">
        <w:rPr>
          <w:rFonts w:ascii="Times New Roman" w:eastAsia="Times New Roman" w:hAnsi="Times New Roman" w:cs="Times New Roman"/>
          <w:sz w:val="28"/>
          <w:szCs w:val="28"/>
          <w:lang w:eastAsia="ru-RU"/>
        </w:rPr>
        <w:t xml:space="preserve"> № 114 </w:t>
      </w:r>
      <w:bookmarkEnd w:id="1"/>
      <w:r w:rsidR="002D1CBC">
        <w:rPr>
          <w:rFonts w:ascii="Times New Roman" w:eastAsia="Times New Roman" w:hAnsi="Times New Roman" w:cs="Times New Roman"/>
          <w:sz w:val="28"/>
          <w:szCs w:val="28"/>
          <w:lang w:eastAsia="ru-RU"/>
        </w:rPr>
        <w:t>«О бюджете Североуральского городского округа на 2016г.»</w:t>
      </w:r>
      <w:r w:rsidR="001A5B1E">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ru-RU"/>
        </w:rPr>
        <w:t xml:space="preserve"> </w:t>
      </w:r>
      <w:r w:rsidR="001A5B1E" w:rsidRPr="001A5B1E">
        <w:rPr>
          <w:rFonts w:ascii="Times New Roman" w:eastAsia="Times New Roman" w:hAnsi="Times New Roman" w:cs="Times New Roman"/>
          <w:sz w:val="28"/>
          <w:szCs w:val="28"/>
          <w:lang w:eastAsia="ru-RU"/>
        </w:rPr>
        <w:t>Решением Думы Североуральского городского округа от 2</w:t>
      </w:r>
      <w:r w:rsidR="0038786E">
        <w:rPr>
          <w:rFonts w:ascii="Times New Roman" w:eastAsia="Times New Roman" w:hAnsi="Times New Roman" w:cs="Times New Roman"/>
          <w:sz w:val="28"/>
          <w:szCs w:val="28"/>
          <w:lang w:eastAsia="ru-RU"/>
        </w:rPr>
        <w:t>4</w:t>
      </w:r>
      <w:r w:rsidR="001A5B1E" w:rsidRPr="001A5B1E">
        <w:rPr>
          <w:rFonts w:ascii="Times New Roman" w:eastAsia="Times New Roman" w:hAnsi="Times New Roman" w:cs="Times New Roman"/>
          <w:sz w:val="28"/>
          <w:szCs w:val="28"/>
          <w:lang w:eastAsia="ru-RU"/>
        </w:rPr>
        <w:t>.</w:t>
      </w:r>
      <w:r w:rsidR="001A5B1E">
        <w:rPr>
          <w:rFonts w:ascii="Times New Roman" w:eastAsia="Times New Roman" w:hAnsi="Times New Roman" w:cs="Times New Roman"/>
          <w:sz w:val="28"/>
          <w:szCs w:val="28"/>
          <w:lang w:eastAsia="ru-RU"/>
        </w:rPr>
        <w:t>0</w:t>
      </w:r>
      <w:r w:rsidR="0038786E">
        <w:rPr>
          <w:rFonts w:ascii="Times New Roman" w:eastAsia="Times New Roman" w:hAnsi="Times New Roman" w:cs="Times New Roman"/>
          <w:sz w:val="28"/>
          <w:szCs w:val="28"/>
          <w:lang w:eastAsia="ru-RU"/>
        </w:rPr>
        <w:t>8</w:t>
      </w:r>
      <w:r w:rsidR="001A5B1E" w:rsidRPr="001A5B1E">
        <w:rPr>
          <w:rFonts w:ascii="Times New Roman" w:eastAsia="Times New Roman" w:hAnsi="Times New Roman" w:cs="Times New Roman"/>
          <w:sz w:val="28"/>
          <w:szCs w:val="28"/>
          <w:lang w:eastAsia="ru-RU"/>
        </w:rPr>
        <w:t>.201</w:t>
      </w:r>
      <w:r w:rsidR="0038786E">
        <w:rPr>
          <w:rFonts w:ascii="Times New Roman" w:eastAsia="Times New Roman" w:hAnsi="Times New Roman" w:cs="Times New Roman"/>
          <w:sz w:val="28"/>
          <w:szCs w:val="28"/>
          <w:lang w:eastAsia="ru-RU"/>
        </w:rPr>
        <w:t>6 № 65</w:t>
      </w:r>
      <w:r w:rsidR="001A5B1E">
        <w:rPr>
          <w:rFonts w:ascii="Times New Roman" w:eastAsia="Times New Roman" w:hAnsi="Times New Roman" w:cs="Times New Roman"/>
          <w:sz w:val="28"/>
          <w:szCs w:val="28"/>
          <w:lang w:eastAsia="ru-RU"/>
        </w:rPr>
        <w:t xml:space="preserve"> «О внесении изменений в</w:t>
      </w:r>
      <w:r w:rsidR="001A5B1E" w:rsidRPr="001A5B1E">
        <w:rPr>
          <w:rFonts w:ascii="Times New Roman" w:eastAsia="Times New Roman" w:hAnsi="Times New Roman" w:cs="Times New Roman"/>
          <w:sz w:val="28"/>
          <w:szCs w:val="28"/>
          <w:lang w:eastAsia="ru-RU"/>
        </w:rPr>
        <w:t xml:space="preserve"> Решение Думы Североуральского городского округа от 24.12.2015 № 114 «О бюджете Североуральского городского округа на 2016г.»</w:t>
      </w:r>
    </w:p>
    <w:bookmarkEnd w:id="2"/>
    <w:bookmarkEnd w:id="3"/>
    <w:p w:rsidR="00123042" w:rsidRPr="00123042" w:rsidRDefault="00123042" w:rsidP="00123042">
      <w:pPr>
        <w:suppressAutoHyphens/>
        <w:autoSpaceDE w:val="0"/>
        <w:spacing w:after="0" w:line="240" w:lineRule="auto"/>
        <w:ind w:firstLine="624"/>
        <w:jc w:val="both"/>
        <w:rPr>
          <w:rFonts w:ascii="Times New Roman" w:eastAsia="Times New Roman" w:hAnsi="Times New Roman" w:cs="Times New Roman"/>
          <w:sz w:val="28"/>
          <w:szCs w:val="28"/>
          <w:lang w:eastAsia="ar-SA"/>
        </w:rPr>
      </w:pP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П О С Т А Н О В Л Я Е Т:</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170B85" w:rsidP="00901CC0">
      <w:pPr>
        <w:numPr>
          <w:ilvl w:val="0"/>
          <w:numId w:val="33"/>
        </w:numPr>
        <w:suppressAutoHyphen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изменения в </w:t>
      </w:r>
      <w:r w:rsidR="00123042" w:rsidRPr="00123042">
        <w:rPr>
          <w:rFonts w:ascii="Times New Roman" w:eastAsia="Times New Roman" w:hAnsi="Times New Roman" w:cs="Times New Roman"/>
          <w:sz w:val="28"/>
          <w:szCs w:val="28"/>
          <w:lang w:eastAsia="ru-RU"/>
        </w:rPr>
        <w:t>муниципальную программу Североуральского городского округа «Р</w:t>
      </w:r>
      <w:r w:rsidR="00123042" w:rsidRPr="00123042">
        <w:rPr>
          <w:rFonts w:ascii="Times New Roman" w:eastAsia="Times New Roman" w:hAnsi="Times New Roman" w:cs="Times New Roman"/>
          <w:bCs/>
          <w:sz w:val="28"/>
          <w:szCs w:val="28"/>
          <w:lang w:eastAsia="ru-RU"/>
        </w:rPr>
        <w:t>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8"/>
          <w:szCs w:val="28"/>
          <w:lang w:eastAsia="ru-RU"/>
        </w:rPr>
        <w:t>» на 2015 – 2020 годы, утвержденную Постановлением Администрации Североуральского городского округа от 29.10.2014г. № 1585, изложив ее в новой редакции (прилагается)</w:t>
      </w:r>
    </w:p>
    <w:p w:rsidR="00123042" w:rsidRPr="00123042" w:rsidRDefault="00170B85" w:rsidP="00901CC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3042" w:rsidRPr="00123042">
        <w:rPr>
          <w:rFonts w:ascii="Times New Roman" w:eastAsia="Times New Roman" w:hAnsi="Times New Roman" w:cs="Times New Roman"/>
          <w:sz w:val="28"/>
          <w:szCs w:val="28"/>
          <w:lang w:eastAsia="ru-RU"/>
        </w:rPr>
        <w:t>. Опубликовать постановление в газете «Наше слово» и на официальном сайте Администрации Североуральского городского округа в сети Интернет.</w:t>
      </w:r>
    </w:p>
    <w:p w:rsidR="00123042" w:rsidRPr="0038786E" w:rsidRDefault="00170B85" w:rsidP="00901CC0">
      <w:pPr>
        <w:suppressAutoHyphens/>
        <w:autoSpaceDE w:val="0"/>
        <w:spacing w:after="0" w:line="240" w:lineRule="auto"/>
        <w:ind w:left="567"/>
        <w:jc w:val="both"/>
        <w:rPr>
          <w:rFonts w:ascii="Times New Roman" w:eastAsia="Times New Roman" w:hAnsi="Times New Roman" w:cs="Times New Roman"/>
          <w:color w:val="FF0000"/>
          <w:sz w:val="28"/>
          <w:szCs w:val="28"/>
          <w:lang w:eastAsia="ar-SA"/>
        </w:rPr>
      </w:pPr>
      <w:r>
        <w:rPr>
          <w:rFonts w:ascii="Times New Roman" w:eastAsia="Times New Roman" w:hAnsi="Times New Roman" w:cs="Times New Roman"/>
          <w:sz w:val="28"/>
          <w:szCs w:val="28"/>
          <w:lang w:eastAsia="ar-SA"/>
        </w:rPr>
        <w:t>3</w:t>
      </w:r>
      <w:r w:rsidR="00123042" w:rsidRPr="00123042">
        <w:rPr>
          <w:rFonts w:ascii="Times New Roman" w:eastAsia="Times New Roman" w:hAnsi="Times New Roman" w:cs="Times New Roman"/>
          <w:sz w:val="28"/>
          <w:szCs w:val="28"/>
          <w:lang w:eastAsia="ar-SA"/>
        </w:rPr>
        <w:t xml:space="preserve">. Контроль за выполнением настоящего постановления </w:t>
      </w:r>
      <w:r w:rsidR="006A79AE">
        <w:rPr>
          <w:rFonts w:ascii="Times New Roman" w:eastAsia="Times New Roman" w:hAnsi="Times New Roman" w:cs="Times New Roman"/>
          <w:sz w:val="28"/>
          <w:szCs w:val="28"/>
          <w:lang w:eastAsia="ar-SA"/>
        </w:rPr>
        <w:t>оставляю за собой.</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sz w:val="28"/>
          <w:szCs w:val="28"/>
          <w:lang w:eastAsia="ar-SA"/>
        </w:rPr>
      </w:pPr>
    </w:p>
    <w:p w:rsidR="00123042" w:rsidRPr="00123042" w:rsidRDefault="008467B8" w:rsidP="00123042">
      <w:pPr>
        <w:suppressAutoHyphens/>
        <w:autoSpaceDE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И.о. </w:t>
      </w:r>
      <w:r w:rsidR="00123042" w:rsidRPr="00123042">
        <w:rPr>
          <w:rFonts w:ascii="Times New Roman" w:eastAsia="Times New Roman" w:hAnsi="Times New Roman" w:cs="Times New Roman"/>
          <w:b/>
          <w:sz w:val="28"/>
          <w:szCs w:val="28"/>
          <w:lang w:eastAsia="ar-SA"/>
        </w:rPr>
        <w:t>Глав</w:t>
      </w:r>
      <w:r>
        <w:rPr>
          <w:rFonts w:ascii="Times New Roman" w:eastAsia="Times New Roman" w:hAnsi="Times New Roman" w:cs="Times New Roman"/>
          <w:b/>
          <w:sz w:val="28"/>
          <w:szCs w:val="28"/>
          <w:lang w:eastAsia="ar-SA"/>
        </w:rPr>
        <w:t>ы</w:t>
      </w:r>
      <w:r w:rsidR="00123042" w:rsidRPr="00123042">
        <w:rPr>
          <w:rFonts w:ascii="Times New Roman" w:eastAsia="Times New Roman" w:hAnsi="Times New Roman" w:cs="Times New Roman"/>
          <w:b/>
          <w:sz w:val="28"/>
          <w:szCs w:val="28"/>
          <w:lang w:eastAsia="ar-SA"/>
        </w:rPr>
        <w:t xml:space="preserve"> Администрации Североуральского </w:t>
      </w:r>
    </w:p>
    <w:p w:rsidR="00123042" w:rsidRPr="00123042" w:rsidRDefault="00123042" w:rsidP="00123042">
      <w:pPr>
        <w:suppressAutoHyphens/>
        <w:autoSpaceDE w:val="0"/>
        <w:spacing w:after="0" w:line="240" w:lineRule="auto"/>
        <w:jc w:val="both"/>
        <w:rPr>
          <w:rFonts w:ascii="Times New Roman" w:eastAsia="Times New Roman" w:hAnsi="Times New Roman" w:cs="Times New Roman"/>
          <w:b/>
          <w:sz w:val="28"/>
          <w:szCs w:val="28"/>
          <w:lang w:eastAsia="ar-SA"/>
        </w:rPr>
      </w:pPr>
      <w:r w:rsidRPr="00123042">
        <w:rPr>
          <w:rFonts w:ascii="Times New Roman" w:eastAsia="Times New Roman" w:hAnsi="Times New Roman" w:cs="Times New Roman"/>
          <w:b/>
          <w:sz w:val="28"/>
          <w:szCs w:val="28"/>
          <w:lang w:eastAsia="ar-SA"/>
        </w:rPr>
        <w:t>городского округа</w:t>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r>
      <w:r w:rsidRPr="00123042">
        <w:rPr>
          <w:rFonts w:ascii="Times New Roman" w:eastAsia="Times New Roman" w:hAnsi="Times New Roman" w:cs="Times New Roman"/>
          <w:b/>
          <w:sz w:val="28"/>
          <w:szCs w:val="28"/>
          <w:lang w:eastAsia="ar-SA"/>
        </w:rPr>
        <w:tab/>
        <w:t xml:space="preserve">           В. </w:t>
      </w:r>
      <w:r w:rsidR="008467B8">
        <w:rPr>
          <w:rFonts w:ascii="Times New Roman" w:eastAsia="Times New Roman" w:hAnsi="Times New Roman" w:cs="Times New Roman"/>
          <w:b/>
          <w:sz w:val="28"/>
          <w:szCs w:val="28"/>
          <w:lang w:eastAsia="ar-SA"/>
        </w:rPr>
        <w:t>П</w:t>
      </w:r>
      <w:r w:rsidRPr="00123042">
        <w:rPr>
          <w:rFonts w:ascii="Times New Roman" w:eastAsia="Times New Roman" w:hAnsi="Times New Roman" w:cs="Times New Roman"/>
          <w:b/>
          <w:sz w:val="28"/>
          <w:szCs w:val="28"/>
          <w:lang w:eastAsia="ar-SA"/>
        </w:rPr>
        <w:t xml:space="preserve">. </w:t>
      </w:r>
      <w:r w:rsidR="008467B8">
        <w:rPr>
          <w:rFonts w:ascii="Times New Roman" w:eastAsia="Times New Roman" w:hAnsi="Times New Roman" w:cs="Times New Roman"/>
          <w:b/>
          <w:sz w:val="28"/>
          <w:szCs w:val="28"/>
          <w:lang w:eastAsia="ar-SA"/>
        </w:rPr>
        <w:t>Матюшенко</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sz w:val="28"/>
          <w:szCs w:val="28"/>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4F5276" w:rsidRDefault="004F5276" w:rsidP="00123042">
      <w:pPr>
        <w:suppressAutoHyphens/>
        <w:autoSpaceDE w:val="0"/>
        <w:spacing w:after="0" w:line="240" w:lineRule="auto"/>
        <w:jc w:val="right"/>
        <w:rPr>
          <w:rFonts w:ascii="Times New Roman" w:eastAsia="Times New Roman" w:hAnsi="Times New Roman" w:cs="Times New Roman"/>
          <w:bCs/>
          <w:sz w:val="24"/>
          <w:szCs w:val="24"/>
          <w:lang w:eastAsia="ar-SA"/>
        </w:rPr>
      </w:pP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Утверждена</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постановлением Администрации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Североуральского городского округа </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bCs/>
          <w:sz w:val="24"/>
          <w:szCs w:val="24"/>
          <w:lang w:eastAsia="ar-SA"/>
        </w:rPr>
        <w:t xml:space="preserve">от _________2014 г. № _____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об утверждении муниципальной программы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Североуральского городского округа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w:t>
      </w:r>
    </w:p>
    <w:p w:rsidR="00123042" w:rsidRPr="00123042" w:rsidRDefault="00123042" w:rsidP="00123042">
      <w:pPr>
        <w:shd w:val="clear" w:color="auto" w:fill="FFFFFF"/>
        <w:suppressAutoHyphens/>
        <w:autoSpaceDE w:val="0"/>
        <w:spacing w:after="0" w:line="240" w:lineRule="auto"/>
        <w:ind w:hanging="490"/>
        <w:jc w:val="right"/>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4"/>
          <w:szCs w:val="24"/>
          <w:lang w:eastAsia="ar-SA"/>
        </w:rPr>
        <w:t>деятельность в Североуральском городском округе</w:t>
      </w:r>
      <w:r w:rsidRPr="00123042">
        <w:rPr>
          <w:rFonts w:ascii="Times New Roman" w:eastAsia="Times New Roman" w:hAnsi="Times New Roman" w:cs="Times New Roman"/>
          <w:sz w:val="24"/>
          <w:szCs w:val="24"/>
          <w:lang w:eastAsia="ar-SA"/>
        </w:rPr>
        <w:t>» на 2015 – 2020 годы</w:t>
      </w:r>
    </w:p>
    <w:p w:rsidR="00123042" w:rsidRPr="00123042" w:rsidRDefault="00123042" w:rsidP="00123042">
      <w:pPr>
        <w:suppressAutoHyphens/>
        <w:autoSpaceDE w:val="0"/>
        <w:spacing w:after="0" w:line="240" w:lineRule="auto"/>
        <w:jc w:val="right"/>
        <w:rPr>
          <w:rFonts w:ascii="Times New Roman" w:eastAsia="Times New Roman" w:hAnsi="Times New Roman" w:cs="Times New Roman"/>
          <w:b/>
          <w:sz w:val="28"/>
          <w:szCs w:val="28"/>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
          <w:bCs/>
          <w:sz w:val="28"/>
          <w:szCs w:val="28"/>
          <w:lang w:eastAsia="ar-SA"/>
        </w:rPr>
        <w:t>Муниципальная программа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
          <w:bCs/>
          <w:sz w:val="28"/>
          <w:szCs w:val="28"/>
          <w:lang w:eastAsia="ar-SA"/>
        </w:rPr>
      </w:pPr>
      <w:r w:rsidRPr="00123042">
        <w:rPr>
          <w:rFonts w:ascii="Times New Roman" w:eastAsia="Times New Roman" w:hAnsi="Times New Roman" w:cs="Times New Roman"/>
          <w:b/>
          <w:bCs/>
          <w:sz w:val="28"/>
          <w:szCs w:val="28"/>
          <w:lang w:eastAsia="ar-SA"/>
        </w:rPr>
        <w:t>на 2015-2020 годы</w:t>
      </w:r>
    </w:p>
    <w:p w:rsidR="00123042" w:rsidRPr="00123042" w:rsidRDefault="00123042" w:rsidP="00123042">
      <w:pPr>
        <w:shd w:val="clear" w:color="auto" w:fill="FFFFFF"/>
        <w:suppressAutoHyphens/>
        <w:autoSpaceDE w:val="0"/>
        <w:spacing w:after="0" w:line="240" w:lineRule="auto"/>
        <w:rPr>
          <w:rFonts w:ascii="Times New Roman" w:eastAsia="Times New Roman" w:hAnsi="Times New Roman" w:cs="Times New Roman"/>
          <w:b/>
          <w:bCs/>
          <w:sz w:val="16"/>
          <w:szCs w:val="16"/>
          <w:lang w:eastAsia="ar-SA"/>
        </w:rPr>
      </w:pP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4"/>
          <w:szCs w:val="24"/>
          <w:lang w:eastAsia="ar-SA"/>
        </w:rPr>
        <w:t>ПАСПОРТ</w:t>
      </w:r>
      <w:r w:rsidRPr="00123042">
        <w:rPr>
          <w:rFonts w:ascii="Times New Roman" w:eastAsia="Times New Roman" w:hAnsi="Times New Roman" w:cs="Times New Roman"/>
          <w:bCs/>
          <w:sz w:val="28"/>
          <w:szCs w:val="28"/>
          <w:lang w:eastAsia="ar-SA"/>
        </w:rPr>
        <w:t xml:space="preserve"> </w:t>
      </w:r>
    </w:p>
    <w:p w:rsidR="00123042" w:rsidRPr="00123042" w:rsidRDefault="00123042" w:rsidP="00123042">
      <w:pPr>
        <w:shd w:val="clear" w:color="auto" w:fill="FFFFFF"/>
        <w:suppressAutoHyphens/>
        <w:autoSpaceDE w:val="0"/>
        <w:spacing w:after="0" w:line="240" w:lineRule="auto"/>
        <w:ind w:hanging="490"/>
        <w:jc w:val="center"/>
        <w:rPr>
          <w:rFonts w:ascii="Times New Roman" w:eastAsia="Times New Roman" w:hAnsi="Times New Roman" w:cs="Times New Roman"/>
          <w:color w:val="000000"/>
          <w:spacing w:val="-2"/>
          <w:sz w:val="24"/>
          <w:szCs w:val="24"/>
          <w:lang w:eastAsia="ar-SA"/>
        </w:rPr>
      </w:pPr>
      <w:r w:rsidRPr="00123042">
        <w:rPr>
          <w:rFonts w:ascii="Times New Roman" w:eastAsia="Times New Roman" w:hAnsi="Times New Roman" w:cs="Times New Roman"/>
          <w:bCs/>
          <w:sz w:val="28"/>
          <w:szCs w:val="28"/>
          <w:lang w:eastAsia="ar-SA"/>
        </w:rPr>
        <w:t>муниципальной программы Североуральского городского округа</w:t>
      </w:r>
    </w:p>
    <w:p w:rsidR="00123042" w:rsidRPr="00123042" w:rsidRDefault="00123042" w:rsidP="00123042">
      <w:pPr>
        <w:suppressAutoHyphens/>
        <w:autoSpaceDE w:val="0"/>
        <w:spacing w:after="0" w:line="240" w:lineRule="auto"/>
        <w:jc w:val="center"/>
        <w:rPr>
          <w:rFonts w:ascii="Times New Roman" w:eastAsia="Times New Roman" w:hAnsi="Times New Roman" w:cs="Times New Roman"/>
          <w:bCs/>
          <w:sz w:val="28"/>
          <w:szCs w:val="28"/>
          <w:lang w:eastAsia="ar-SA"/>
        </w:rPr>
      </w:pPr>
      <w:r w:rsidRPr="00123042">
        <w:rPr>
          <w:rFonts w:ascii="Times New Roman" w:eastAsia="Times New Roman" w:hAnsi="Times New Roman" w:cs="Times New Roman"/>
          <w:bCs/>
          <w:sz w:val="28"/>
          <w:szCs w:val="28"/>
          <w:lang w:eastAsia="ar-SA"/>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Cs/>
          <w:sz w:val="28"/>
          <w:szCs w:val="28"/>
          <w:lang w:eastAsia="ar-SA"/>
        </w:rPr>
        <w:t>азвитие земельных отношений и градостроительная деятельность в Североуральском городском округе» на 2015 – 2020 годы</w:t>
      </w:r>
    </w:p>
    <w:p w:rsidR="00123042" w:rsidRPr="00123042" w:rsidRDefault="00123042" w:rsidP="00123042">
      <w:pPr>
        <w:suppressAutoHyphens/>
        <w:spacing w:after="0" w:line="240" w:lineRule="auto"/>
        <w:rPr>
          <w:rFonts w:ascii="Times New Roman" w:eastAsia="Calibri" w:hAnsi="Times New Roman" w:cs="Times New Roman"/>
          <w:b/>
          <w:bCs/>
          <w:sz w:val="24"/>
          <w:szCs w:val="24"/>
          <w:lang w:eastAsia="ar-SA"/>
        </w:rPr>
      </w:pPr>
    </w:p>
    <w:tbl>
      <w:tblPr>
        <w:tblW w:w="10632" w:type="dxa"/>
        <w:tblInd w:w="-318" w:type="dxa"/>
        <w:tblLayout w:type="fixed"/>
        <w:tblLook w:val="0000" w:firstRow="0" w:lastRow="0" w:firstColumn="0" w:lastColumn="0" w:noHBand="0" w:noVBand="0"/>
      </w:tblPr>
      <w:tblGrid>
        <w:gridCol w:w="2269"/>
        <w:gridCol w:w="8363"/>
      </w:tblGrid>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Ответственный исполнитель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Администрация Североуральского городского округа</w:t>
            </w:r>
          </w:p>
          <w:p w:rsidR="00123042" w:rsidRPr="00123042" w:rsidRDefault="00123042" w:rsidP="00123042">
            <w:pPr>
              <w:suppressAutoHyphens/>
              <w:spacing w:after="0" w:line="240" w:lineRule="auto"/>
              <w:ind w:left="33"/>
              <w:jc w:val="both"/>
              <w:rPr>
                <w:rFonts w:ascii="Times New Roman" w:eastAsia="Calibri" w:hAnsi="Times New Roman" w:cs="Times New Roman"/>
                <w:bCs/>
                <w:lang w:eastAsia="ar-SA"/>
              </w:rPr>
            </w:pP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Сроки реализации муниципальной программы </w:t>
            </w:r>
          </w:p>
        </w:tc>
        <w:tc>
          <w:tcPr>
            <w:tcW w:w="8363" w:type="dxa"/>
            <w:tcBorders>
              <w:top w:val="single" w:sz="4" w:space="0" w:color="808080"/>
              <w:left w:val="single" w:sz="4" w:space="0" w:color="808080"/>
              <w:bottom w:val="single" w:sz="4" w:space="0" w:color="808080"/>
              <w:right w:val="single" w:sz="4" w:space="0" w:color="808080"/>
            </w:tcBorders>
            <w:shd w:val="clear" w:color="auto" w:fill="auto"/>
          </w:tcPr>
          <w:p w:rsidR="00123042" w:rsidRPr="00123042" w:rsidRDefault="00123042" w:rsidP="00123042">
            <w:pPr>
              <w:suppressAutoHyphens/>
              <w:spacing w:after="0" w:line="240" w:lineRule="auto"/>
              <w:jc w:val="both"/>
              <w:rPr>
                <w:rFonts w:ascii="Times New Roman" w:eastAsia="Calibri" w:hAnsi="Times New Roman" w:cs="Times New Roman"/>
                <w:bCs/>
                <w:lang w:eastAsia="ar-SA"/>
              </w:rPr>
            </w:pPr>
            <w:r w:rsidRPr="00123042">
              <w:rPr>
                <w:rFonts w:ascii="Times New Roman" w:eastAsia="Calibri" w:hAnsi="Times New Roman" w:cs="Times New Roman"/>
                <w:bCs/>
                <w:lang w:eastAsia="ar-SA"/>
              </w:rPr>
              <w:t>2015-2020 годы</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Цели и задачи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jc w:val="both"/>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1 (Подпрограмма 1): </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Создание условий для устойчивого, комплексного развития </w:t>
            </w:r>
            <w:r w:rsidR="00FC7C0D" w:rsidRPr="00123042">
              <w:rPr>
                <w:rFonts w:ascii="Times New Roman" w:eastAsia="Times New Roman" w:hAnsi="Times New Roman" w:cs="Times New Roman"/>
                <w:lang w:eastAsia="ar-SA"/>
              </w:rPr>
              <w:t>территории Североуральского</w:t>
            </w:r>
            <w:r w:rsidRPr="00123042">
              <w:rPr>
                <w:rFonts w:ascii="Times New Roman" w:eastAsia="Times New Roman" w:hAnsi="Times New Roman" w:cs="Times New Roman"/>
                <w:lang w:eastAsia="ar-SA"/>
              </w:rPr>
              <w:t xml:space="preserve">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1.1.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1.2. Создание информационной системы обеспечения градостроительной деятельности.</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1.3.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123042" w:rsidRPr="00123042" w:rsidRDefault="00123042" w:rsidP="00123042">
            <w:pPr>
              <w:suppressAutoHyphens/>
              <w:autoSpaceDE w:val="0"/>
              <w:snapToGrid w:val="0"/>
              <w:spacing w:after="0" w:line="240" w:lineRule="auto"/>
              <w:rPr>
                <w:rFonts w:ascii="Times New Roman" w:eastAsia="Times New Roman" w:hAnsi="Times New Roman" w:cs="Times New Roman"/>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2 (Подпрограмма 2):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tabs>
                <w:tab w:val="left" w:pos="1134"/>
              </w:tabs>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2.1. Создание условий для эффективного использования земельных ресурсов населенных пунктов Североуральского городского округа;</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8078F" w:rsidRDefault="00F8078F" w:rsidP="00123042">
            <w:pPr>
              <w:suppressAutoHyphens/>
              <w:autoSpaceDE w:val="0"/>
              <w:spacing w:after="0" w:line="240" w:lineRule="auto"/>
              <w:rPr>
                <w:rFonts w:ascii="Times New Roman" w:eastAsia="Times New Roman" w:hAnsi="Times New Roman" w:cs="Times New Roman"/>
                <w:b/>
                <w:lang w:eastAsia="ar-SA"/>
              </w:rPr>
            </w:pPr>
          </w:p>
          <w:p w:rsidR="00123042" w:rsidRPr="00123042" w:rsidRDefault="00123042" w:rsidP="00123042">
            <w:pPr>
              <w:suppressAutoHyphens/>
              <w:autoSpaceDE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lang w:eastAsia="ar-SA"/>
              </w:rPr>
              <w:t xml:space="preserve">Цель 3 (Подпрограмма 3): </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Перечень подпрограмм муниципальной программы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Создание системы кадастра Североуральского городского округа.</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3. Формирование земельных участков, занятых парками, скверами, водными объектами и иными территориями общего пользования.</w:t>
            </w:r>
          </w:p>
        </w:tc>
      </w:tr>
      <w:tr w:rsidR="00123042" w:rsidRPr="00123042" w:rsidTr="00D828B6">
        <w:tc>
          <w:tcPr>
            <w:tcW w:w="2269" w:type="dxa"/>
            <w:tcBorders>
              <w:top w:val="single" w:sz="4" w:space="0" w:color="000000"/>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Перечень основных целевых показателей муниципальной программы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1. Количество территорий, предназначенных для жилищного строительства, обеспеченных проектами планировок.</w:t>
            </w:r>
          </w:p>
          <w:p w:rsidR="00123042" w:rsidRPr="00123042" w:rsidRDefault="00123042" w:rsidP="00123042">
            <w:pPr>
              <w:suppressAutoHyphens/>
              <w:autoSpaceDE w:val="0"/>
              <w:spacing w:after="0" w:line="240" w:lineRule="auto"/>
              <w:ind w:firstLine="175"/>
              <w:jc w:val="both"/>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2. Готовность информационной системы обеспечения градостроительной деятельности.</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3. Количество измененных документов территориального планирования и градостроительного зонирования </w:t>
            </w:r>
          </w:p>
          <w:p w:rsidR="00123042" w:rsidRP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4. Количество населенных пунктов, в отношении которых установлена граница </w:t>
            </w:r>
          </w:p>
          <w:p w:rsidR="00123042" w:rsidRDefault="00123042" w:rsidP="00123042">
            <w:pPr>
              <w:suppressAutoHyphens/>
              <w:autoSpaceDE w:val="0"/>
              <w:snapToGrid w:val="0"/>
              <w:spacing w:after="0" w:line="240" w:lineRule="auto"/>
              <w:ind w:firstLine="175"/>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5. Количество сформированных земельных участков</w:t>
            </w:r>
          </w:p>
          <w:p w:rsidR="00123042" w:rsidRPr="00123042" w:rsidRDefault="007E7426" w:rsidP="00FC235F">
            <w:pPr>
              <w:suppressAutoHyphens/>
              <w:autoSpaceDE w:val="0"/>
              <w:snapToGrid w:val="0"/>
              <w:spacing w:after="0" w:line="240" w:lineRule="auto"/>
              <w:ind w:firstLine="175"/>
              <w:rPr>
                <w:rFonts w:ascii="Times New Roman" w:eastAsia="Times New Roman" w:hAnsi="Times New Roman" w:cs="Times New Roman"/>
                <w:color w:val="000000"/>
                <w:spacing w:val="3"/>
                <w:lang w:eastAsia="ar-SA"/>
              </w:rPr>
            </w:pPr>
            <w:r>
              <w:rPr>
                <w:rFonts w:ascii="Times New Roman" w:eastAsia="Times New Roman" w:hAnsi="Times New Roman" w:cs="Times New Roman"/>
                <w:lang w:eastAsia="ar-SA"/>
              </w:rPr>
              <w:t xml:space="preserve">6. </w:t>
            </w:r>
            <w:r w:rsidR="00123042"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00123042" w:rsidRPr="00123042">
              <w:rPr>
                <w:rFonts w:ascii="Times New Roman" w:eastAsia="Times New Roman" w:hAnsi="Times New Roman" w:cs="Times New Roman"/>
                <w:color w:val="000000"/>
                <w:spacing w:val="-2"/>
                <w:lang w:eastAsia="ar-SA"/>
              </w:rPr>
              <w:t>местами общего пользования.</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Объемы реализации муниципальной программы по годам реализации, тыс. рублей  </w:t>
            </w:r>
          </w:p>
        </w:tc>
        <w:tc>
          <w:tcPr>
            <w:tcW w:w="8363" w:type="dxa"/>
            <w:tcBorders>
              <w:left w:val="single" w:sz="4" w:space="0" w:color="000000"/>
              <w:bottom w:val="single" w:sz="4" w:space="0" w:color="000000"/>
              <w:right w:val="single" w:sz="4" w:space="0" w:color="000000"/>
            </w:tcBorders>
            <w:shd w:val="clear" w:color="auto" w:fill="auto"/>
          </w:tcPr>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ВСЕГО: </w:t>
            </w:r>
            <w:r w:rsidR="00196350">
              <w:rPr>
                <w:rFonts w:ascii="Times New Roman" w:eastAsia="Times New Roman" w:hAnsi="Times New Roman" w:cs="Times New Roman"/>
                <w:b/>
                <w:lang w:eastAsia="ar-SA"/>
              </w:rPr>
              <w:t>8</w:t>
            </w:r>
            <w:r w:rsidR="00205644">
              <w:rPr>
                <w:rFonts w:ascii="Times New Roman" w:eastAsia="Times New Roman" w:hAnsi="Times New Roman" w:cs="Times New Roman"/>
                <w:b/>
                <w:lang w:eastAsia="ar-SA"/>
              </w:rPr>
              <w:t>4</w:t>
            </w:r>
            <w:r w:rsidR="0038786E">
              <w:rPr>
                <w:rFonts w:ascii="Times New Roman" w:eastAsia="Times New Roman" w:hAnsi="Times New Roman" w:cs="Times New Roman"/>
                <w:b/>
                <w:lang w:eastAsia="ar-SA"/>
              </w:rPr>
              <w:t>8</w:t>
            </w:r>
            <w:r w:rsidR="00205644">
              <w:rPr>
                <w:rFonts w:ascii="Times New Roman" w:eastAsia="Times New Roman" w:hAnsi="Times New Roman" w:cs="Times New Roman"/>
                <w:b/>
                <w:lang w:eastAsia="ar-SA"/>
              </w:rPr>
              <w:t>9</w:t>
            </w:r>
            <w:r w:rsidRPr="00803D74">
              <w:rPr>
                <w:rFonts w:ascii="Times New Roman" w:eastAsia="Times New Roman" w:hAnsi="Times New Roman" w:cs="Times New Roman"/>
                <w:b/>
                <w:lang w:eastAsia="ar-SA"/>
              </w:rPr>
              <w:t>,</w:t>
            </w:r>
            <w:r w:rsidR="00205644">
              <w:rPr>
                <w:rFonts w:ascii="Times New Roman" w:eastAsia="Times New Roman" w:hAnsi="Times New Roman" w:cs="Times New Roman"/>
                <w:b/>
                <w:lang w:eastAsia="ar-SA"/>
              </w:rPr>
              <w:t>10000</w:t>
            </w:r>
            <w:r w:rsidRPr="00803D74">
              <w:rPr>
                <w:rFonts w:ascii="Times New Roman" w:eastAsia="Times New Roman" w:hAnsi="Times New Roman" w:cs="Times New Roman"/>
                <w:b/>
                <w:lang w:eastAsia="ar-SA"/>
              </w:rPr>
              <w:t xml:space="preserve"> </w:t>
            </w:r>
            <w:r w:rsidRPr="00803D74">
              <w:rPr>
                <w:rFonts w:ascii="Times New Roman" w:eastAsia="Times New Roman" w:hAnsi="Times New Roman" w:cs="Times New Roman"/>
                <w:lang w:eastAsia="ar-SA"/>
              </w:rPr>
              <w:t>тыс. рублей,</w:t>
            </w:r>
          </w:p>
          <w:p w:rsidR="00123042" w:rsidRPr="00803D74"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4" w:name="OLE_LINK4"/>
            <w:bookmarkStart w:id="5" w:name="OLE_LINK5"/>
            <w:r w:rsidRPr="00803D74">
              <w:rPr>
                <w:rFonts w:ascii="Times New Roman" w:eastAsia="Times New Roman" w:hAnsi="Times New Roman" w:cs="Times New Roman"/>
                <w:lang w:eastAsia="ar-SA"/>
              </w:rPr>
              <w:t xml:space="preserve">в т. ч. из средств местного бюджета </w:t>
            </w:r>
            <w:r w:rsidR="00205644">
              <w:rPr>
                <w:rFonts w:ascii="Times New Roman" w:eastAsia="Times New Roman" w:hAnsi="Times New Roman" w:cs="Times New Roman"/>
                <w:lang w:eastAsia="ar-SA"/>
              </w:rPr>
              <w:t>7721,2</w:t>
            </w:r>
            <w:r w:rsidRPr="00803D74">
              <w:rPr>
                <w:rFonts w:ascii="Times New Roman" w:eastAsia="Times New Roman" w:hAnsi="Times New Roman" w:cs="Times New Roman"/>
                <w:spacing w:val="-1"/>
                <w:lang w:eastAsia="ar-SA"/>
              </w:rPr>
              <w:t>0</w:t>
            </w:r>
            <w:r w:rsidR="00205644">
              <w:rPr>
                <w:rFonts w:ascii="Times New Roman" w:eastAsia="Times New Roman" w:hAnsi="Times New Roman" w:cs="Times New Roman"/>
                <w:spacing w:val="-1"/>
                <w:lang w:eastAsia="ar-SA"/>
              </w:rPr>
              <w:t>000</w:t>
            </w:r>
            <w:r w:rsidRPr="00803D74">
              <w:rPr>
                <w:rFonts w:ascii="Times New Roman" w:eastAsia="Times New Roman" w:hAnsi="Times New Roman" w:cs="Times New Roman"/>
                <w:lang w:eastAsia="ar-SA"/>
              </w:rPr>
              <w:t xml:space="preserve"> тыс. руб., в т. ч. по годам реализации программы:</w:t>
            </w:r>
          </w:p>
          <w:bookmarkEnd w:id="4"/>
          <w:bookmarkEnd w:id="5"/>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803D74">
              <w:rPr>
                <w:rFonts w:ascii="Times New Roman" w:eastAsia="Times New Roman" w:hAnsi="Times New Roman" w:cs="Times New Roman"/>
                <w:lang w:eastAsia="ar-SA"/>
              </w:rPr>
              <w:t xml:space="preserve">в 2015 году – </w:t>
            </w:r>
            <w:r w:rsidR="006063FC">
              <w:rPr>
                <w:rFonts w:ascii="Times New Roman" w:eastAsia="Times New Roman" w:hAnsi="Times New Roman" w:cs="Times New Roman"/>
                <w:lang w:eastAsia="ar-SA"/>
              </w:rPr>
              <w:t>6</w:t>
            </w:r>
            <w:r w:rsidR="00F8078F">
              <w:rPr>
                <w:rFonts w:ascii="Times New Roman" w:eastAsia="Times New Roman" w:hAnsi="Times New Roman" w:cs="Times New Roman"/>
                <w:lang w:eastAsia="ar-SA"/>
              </w:rPr>
              <w:t>40</w:t>
            </w:r>
            <w:r w:rsidRPr="00123042">
              <w:rPr>
                <w:rFonts w:ascii="Times New Roman" w:eastAsia="Times New Roman" w:hAnsi="Times New Roman" w:cs="Times New Roman"/>
                <w:spacing w:val="-1"/>
                <w:lang w:eastAsia="ar-SA"/>
              </w:rPr>
              <w:t>,0</w:t>
            </w:r>
            <w:r w:rsidR="00205644">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 xml:space="preserve"> 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bookmarkStart w:id="6" w:name="OLE_LINK6"/>
            <w:bookmarkStart w:id="7" w:name="OLE_LINK7"/>
            <w:r w:rsidRPr="00123042">
              <w:rPr>
                <w:rFonts w:ascii="Times New Roman" w:eastAsia="Times New Roman" w:hAnsi="Times New Roman" w:cs="Times New Roman"/>
                <w:lang w:eastAsia="ar-SA"/>
              </w:rPr>
              <w:t xml:space="preserve">в 2016 году – </w:t>
            </w:r>
            <w:r w:rsidR="00205644">
              <w:rPr>
                <w:rFonts w:ascii="Times New Roman" w:eastAsia="Times New Roman" w:hAnsi="Times New Roman" w:cs="Times New Roman"/>
                <w:lang w:eastAsia="ar-SA"/>
              </w:rPr>
              <w:t>660,80000</w:t>
            </w:r>
            <w:r w:rsidRPr="00123042">
              <w:rPr>
                <w:rFonts w:ascii="Times New Roman" w:eastAsia="Times New Roman" w:hAnsi="Times New Roman" w:cs="Times New Roman"/>
                <w:spacing w:val="-1"/>
                <w:lang w:eastAsia="ar-SA"/>
              </w:rPr>
              <w:t xml:space="preserve"> </w:t>
            </w:r>
            <w:r w:rsidRPr="00123042">
              <w:rPr>
                <w:rFonts w:ascii="Times New Roman" w:eastAsia="Times New Roman" w:hAnsi="Times New Roman" w:cs="Times New Roman"/>
                <w:lang w:eastAsia="ar-SA"/>
              </w:rPr>
              <w:t>тыс. рублей</w:t>
            </w:r>
            <w:bookmarkEnd w:id="6"/>
            <w:bookmarkEnd w:id="7"/>
            <w:r w:rsidRPr="00123042">
              <w:rPr>
                <w:rFonts w:ascii="Times New Roman" w:eastAsia="Times New Roman" w:hAnsi="Times New Roman" w:cs="Times New Roman"/>
                <w:lang w:eastAsia="ar-SA"/>
              </w:rPr>
              <w:t>;</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lang w:eastAsia="ar-SA"/>
              </w:rPr>
              <w:t xml:space="preserve">в 2017 году – </w:t>
            </w:r>
            <w:r w:rsidR="00196350">
              <w:rPr>
                <w:rFonts w:ascii="Times New Roman" w:eastAsia="Times New Roman" w:hAnsi="Times New Roman" w:cs="Times New Roman"/>
                <w:spacing w:val="-1"/>
                <w:lang w:eastAsia="ar-SA"/>
              </w:rPr>
              <w:t>2050</w:t>
            </w:r>
            <w:r w:rsidRPr="00123042">
              <w:rPr>
                <w:rFonts w:ascii="Times New Roman" w:eastAsia="Times New Roman" w:hAnsi="Times New Roman" w:cs="Times New Roman"/>
                <w:spacing w:val="-1"/>
                <w:lang w:eastAsia="ar-SA"/>
              </w:rPr>
              <w:t>,0</w:t>
            </w:r>
            <w:r w:rsidR="00205644">
              <w:rPr>
                <w:rFonts w:ascii="Times New Roman" w:eastAsia="Times New Roman" w:hAnsi="Times New Roman" w:cs="Times New Roman"/>
                <w:spacing w:val="-1"/>
                <w:lang w:eastAsia="ar-SA"/>
              </w:rPr>
              <w:t>0000</w:t>
            </w:r>
            <w:r w:rsidRPr="00123042">
              <w:rPr>
                <w:rFonts w:ascii="Times New Roman" w:eastAsia="Times New Roman" w:hAnsi="Times New Roman" w:cs="Times New Roman"/>
                <w:spacing w:val="-1"/>
                <w:lang w:eastAsia="ar-SA"/>
              </w:rPr>
              <w:t xml:space="preserve">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spacing w:val="-1"/>
                <w:lang w:eastAsia="ar-SA"/>
              </w:rPr>
            </w:pPr>
            <w:r w:rsidRPr="00123042">
              <w:rPr>
                <w:rFonts w:ascii="Times New Roman" w:eastAsia="Times New Roman" w:hAnsi="Times New Roman" w:cs="Times New Roman"/>
                <w:spacing w:val="-1"/>
                <w:lang w:eastAsia="ar-SA"/>
              </w:rPr>
              <w:t xml:space="preserve">в 2018 году – </w:t>
            </w:r>
            <w:r w:rsidR="00196350">
              <w:rPr>
                <w:rFonts w:ascii="Times New Roman" w:eastAsia="Times New Roman" w:hAnsi="Times New Roman" w:cs="Times New Roman"/>
                <w:spacing w:val="-1"/>
                <w:lang w:eastAsia="ar-SA"/>
              </w:rPr>
              <w:t>1750</w:t>
            </w:r>
            <w:r w:rsidRPr="00123042">
              <w:rPr>
                <w:rFonts w:ascii="Times New Roman" w:eastAsia="Times New Roman" w:hAnsi="Times New Roman" w:cs="Times New Roman"/>
                <w:spacing w:val="-1"/>
                <w:lang w:eastAsia="ar-SA"/>
              </w:rPr>
              <w:t>,0</w:t>
            </w:r>
            <w:r w:rsidR="00205644">
              <w:rPr>
                <w:rFonts w:ascii="Times New Roman" w:eastAsia="Times New Roman" w:hAnsi="Times New Roman" w:cs="Times New Roman"/>
                <w:spacing w:val="-1"/>
                <w:lang w:eastAsia="ar-SA"/>
              </w:rPr>
              <w:t>0000</w:t>
            </w:r>
            <w:r w:rsidRPr="00123042">
              <w:rPr>
                <w:rFonts w:ascii="Times New Roman" w:eastAsia="Times New Roman" w:hAnsi="Times New Roman" w:cs="Times New Roman"/>
                <w:spacing w:val="-1"/>
                <w:lang w:eastAsia="ar-SA"/>
              </w:rPr>
              <w:t xml:space="preserve"> </w:t>
            </w:r>
            <w:r w:rsidRPr="00123042">
              <w:rPr>
                <w:rFonts w:ascii="Times New Roman" w:eastAsia="Times New Roman" w:hAnsi="Times New Roman" w:cs="Times New Roman"/>
                <w:lang w:eastAsia="ar-SA"/>
              </w:rPr>
              <w:t>тыс. рублей;</w:t>
            </w:r>
          </w:p>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spacing w:val="-1"/>
                <w:lang w:eastAsia="ar-SA"/>
              </w:rPr>
              <w:t>в 2019 году – 1</w:t>
            </w:r>
            <w:r w:rsidR="00196350">
              <w:rPr>
                <w:rFonts w:ascii="Times New Roman" w:eastAsia="Times New Roman" w:hAnsi="Times New Roman" w:cs="Times New Roman"/>
                <w:spacing w:val="-1"/>
                <w:lang w:eastAsia="ar-SA"/>
              </w:rPr>
              <w:t>4</w:t>
            </w:r>
            <w:r w:rsidRPr="00123042">
              <w:rPr>
                <w:rFonts w:ascii="Times New Roman" w:eastAsia="Times New Roman" w:hAnsi="Times New Roman" w:cs="Times New Roman"/>
                <w:spacing w:val="-1"/>
                <w:lang w:eastAsia="ar-SA"/>
              </w:rPr>
              <w:t>30,0</w:t>
            </w:r>
            <w:r w:rsidR="00205644">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 xml:space="preserve"> тыс. рублей;</w:t>
            </w:r>
          </w:p>
          <w:p w:rsidR="00123042" w:rsidRDefault="00123042" w:rsidP="00196350">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в 2020 году – </w:t>
            </w:r>
            <w:r w:rsidR="00196350">
              <w:rPr>
                <w:rFonts w:ascii="Times New Roman" w:eastAsia="Times New Roman" w:hAnsi="Times New Roman" w:cs="Times New Roman"/>
                <w:lang w:eastAsia="ar-SA"/>
              </w:rPr>
              <w:t>17</w:t>
            </w:r>
            <w:r w:rsidRPr="00123042">
              <w:rPr>
                <w:rFonts w:ascii="Times New Roman" w:eastAsia="Times New Roman" w:hAnsi="Times New Roman" w:cs="Times New Roman"/>
                <w:spacing w:val="-1"/>
                <w:lang w:eastAsia="ar-SA"/>
              </w:rPr>
              <w:t>62,0</w:t>
            </w:r>
            <w:r w:rsidR="00205644">
              <w:rPr>
                <w:rFonts w:ascii="Times New Roman" w:eastAsia="Times New Roman" w:hAnsi="Times New Roman" w:cs="Times New Roman"/>
                <w:spacing w:val="-1"/>
                <w:lang w:eastAsia="ar-SA"/>
              </w:rPr>
              <w:t>0000</w:t>
            </w:r>
            <w:r w:rsidRPr="00123042">
              <w:rPr>
                <w:rFonts w:ascii="Times New Roman" w:eastAsia="Times New Roman" w:hAnsi="Times New Roman" w:cs="Times New Roman"/>
                <w:lang w:eastAsia="ar-SA"/>
              </w:rPr>
              <w:t xml:space="preserve"> тыс. рублей;</w:t>
            </w:r>
          </w:p>
          <w:p w:rsidR="00F723C7" w:rsidRPr="0038786E" w:rsidRDefault="00F723C7" w:rsidP="00F723C7">
            <w:pPr>
              <w:suppressLineNumbers/>
              <w:suppressAutoHyphens/>
              <w:autoSpaceDE w:val="0"/>
              <w:snapToGrid w:val="0"/>
              <w:spacing w:after="0" w:line="240" w:lineRule="auto"/>
              <w:rPr>
                <w:rFonts w:ascii="Times New Roman" w:eastAsia="Times New Roman" w:hAnsi="Times New Roman" w:cs="Times New Roman"/>
                <w:lang w:eastAsia="ar-SA"/>
              </w:rPr>
            </w:pPr>
            <w:r w:rsidRPr="0038786E">
              <w:rPr>
                <w:rFonts w:ascii="Times New Roman" w:eastAsia="Times New Roman" w:hAnsi="Times New Roman" w:cs="Times New Roman"/>
                <w:lang w:eastAsia="ar-SA"/>
              </w:rPr>
              <w:t>в т. ч. из средств областного бюджета 196,3</w:t>
            </w:r>
            <w:r w:rsidR="00205644">
              <w:rPr>
                <w:rFonts w:ascii="Times New Roman" w:eastAsia="Times New Roman" w:hAnsi="Times New Roman" w:cs="Times New Roman"/>
                <w:lang w:eastAsia="ar-SA"/>
              </w:rPr>
              <w:t>0000</w:t>
            </w:r>
            <w:r w:rsidRPr="0038786E">
              <w:rPr>
                <w:rFonts w:ascii="Times New Roman" w:eastAsia="Times New Roman" w:hAnsi="Times New Roman" w:cs="Times New Roman"/>
                <w:lang w:eastAsia="ar-SA"/>
              </w:rPr>
              <w:t xml:space="preserve"> тыс. руб., в т. ч. по годам реализации программы:</w:t>
            </w:r>
          </w:p>
          <w:p w:rsidR="00F723C7" w:rsidRPr="00123042" w:rsidRDefault="00F723C7" w:rsidP="00F723C7">
            <w:pPr>
              <w:suppressLineNumbers/>
              <w:suppressAutoHyphens/>
              <w:autoSpaceDE w:val="0"/>
              <w:snapToGrid w:val="0"/>
              <w:spacing w:after="0" w:line="240" w:lineRule="auto"/>
              <w:rPr>
                <w:rFonts w:ascii="Times New Roman" w:eastAsia="Times New Roman" w:hAnsi="Times New Roman" w:cs="Times New Roman"/>
                <w:color w:val="FF0000"/>
                <w:lang w:eastAsia="ar-SA"/>
              </w:rPr>
            </w:pPr>
            <w:r w:rsidRPr="0038786E">
              <w:rPr>
                <w:rFonts w:ascii="Times New Roman" w:eastAsia="Times New Roman" w:hAnsi="Times New Roman" w:cs="Times New Roman"/>
                <w:lang w:eastAsia="ar-SA"/>
              </w:rPr>
              <w:t>в 2016 году – 196,3</w:t>
            </w:r>
            <w:r w:rsidR="00205644">
              <w:rPr>
                <w:rFonts w:ascii="Times New Roman" w:eastAsia="Times New Roman" w:hAnsi="Times New Roman" w:cs="Times New Roman"/>
                <w:lang w:eastAsia="ar-SA"/>
              </w:rPr>
              <w:t>0000</w:t>
            </w:r>
            <w:r w:rsidRPr="0038786E">
              <w:rPr>
                <w:rFonts w:ascii="Times New Roman" w:eastAsia="Times New Roman" w:hAnsi="Times New Roman" w:cs="Times New Roman"/>
                <w:lang w:eastAsia="ar-SA"/>
              </w:rPr>
              <w:t xml:space="preserve"> тыс. рублей</w:t>
            </w:r>
          </w:p>
        </w:tc>
      </w:tr>
      <w:tr w:rsidR="00123042" w:rsidRPr="00123042" w:rsidTr="00D828B6">
        <w:tc>
          <w:tcPr>
            <w:tcW w:w="2269" w:type="dxa"/>
            <w:tcBorders>
              <w:left w:val="single" w:sz="4" w:space="0" w:color="000000"/>
              <w:bottom w:val="single" w:sz="4" w:space="0" w:color="000000"/>
            </w:tcBorders>
            <w:shd w:val="clear" w:color="auto" w:fill="auto"/>
          </w:tcPr>
          <w:p w:rsidR="00123042" w:rsidRPr="00123042" w:rsidRDefault="00123042" w:rsidP="00123042">
            <w:pPr>
              <w:suppressAutoHyphens/>
              <w:snapToGrid w:val="0"/>
              <w:spacing w:after="0" w:line="240" w:lineRule="auto"/>
              <w:jc w:val="center"/>
              <w:rPr>
                <w:rFonts w:ascii="Times New Roman" w:eastAsia="Calibri" w:hAnsi="Times New Roman" w:cs="Times New Roman"/>
                <w:b/>
                <w:bCs/>
                <w:lang w:eastAsia="ar-SA"/>
              </w:rPr>
            </w:pPr>
            <w:r w:rsidRPr="00123042">
              <w:rPr>
                <w:rFonts w:ascii="Times New Roman" w:eastAsia="Calibri" w:hAnsi="Times New Roman" w:cs="Times New Roman"/>
                <w:b/>
                <w:bCs/>
                <w:lang w:eastAsia="ar-SA"/>
              </w:rPr>
              <w:t xml:space="preserve">Адрес размещения муниципальной программы в сети Интернет </w:t>
            </w:r>
          </w:p>
        </w:tc>
        <w:tc>
          <w:tcPr>
            <w:tcW w:w="8363" w:type="dxa"/>
            <w:tcBorders>
              <w:left w:val="single" w:sz="4" w:space="0" w:color="000000"/>
              <w:bottom w:val="single" w:sz="4" w:space="0" w:color="000000"/>
              <w:right w:val="single" w:sz="4" w:space="0" w:color="000000"/>
            </w:tcBorders>
            <w:shd w:val="clear" w:color="auto" w:fill="auto"/>
          </w:tcPr>
          <w:p w:rsidR="00123042" w:rsidRPr="00123042" w:rsidRDefault="00123042" w:rsidP="00123042">
            <w:pPr>
              <w:suppressLineNumbers/>
              <w:suppressAutoHyphens/>
              <w:autoSpaceDE w:val="0"/>
              <w:snapToGrid w:val="0"/>
              <w:spacing w:after="0" w:line="240" w:lineRule="auto"/>
              <w:rPr>
                <w:rFonts w:ascii="Times New Roman" w:eastAsia="Times New Roman" w:hAnsi="Times New Roman" w:cs="Times New Roman"/>
                <w:lang w:eastAsia="ar-SA"/>
              </w:rPr>
            </w:pPr>
            <w:r w:rsidRPr="00123042">
              <w:rPr>
                <w:rFonts w:ascii="Times New Roman" w:eastAsia="Times New Roman" w:hAnsi="Times New Roman" w:cs="Times New Roman"/>
                <w:lang w:eastAsia="ar-SA"/>
              </w:rPr>
              <w:t xml:space="preserve">Сайт Администрации Североуральского городского округа - </w:t>
            </w:r>
            <w:r w:rsidRPr="00123042">
              <w:rPr>
                <w:rFonts w:ascii="Times New Roman" w:eastAsia="Times New Roman" w:hAnsi="Times New Roman" w:cs="Times New Roman"/>
                <w:lang w:val="en-US" w:eastAsia="ar-SA"/>
              </w:rPr>
              <w:t>http</w:t>
            </w:r>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www</w:t>
            </w:r>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adm</w:t>
            </w:r>
            <w:proofErr w:type="spellEnd"/>
            <w:r w:rsidRPr="00123042">
              <w:rPr>
                <w:rFonts w:ascii="Times New Roman" w:eastAsia="Times New Roman" w:hAnsi="Times New Roman" w:cs="Times New Roman"/>
                <w:lang w:eastAsia="ar-SA"/>
              </w:rPr>
              <w:t>-</w:t>
            </w:r>
            <w:proofErr w:type="spellStart"/>
            <w:r w:rsidRPr="00123042">
              <w:rPr>
                <w:rFonts w:ascii="Times New Roman" w:eastAsia="Times New Roman" w:hAnsi="Times New Roman" w:cs="Times New Roman"/>
                <w:lang w:val="en-US" w:eastAsia="ar-SA"/>
              </w:rPr>
              <w:t>severouralsk</w:t>
            </w:r>
            <w:proofErr w:type="spellEnd"/>
            <w:r w:rsidRPr="00123042">
              <w:rPr>
                <w:rFonts w:ascii="Times New Roman" w:eastAsia="Times New Roman" w:hAnsi="Times New Roman" w:cs="Times New Roman"/>
                <w:lang w:eastAsia="ar-SA"/>
              </w:rPr>
              <w:t>.</w:t>
            </w:r>
            <w:r w:rsidRPr="00123042">
              <w:rPr>
                <w:rFonts w:ascii="Times New Roman" w:eastAsia="Times New Roman" w:hAnsi="Times New Roman" w:cs="Times New Roman"/>
                <w:lang w:val="en-US" w:eastAsia="ar-SA"/>
              </w:rPr>
              <w:t>ru</w:t>
            </w:r>
            <w:r w:rsidRPr="00123042">
              <w:rPr>
                <w:rFonts w:ascii="Times New Roman" w:eastAsia="Times New Roman" w:hAnsi="Times New Roman" w:cs="Times New Roman"/>
                <w:lang w:eastAsia="ar-SA"/>
              </w:rPr>
              <w:t xml:space="preserve">/.  </w:t>
            </w:r>
          </w:p>
        </w:tc>
      </w:tr>
    </w:tbl>
    <w:p w:rsidR="00123042" w:rsidRPr="00123042" w:rsidRDefault="00123042" w:rsidP="00123042">
      <w:pPr>
        <w:tabs>
          <w:tab w:val="left" w:pos="2544"/>
        </w:tabs>
        <w:suppressAutoHyphens/>
        <w:autoSpaceDE w:val="0"/>
        <w:spacing w:after="0" w:line="240" w:lineRule="auto"/>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w:t>
      </w:r>
      <w:r w:rsidRPr="00123042">
        <w:rPr>
          <w:rFonts w:ascii="Times New Roman" w:eastAsia="Times New Roman" w:hAnsi="Times New Roman" w:cs="Times New Roman"/>
          <w:b/>
          <w:bCs/>
          <w:sz w:val="24"/>
          <w:szCs w:val="24"/>
          <w:lang w:eastAsia="ar-SA"/>
        </w:rPr>
        <w:t xml:space="preserve">. </w:t>
      </w:r>
      <w:r w:rsidRPr="00123042">
        <w:rPr>
          <w:rFonts w:ascii="Times New Roman" w:eastAsia="Times New Roman" w:hAnsi="Times New Roman" w:cs="Times New Roman"/>
          <w:b/>
          <w:sz w:val="24"/>
          <w:szCs w:val="24"/>
          <w:lang w:eastAsia="ar-SA"/>
        </w:rPr>
        <w:t>Характеристика и анализ текущего состояния сферы социально-экономического развития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6063FC" w:rsidRDefault="00123042" w:rsidP="006063FC">
      <w:pPr>
        <w:suppressAutoHyphens/>
        <w:autoSpaceDE w:val="0"/>
        <w:spacing w:after="0" w:line="240" w:lineRule="auto"/>
        <w:ind w:firstLine="567"/>
        <w:jc w:val="both"/>
      </w:pPr>
      <w:r w:rsidRPr="00123042">
        <w:rPr>
          <w:rFonts w:ascii="Times New Roman" w:eastAsia="Times New Roman" w:hAnsi="Times New Roman" w:cs="Times New Roman"/>
          <w:sz w:val="24"/>
          <w:szCs w:val="24"/>
          <w:lang w:eastAsia="ar-SA"/>
        </w:rPr>
        <w:t>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w:t>
      </w:r>
      <w:r w:rsidR="00896860">
        <w:rPr>
          <w:rFonts w:ascii="Times New Roman" w:eastAsia="Times New Roman" w:hAnsi="Times New Roman" w:cs="Times New Roman"/>
          <w:sz w:val="24"/>
          <w:szCs w:val="24"/>
          <w:lang w:eastAsia="ar-SA"/>
        </w:rPr>
        <w:t>го округа от 21.01.2011г. № 86.</w:t>
      </w:r>
      <w:r w:rsidR="006063FC" w:rsidRPr="006063FC">
        <w:rPr>
          <w:rFonts w:ascii="Times New Roman" w:eastAsia="Times New Roman" w:hAnsi="Times New Roman" w:cs="Times New Roman"/>
          <w:sz w:val="24"/>
          <w:szCs w:val="24"/>
          <w:lang w:eastAsia="ar-SA"/>
        </w:rPr>
        <w:t xml:space="preserve"> Ранее реализовывалась</w:t>
      </w:r>
      <w:r w:rsidR="006063FC">
        <w:t xml:space="preserve"> </w:t>
      </w:r>
      <w:r w:rsidR="006063FC">
        <w:rPr>
          <w:rFonts w:ascii="Times New Roman" w:eastAsia="Times New Roman" w:hAnsi="Times New Roman" w:cs="Times New Roman"/>
          <w:sz w:val="24"/>
          <w:szCs w:val="24"/>
          <w:lang w:eastAsia="ar-SA"/>
        </w:rPr>
        <w:t xml:space="preserve">муниципальная программа </w:t>
      </w:r>
      <w:r w:rsidR="006063FC">
        <w:rPr>
          <w:rFonts w:ascii="Times New Roman" w:eastAsia="Times New Roman" w:hAnsi="Times New Roman" w:cs="Times New Roman"/>
          <w:color w:val="000000"/>
          <w:spacing w:val="-1"/>
          <w:sz w:val="24"/>
          <w:szCs w:val="24"/>
          <w:lang w:eastAsia="ru-RU"/>
        </w:rPr>
        <w:t>«</w:t>
      </w:r>
      <w:r w:rsidR="006063FC">
        <w:rPr>
          <w:rFonts w:ascii="Times New Roman" w:eastAsia="Times New Roman" w:hAnsi="Times New Roman" w:cs="Times New Roman"/>
          <w:bCs/>
          <w:sz w:val="24"/>
          <w:szCs w:val="24"/>
          <w:lang w:eastAsia="ru-RU"/>
        </w:rPr>
        <w:t>Повышение эффективности управления муниципальной собственностью Североуральского городского округа</w:t>
      </w:r>
      <w:r w:rsidR="006063FC">
        <w:rPr>
          <w:rFonts w:ascii="Times New Roman" w:eastAsia="Times New Roman" w:hAnsi="Times New Roman" w:cs="Times New Roman"/>
          <w:color w:val="000000"/>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где имелось три соисполнителя по направлениям: отдел градостроительства и архитектуры Администрации Североуральского городского округа, отдел по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123042" w:rsidRPr="00123042" w:rsidRDefault="006063FC" w:rsidP="006063FC">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ar-SA"/>
        </w:rPr>
        <w:t>В</w:t>
      </w:r>
      <w:r w:rsidRPr="006063FC">
        <w:rPr>
          <w:rFonts w:ascii="Times New Roman" w:eastAsia="Times New Roman" w:hAnsi="Times New Roman" w:cs="Times New Roman"/>
          <w:sz w:val="24"/>
          <w:szCs w:val="24"/>
          <w:lang w:eastAsia="ar-SA"/>
        </w:rPr>
        <w:t xml:space="preserve"> настоящее время реализуется Муниципальная программа Североуральского городского округа</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«Развитие земельных отношений и градостроительная деятельность в Североуральском городском округе»</w:t>
      </w:r>
      <w:r>
        <w:rPr>
          <w:rFonts w:ascii="Times New Roman" w:eastAsia="Times New Roman" w:hAnsi="Times New Roman" w:cs="Times New Roman"/>
          <w:sz w:val="24"/>
          <w:szCs w:val="24"/>
          <w:lang w:eastAsia="ar-SA"/>
        </w:rPr>
        <w:t xml:space="preserve"> </w:t>
      </w:r>
      <w:r w:rsidRPr="006063FC">
        <w:rPr>
          <w:rFonts w:ascii="Times New Roman" w:eastAsia="Times New Roman" w:hAnsi="Times New Roman" w:cs="Times New Roman"/>
          <w:sz w:val="24"/>
          <w:szCs w:val="24"/>
          <w:lang w:eastAsia="ar-SA"/>
        </w:rPr>
        <w:t>на 2015-2020 годы</w:t>
      </w:r>
      <w:r>
        <w:rPr>
          <w:rFonts w:ascii="Times New Roman" w:eastAsia="Times New Roman" w:hAnsi="Times New Roman" w:cs="Times New Roman"/>
          <w:sz w:val="24"/>
          <w:szCs w:val="24"/>
          <w:lang w:eastAsia="ar-SA"/>
        </w:rPr>
        <w:t>, исполнителем которой является отдел градостроительства, архитектуры и землепользования.</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pacing w:val="-1"/>
          <w:sz w:val="24"/>
          <w:szCs w:val="24"/>
          <w:lang w:eastAsia="ru-RU"/>
        </w:rPr>
        <w:t xml:space="preserve">Представленная Программа направлена на продолжение мероприятий </w:t>
      </w:r>
      <w:r w:rsidR="00D828B6" w:rsidRPr="00123042">
        <w:rPr>
          <w:rFonts w:ascii="Times New Roman" w:eastAsia="Times New Roman" w:hAnsi="Times New Roman" w:cs="Times New Roman"/>
          <w:color w:val="000000"/>
          <w:spacing w:val="-1"/>
          <w:sz w:val="24"/>
          <w:szCs w:val="24"/>
          <w:lang w:eastAsia="ru-RU"/>
        </w:rPr>
        <w:t>по направлениям,</w:t>
      </w:r>
      <w:r w:rsidRPr="00123042">
        <w:rPr>
          <w:rFonts w:ascii="Times New Roman" w:eastAsia="Times New Roman" w:hAnsi="Times New Roman" w:cs="Times New Roman"/>
          <w:color w:val="000000"/>
          <w:spacing w:val="-1"/>
          <w:sz w:val="24"/>
          <w:szCs w:val="24"/>
          <w:lang w:eastAsia="ru-RU"/>
        </w:rPr>
        <w:t xml:space="preserve"> реализованным в предыдущие годы и учитывает достигнутые результаты вышеуказанных программ.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123042">
        <w:rPr>
          <w:rFonts w:ascii="Times New Roman" w:eastAsia="Times New Roman" w:hAnsi="Times New Roman" w:cs="Times New Roman"/>
          <w:sz w:val="24"/>
          <w:szCs w:val="24"/>
          <w:lang w:eastAsia="ar-SA"/>
        </w:rPr>
        <w:t>Баяновка</w:t>
      </w:r>
      <w:proofErr w:type="spellEnd"/>
      <w:r w:rsidRPr="00123042">
        <w:rPr>
          <w:rFonts w:ascii="Times New Roman" w:eastAsia="Times New Roman" w:hAnsi="Times New Roman" w:cs="Times New Roman"/>
          <w:sz w:val="24"/>
          <w:szCs w:val="24"/>
          <w:lang w:eastAsia="ar-SA"/>
        </w:rPr>
        <w:t xml:space="preserve">, Покровск-Уральский, Третий Северный, Калья, Сосьва, Черемухово, села </w:t>
      </w:r>
      <w:proofErr w:type="spellStart"/>
      <w:r w:rsidRPr="00123042">
        <w:rPr>
          <w:rFonts w:ascii="Times New Roman" w:eastAsia="Times New Roman" w:hAnsi="Times New Roman" w:cs="Times New Roman"/>
          <w:sz w:val="24"/>
          <w:szCs w:val="24"/>
          <w:lang w:eastAsia="ar-SA"/>
        </w:rPr>
        <w:t>Всеволодо-Благодатское</w:t>
      </w:r>
      <w:proofErr w:type="spellEnd"/>
      <w:r w:rsidRPr="00123042">
        <w:rPr>
          <w:rFonts w:ascii="Times New Roman" w:eastAsia="Times New Roman" w:hAnsi="Times New Roman" w:cs="Times New Roman"/>
          <w:sz w:val="24"/>
          <w:szCs w:val="24"/>
          <w:lang w:eastAsia="ar-SA"/>
        </w:rPr>
        <w:t xml:space="preserve">, а также документы территориального планирования и градостроительного зонирования Североуральского городского округа.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                                                    </w:t>
      </w: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планировки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657ABD"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развития жилищного</w:t>
      </w:r>
      <w:r w:rsidR="00123042" w:rsidRPr="00123042">
        <w:rPr>
          <w:rFonts w:ascii="Times New Roman" w:eastAsia="Times New Roman" w:hAnsi="Times New Roman" w:cs="Times New Roman"/>
          <w:sz w:val="24"/>
          <w:szCs w:val="24"/>
          <w:lang w:eastAsia="ar-SA"/>
        </w:rPr>
        <w:t xml:space="preserve"> строительства </w:t>
      </w:r>
      <w:r w:rsidRPr="00123042">
        <w:rPr>
          <w:rFonts w:ascii="Times New Roman" w:eastAsia="Times New Roman" w:hAnsi="Times New Roman" w:cs="Times New Roman"/>
          <w:sz w:val="24"/>
          <w:szCs w:val="24"/>
          <w:lang w:eastAsia="ar-SA"/>
        </w:rPr>
        <w:t>необходима также</w:t>
      </w:r>
      <w:r w:rsidR="00123042" w:rsidRPr="00123042">
        <w:rPr>
          <w:rFonts w:ascii="Times New Roman" w:eastAsia="Times New Roman" w:hAnsi="Times New Roman" w:cs="Times New Roman"/>
          <w:sz w:val="24"/>
          <w:szCs w:val="24"/>
          <w:lang w:eastAsia="ar-SA"/>
        </w:rPr>
        <w:t xml:space="preserve"> </w:t>
      </w:r>
      <w:r w:rsidRPr="00123042">
        <w:rPr>
          <w:rFonts w:ascii="Times New Roman" w:eastAsia="Times New Roman" w:hAnsi="Times New Roman" w:cs="Times New Roman"/>
          <w:sz w:val="24"/>
          <w:szCs w:val="24"/>
          <w:lang w:eastAsia="ar-SA"/>
        </w:rPr>
        <w:t>своевременная подготовка</w:t>
      </w:r>
      <w:r w:rsidR="00123042" w:rsidRPr="00123042">
        <w:rPr>
          <w:rFonts w:ascii="Times New Roman" w:eastAsia="Times New Roman" w:hAnsi="Times New Roman" w:cs="Times New Roman"/>
          <w:sz w:val="24"/>
          <w:szCs w:val="24"/>
          <w:lang w:eastAsia="ar-SA"/>
        </w:rPr>
        <w:t xml:space="preserve"> документации по планировке (в том числе по межеванию) на территории Североуральского городского округа, как условие для </w:t>
      </w:r>
      <w:r w:rsidRPr="00123042">
        <w:rPr>
          <w:rFonts w:ascii="Times New Roman" w:eastAsia="Times New Roman" w:hAnsi="Times New Roman" w:cs="Times New Roman"/>
          <w:sz w:val="24"/>
          <w:szCs w:val="24"/>
          <w:lang w:eastAsia="ar-SA"/>
        </w:rPr>
        <w:t>формирования и</w:t>
      </w:r>
      <w:r w:rsidR="00123042" w:rsidRPr="00123042">
        <w:rPr>
          <w:rFonts w:ascii="Times New Roman" w:eastAsia="Times New Roman" w:hAnsi="Times New Roman" w:cs="Times New Roman"/>
          <w:sz w:val="24"/>
          <w:szCs w:val="24"/>
          <w:lang w:eastAsia="ar-SA"/>
        </w:rPr>
        <w:t xml:space="preserve"> предоставления земельных </w:t>
      </w:r>
      <w:r w:rsidRPr="00123042">
        <w:rPr>
          <w:rFonts w:ascii="Times New Roman" w:eastAsia="Times New Roman" w:hAnsi="Times New Roman" w:cs="Times New Roman"/>
          <w:sz w:val="24"/>
          <w:szCs w:val="24"/>
          <w:lang w:eastAsia="ar-SA"/>
        </w:rPr>
        <w:t>участков под</w:t>
      </w:r>
      <w:r w:rsidR="00123042" w:rsidRPr="00123042">
        <w:rPr>
          <w:rFonts w:ascii="Times New Roman" w:eastAsia="Times New Roman" w:hAnsi="Times New Roman" w:cs="Times New Roman"/>
          <w:sz w:val="24"/>
          <w:szCs w:val="24"/>
          <w:lang w:eastAsia="ar-SA"/>
        </w:rPr>
        <w:t xml:space="preserve">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w:t>
      </w:r>
      <w:r w:rsidRPr="00123042">
        <w:rPr>
          <w:rFonts w:ascii="Times New Roman" w:eastAsia="Times New Roman" w:hAnsi="Times New Roman" w:cs="Times New Roman"/>
          <w:sz w:val="24"/>
          <w:szCs w:val="24"/>
          <w:lang w:eastAsia="ar-SA"/>
        </w:rPr>
        <w:t>), установления</w:t>
      </w:r>
      <w:r w:rsidR="00123042" w:rsidRPr="00123042">
        <w:rPr>
          <w:rFonts w:ascii="Times New Roman" w:eastAsia="Times New Roman" w:hAnsi="Times New Roman" w:cs="Times New Roman"/>
          <w:sz w:val="24"/>
          <w:szCs w:val="24"/>
          <w:lang w:eastAsia="ar-SA"/>
        </w:rPr>
        <w:t xml:space="preserve"> границ земельных участков, </w:t>
      </w:r>
      <w:r w:rsidRPr="00123042">
        <w:rPr>
          <w:rFonts w:ascii="Times New Roman" w:eastAsia="Times New Roman" w:hAnsi="Times New Roman" w:cs="Times New Roman"/>
          <w:sz w:val="24"/>
          <w:szCs w:val="24"/>
          <w:lang w:eastAsia="ar-SA"/>
        </w:rPr>
        <w:t>предназначенных для</w:t>
      </w:r>
      <w:r w:rsidR="00123042" w:rsidRPr="00123042">
        <w:rPr>
          <w:rFonts w:ascii="Times New Roman" w:eastAsia="Times New Roman" w:hAnsi="Times New Roman" w:cs="Times New Roman"/>
          <w:sz w:val="24"/>
          <w:szCs w:val="24"/>
          <w:lang w:eastAsia="ar-SA"/>
        </w:rPr>
        <w:t xml:space="preserve"> строительства и размещения линейных объектов.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Подготовка документации </w:t>
      </w:r>
      <w:r w:rsidR="00657ABD" w:rsidRPr="00123042">
        <w:rPr>
          <w:rFonts w:ascii="Times New Roman" w:eastAsia="Times New Roman" w:hAnsi="Times New Roman" w:cs="Times New Roman"/>
          <w:sz w:val="24"/>
          <w:szCs w:val="24"/>
          <w:lang w:eastAsia="ar-SA"/>
        </w:rPr>
        <w:t>осуществляется в</w:t>
      </w:r>
      <w:r w:rsidRPr="00123042">
        <w:rPr>
          <w:rFonts w:ascii="Times New Roman" w:eastAsia="Times New Roman" w:hAnsi="Times New Roman" w:cs="Times New Roman"/>
          <w:sz w:val="24"/>
          <w:szCs w:val="24"/>
          <w:lang w:eastAsia="ar-SA"/>
        </w:rPr>
        <w:t xml:space="preserve"> отношении застроенных или подлежащих застройке территорий. При подготовке документации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может осуществляться разработка проектов планировки территории, проектов </w:t>
      </w:r>
      <w:r w:rsidR="00657ABD" w:rsidRPr="00123042">
        <w:rPr>
          <w:rFonts w:ascii="Times New Roman" w:eastAsia="Times New Roman" w:hAnsi="Times New Roman" w:cs="Times New Roman"/>
          <w:sz w:val="24"/>
          <w:szCs w:val="24"/>
          <w:lang w:eastAsia="ar-SA"/>
        </w:rPr>
        <w:t>межевания территории</w:t>
      </w:r>
      <w:r w:rsidRPr="00123042">
        <w:rPr>
          <w:rFonts w:ascii="Times New Roman" w:eastAsia="Times New Roman" w:hAnsi="Times New Roman" w:cs="Times New Roman"/>
          <w:sz w:val="24"/>
          <w:szCs w:val="24"/>
          <w:lang w:eastAsia="ar-SA"/>
        </w:rPr>
        <w:t xml:space="preserve">. Проект планировки территории является основой для разработки проектов межевания территорий. Подготовка </w:t>
      </w:r>
      <w:r w:rsidR="00657ABD" w:rsidRPr="00123042">
        <w:rPr>
          <w:rFonts w:ascii="Times New Roman" w:eastAsia="Times New Roman" w:hAnsi="Times New Roman" w:cs="Times New Roman"/>
          <w:sz w:val="24"/>
          <w:szCs w:val="24"/>
          <w:lang w:eastAsia="ar-SA"/>
        </w:rPr>
        <w:t>проекта планировки территории</w:t>
      </w:r>
      <w:r w:rsidRPr="00123042">
        <w:rPr>
          <w:rFonts w:ascii="Times New Roman" w:eastAsia="Times New Roman" w:hAnsi="Times New Roman" w:cs="Times New Roman"/>
          <w:sz w:val="24"/>
          <w:szCs w:val="24"/>
          <w:lang w:eastAsia="ar-SA"/>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w:t>
      </w:r>
      <w:r w:rsidR="00657ABD" w:rsidRPr="00123042">
        <w:rPr>
          <w:rFonts w:ascii="Times New Roman" w:eastAsia="Times New Roman" w:hAnsi="Times New Roman" w:cs="Times New Roman"/>
          <w:sz w:val="24"/>
          <w:szCs w:val="24"/>
          <w:lang w:eastAsia="ar-SA"/>
        </w:rPr>
        <w:t>разработанных документов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w:t>
      </w:r>
      <w:r w:rsidRPr="00123042">
        <w:rPr>
          <w:rFonts w:ascii="Times New Roman" w:eastAsia="Times New Roman" w:hAnsi="Times New Roman" w:cs="Times New Roman"/>
          <w:sz w:val="24"/>
          <w:szCs w:val="24"/>
          <w:lang w:eastAsia="ar-SA"/>
        </w:rPr>
        <w:t xml:space="preserve">генеральных планов).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2013 году разработан проект планировки территории квартала в границах улиц Шахтерская – Ватутина – Буденного – Циолковского в </w:t>
      </w:r>
      <w:r w:rsidR="00657ABD" w:rsidRPr="00123042">
        <w:rPr>
          <w:rFonts w:ascii="Times New Roman" w:eastAsia="Times New Roman" w:hAnsi="Times New Roman" w:cs="Times New Roman"/>
          <w:sz w:val="24"/>
          <w:szCs w:val="24"/>
          <w:lang w:eastAsia="ar-SA"/>
        </w:rPr>
        <w:t>городе Североуральске</w:t>
      </w:r>
      <w:r w:rsidRPr="00123042">
        <w:rPr>
          <w:rFonts w:ascii="Times New Roman" w:eastAsia="Times New Roman" w:hAnsi="Times New Roman" w:cs="Times New Roman"/>
          <w:sz w:val="24"/>
          <w:szCs w:val="24"/>
          <w:lang w:eastAsia="ar-SA"/>
        </w:rPr>
        <w:t xml:space="preserve"> в </w:t>
      </w:r>
      <w:r w:rsidR="00657ABD" w:rsidRPr="00123042">
        <w:rPr>
          <w:rFonts w:ascii="Times New Roman" w:eastAsia="Times New Roman" w:hAnsi="Times New Roman" w:cs="Times New Roman"/>
          <w:sz w:val="24"/>
          <w:szCs w:val="24"/>
          <w:lang w:eastAsia="ar-SA"/>
        </w:rPr>
        <w:t>соответствии с</w:t>
      </w:r>
      <w:r w:rsidRPr="00123042">
        <w:rPr>
          <w:rFonts w:ascii="Times New Roman" w:eastAsia="Times New Roman" w:hAnsi="Times New Roman" w:cs="Times New Roman"/>
          <w:sz w:val="24"/>
          <w:szCs w:val="24"/>
          <w:lang w:eastAsia="ar-SA"/>
        </w:rPr>
        <w:t xml:space="preserve"> планом мероприятий долгосрочной целевой программы, утвержденной постановлением </w:t>
      </w:r>
      <w:r w:rsidR="00657ABD" w:rsidRPr="00123042">
        <w:rPr>
          <w:rFonts w:ascii="Times New Roman" w:eastAsia="Times New Roman" w:hAnsi="Times New Roman" w:cs="Times New Roman"/>
          <w:sz w:val="24"/>
          <w:szCs w:val="24"/>
          <w:lang w:eastAsia="ar-SA"/>
        </w:rPr>
        <w:t>Администрации Североуральского</w:t>
      </w:r>
      <w:r w:rsidRPr="00123042">
        <w:rPr>
          <w:rFonts w:ascii="Times New Roman" w:eastAsia="Times New Roman" w:hAnsi="Times New Roman" w:cs="Times New Roman"/>
          <w:sz w:val="24"/>
          <w:szCs w:val="24"/>
          <w:lang w:eastAsia="ar-SA"/>
        </w:rPr>
        <w:t xml:space="preserve"> городского округа от 21.01.2011г № 86.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bCs/>
          <w:sz w:val="24"/>
          <w:szCs w:val="24"/>
          <w:lang w:eastAsia="ru-RU"/>
        </w:rPr>
      </w:pPr>
      <w:r w:rsidRPr="00123042">
        <w:rPr>
          <w:rFonts w:ascii="Times New Roman" w:eastAsia="Times New Roman" w:hAnsi="Times New Roman" w:cs="Times New Roman"/>
          <w:color w:val="000000"/>
          <w:spacing w:val="-1"/>
          <w:sz w:val="24"/>
          <w:szCs w:val="24"/>
          <w:lang w:eastAsia="ru-RU"/>
        </w:rPr>
        <w:t xml:space="preserve">в </w:t>
      </w:r>
      <w:r w:rsidRPr="00123042">
        <w:rPr>
          <w:rFonts w:ascii="Times New Roman" w:eastAsia="Times New Roman" w:hAnsi="Times New Roman" w:cs="Times New Roman"/>
          <w:sz w:val="24"/>
          <w:szCs w:val="24"/>
          <w:lang w:eastAsia="ar-SA"/>
        </w:rPr>
        <w:t>2014 году зак</w:t>
      </w:r>
      <w:r w:rsidR="00FD02DA">
        <w:rPr>
          <w:rFonts w:ascii="Times New Roman" w:eastAsia="Times New Roman" w:hAnsi="Times New Roman" w:cs="Times New Roman"/>
          <w:sz w:val="24"/>
          <w:szCs w:val="24"/>
          <w:lang w:eastAsia="ar-SA"/>
        </w:rPr>
        <w:t>о</w:t>
      </w:r>
      <w:r w:rsidRPr="00123042">
        <w:rPr>
          <w:rFonts w:ascii="Times New Roman" w:eastAsia="Times New Roman" w:hAnsi="Times New Roman" w:cs="Times New Roman"/>
          <w:sz w:val="24"/>
          <w:szCs w:val="24"/>
          <w:lang w:eastAsia="ar-SA"/>
        </w:rPr>
        <w:t>нч</w:t>
      </w:r>
      <w:r w:rsidR="00896860">
        <w:rPr>
          <w:rFonts w:ascii="Times New Roman" w:eastAsia="Times New Roman" w:hAnsi="Times New Roman" w:cs="Times New Roman"/>
          <w:sz w:val="24"/>
          <w:szCs w:val="24"/>
          <w:lang w:eastAsia="ar-SA"/>
        </w:rPr>
        <w:t>ено</w:t>
      </w:r>
      <w:r w:rsidRPr="00123042">
        <w:rPr>
          <w:rFonts w:ascii="Times New Roman" w:eastAsia="Times New Roman" w:hAnsi="Times New Roman" w:cs="Times New Roman"/>
          <w:sz w:val="24"/>
          <w:szCs w:val="24"/>
          <w:lang w:eastAsia="ar-SA"/>
        </w:rPr>
        <w:t xml:space="preserve"> выполнение проекта планировки </w:t>
      </w:r>
      <w:r w:rsidRPr="00123042">
        <w:rPr>
          <w:rFonts w:ascii="Times New Roman" w:eastAsia="Times New Roman" w:hAnsi="Times New Roman" w:cs="Times New Roman"/>
          <w:sz w:val="24"/>
          <w:szCs w:val="24"/>
          <w:lang w:eastAsia="ru-RU"/>
        </w:rPr>
        <w:t xml:space="preserve">в границах улиц 50 лет СУБРа - Павла Баянова – Каржавина- пойма р. </w:t>
      </w:r>
      <w:proofErr w:type="spellStart"/>
      <w:r w:rsidRPr="00123042">
        <w:rPr>
          <w:rFonts w:ascii="Times New Roman" w:eastAsia="Times New Roman" w:hAnsi="Times New Roman" w:cs="Times New Roman"/>
          <w:sz w:val="24"/>
          <w:szCs w:val="24"/>
          <w:lang w:eastAsia="ru-RU"/>
        </w:rPr>
        <w:t>Колонги</w:t>
      </w:r>
      <w:proofErr w:type="spellEnd"/>
      <w:r w:rsidRPr="00123042">
        <w:rPr>
          <w:rFonts w:ascii="Times New Roman" w:eastAsia="Times New Roman" w:hAnsi="Times New Roman" w:cs="Times New Roman"/>
          <w:sz w:val="24"/>
          <w:szCs w:val="24"/>
          <w:lang w:eastAsia="ru-RU"/>
        </w:rPr>
        <w:t xml:space="preserve"> (</w:t>
      </w:r>
      <w:r w:rsidRPr="00123042">
        <w:rPr>
          <w:rFonts w:ascii="Times New Roman" w:eastAsia="Times New Roman" w:hAnsi="Times New Roman" w:cs="Times New Roman"/>
          <w:sz w:val="24"/>
          <w:szCs w:val="24"/>
          <w:lang w:val="en-US" w:eastAsia="ru-RU"/>
        </w:rPr>
        <w:t>YI</w:t>
      </w:r>
      <w:r w:rsidRPr="00123042">
        <w:rPr>
          <w:rFonts w:ascii="Times New Roman" w:eastAsia="Times New Roman" w:hAnsi="Times New Roman" w:cs="Times New Roman"/>
          <w:sz w:val="24"/>
          <w:szCs w:val="24"/>
          <w:lang w:eastAsia="ru-RU"/>
        </w:rPr>
        <w:t xml:space="preserve"> микрорайон).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Обеспеченность муниципального образования местными нормативами градостроительного проектирования.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123042">
        <w:rPr>
          <w:rFonts w:ascii="Times New Roman" w:eastAsia="Times New Roman" w:hAnsi="Times New Roman" w:cs="Times New Roman"/>
          <w:sz w:val="24"/>
          <w:szCs w:val="24"/>
          <w:lang w:eastAsia="ar-SA"/>
        </w:rPr>
        <w:t>коммунально</w:t>
      </w:r>
      <w:proofErr w:type="spellEnd"/>
      <w:r w:rsidRPr="00123042">
        <w:rPr>
          <w:rFonts w:ascii="Times New Roman" w:eastAsia="Times New Roman" w:hAnsi="Times New Roman" w:cs="Times New Roman"/>
          <w:sz w:val="24"/>
          <w:szCs w:val="24"/>
          <w:lang w:eastAsia="ar-SA"/>
        </w:rPr>
        <w:t>–бытового назначения, доступности  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w:t>
      </w:r>
      <w:r w:rsidR="00657ABD" w:rsidRPr="00123042">
        <w:rPr>
          <w:rFonts w:ascii="Times New Roman" w:eastAsia="Times New Roman" w:hAnsi="Times New Roman" w:cs="Times New Roman"/>
          <w:sz w:val="24"/>
          <w:szCs w:val="24"/>
          <w:lang w:eastAsia="ar-SA"/>
        </w:rPr>
        <w:t>формируются в</w:t>
      </w:r>
      <w:r w:rsidRPr="00123042">
        <w:rPr>
          <w:rFonts w:ascii="Times New Roman" w:eastAsia="Times New Roman" w:hAnsi="Times New Roman" w:cs="Times New Roman"/>
          <w:sz w:val="24"/>
          <w:szCs w:val="24"/>
          <w:lang w:eastAsia="ar-SA"/>
        </w:rPr>
        <w:t xml:space="preserve"> виде системы, направленной на повышение благоприятных </w:t>
      </w:r>
      <w:r w:rsidR="00657ABD" w:rsidRPr="00123042">
        <w:rPr>
          <w:rFonts w:ascii="Times New Roman" w:eastAsia="Times New Roman" w:hAnsi="Times New Roman" w:cs="Times New Roman"/>
          <w:sz w:val="24"/>
          <w:szCs w:val="24"/>
          <w:lang w:eastAsia="ar-SA"/>
        </w:rPr>
        <w:t>условий населения</w:t>
      </w:r>
      <w:r w:rsidRPr="00123042">
        <w:rPr>
          <w:rFonts w:ascii="Times New Roman" w:eastAsia="Times New Roman" w:hAnsi="Times New Roman" w:cs="Times New Roman"/>
          <w:sz w:val="24"/>
          <w:szCs w:val="24"/>
          <w:lang w:eastAsia="ar-SA"/>
        </w:rPr>
        <w:t xml:space="preserve">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123042">
        <w:rPr>
          <w:rFonts w:ascii="Times New Roman" w:eastAsia="Times New Roman" w:hAnsi="Times New Roman" w:cs="Times New Roman"/>
          <w:sz w:val="24"/>
          <w:szCs w:val="24"/>
          <w:lang w:eastAsia="ar-SA"/>
        </w:rPr>
        <w:t>природно</w:t>
      </w:r>
      <w:proofErr w:type="spellEnd"/>
      <w:r w:rsidRPr="00123042">
        <w:rPr>
          <w:rFonts w:ascii="Times New Roman" w:eastAsia="Times New Roman" w:hAnsi="Times New Roman" w:cs="Times New Roman"/>
          <w:sz w:val="24"/>
          <w:szCs w:val="24"/>
          <w:lang w:eastAsia="ar-SA"/>
        </w:rPr>
        <w:t xml:space="preserve"> – климатических особенностей населенных пунктов и всей территории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являются средством организации управления по </w:t>
      </w:r>
      <w:r w:rsidR="00657ABD" w:rsidRPr="00123042">
        <w:rPr>
          <w:rFonts w:ascii="Times New Roman" w:eastAsia="Times New Roman" w:hAnsi="Times New Roman" w:cs="Times New Roman"/>
          <w:sz w:val="24"/>
          <w:szCs w:val="24"/>
          <w:lang w:eastAsia="ar-SA"/>
        </w:rPr>
        <w:t>созданию благоприятных</w:t>
      </w:r>
      <w:r w:rsidRPr="00123042">
        <w:rPr>
          <w:rFonts w:ascii="Times New Roman" w:eastAsia="Times New Roman" w:hAnsi="Times New Roman" w:cs="Times New Roman"/>
          <w:sz w:val="24"/>
          <w:szCs w:val="24"/>
          <w:lang w:eastAsia="ar-SA"/>
        </w:rPr>
        <w:t xml:space="preserve"> условий жизнедеятельности человека и </w:t>
      </w:r>
      <w:r w:rsidR="00657ABD" w:rsidRPr="00123042">
        <w:rPr>
          <w:rFonts w:ascii="Times New Roman" w:eastAsia="Times New Roman" w:hAnsi="Times New Roman" w:cs="Times New Roman"/>
          <w:sz w:val="24"/>
          <w:szCs w:val="24"/>
          <w:lang w:eastAsia="ar-SA"/>
        </w:rPr>
        <w:t>предназначены для</w:t>
      </w:r>
      <w:r w:rsidRPr="00123042">
        <w:rPr>
          <w:rFonts w:ascii="Times New Roman" w:eastAsia="Times New Roman" w:hAnsi="Times New Roman" w:cs="Times New Roman"/>
          <w:sz w:val="24"/>
          <w:szCs w:val="24"/>
          <w:lang w:eastAsia="ar-SA"/>
        </w:rPr>
        <w:t xml:space="preserve"> регулирования градостроительной деятельности на основе требований законодательства Российской Федерации и Свердловской области.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w:t>
      </w:r>
      <w:r w:rsidR="00657ABD" w:rsidRPr="00123042">
        <w:rPr>
          <w:rFonts w:ascii="Times New Roman" w:eastAsia="Times New Roman" w:hAnsi="Times New Roman" w:cs="Times New Roman"/>
          <w:sz w:val="24"/>
          <w:szCs w:val="24"/>
          <w:lang w:eastAsia="ar-SA"/>
        </w:rPr>
        <w:t>между показателями</w:t>
      </w:r>
      <w:r w:rsidRPr="00123042">
        <w:rPr>
          <w:rFonts w:ascii="Times New Roman" w:eastAsia="Times New Roman" w:hAnsi="Times New Roman" w:cs="Times New Roman"/>
          <w:sz w:val="24"/>
          <w:szCs w:val="24"/>
          <w:lang w:eastAsia="ar-SA"/>
        </w:rPr>
        <w:t xml:space="preserve"> социально- </w:t>
      </w:r>
      <w:r w:rsidR="00657ABD" w:rsidRPr="00123042">
        <w:rPr>
          <w:rFonts w:ascii="Times New Roman" w:eastAsia="Times New Roman" w:hAnsi="Times New Roman" w:cs="Times New Roman"/>
          <w:sz w:val="24"/>
          <w:szCs w:val="24"/>
          <w:lang w:eastAsia="ar-SA"/>
        </w:rPr>
        <w:t>экономического развития</w:t>
      </w:r>
      <w:r w:rsidRPr="00123042">
        <w:rPr>
          <w:rFonts w:ascii="Times New Roman" w:eastAsia="Times New Roman" w:hAnsi="Times New Roman" w:cs="Times New Roman"/>
          <w:sz w:val="24"/>
          <w:szCs w:val="24"/>
          <w:lang w:eastAsia="ar-SA"/>
        </w:rPr>
        <w:t xml:space="preserve"> территорий и показателями пространственного развития территорий.</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Создание информационной системы обеспечения градостроительной деятельности.</w:t>
      </w:r>
      <w:r w:rsidRPr="00123042">
        <w:rPr>
          <w:rFonts w:ascii="Times New Roman" w:eastAsia="Times New Roman" w:hAnsi="Times New Roman" w:cs="Times New Roman"/>
          <w:b/>
          <w:i/>
          <w:sz w:val="24"/>
          <w:szCs w:val="24"/>
          <w:u w:val="single"/>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Градостроительный Кодекс РФ определяет информационные системы обеспечения градостроительной деятельности как организованный систематизированный </w:t>
      </w:r>
      <w:r w:rsidR="00657ABD" w:rsidRPr="00123042">
        <w:rPr>
          <w:rFonts w:ascii="Times New Roman" w:eastAsia="Times New Roman" w:hAnsi="Times New Roman" w:cs="Times New Roman"/>
          <w:sz w:val="24"/>
          <w:szCs w:val="24"/>
          <w:lang w:eastAsia="ar-SA"/>
        </w:rPr>
        <w:t>свод документированных</w:t>
      </w:r>
      <w:r w:rsidRPr="00123042">
        <w:rPr>
          <w:rFonts w:ascii="Times New Roman" w:eastAsia="Times New Roman" w:hAnsi="Times New Roman" w:cs="Times New Roman"/>
          <w:sz w:val="24"/>
          <w:szCs w:val="24"/>
          <w:lang w:eastAsia="ar-SA"/>
        </w:rPr>
        <w:t xml:space="preserve"> сведений о развитии территорий, об их застройке, о земельных участках, об объектах капитального строительства и </w:t>
      </w:r>
      <w:r w:rsidR="00657ABD" w:rsidRPr="00123042">
        <w:rPr>
          <w:rFonts w:ascii="Times New Roman" w:eastAsia="Times New Roman" w:hAnsi="Times New Roman" w:cs="Times New Roman"/>
          <w:sz w:val="24"/>
          <w:szCs w:val="24"/>
          <w:lang w:eastAsia="ar-SA"/>
        </w:rPr>
        <w:t>иных необходимых</w:t>
      </w:r>
      <w:r w:rsidRPr="00123042">
        <w:rPr>
          <w:rFonts w:ascii="Times New Roman" w:eastAsia="Times New Roman" w:hAnsi="Times New Roman" w:cs="Times New Roman"/>
          <w:sz w:val="24"/>
          <w:szCs w:val="24"/>
          <w:lang w:eastAsia="ar-SA"/>
        </w:rPr>
        <w:t xml:space="preserve"> для </w:t>
      </w:r>
      <w:r w:rsidR="00657ABD" w:rsidRPr="00123042">
        <w:rPr>
          <w:rFonts w:ascii="Times New Roman" w:eastAsia="Times New Roman" w:hAnsi="Times New Roman" w:cs="Times New Roman"/>
          <w:sz w:val="24"/>
          <w:szCs w:val="24"/>
          <w:lang w:eastAsia="ar-SA"/>
        </w:rPr>
        <w:t>осуществления градостроительной</w:t>
      </w:r>
      <w:r w:rsidRPr="00123042">
        <w:rPr>
          <w:rFonts w:ascii="Times New Roman" w:eastAsia="Times New Roman" w:hAnsi="Times New Roman" w:cs="Times New Roman"/>
          <w:sz w:val="24"/>
          <w:szCs w:val="24"/>
          <w:lang w:eastAsia="ar-SA"/>
        </w:rPr>
        <w:t xml:space="preserve"> деятельности сведений.</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w:t>
      </w:r>
      <w:r w:rsidR="00657ABD" w:rsidRPr="00123042">
        <w:rPr>
          <w:rFonts w:ascii="Times New Roman" w:eastAsia="Times New Roman" w:hAnsi="Times New Roman" w:cs="Times New Roman"/>
          <w:sz w:val="24"/>
          <w:szCs w:val="24"/>
          <w:lang w:eastAsia="ar-SA"/>
        </w:rPr>
        <w:t>информация о</w:t>
      </w:r>
      <w:r w:rsidRPr="00123042">
        <w:rPr>
          <w:rFonts w:ascii="Times New Roman" w:eastAsia="Times New Roman" w:hAnsi="Times New Roman" w:cs="Times New Roman"/>
          <w:sz w:val="24"/>
          <w:szCs w:val="24"/>
          <w:lang w:eastAsia="ar-SA"/>
        </w:rPr>
        <w:t xml:space="preserve"> застроенных </w:t>
      </w:r>
      <w:r w:rsidR="00657ABD" w:rsidRPr="00123042">
        <w:rPr>
          <w:rFonts w:ascii="Times New Roman" w:eastAsia="Times New Roman" w:hAnsi="Times New Roman" w:cs="Times New Roman"/>
          <w:sz w:val="24"/>
          <w:szCs w:val="24"/>
          <w:lang w:eastAsia="ar-SA"/>
        </w:rPr>
        <w:t>и подлежащих застройке</w:t>
      </w:r>
      <w:r w:rsidRPr="00123042">
        <w:rPr>
          <w:rFonts w:ascii="Times New Roman" w:eastAsia="Times New Roman" w:hAnsi="Times New Roman" w:cs="Times New Roman"/>
          <w:sz w:val="24"/>
          <w:szCs w:val="24"/>
          <w:lang w:eastAsia="ar-SA"/>
        </w:rPr>
        <w:t xml:space="preserve"> земельных участках, в состав </w:t>
      </w:r>
      <w:r w:rsidR="00657ABD" w:rsidRPr="00123042">
        <w:rPr>
          <w:rFonts w:ascii="Times New Roman" w:eastAsia="Times New Roman" w:hAnsi="Times New Roman" w:cs="Times New Roman"/>
          <w:sz w:val="24"/>
          <w:szCs w:val="24"/>
          <w:lang w:eastAsia="ar-SA"/>
        </w:rPr>
        <w:t>которых входят</w:t>
      </w:r>
      <w:r w:rsidRPr="00123042">
        <w:rPr>
          <w:rFonts w:ascii="Times New Roman" w:eastAsia="Times New Roman" w:hAnsi="Times New Roman" w:cs="Times New Roman"/>
          <w:sz w:val="24"/>
          <w:szCs w:val="24"/>
          <w:lang w:eastAsia="ar-SA"/>
        </w:rPr>
        <w:t xml:space="preserve"> градостроительные планы земельных участков.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Данные обстоятельства подтверждают обоснованность и </w:t>
      </w:r>
      <w:r w:rsidR="00657ABD" w:rsidRPr="00123042">
        <w:rPr>
          <w:rFonts w:ascii="Times New Roman" w:eastAsia="Times New Roman" w:hAnsi="Times New Roman" w:cs="Times New Roman"/>
          <w:sz w:val="24"/>
          <w:szCs w:val="24"/>
          <w:lang w:eastAsia="ar-SA"/>
        </w:rPr>
        <w:t xml:space="preserve">необходимость решения изложенных проблем </w:t>
      </w:r>
      <w:proofErr w:type="spellStart"/>
      <w:r w:rsidR="00657ABD" w:rsidRPr="00123042">
        <w:rPr>
          <w:rFonts w:ascii="Times New Roman" w:eastAsia="Times New Roman" w:hAnsi="Times New Roman" w:cs="Times New Roman"/>
          <w:sz w:val="24"/>
          <w:szCs w:val="24"/>
          <w:lang w:eastAsia="ar-SA"/>
        </w:rPr>
        <w:t>программно</w:t>
      </w:r>
      <w:proofErr w:type="spellEnd"/>
      <w:r w:rsidRPr="00123042">
        <w:rPr>
          <w:rFonts w:ascii="Times New Roman" w:eastAsia="Times New Roman" w:hAnsi="Times New Roman" w:cs="Times New Roman"/>
          <w:sz w:val="24"/>
          <w:szCs w:val="24"/>
          <w:lang w:eastAsia="ar-SA"/>
        </w:rPr>
        <w:t>–целевым методом.</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 течение 2011- 2012 года с учетом предоставления субсидий областного бюджета бюджету Североуральского городского округа полностью подготовлена </w:t>
      </w:r>
      <w:r w:rsidR="00657ABD" w:rsidRPr="00123042">
        <w:rPr>
          <w:rFonts w:ascii="Times New Roman" w:eastAsia="Times New Roman" w:hAnsi="Times New Roman" w:cs="Times New Roman"/>
          <w:sz w:val="24"/>
          <w:szCs w:val="24"/>
          <w:lang w:eastAsia="ar-SA"/>
        </w:rPr>
        <w:t>документация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В 2013-2016 годах с </w:t>
      </w:r>
      <w:r w:rsidR="00657ABD" w:rsidRPr="00123042">
        <w:rPr>
          <w:rFonts w:ascii="Times New Roman" w:eastAsia="Times New Roman" w:hAnsi="Times New Roman" w:cs="Times New Roman"/>
          <w:sz w:val="24"/>
          <w:szCs w:val="24"/>
          <w:lang w:eastAsia="ar-SA"/>
        </w:rPr>
        <w:t>учетом предоставления субсидии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областного бюджета</w:t>
      </w:r>
      <w:r w:rsidRPr="00123042">
        <w:rPr>
          <w:rFonts w:ascii="Times New Roman" w:eastAsia="Times New Roman" w:hAnsi="Times New Roman" w:cs="Times New Roman"/>
          <w:sz w:val="24"/>
          <w:szCs w:val="24"/>
          <w:lang w:eastAsia="ar-SA"/>
        </w:rPr>
        <w:t xml:space="preserve"> местному бюджету необходимо подготовить документацию по </w:t>
      </w:r>
      <w:r w:rsidR="00657ABD" w:rsidRPr="00123042">
        <w:rPr>
          <w:rFonts w:ascii="Times New Roman" w:eastAsia="Times New Roman" w:hAnsi="Times New Roman" w:cs="Times New Roman"/>
          <w:sz w:val="24"/>
          <w:szCs w:val="24"/>
          <w:lang w:eastAsia="ar-SA"/>
        </w:rPr>
        <w:t>планировке территорий</w:t>
      </w:r>
      <w:r w:rsidRPr="00123042">
        <w:rPr>
          <w:rFonts w:ascii="Times New Roman" w:eastAsia="Times New Roman" w:hAnsi="Times New Roman" w:cs="Times New Roman"/>
          <w:sz w:val="24"/>
          <w:szCs w:val="24"/>
          <w:lang w:eastAsia="ar-SA"/>
        </w:rPr>
        <w:t xml:space="preserve"> Североуральского городского </w:t>
      </w:r>
      <w:r w:rsidR="00657ABD" w:rsidRPr="00123042">
        <w:rPr>
          <w:rFonts w:ascii="Times New Roman" w:eastAsia="Times New Roman" w:hAnsi="Times New Roman" w:cs="Times New Roman"/>
          <w:sz w:val="24"/>
          <w:szCs w:val="24"/>
          <w:lang w:eastAsia="ar-SA"/>
        </w:rPr>
        <w:t>округа для</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размещения объектов</w:t>
      </w:r>
      <w:r w:rsidRPr="00123042">
        <w:rPr>
          <w:rFonts w:ascii="Times New Roman" w:eastAsia="Times New Roman" w:hAnsi="Times New Roman" w:cs="Times New Roman"/>
          <w:sz w:val="24"/>
          <w:szCs w:val="24"/>
          <w:lang w:eastAsia="ar-SA"/>
        </w:rPr>
        <w:t xml:space="preserve"> жилищного строительства.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После 2015 года будет возможно в дальнейшем </w:t>
      </w:r>
      <w:r w:rsidR="00657ABD" w:rsidRPr="00123042">
        <w:rPr>
          <w:rFonts w:ascii="Times New Roman" w:eastAsia="Times New Roman" w:hAnsi="Times New Roman" w:cs="Times New Roman"/>
          <w:sz w:val="24"/>
          <w:szCs w:val="24"/>
          <w:lang w:eastAsia="ar-SA"/>
        </w:rPr>
        <w:t>при внесении</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изменений в</w:t>
      </w:r>
      <w:r w:rsidRPr="00123042">
        <w:rPr>
          <w:rFonts w:ascii="Times New Roman" w:eastAsia="Times New Roman" w:hAnsi="Times New Roman" w:cs="Times New Roman"/>
          <w:sz w:val="24"/>
          <w:szCs w:val="24"/>
          <w:lang w:eastAsia="ar-SA"/>
        </w:rPr>
        <w:t xml:space="preserve"> ранее </w:t>
      </w:r>
      <w:r w:rsidR="00657ABD" w:rsidRPr="00123042">
        <w:rPr>
          <w:rFonts w:ascii="Times New Roman" w:eastAsia="Times New Roman" w:hAnsi="Times New Roman" w:cs="Times New Roman"/>
          <w:sz w:val="24"/>
          <w:szCs w:val="24"/>
          <w:lang w:eastAsia="ar-SA"/>
        </w:rPr>
        <w:t>разработанные документы территориального</w:t>
      </w:r>
      <w:r w:rsidRPr="00123042">
        <w:rPr>
          <w:rFonts w:ascii="Times New Roman" w:eastAsia="Times New Roman" w:hAnsi="Times New Roman" w:cs="Times New Roman"/>
          <w:sz w:val="24"/>
          <w:szCs w:val="24"/>
          <w:lang w:eastAsia="ar-SA"/>
        </w:rPr>
        <w:t xml:space="preserve"> </w:t>
      </w:r>
      <w:r w:rsidR="00657ABD" w:rsidRPr="00123042">
        <w:rPr>
          <w:rFonts w:ascii="Times New Roman" w:eastAsia="Times New Roman" w:hAnsi="Times New Roman" w:cs="Times New Roman"/>
          <w:sz w:val="24"/>
          <w:szCs w:val="24"/>
          <w:lang w:eastAsia="ar-SA"/>
        </w:rPr>
        <w:t>планирования и</w:t>
      </w:r>
      <w:r w:rsidRPr="00123042">
        <w:rPr>
          <w:rFonts w:ascii="Times New Roman" w:eastAsia="Times New Roman" w:hAnsi="Times New Roman" w:cs="Times New Roman"/>
          <w:sz w:val="24"/>
          <w:szCs w:val="24"/>
          <w:lang w:eastAsia="ar-SA"/>
        </w:rPr>
        <w:t xml:space="preserve">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городского округа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numPr>
          <w:ilvl w:val="0"/>
          <w:numId w:val="34"/>
        </w:numPr>
        <w:suppressAutoHyphens/>
        <w:autoSpaceDE w:val="0"/>
        <w:spacing w:after="0" w:line="240" w:lineRule="auto"/>
        <w:contextualSpacing/>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Рациональное и эффективное использование земельных ресурсов на территории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Создание условий для эффективного использования земельных ресурсов населенных пунктов Североуральского городского округа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Данную проблему не представляется возможным решить без разработки муниципальной программы.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123042">
        <w:rPr>
          <w:rFonts w:ascii="Times New Roman" w:eastAsia="Times New Roman" w:hAnsi="Times New Roman" w:cs="Times New Roman"/>
          <w:sz w:val="24"/>
          <w:szCs w:val="24"/>
          <w:lang w:eastAsia="ru-RU"/>
        </w:rPr>
        <w:t>Действующая муниципальная программа,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i/>
          <w:sz w:val="24"/>
          <w:szCs w:val="24"/>
          <w:lang w:eastAsia="ar-SA"/>
        </w:rPr>
      </w:pPr>
    </w:p>
    <w:p w:rsidR="00123042" w:rsidRPr="00123042" w:rsidRDefault="00123042" w:rsidP="00123042">
      <w:pPr>
        <w:numPr>
          <w:ilvl w:val="1"/>
          <w:numId w:val="34"/>
        </w:numPr>
        <w:suppressAutoHyphens/>
        <w:autoSpaceDE w:val="0"/>
        <w:spacing w:after="0" w:line="240" w:lineRule="auto"/>
        <w:ind w:left="1070"/>
        <w:contextualSpacing/>
        <w:rPr>
          <w:rFonts w:ascii="Times New Roman" w:eastAsia="Times New Roman" w:hAnsi="Times New Roman" w:cs="Times New Roman"/>
          <w:b/>
          <w:i/>
          <w:sz w:val="24"/>
          <w:szCs w:val="24"/>
          <w:lang w:eastAsia="ar-SA"/>
        </w:rPr>
      </w:pPr>
      <w:r w:rsidRPr="00123042">
        <w:rPr>
          <w:rFonts w:ascii="Times New Roman" w:eastAsia="Times New Roman" w:hAnsi="Times New Roman" w:cs="Times New Roman"/>
          <w:b/>
          <w:i/>
          <w:sz w:val="24"/>
          <w:szCs w:val="24"/>
          <w:lang w:eastAsia="ar-SA"/>
        </w:rPr>
        <w:t xml:space="preserve"> 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123042">
        <w:rPr>
          <w:rFonts w:ascii="Times New Roman" w:eastAsia="Times New Roman" w:hAnsi="Times New Roman" w:cs="Times New Roman"/>
          <w:color w:val="000000"/>
          <w:sz w:val="24"/>
          <w:szCs w:val="24"/>
          <w:lang w:eastAsia="ar-SA"/>
        </w:rPr>
        <w:t>С 01.01.2005 года в соответствии с Федеральным законом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123042">
        <w:rPr>
          <w:rFonts w:ascii="Times New Roman" w:eastAsia="Times New Roman" w:hAnsi="Times New Roman" w:cs="Times New Roman"/>
          <w:spacing w:val="-1"/>
          <w:sz w:val="24"/>
          <w:szCs w:val="24"/>
          <w:lang w:eastAsia="ar-SA"/>
        </w:rPr>
        <w:t xml:space="preserve">реализовывать мероприятия по эффективному использованию земли, </w:t>
      </w:r>
      <w:r w:rsidRPr="00123042">
        <w:rPr>
          <w:rFonts w:ascii="Times New Roman" w:eastAsia="Times New Roman" w:hAnsi="Times New Roman" w:cs="Times New Roman"/>
          <w:sz w:val="24"/>
          <w:szCs w:val="24"/>
          <w:lang w:eastAsia="ar-SA"/>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Кроме того, Федеральным законом от 30.06.2006 г. № 93-ФЗ </w:t>
      </w:r>
      <w:r w:rsidRPr="00123042">
        <w:rPr>
          <w:rFonts w:ascii="Times New Roman" w:eastAsia="Times New Roman" w:hAnsi="Times New Roman" w:cs="Times New Roman"/>
          <w:bCs/>
          <w:kern w:val="36"/>
          <w:sz w:val="24"/>
          <w:szCs w:val="24"/>
          <w:lang w:eastAsia="ar-SA"/>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123042">
        <w:rPr>
          <w:rFonts w:ascii="Times New Roman" w:eastAsia="Times New Roman" w:hAnsi="Times New Roman" w:cs="Times New Roman"/>
          <w:sz w:val="24"/>
          <w:szCs w:val="24"/>
          <w:lang w:eastAsia="ar-SA"/>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Законом Свердловской области от 07.07.2004 г. № 18-ОЗ </w:t>
      </w:r>
      <w:r w:rsidRPr="00123042">
        <w:rPr>
          <w:rFonts w:ascii="Times New Roman" w:eastAsia="Times New Roman" w:hAnsi="Times New Roman" w:cs="Times New Roman"/>
          <w:bCs/>
          <w:kern w:val="36"/>
          <w:sz w:val="24"/>
          <w:szCs w:val="24"/>
          <w:lang w:eastAsia="ar-SA"/>
        </w:rPr>
        <w:t>"Об особенностях регулирования земельных отношений на территории Свердловской области"</w:t>
      </w:r>
      <w:r w:rsidRPr="00123042">
        <w:rPr>
          <w:rFonts w:ascii="Times New Roman" w:eastAsia="Times New Roman" w:hAnsi="Times New Roman" w:cs="Times New Roman"/>
          <w:sz w:val="24"/>
          <w:szCs w:val="24"/>
          <w:lang w:eastAsia="ar-SA"/>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7D69A4" w:rsidRPr="00123042" w:rsidRDefault="007D69A4"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D69A4">
        <w:rPr>
          <w:rFonts w:ascii="Times New Roman" w:eastAsia="Times New Roman" w:hAnsi="Times New Roman" w:cs="Times New Roman"/>
          <w:color w:val="FF0000"/>
          <w:sz w:val="24"/>
          <w:szCs w:val="24"/>
          <w:lang w:eastAsia="ar-SA"/>
        </w:rPr>
        <w:t>Предусмотрены мероприятия для реализации разработанных проектов планировок, а также необходимо формирование земельных участков под строительство многоквартирных жилых домов в рамках переселения граждан из ветхого и аварийного жилого фонда</w:t>
      </w:r>
      <w:r>
        <w:rPr>
          <w:rFonts w:ascii="Times New Roman" w:eastAsia="Times New Roman" w:hAnsi="Times New Roman" w:cs="Times New Roman"/>
          <w:sz w:val="24"/>
          <w:szCs w:val="24"/>
          <w:lang w:eastAsia="ar-SA"/>
        </w:rPr>
        <w:t>.</w:t>
      </w:r>
    </w:p>
    <w:p w:rsid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Для реализации указанных нормативных актов в программе предусмотрены средства на формирование земельных участков.</w:t>
      </w:r>
    </w:p>
    <w:p w:rsidR="00123042" w:rsidRPr="00123042" w:rsidRDefault="00123042" w:rsidP="00D828B6">
      <w:pPr>
        <w:suppressAutoHyphens/>
        <w:autoSpaceDE w:val="0"/>
        <w:spacing w:after="0" w:line="240" w:lineRule="auto"/>
        <w:contextualSpacing/>
        <w:rPr>
          <w:rFonts w:ascii="Times New Roman" w:eastAsia="Times New Roman" w:hAnsi="Times New Roman" w:cs="Times New Roman"/>
          <w:sz w:val="24"/>
          <w:szCs w:val="24"/>
          <w:lang w:eastAsia="ar-SA"/>
        </w:rPr>
      </w:pPr>
    </w:p>
    <w:p w:rsidR="00123042" w:rsidRPr="00123042" w:rsidRDefault="00623550" w:rsidP="00FD34EE">
      <w:pPr>
        <w:suppressAutoHyphens/>
        <w:autoSpaceDE w:val="0"/>
        <w:spacing w:after="0" w:line="240" w:lineRule="auto"/>
        <w:ind w:left="2694"/>
        <w:contextualSpacing/>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00123042" w:rsidRPr="00123042">
        <w:rPr>
          <w:rFonts w:ascii="Times New Roman" w:eastAsia="Times New Roman" w:hAnsi="Times New Roman" w:cs="Times New Roman"/>
          <w:b/>
          <w:i/>
          <w:sz w:val="24"/>
          <w:szCs w:val="24"/>
          <w:lang w:eastAsia="ar-SA"/>
        </w:rPr>
        <w:t xml:space="preserve"> Создание условий для обеспечения Североуральского городского округа местами отдыха и общего пользования.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i/>
          <w:sz w:val="24"/>
          <w:szCs w:val="24"/>
          <w:lang w:eastAsia="ar-SA"/>
        </w:rPr>
      </w:pP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ru-RU"/>
        </w:rPr>
        <w:t xml:space="preserve">На территории Североуральского городского округа имеет </w:t>
      </w:r>
      <w:r w:rsidR="00657ABD" w:rsidRPr="00123042">
        <w:rPr>
          <w:rFonts w:ascii="Times New Roman" w:eastAsia="Times New Roman" w:hAnsi="Times New Roman" w:cs="Times New Roman"/>
          <w:sz w:val="24"/>
          <w:szCs w:val="24"/>
          <w:lang w:eastAsia="ru-RU"/>
        </w:rPr>
        <w:t>место,</w:t>
      </w:r>
      <w:r w:rsidRPr="00123042">
        <w:rPr>
          <w:rFonts w:ascii="Times New Roman" w:eastAsia="Times New Roman" w:hAnsi="Times New Roman" w:cs="Times New Roman"/>
          <w:sz w:val="24"/>
          <w:szCs w:val="24"/>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123042">
        <w:rPr>
          <w:rFonts w:ascii="Times New Roman" w:eastAsia="Times New Roman" w:hAnsi="Times New Roman" w:cs="Times New Roman"/>
          <w:sz w:val="24"/>
          <w:szCs w:val="24"/>
          <w:lang w:eastAsia="ar-SA"/>
        </w:rPr>
        <w:t xml:space="preserve">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jc w:val="center"/>
        <w:rPr>
          <w:rFonts w:ascii="Times New Roman" w:eastAsia="Times New Roman" w:hAnsi="Times New Roman" w:cs="Times New Roman"/>
          <w:b/>
          <w:color w:val="000000"/>
          <w:spacing w:val="-1"/>
          <w:sz w:val="24"/>
          <w:szCs w:val="24"/>
          <w:lang w:eastAsia="ar-SA"/>
        </w:rPr>
      </w:pPr>
      <w:r w:rsidRPr="00123042">
        <w:rPr>
          <w:rFonts w:ascii="Times New Roman" w:eastAsia="Times New Roman" w:hAnsi="Times New Roman" w:cs="Times New Roman"/>
          <w:b/>
          <w:color w:val="000000"/>
          <w:spacing w:val="-1"/>
          <w:sz w:val="24"/>
          <w:szCs w:val="24"/>
          <w:lang w:eastAsia="ar-SA"/>
        </w:rPr>
        <w:t xml:space="preserve">Раздел </w:t>
      </w:r>
      <w:r w:rsidRPr="00123042">
        <w:rPr>
          <w:rFonts w:ascii="Times New Roman" w:eastAsia="Times New Roman" w:hAnsi="Times New Roman" w:cs="Times New Roman"/>
          <w:b/>
          <w:color w:val="000000"/>
          <w:spacing w:val="-1"/>
          <w:sz w:val="24"/>
          <w:szCs w:val="24"/>
          <w:lang w:val="en-US" w:eastAsia="ar-SA"/>
        </w:rPr>
        <w:t>II</w:t>
      </w:r>
      <w:r w:rsidRPr="00123042">
        <w:rPr>
          <w:rFonts w:ascii="Times New Roman" w:eastAsia="Times New Roman" w:hAnsi="Times New Roman" w:cs="Times New Roman"/>
          <w:b/>
          <w:color w:val="000000"/>
          <w:spacing w:val="-1"/>
          <w:sz w:val="24"/>
          <w:szCs w:val="24"/>
          <w:lang w:eastAsia="ar-SA"/>
        </w:rPr>
        <w:t>. Цели и задачи муниципальной программы, целевые показатели</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color w:val="000000"/>
          <w:spacing w:val="-1"/>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Целями муниципальной программы являются:</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1 (Подпрограмма 1): </w:t>
      </w:r>
    </w:p>
    <w:p w:rsidR="00123042" w:rsidRPr="00123042" w:rsidRDefault="00123042" w:rsidP="00D828B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657ABD" w:rsidRPr="00123042">
        <w:rPr>
          <w:rFonts w:ascii="Times New Roman" w:eastAsia="Times New Roman" w:hAnsi="Times New Roman" w:cs="Times New Roman"/>
          <w:sz w:val="24"/>
          <w:szCs w:val="24"/>
          <w:lang w:eastAsia="ar-SA"/>
        </w:rPr>
        <w:t>темпов строительства</w:t>
      </w:r>
      <w:r w:rsidRPr="00123042">
        <w:rPr>
          <w:rFonts w:ascii="Times New Roman" w:eastAsia="Times New Roman" w:hAnsi="Times New Roman" w:cs="Times New Roman"/>
          <w:sz w:val="24"/>
          <w:szCs w:val="24"/>
          <w:lang w:eastAsia="ar-SA"/>
        </w:rPr>
        <w:t xml:space="preserve"> жилья и привлечения инвестиций </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2 (Подпрограмма 2):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Рациональное и эффективное использование земельных ресурсов на территории Североуральского городского округа.</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sz w:val="24"/>
          <w:szCs w:val="24"/>
          <w:lang w:eastAsia="ar-SA"/>
        </w:rPr>
      </w:pPr>
      <w:r w:rsidRPr="00123042">
        <w:rPr>
          <w:rFonts w:ascii="Times New Roman" w:eastAsia="Times New Roman" w:hAnsi="Times New Roman" w:cs="Times New Roman"/>
          <w:b/>
          <w:sz w:val="24"/>
          <w:szCs w:val="24"/>
          <w:lang w:eastAsia="ar-SA"/>
        </w:rPr>
        <w:t xml:space="preserve">Цель 3 (Подпрограмма 3): </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Создание условий для обеспечения Североуральского городского округа местами отдыха и общего пользования.</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Полный перечень целей и задач муниципальной программы (подпрограмм) приведен в Паспорте настоящей муниципальной программы.</w:t>
      </w:r>
    </w:p>
    <w:p w:rsidR="00123042" w:rsidRPr="00123042" w:rsidRDefault="00123042" w:rsidP="0039392E">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123042">
        <w:rPr>
          <w:rFonts w:ascii="Times New Roman" w:eastAsia="Times New Roman" w:hAnsi="Times New Roman" w:cs="Times New Roman"/>
          <w:sz w:val="24"/>
          <w:szCs w:val="24"/>
          <w:lang w:eastAsia="ar-SA"/>
        </w:rPr>
        <w:t>Значения целевых показателей приведены в приложении № 1 к настоящей муниципальной программе.</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r w:rsidRPr="00123042">
        <w:rPr>
          <w:rFonts w:ascii="Times New Roman" w:eastAsia="Times New Roman" w:hAnsi="Times New Roman" w:cs="Times New Roman"/>
          <w:b/>
          <w:bCs/>
          <w:sz w:val="24"/>
          <w:szCs w:val="24"/>
          <w:lang w:eastAsia="ar-SA"/>
        </w:rPr>
        <w:t xml:space="preserve">Раздел </w:t>
      </w:r>
      <w:r w:rsidRPr="00123042">
        <w:rPr>
          <w:rFonts w:ascii="Times New Roman" w:eastAsia="Times New Roman" w:hAnsi="Times New Roman" w:cs="Times New Roman"/>
          <w:b/>
          <w:bCs/>
          <w:sz w:val="24"/>
          <w:szCs w:val="24"/>
          <w:lang w:val="en-US" w:eastAsia="ar-SA"/>
        </w:rPr>
        <w:t>III</w:t>
      </w:r>
      <w:r w:rsidRPr="00123042">
        <w:rPr>
          <w:rFonts w:ascii="Times New Roman" w:eastAsia="Times New Roman" w:hAnsi="Times New Roman" w:cs="Times New Roman"/>
          <w:b/>
          <w:bCs/>
          <w:sz w:val="24"/>
          <w:szCs w:val="24"/>
          <w:lang w:eastAsia="ar-SA"/>
        </w:rPr>
        <w:t>. План мероприятий по выполнению муниципальной программы</w:t>
      </w:r>
    </w:p>
    <w:p w:rsidR="00123042" w:rsidRPr="00123042" w:rsidRDefault="00123042" w:rsidP="00123042">
      <w:pPr>
        <w:suppressAutoHyphens/>
        <w:autoSpaceDE w:val="0"/>
        <w:spacing w:after="0" w:line="240" w:lineRule="auto"/>
        <w:ind w:firstLine="567"/>
        <w:rPr>
          <w:rFonts w:ascii="Times New Roman" w:eastAsia="Times New Roman" w:hAnsi="Times New Roman" w:cs="Times New Roman"/>
          <w:b/>
          <w:bCs/>
          <w:sz w:val="24"/>
          <w:szCs w:val="24"/>
          <w:lang w:eastAsia="ar-SA"/>
        </w:rPr>
      </w:pP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ar-SA"/>
        </w:rPr>
        <w:t>Ответственным исполнителем по реализации мероприятий муниципальной программы Североуральского городского округа «Р</w:t>
      </w:r>
      <w:r w:rsidRPr="0039392E">
        <w:rPr>
          <w:rFonts w:ascii="Times New Roman" w:eastAsia="Times New Roman" w:hAnsi="Times New Roman" w:cs="Times New Roman"/>
          <w:bCs/>
          <w:sz w:val="24"/>
          <w:szCs w:val="24"/>
          <w:lang w:eastAsia="ar-SA"/>
        </w:rPr>
        <w:t>азвитие земельных отношений и градостроительная деятельность в Североуральском городском округе» на 2015 – 2020 годы</w:t>
      </w:r>
      <w:r w:rsidRPr="0039392E">
        <w:rPr>
          <w:rFonts w:ascii="Times New Roman" w:eastAsia="Times New Roman" w:hAnsi="Times New Roman" w:cs="Times New Roman"/>
          <w:sz w:val="24"/>
          <w:szCs w:val="24"/>
          <w:lang w:eastAsia="ar-SA"/>
        </w:rPr>
        <w:t>» является Администрации Североуральского городского округа в лице отдела градостроительства, архитектуры и землепользования.</w:t>
      </w:r>
    </w:p>
    <w:p w:rsidR="0039392E" w:rsidRPr="0039392E" w:rsidRDefault="0039392E" w:rsidP="0039392E">
      <w:pPr>
        <w:suppressAutoHyphens/>
        <w:spacing w:after="0" w:line="240" w:lineRule="auto"/>
        <w:ind w:firstLine="567"/>
        <w:jc w:val="both"/>
        <w:rPr>
          <w:rFonts w:ascii="Times New Roman" w:eastAsia="Calibri" w:hAnsi="Times New Roman" w:cs="Times New Roman"/>
          <w:sz w:val="24"/>
          <w:szCs w:val="24"/>
          <w:lang w:eastAsia="ar-SA"/>
        </w:rPr>
      </w:pPr>
      <w:r w:rsidRPr="0039392E">
        <w:rPr>
          <w:rFonts w:ascii="Times New Roman" w:eastAsia="Calibri" w:hAnsi="Times New Roman" w:cs="Times New Roman"/>
          <w:sz w:val="24"/>
          <w:szCs w:val="24"/>
          <w:lang w:eastAsia="ar-SA"/>
        </w:rPr>
        <w:t>Отдел градостроительства, архитектуры и землепользования 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w:t>
      </w:r>
      <w:r w:rsidR="003C1A02">
        <w:rPr>
          <w:rFonts w:ascii="Times New Roman" w:eastAsia="Calibri" w:hAnsi="Times New Roman" w:cs="Times New Roman"/>
          <w:sz w:val="24"/>
          <w:szCs w:val="24"/>
          <w:lang w:eastAsia="ar-SA"/>
        </w:rPr>
        <w:t>7</w:t>
      </w:r>
      <w:r w:rsidRPr="0039392E">
        <w:rPr>
          <w:rFonts w:ascii="Times New Roman" w:eastAsia="Calibri" w:hAnsi="Times New Roman" w:cs="Times New Roman"/>
          <w:sz w:val="24"/>
          <w:szCs w:val="24"/>
          <w:lang w:eastAsia="ar-SA"/>
        </w:rPr>
        <w:t>.</w:t>
      </w:r>
    </w:p>
    <w:p w:rsidR="0039392E" w:rsidRPr="0039392E" w:rsidRDefault="0039392E" w:rsidP="0039392E">
      <w:pPr>
        <w:shd w:val="clear" w:color="auto" w:fill="FFFFFF"/>
        <w:suppressAutoHyphens/>
        <w:autoSpaceDE w:val="0"/>
        <w:spacing w:after="0" w:line="322" w:lineRule="exact"/>
        <w:ind w:left="14" w:right="72" w:firstLine="629"/>
        <w:jc w:val="both"/>
        <w:rPr>
          <w:rFonts w:ascii="Times New Roman" w:eastAsia="Times New Roman" w:hAnsi="Times New Roman" w:cs="Times New Roman"/>
          <w:sz w:val="24"/>
          <w:szCs w:val="24"/>
          <w:lang w:eastAsia="ar-SA"/>
        </w:rPr>
      </w:pPr>
      <w:r w:rsidRPr="0039392E">
        <w:rPr>
          <w:rFonts w:ascii="Times New Roman" w:eastAsia="Times New Roman" w:hAnsi="Times New Roman" w:cs="Times New Roman"/>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39392E">
        <w:rPr>
          <w:rFonts w:ascii="Times New Roman" w:eastAsia="Times New Roman" w:hAnsi="Times New Roman" w:cs="Times New Roman"/>
          <w:sz w:val="24"/>
          <w:szCs w:val="24"/>
          <w:lang w:eastAsia="ar-SA"/>
        </w:rPr>
        <w:t>(приложение № 2 к настоящей муниципальной программе).</w:t>
      </w: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4"/>
          <w:szCs w:val="24"/>
          <w:lang w:eastAsia="ru-RU"/>
        </w:rPr>
        <w:sectPr w:rsidR="00123042" w:rsidRPr="00123042" w:rsidSect="00C67D88">
          <w:pgSz w:w="11907" w:h="16840" w:code="9"/>
          <w:pgMar w:top="426" w:right="567" w:bottom="426" w:left="1134" w:header="720" w:footer="720" w:gutter="0"/>
          <w:cols w:space="720"/>
          <w:titlePg/>
          <w:docGrid w:linePitch="65"/>
        </w:sect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t>Приложение № 1</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ind w:right="2938"/>
        <w:rPr>
          <w:rFonts w:ascii="Times New Roman" w:eastAsia="Times New Roman" w:hAnsi="Times New Roman" w:cs="Times New Roman"/>
          <w:b/>
          <w:bCs/>
          <w:color w:val="000000"/>
          <w:spacing w:val="2"/>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113"/>
        <w:jc w:val="center"/>
        <w:rPr>
          <w:rFonts w:ascii="Times New Roman" w:eastAsia="Times New Roman" w:hAnsi="Times New Roman" w:cs="Times New Roman"/>
          <w:b/>
          <w:bCs/>
          <w:color w:val="000000"/>
          <w:spacing w:val="2"/>
          <w:sz w:val="28"/>
          <w:szCs w:val="28"/>
          <w:lang w:eastAsia="ru-RU"/>
        </w:rPr>
      </w:pPr>
      <w:r w:rsidRPr="00123042">
        <w:rPr>
          <w:rFonts w:ascii="Times New Roman" w:eastAsia="Times New Roman" w:hAnsi="Times New Roman" w:cs="Times New Roman"/>
          <w:b/>
          <w:bCs/>
          <w:color w:val="000000"/>
          <w:spacing w:val="2"/>
          <w:sz w:val="28"/>
          <w:szCs w:val="28"/>
          <w:lang w:eastAsia="ru-RU"/>
        </w:rPr>
        <w:t>ЦЕЛИ, ЗАДАЧИ И ЦЕЛЕВЫЕ ПОКАЗАТЕЛИ</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bCs/>
          <w:color w:val="000000"/>
          <w:spacing w:val="3"/>
          <w:sz w:val="28"/>
          <w:szCs w:val="28"/>
          <w:lang w:eastAsia="ru-RU"/>
        </w:rPr>
      </w:pPr>
      <w:r w:rsidRPr="00123042">
        <w:rPr>
          <w:rFonts w:ascii="Times New Roman" w:eastAsia="Times New Roman" w:hAnsi="Times New Roman" w:cs="Times New Roman"/>
          <w:b/>
          <w:bCs/>
          <w:color w:val="000000"/>
          <w:spacing w:val="3"/>
          <w:sz w:val="28"/>
          <w:szCs w:val="28"/>
          <w:lang w:eastAsia="ru-RU"/>
        </w:rPr>
        <w:t>реализации муниципальной программы Североуральского городского округа</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b/>
          <w:sz w:val="28"/>
          <w:szCs w:val="28"/>
          <w:lang w:eastAsia="ru-RU"/>
        </w:rPr>
        <w:t>»</w:t>
      </w:r>
    </w:p>
    <w:p w:rsidR="00123042" w:rsidRPr="00123042" w:rsidRDefault="00123042" w:rsidP="00123042">
      <w:pPr>
        <w:shd w:val="clear" w:color="auto" w:fill="FFFFFF"/>
        <w:tabs>
          <w:tab w:val="left" w:pos="13056"/>
        </w:tabs>
        <w:suppressAutoHyphens/>
        <w:autoSpaceDE w:val="0"/>
        <w:autoSpaceDN w:val="0"/>
        <w:spacing w:after="0" w:line="240" w:lineRule="auto"/>
        <w:ind w:right="113"/>
        <w:jc w:val="center"/>
        <w:rPr>
          <w:rFonts w:ascii="Times New Roman" w:eastAsia="Times New Roman" w:hAnsi="Times New Roman" w:cs="Times New Roman"/>
          <w:b/>
          <w:sz w:val="28"/>
          <w:szCs w:val="28"/>
          <w:lang w:eastAsia="ru-RU"/>
        </w:rPr>
      </w:pPr>
      <w:r w:rsidRPr="00123042">
        <w:rPr>
          <w:rFonts w:ascii="Times New Roman" w:eastAsia="Times New Roman" w:hAnsi="Times New Roman" w:cs="Times New Roman"/>
          <w:b/>
          <w:sz w:val="28"/>
          <w:szCs w:val="28"/>
          <w:lang w:eastAsia="ru-RU"/>
        </w:rPr>
        <w:t xml:space="preserve"> на 2015-2020 годы</w:t>
      </w:r>
    </w:p>
    <w:p w:rsidR="00123042" w:rsidRPr="00123042" w:rsidRDefault="00123042" w:rsidP="00123042">
      <w:pPr>
        <w:shd w:val="clear" w:color="auto" w:fill="FFFFFF"/>
        <w:tabs>
          <w:tab w:val="left" w:pos="13056"/>
        </w:tabs>
        <w:suppressAutoHyphens/>
        <w:autoSpaceDE w:val="0"/>
        <w:autoSpaceDN w:val="0"/>
        <w:spacing w:after="0" w:line="240" w:lineRule="auto"/>
        <w:ind w:right="1252"/>
        <w:jc w:val="center"/>
        <w:rPr>
          <w:rFonts w:ascii="Times New Roman" w:eastAsia="Times New Roman" w:hAnsi="Times New Roman" w:cs="Times New Roman"/>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843"/>
        <w:gridCol w:w="1276"/>
        <w:gridCol w:w="992"/>
        <w:gridCol w:w="2072"/>
        <w:gridCol w:w="24"/>
        <w:gridCol w:w="1837"/>
        <w:gridCol w:w="24"/>
      </w:tblGrid>
      <w:tr w:rsidR="00123042" w:rsidRPr="00123042" w:rsidTr="00D828B6">
        <w:trPr>
          <w:gridAfter w:val="1"/>
          <w:wAfter w:w="24" w:type="dxa"/>
          <w:trHeight w:val="545"/>
          <w:jc w:val="center"/>
        </w:trPr>
        <w:tc>
          <w:tcPr>
            <w:tcW w:w="534"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 строки</w:t>
            </w:r>
          </w:p>
        </w:tc>
        <w:tc>
          <w:tcPr>
            <w:tcW w:w="4536" w:type="dxa"/>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5"/>
                <w:lang w:eastAsia="ru-RU"/>
              </w:rPr>
              <w:t>Наименование цели (целей) и задач, целевых показателей</w:t>
            </w:r>
          </w:p>
        </w:tc>
        <w:tc>
          <w:tcPr>
            <w:tcW w:w="1446" w:type="dxa"/>
            <w:vMerge w:val="restart"/>
            <w:shd w:val="clear" w:color="auto" w:fill="auto"/>
          </w:tcPr>
          <w:p w:rsidR="00123042" w:rsidRPr="00123042" w:rsidRDefault="00123042" w:rsidP="001F395B">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Единица измерения</w:t>
            </w:r>
          </w:p>
        </w:tc>
        <w:tc>
          <w:tcPr>
            <w:tcW w:w="7175" w:type="dxa"/>
            <w:gridSpan w:val="8"/>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bCs/>
                <w:spacing w:val="-4"/>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Источник значений показателей</w:t>
            </w:r>
          </w:p>
        </w:tc>
      </w:tr>
      <w:tr w:rsidR="00123042" w:rsidRPr="00123042" w:rsidTr="001F395B">
        <w:trPr>
          <w:gridAfter w:val="1"/>
          <w:wAfter w:w="24" w:type="dxa"/>
          <w:trHeight w:val="558"/>
          <w:jc w:val="center"/>
        </w:trPr>
        <w:tc>
          <w:tcPr>
            <w:tcW w:w="534"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453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bCs/>
                <w:spacing w:val="-5"/>
                <w:lang w:eastAsia="ru-RU"/>
              </w:rPr>
            </w:pPr>
          </w:p>
        </w:tc>
        <w:tc>
          <w:tcPr>
            <w:tcW w:w="1446" w:type="dxa"/>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008"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первый год</w:t>
            </w:r>
          </w:p>
        </w:tc>
        <w:tc>
          <w:tcPr>
            <w:tcW w:w="960"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второй год</w:t>
            </w:r>
          </w:p>
        </w:tc>
        <w:tc>
          <w:tcPr>
            <w:tcW w:w="867" w:type="dxa"/>
            <w:gridSpan w:val="2"/>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третий год</w:t>
            </w:r>
          </w:p>
        </w:tc>
        <w:tc>
          <w:tcPr>
            <w:tcW w:w="1276" w:type="dxa"/>
            <w:shd w:val="clear" w:color="auto" w:fill="auto"/>
          </w:tcPr>
          <w:p w:rsidR="00123042" w:rsidRPr="00123042" w:rsidRDefault="00123042" w:rsidP="001F395B">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6"/>
                <w:lang w:eastAsia="ru-RU"/>
              </w:rPr>
              <w:t>четвертый год</w:t>
            </w:r>
          </w:p>
        </w:tc>
        <w:tc>
          <w:tcPr>
            <w:tcW w:w="99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4"/>
                <w:lang w:eastAsia="ru-RU"/>
              </w:rPr>
              <w:t>пятый год</w:t>
            </w:r>
          </w:p>
        </w:tc>
        <w:tc>
          <w:tcPr>
            <w:tcW w:w="2072" w:type="dxa"/>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Cs/>
                <w:spacing w:val="-5"/>
                <w:lang w:eastAsia="ru-RU"/>
              </w:rPr>
              <w:t>шестой год</w:t>
            </w:r>
          </w:p>
        </w:tc>
        <w:tc>
          <w:tcPr>
            <w:tcW w:w="1861" w:type="dxa"/>
            <w:gridSpan w:val="2"/>
            <w:vMerge/>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453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44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008"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960"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867"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1276"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99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2072"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p>
        </w:tc>
        <w:tc>
          <w:tcPr>
            <w:tcW w:w="15042" w:type="dxa"/>
            <w:gridSpan w:val="13"/>
            <w:shd w:val="clear" w:color="auto" w:fill="auto"/>
          </w:tcPr>
          <w:p w:rsidR="00123042" w:rsidRPr="00123042" w:rsidRDefault="00123042" w:rsidP="00123042">
            <w:pPr>
              <w:suppressAutoHyphens/>
              <w:autoSpaceDE w:val="0"/>
              <w:autoSpaceDN w:val="0"/>
              <w:snapToGrid w:val="0"/>
              <w:spacing w:after="0" w:line="240" w:lineRule="auto"/>
              <w:rPr>
                <w:rFonts w:ascii="Times New Roman" w:eastAsia="Times New Roman" w:hAnsi="Times New Roman" w:cs="Times New Roman"/>
                <w:b/>
                <w:lang w:eastAsia="ru-RU"/>
              </w:rPr>
            </w:pPr>
            <w:r w:rsidRPr="00123042">
              <w:rPr>
                <w:rFonts w:ascii="Times New Roman" w:eastAsia="Times New Roman" w:hAnsi="Times New Roman" w:cs="Times New Roman"/>
                <w:b/>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2</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i/>
                <w:spacing w:val="3"/>
                <w:lang w:eastAsia="ru-RU"/>
              </w:rPr>
            </w:pPr>
            <w:r w:rsidRPr="00123042">
              <w:rPr>
                <w:rFonts w:ascii="Times New Roman" w:eastAsia="Times New Roman" w:hAnsi="Times New Roman" w:cs="Times New Roman"/>
                <w:b/>
                <w:i/>
                <w:spacing w:val="3"/>
                <w:lang w:eastAsia="ru-RU"/>
              </w:rPr>
              <w:t>Цель 1:</w:t>
            </w:r>
            <w:r w:rsidRPr="00123042">
              <w:rPr>
                <w:rFonts w:ascii="Times New Roman" w:eastAsia="Times New Roman" w:hAnsi="Times New Roman" w:cs="Times New Roman"/>
                <w:b/>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Задача 1.1</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Создание условий для планировки территории Североуральского городского округа.</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Целевой показатель 1:</w:t>
            </w:r>
          </w:p>
          <w:p w:rsidR="00123042" w:rsidRPr="00123042" w:rsidRDefault="00123042" w:rsidP="00123042">
            <w:pPr>
              <w:suppressAutoHyphens/>
              <w:spacing w:after="0" w:line="240" w:lineRule="auto"/>
              <w:rPr>
                <w:rFonts w:ascii="Times New Roman" w:eastAsia="Calibri" w:hAnsi="Times New Roman" w:cs="Times New Roman"/>
                <w:bCs/>
                <w:lang w:eastAsia="ar-SA"/>
              </w:rPr>
            </w:pPr>
            <w:r w:rsidRPr="00123042">
              <w:rPr>
                <w:rFonts w:ascii="Times New Roman" w:eastAsia="Calibri" w:hAnsi="Times New Roman" w:cs="Times New Roman"/>
                <w:bCs/>
                <w:lang w:eastAsia="ar-SA"/>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единиц</w:t>
            </w:r>
          </w:p>
        </w:tc>
        <w:tc>
          <w:tcPr>
            <w:tcW w:w="1008"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bCs/>
                <w:lang w:eastAsia="ar-SA"/>
              </w:rPr>
            </w:pPr>
            <w:r>
              <w:rPr>
                <w:rFonts w:ascii="Times New Roman" w:eastAsia="Calibri" w:hAnsi="Times New Roman" w:cs="Times New Roman"/>
                <w:bCs/>
                <w:lang w:eastAsia="ar-SA"/>
              </w:rPr>
              <w:t>1</w:t>
            </w:r>
          </w:p>
        </w:tc>
        <w:tc>
          <w:tcPr>
            <w:tcW w:w="843"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2</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3</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4</w:t>
            </w:r>
          </w:p>
        </w:tc>
        <w:tc>
          <w:tcPr>
            <w:tcW w:w="207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bCs/>
                <w:lang w:eastAsia="ar-SA"/>
              </w:rPr>
            </w:pPr>
            <w:r w:rsidRPr="00123042">
              <w:rPr>
                <w:rFonts w:ascii="Times New Roman" w:eastAsia="Calibri" w:hAnsi="Times New Roman" w:cs="Times New Roman"/>
                <w:bCs/>
                <w:lang w:eastAsia="ar-SA"/>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Задача 1.2</w:t>
            </w:r>
            <w:proofErr w:type="gramStart"/>
            <w:r w:rsidRPr="00123042">
              <w:rPr>
                <w:rFonts w:ascii="Times New Roman" w:eastAsia="Times New Roman" w:hAnsi="Times New Roman" w:cs="Times New Roman"/>
                <w:lang w:eastAsia="ru-RU"/>
              </w:rPr>
              <w:t xml:space="preserve"> :</w:t>
            </w:r>
            <w:proofErr w:type="gramEnd"/>
            <w:r w:rsidRPr="00123042">
              <w:rPr>
                <w:rFonts w:ascii="Times New Roman" w:eastAsia="Times New Roman" w:hAnsi="Times New Roman" w:cs="Times New Roman"/>
                <w:lang w:eastAsia="ru-RU"/>
              </w:rPr>
              <w:t xml:space="preserve"> Создание информационной системы обеспечения градостроительной деятельности</w:t>
            </w:r>
          </w:p>
        </w:tc>
      </w:tr>
      <w:tr w:rsidR="00123042" w:rsidRPr="00123042" w:rsidTr="001F395B">
        <w:trPr>
          <w:gridAfter w:val="1"/>
          <w:wAfter w:w="24" w:type="dxa"/>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6</w:t>
            </w:r>
          </w:p>
        </w:tc>
        <w:tc>
          <w:tcPr>
            <w:tcW w:w="4536" w:type="dxa"/>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Целевой показатель 2:</w:t>
            </w:r>
            <w:r w:rsidRPr="00123042">
              <w:rPr>
                <w:rFonts w:ascii="Times New Roman" w:eastAsia="Times New Roman" w:hAnsi="Times New Roman" w:cs="Times New Roman"/>
                <w:lang w:eastAsia="ru-RU"/>
              </w:rPr>
              <w:t xml:space="preserve"> </w:t>
            </w:r>
          </w:p>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2"/>
                <w:lang w:eastAsia="ru-RU"/>
              </w:rPr>
              <w:t>%</w:t>
            </w:r>
          </w:p>
        </w:tc>
        <w:tc>
          <w:tcPr>
            <w:tcW w:w="1008"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84" w:type="dxa"/>
            <w:gridSpan w:val="3"/>
            <w:shd w:val="clear" w:color="auto" w:fill="auto"/>
            <w:vAlign w:val="center"/>
          </w:tcPr>
          <w:p w:rsidR="00123042" w:rsidRPr="00123042" w:rsidRDefault="0041167F"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w:t>
            </w:r>
            <w:r w:rsidR="008208CC" w:rsidRPr="00687057">
              <w:rPr>
                <w:rFonts w:ascii="Times New Roman" w:eastAsia="Times New Roman" w:hAnsi="Times New Roman" w:cs="Times New Roman"/>
                <w:spacing w:val="3"/>
                <w:lang w:eastAsia="ru-RU"/>
              </w:rPr>
              <w:t>0</w:t>
            </w:r>
          </w:p>
        </w:tc>
        <w:tc>
          <w:tcPr>
            <w:tcW w:w="843"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1276"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99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w:t>
            </w:r>
          </w:p>
        </w:tc>
        <w:tc>
          <w:tcPr>
            <w:tcW w:w="2072"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spacing w:val="3"/>
                <w:lang w:eastAsia="ru-RU"/>
              </w:rPr>
              <w:t>Задача 1.3</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123042" w:rsidRPr="00123042" w:rsidTr="001F395B">
        <w:trPr>
          <w:gridAfter w:val="1"/>
          <w:wAfter w:w="24" w:type="dxa"/>
          <w:trHeight w:val="299"/>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8</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3: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08" w:type="dxa"/>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984" w:type="dxa"/>
            <w:gridSpan w:val="3"/>
            <w:shd w:val="clear" w:color="auto" w:fill="auto"/>
            <w:vAlign w:val="center"/>
          </w:tcPr>
          <w:p w:rsidR="00123042" w:rsidRPr="00123042" w:rsidRDefault="00E338BA"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0</w:t>
            </w:r>
          </w:p>
        </w:tc>
        <w:tc>
          <w:tcPr>
            <w:tcW w:w="843"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w:t>
            </w:r>
          </w:p>
        </w:tc>
        <w:tc>
          <w:tcPr>
            <w:tcW w:w="1276"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w:t>
            </w:r>
          </w:p>
        </w:tc>
        <w:tc>
          <w:tcPr>
            <w:tcW w:w="992"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2096" w:type="dxa"/>
            <w:gridSpan w:val="2"/>
            <w:shd w:val="clear" w:color="auto" w:fill="auto"/>
            <w:vAlign w:val="center"/>
          </w:tcPr>
          <w:p w:rsidR="00123042" w:rsidRPr="00123042" w:rsidRDefault="00773BAE"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w:t>
            </w:r>
          </w:p>
        </w:tc>
        <w:tc>
          <w:tcPr>
            <w:tcW w:w="1837" w:type="dxa"/>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Решение Думы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9</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b/>
                <w:spacing w:val="3"/>
                <w:lang w:eastAsia="ru-RU"/>
              </w:rPr>
            </w:pPr>
            <w:r w:rsidRPr="00123042">
              <w:rPr>
                <w:rFonts w:ascii="Times New Roman" w:eastAsia="Times New Roman" w:hAnsi="Times New Roman" w:cs="Times New Roman"/>
                <w:b/>
                <w:spacing w:val="3"/>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10</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 xml:space="preserve">Цель 2: </w:t>
            </w:r>
            <w:r w:rsidRPr="00123042">
              <w:rPr>
                <w:rFonts w:ascii="Times New Roman" w:eastAsia="Times New Roman" w:hAnsi="Times New Roman" w:cs="Times New Roman"/>
                <w:b/>
                <w:lang w:eastAsia="ar-SA"/>
              </w:rPr>
              <w:t>Рациональное и эффективное использование земельных ресурсов на территории Североуральского городского округа.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11</w:t>
            </w:r>
          </w:p>
        </w:tc>
        <w:tc>
          <w:tcPr>
            <w:tcW w:w="15042" w:type="dxa"/>
            <w:gridSpan w:val="13"/>
            <w:shd w:val="clear" w:color="auto" w:fill="auto"/>
          </w:tcPr>
          <w:p w:rsidR="00123042" w:rsidRPr="00123042" w:rsidRDefault="00123042" w:rsidP="00123042">
            <w:pPr>
              <w:tabs>
                <w:tab w:val="left" w:pos="1134"/>
              </w:tabs>
              <w:suppressAutoHyphens/>
              <w:autoSpaceDE w:val="0"/>
              <w:autoSpaceDN w:val="0"/>
              <w:spacing w:after="0" w:line="240" w:lineRule="auto"/>
              <w:jc w:val="both"/>
              <w:rPr>
                <w:rFonts w:ascii="Times New Roman" w:eastAsia="Times New Roman" w:hAnsi="Times New Roman" w:cs="Times New Roman"/>
                <w:lang w:eastAsia="ar-SA"/>
              </w:rPr>
            </w:pPr>
            <w:r w:rsidRPr="00123042">
              <w:rPr>
                <w:rFonts w:ascii="Times New Roman" w:eastAsia="Times New Roman" w:hAnsi="Times New Roman" w:cs="Times New Roman"/>
                <w:spacing w:val="3"/>
                <w:lang w:eastAsia="ru-RU"/>
              </w:rPr>
              <w:t>Задача 2.1</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lang w:eastAsia="ar-SA"/>
              </w:rPr>
              <w:t>Создание условий для эффективного использования земельных ресурсов населенных пунктов Североуральского городского округа</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12</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4: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населенных пунктов, в отношении которых установлена граница</w:t>
            </w:r>
          </w:p>
        </w:tc>
        <w:tc>
          <w:tcPr>
            <w:tcW w:w="144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единиц</w:t>
            </w:r>
          </w:p>
        </w:tc>
        <w:tc>
          <w:tcPr>
            <w:tcW w:w="1032"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p>
        </w:tc>
        <w:tc>
          <w:tcPr>
            <w:tcW w:w="960" w:type="dxa"/>
            <w:gridSpan w:val="2"/>
            <w:shd w:val="clear" w:color="auto" w:fill="auto"/>
            <w:vAlign w:val="center"/>
          </w:tcPr>
          <w:p w:rsidR="00123042" w:rsidRPr="00123042" w:rsidRDefault="00845A3B"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w:t>
            </w:r>
          </w:p>
        </w:tc>
        <w:tc>
          <w:tcPr>
            <w:tcW w:w="843" w:type="dxa"/>
            <w:shd w:val="clear" w:color="auto" w:fill="auto"/>
            <w:vAlign w:val="center"/>
          </w:tcPr>
          <w:p w:rsidR="00123042" w:rsidRPr="00123042" w:rsidRDefault="00321387" w:rsidP="00123042">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w:t>
            </w:r>
          </w:p>
        </w:tc>
        <w:tc>
          <w:tcPr>
            <w:tcW w:w="1276"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992" w:type="dxa"/>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2096" w:type="dxa"/>
            <w:gridSpan w:val="2"/>
            <w:shd w:val="clear" w:color="auto" w:fill="auto"/>
            <w:vAlign w:val="center"/>
          </w:tcPr>
          <w:p w:rsidR="00123042" w:rsidRPr="00123042" w:rsidRDefault="00123042" w:rsidP="00123042">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8</w:t>
            </w:r>
          </w:p>
        </w:tc>
        <w:tc>
          <w:tcPr>
            <w:tcW w:w="1861" w:type="dxa"/>
            <w:gridSpan w:val="2"/>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Данные бухгалтерского учета</w:t>
            </w:r>
          </w:p>
        </w:tc>
      </w:tr>
      <w:tr w:rsidR="00123042" w:rsidRPr="00123042" w:rsidTr="00D828B6">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13</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Задача 2.2</w:t>
            </w:r>
            <w:proofErr w:type="gramStart"/>
            <w:r w:rsidRPr="00123042">
              <w:rPr>
                <w:rFonts w:ascii="Times New Roman" w:eastAsia="Times New Roman" w:hAnsi="Times New Roman" w:cs="Times New Roman"/>
                <w:spacing w:val="3"/>
                <w:lang w:eastAsia="ru-RU"/>
              </w:rPr>
              <w:t xml:space="preserve"> :</w:t>
            </w:r>
            <w:proofErr w:type="gramEnd"/>
            <w:r w:rsidRPr="00123042">
              <w:rPr>
                <w:rFonts w:ascii="Times New Roman" w:eastAsia="Times New Roman" w:hAnsi="Times New Roman" w:cs="Times New Roman"/>
                <w:spacing w:val="3"/>
                <w:lang w:eastAsia="ru-RU"/>
              </w:rPr>
              <w:t xml:space="preserve"> </w:t>
            </w:r>
            <w:r w:rsidRPr="00123042">
              <w:rPr>
                <w:rFonts w:ascii="Times New Roman" w:eastAsia="Times New Roman" w:hAnsi="Times New Roman" w:cs="Times New Roman"/>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123042" w:rsidRPr="00123042" w:rsidTr="001F395B">
        <w:trPr>
          <w:jc w:val="center"/>
        </w:trPr>
        <w:tc>
          <w:tcPr>
            <w:tcW w:w="534" w:type="dxa"/>
            <w:shd w:val="clear" w:color="auto" w:fill="auto"/>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14</w:t>
            </w:r>
          </w:p>
        </w:tc>
        <w:tc>
          <w:tcPr>
            <w:tcW w:w="4536" w:type="dxa"/>
            <w:shd w:val="clear" w:color="auto" w:fill="auto"/>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Целевой показатель 5: </w:t>
            </w:r>
          </w:p>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Количество сформированных земельных участков</w:t>
            </w:r>
          </w:p>
        </w:tc>
        <w:tc>
          <w:tcPr>
            <w:tcW w:w="1446" w:type="dxa"/>
            <w:shd w:val="clear" w:color="auto" w:fill="auto"/>
            <w:vAlign w:val="center"/>
          </w:tcPr>
          <w:p w:rsidR="00123042" w:rsidRPr="00123042" w:rsidRDefault="00123042" w:rsidP="00123042">
            <w:pPr>
              <w:suppressAutoHyphens/>
              <w:spacing w:after="0" w:line="240" w:lineRule="auto"/>
              <w:rPr>
                <w:rFonts w:ascii="Times New Roman" w:eastAsia="Calibri" w:hAnsi="Times New Roman" w:cs="Times New Roman"/>
                <w:lang w:eastAsia="ar-SA"/>
              </w:rPr>
            </w:pPr>
            <w:r w:rsidRPr="00123042">
              <w:rPr>
                <w:rFonts w:ascii="Times New Roman" w:eastAsia="Calibri" w:hAnsi="Times New Roman" w:cs="Times New Roman"/>
                <w:lang w:eastAsia="ar-SA"/>
              </w:rPr>
              <w:t xml:space="preserve">единиц </w:t>
            </w:r>
          </w:p>
        </w:tc>
        <w:tc>
          <w:tcPr>
            <w:tcW w:w="1032" w:type="dxa"/>
            <w:gridSpan w:val="2"/>
            <w:shd w:val="clear" w:color="auto" w:fill="auto"/>
            <w:vAlign w:val="center"/>
          </w:tcPr>
          <w:p w:rsidR="00123042" w:rsidRPr="00123042" w:rsidRDefault="00123042" w:rsidP="00773BAE">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2</w:t>
            </w:r>
            <w:r w:rsidR="00773BAE">
              <w:rPr>
                <w:rFonts w:ascii="Times New Roman" w:eastAsia="Calibri" w:hAnsi="Times New Roman" w:cs="Times New Roman"/>
                <w:lang w:eastAsia="ar-SA"/>
              </w:rPr>
              <w:t>0</w:t>
            </w:r>
          </w:p>
        </w:tc>
        <w:tc>
          <w:tcPr>
            <w:tcW w:w="960" w:type="dxa"/>
            <w:gridSpan w:val="2"/>
            <w:shd w:val="clear" w:color="auto" w:fill="auto"/>
            <w:vAlign w:val="center"/>
          </w:tcPr>
          <w:p w:rsidR="00123042" w:rsidRPr="00123042" w:rsidRDefault="00AA3910" w:rsidP="00863B2D">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34</w:t>
            </w:r>
          </w:p>
        </w:tc>
        <w:tc>
          <w:tcPr>
            <w:tcW w:w="843"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44</w:t>
            </w:r>
          </w:p>
        </w:tc>
        <w:tc>
          <w:tcPr>
            <w:tcW w:w="1276"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68</w:t>
            </w:r>
          </w:p>
        </w:tc>
        <w:tc>
          <w:tcPr>
            <w:tcW w:w="992" w:type="dxa"/>
            <w:shd w:val="clear" w:color="auto" w:fill="auto"/>
            <w:vAlign w:val="center"/>
          </w:tcPr>
          <w:p w:rsidR="00123042" w:rsidRPr="00123042" w:rsidRDefault="00B96F90" w:rsidP="00B96F90">
            <w:p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92</w:t>
            </w:r>
          </w:p>
        </w:tc>
        <w:tc>
          <w:tcPr>
            <w:tcW w:w="2096" w:type="dxa"/>
            <w:gridSpan w:val="2"/>
            <w:shd w:val="clear" w:color="auto" w:fill="auto"/>
            <w:vAlign w:val="center"/>
          </w:tcPr>
          <w:p w:rsidR="00123042" w:rsidRPr="00123042" w:rsidRDefault="00123042" w:rsidP="00B96F90">
            <w:pPr>
              <w:suppressAutoHyphens/>
              <w:spacing w:after="0" w:line="240" w:lineRule="auto"/>
              <w:jc w:val="center"/>
              <w:rPr>
                <w:rFonts w:ascii="Times New Roman" w:eastAsia="Calibri" w:hAnsi="Times New Roman" w:cs="Times New Roman"/>
                <w:lang w:eastAsia="ar-SA"/>
              </w:rPr>
            </w:pPr>
            <w:r w:rsidRPr="00123042">
              <w:rPr>
                <w:rFonts w:ascii="Times New Roman" w:eastAsia="Calibri" w:hAnsi="Times New Roman" w:cs="Times New Roman"/>
                <w:lang w:eastAsia="ar-SA"/>
              </w:rPr>
              <w:t>1</w:t>
            </w:r>
            <w:r w:rsidR="00B96F90">
              <w:rPr>
                <w:rFonts w:ascii="Times New Roman" w:eastAsia="Calibri" w:hAnsi="Times New Roman" w:cs="Times New Roman"/>
                <w:lang w:eastAsia="ar-SA"/>
              </w:rPr>
              <w:t>16</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мониторинг</w:t>
            </w:r>
          </w:p>
        </w:tc>
      </w:tr>
      <w:tr w:rsidR="00123042" w:rsidRPr="00123042" w:rsidTr="00D828B6">
        <w:trPr>
          <w:jc w:val="center"/>
        </w:trPr>
        <w:tc>
          <w:tcPr>
            <w:tcW w:w="534" w:type="dxa"/>
            <w:shd w:val="clear" w:color="auto" w:fill="auto"/>
          </w:tcPr>
          <w:p w:rsidR="00123042" w:rsidRPr="00123042" w:rsidRDefault="00123042" w:rsidP="00E104D7">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5</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b/>
                <w:spacing w:val="3"/>
                <w:lang w:eastAsia="ru-RU"/>
              </w:rPr>
              <w:t>Подпрограмма 3:</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w:t>
            </w:r>
            <w:r w:rsidRPr="00123042">
              <w:rPr>
                <w:rFonts w:ascii="Times New Roman" w:eastAsia="Times New Roman" w:hAnsi="Times New Roman" w:cs="Times New Roman"/>
                <w:b/>
                <w:lang w:eastAsia="ar-SA"/>
              </w:rPr>
              <w:t>Формирование земельных участков, занятых парками, скверами, водными объектами и иными территориями общего пользования</w:t>
            </w:r>
            <w:r w:rsidRPr="00123042">
              <w:rPr>
                <w:rFonts w:ascii="Times New Roman" w:eastAsia="Times New Roman" w:hAnsi="Times New Roman" w:cs="Times New Roman"/>
                <w:b/>
                <w:lang w:eastAsia="ru-RU"/>
              </w:rPr>
              <w:t>»</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6</w:t>
            </w:r>
          </w:p>
        </w:tc>
        <w:tc>
          <w:tcPr>
            <w:tcW w:w="15042" w:type="dxa"/>
            <w:gridSpan w:val="13"/>
            <w:shd w:val="clear" w:color="auto" w:fill="auto"/>
          </w:tcPr>
          <w:p w:rsidR="00123042" w:rsidRPr="00123042" w:rsidRDefault="00123042" w:rsidP="00123042">
            <w:pPr>
              <w:suppressAutoHyphens/>
              <w:autoSpaceDE w:val="0"/>
              <w:spacing w:after="0" w:line="240" w:lineRule="auto"/>
              <w:ind w:firstLine="175"/>
              <w:rPr>
                <w:rFonts w:ascii="Times New Roman" w:eastAsia="Times New Roman" w:hAnsi="Times New Roman" w:cs="Times New Roman"/>
                <w:b/>
                <w:lang w:eastAsia="ar-SA"/>
              </w:rPr>
            </w:pPr>
            <w:r w:rsidRPr="00123042">
              <w:rPr>
                <w:rFonts w:ascii="Times New Roman" w:eastAsia="Times New Roman" w:hAnsi="Times New Roman" w:cs="Times New Roman"/>
                <w:b/>
                <w:i/>
                <w:spacing w:val="3"/>
                <w:lang w:eastAsia="ru-RU"/>
              </w:rPr>
              <w:t>Цель 3</w:t>
            </w:r>
            <w:r w:rsidRPr="00123042">
              <w:rPr>
                <w:rFonts w:ascii="Times New Roman" w:eastAsia="Times New Roman" w:hAnsi="Times New Roman" w:cs="Times New Roman"/>
                <w:spacing w:val="3"/>
                <w:lang w:eastAsia="ru-RU"/>
              </w:rPr>
              <w:t>:</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ar-SA"/>
              </w:rPr>
              <w:t>Создание условий для обеспечения Североуральского городского округа местами отдыха и общего пользования.</w:t>
            </w:r>
          </w:p>
        </w:tc>
      </w:tr>
      <w:tr w:rsidR="00123042" w:rsidRPr="00123042" w:rsidTr="00D828B6">
        <w:trPr>
          <w:jc w:val="center"/>
        </w:trPr>
        <w:tc>
          <w:tcPr>
            <w:tcW w:w="534" w:type="dxa"/>
            <w:shd w:val="clear" w:color="auto" w:fill="auto"/>
          </w:tcPr>
          <w:p w:rsidR="00123042" w:rsidRPr="00123042" w:rsidRDefault="00123042" w:rsidP="009D415C">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sidRPr="00123042">
              <w:rPr>
                <w:rFonts w:ascii="Times New Roman" w:eastAsia="Times New Roman" w:hAnsi="Times New Roman" w:cs="Times New Roman"/>
                <w:spacing w:val="3"/>
                <w:lang w:eastAsia="ru-RU"/>
              </w:rPr>
              <w:t>1</w:t>
            </w:r>
            <w:r w:rsidR="00E104D7">
              <w:rPr>
                <w:rFonts w:ascii="Times New Roman" w:eastAsia="Times New Roman" w:hAnsi="Times New Roman" w:cs="Times New Roman"/>
                <w:spacing w:val="3"/>
                <w:lang w:eastAsia="ru-RU"/>
              </w:rPr>
              <w:t>7</w:t>
            </w:r>
          </w:p>
        </w:tc>
        <w:tc>
          <w:tcPr>
            <w:tcW w:w="15042" w:type="dxa"/>
            <w:gridSpan w:val="13"/>
            <w:shd w:val="clear" w:color="auto" w:fill="auto"/>
          </w:tcPr>
          <w:p w:rsidR="00123042" w:rsidRPr="00123042" w:rsidRDefault="00123042" w:rsidP="00123042">
            <w:pPr>
              <w:suppressAutoHyphens/>
              <w:autoSpaceDE w:val="0"/>
              <w:autoSpaceDN w:val="0"/>
              <w:spacing w:after="0" w:line="240" w:lineRule="auto"/>
              <w:ind w:right="48"/>
              <w:rPr>
                <w:rFonts w:ascii="Times New Roman" w:eastAsia="Times New Roman" w:hAnsi="Times New Roman" w:cs="Times New Roman"/>
                <w:spacing w:val="3"/>
                <w:lang w:eastAsia="ru-RU"/>
              </w:rPr>
            </w:pPr>
            <w:r w:rsidRPr="00123042">
              <w:rPr>
                <w:rFonts w:ascii="Times New Roman" w:eastAsia="Times New Roman" w:hAnsi="Times New Roman" w:cs="Times New Roman"/>
                <w:lang w:eastAsia="ar-SA"/>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123042" w:rsidRPr="00123042" w:rsidTr="001F395B">
        <w:trPr>
          <w:gridAfter w:val="1"/>
          <w:wAfter w:w="24" w:type="dxa"/>
          <w:jc w:val="center"/>
        </w:trPr>
        <w:tc>
          <w:tcPr>
            <w:tcW w:w="534" w:type="dxa"/>
            <w:shd w:val="clear" w:color="auto" w:fill="auto"/>
          </w:tcPr>
          <w:p w:rsidR="00123042" w:rsidRPr="00123042" w:rsidRDefault="00E104D7" w:rsidP="00123042">
            <w:pPr>
              <w:suppressAutoHyphens/>
              <w:autoSpaceDE w:val="0"/>
              <w:autoSpaceDN w:val="0"/>
              <w:spacing w:after="0" w:line="240" w:lineRule="auto"/>
              <w:ind w:right="48"/>
              <w:jc w:val="center"/>
              <w:rPr>
                <w:rFonts w:ascii="Times New Roman" w:eastAsia="Times New Roman" w:hAnsi="Times New Roman" w:cs="Times New Roman"/>
                <w:spacing w:val="3"/>
                <w:lang w:eastAsia="ru-RU"/>
              </w:rPr>
            </w:pPr>
            <w:r>
              <w:rPr>
                <w:rFonts w:ascii="Times New Roman" w:eastAsia="Times New Roman" w:hAnsi="Times New Roman" w:cs="Times New Roman"/>
                <w:spacing w:val="3"/>
                <w:lang w:eastAsia="ru-RU"/>
              </w:rPr>
              <w:t>18</w:t>
            </w:r>
          </w:p>
        </w:tc>
        <w:tc>
          <w:tcPr>
            <w:tcW w:w="4536" w:type="dxa"/>
            <w:shd w:val="clear" w:color="auto" w:fill="auto"/>
          </w:tcPr>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Целевой показатель 7.</w:t>
            </w:r>
          </w:p>
          <w:p w:rsidR="00123042" w:rsidRPr="00123042" w:rsidRDefault="00123042" w:rsidP="00123042">
            <w:pPr>
              <w:suppressAutoHyphens/>
              <w:autoSpaceDE w:val="0"/>
              <w:autoSpaceDN w:val="0"/>
              <w:spacing w:after="0" w:line="278" w:lineRule="exact"/>
              <w:ind w:right="-6"/>
              <w:jc w:val="both"/>
              <w:rPr>
                <w:rFonts w:ascii="Times New Roman" w:eastAsia="Times New Roman" w:hAnsi="Times New Roman" w:cs="Times New Roman"/>
                <w:spacing w:val="-2"/>
                <w:lang w:eastAsia="ru-RU"/>
              </w:rPr>
            </w:pPr>
            <w:r w:rsidRPr="00123042">
              <w:rPr>
                <w:rFonts w:ascii="Times New Roman" w:eastAsia="Times New Roman" w:hAnsi="Times New Roman" w:cs="Times New Roman"/>
                <w:color w:val="000000"/>
                <w:spacing w:val="3"/>
                <w:lang w:eastAsia="ar-SA"/>
              </w:rPr>
              <w:t xml:space="preserve">Количество сформированных земельных участков под </w:t>
            </w:r>
            <w:r w:rsidRPr="00123042">
              <w:rPr>
                <w:rFonts w:ascii="Times New Roman" w:eastAsia="Times New Roman" w:hAnsi="Times New Roman" w:cs="Times New Roman"/>
                <w:color w:val="000000"/>
                <w:spacing w:val="-2"/>
                <w:lang w:eastAsia="ar-SA"/>
              </w:rPr>
              <w:t>местами общего пользования.</w:t>
            </w:r>
          </w:p>
        </w:tc>
        <w:tc>
          <w:tcPr>
            <w:tcW w:w="144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 xml:space="preserve">единиц </w:t>
            </w:r>
          </w:p>
        </w:tc>
        <w:tc>
          <w:tcPr>
            <w:tcW w:w="1032"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960" w:type="dxa"/>
            <w:gridSpan w:val="2"/>
            <w:shd w:val="clear" w:color="auto" w:fill="auto"/>
            <w:vAlign w:val="center"/>
          </w:tcPr>
          <w:p w:rsidR="00123042" w:rsidRPr="00123042" w:rsidRDefault="00845A3B"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w:t>
            </w:r>
          </w:p>
        </w:tc>
        <w:tc>
          <w:tcPr>
            <w:tcW w:w="843"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1</w:t>
            </w:r>
          </w:p>
        </w:tc>
        <w:tc>
          <w:tcPr>
            <w:tcW w:w="1276"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2</w:t>
            </w:r>
          </w:p>
        </w:tc>
        <w:tc>
          <w:tcPr>
            <w:tcW w:w="99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4</w:t>
            </w:r>
          </w:p>
        </w:tc>
        <w:tc>
          <w:tcPr>
            <w:tcW w:w="2072" w:type="dxa"/>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2"/>
                <w:lang w:eastAsia="ru-RU"/>
              </w:rPr>
              <w:t>5</w:t>
            </w:r>
          </w:p>
        </w:tc>
        <w:tc>
          <w:tcPr>
            <w:tcW w:w="1861" w:type="dxa"/>
            <w:gridSpan w:val="2"/>
            <w:shd w:val="clear" w:color="auto" w:fill="auto"/>
            <w:vAlign w:val="center"/>
          </w:tcPr>
          <w:p w:rsidR="00123042" w:rsidRPr="00123042" w:rsidRDefault="00123042" w:rsidP="00123042">
            <w:pPr>
              <w:suppressAutoHyphens/>
              <w:autoSpaceDE w:val="0"/>
              <w:autoSpaceDN w:val="0"/>
              <w:spacing w:after="0" w:line="278" w:lineRule="exact"/>
              <w:ind w:right="-6"/>
              <w:jc w:val="center"/>
              <w:rPr>
                <w:rFonts w:ascii="Times New Roman" w:eastAsia="Times New Roman" w:hAnsi="Times New Roman" w:cs="Times New Roman"/>
                <w:spacing w:val="-2"/>
                <w:lang w:eastAsia="ru-RU"/>
              </w:rPr>
            </w:pPr>
            <w:r w:rsidRPr="00123042">
              <w:rPr>
                <w:rFonts w:ascii="Times New Roman" w:eastAsia="Times New Roman" w:hAnsi="Times New Roman" w:cs="Times New Roman"/>
                <w:spacing w:val="3"/>
                <w:lang w:eastAsia="ru-RU"/>
              </w:rPr>
              <w:t>мониторинг</w:t>
            </w:r>
          </w:p>
        </w:tc>
      </w:tr>
    </w:tbl>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48"/>
        <w:jc w:val="center"/>
        <w:rPr>
          <w:rFonts w:ascii="Times New Roman" w:eastAsia="Times New Roman" w:hAnsi="Times New Roman" w:cs="Times New Roman"/>
          <w:color w:val="000000"/>
          <w:spacing w:val="3"/>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123042" w:rsidRPr="00123042" w:rsidRDefault="00123042" w:rsidP="00123042">
      <w:pPr>
        <w:shd w:val="clear" w:color="auto" w:fill="FFFFFF"/>
        <w:suppressAutoHyphens/>
        <w:autoSpaceDE w:val="0"/>
        <w:autoSpaceDN w:val="0"/>
        <w:spacing w:after="0" w:line="240" w:lineRule="auto"/>
        <w:rPr>
          <w:rFonts w:ascii="Times New Roman" w:eastAsia="Times New Roman" w:hAnsi="Times New Roman" w:cs="Times New Roman"/>
          <w:color w:val="000000"/>
          <w:sz w:val="28"/>
          <w:szCs w:val="28"/>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4A413A" w:rsidRDefault="004A413A"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z w:val="24"/>
          <w:szCs w:val="24"/>
          <w:lang w:eastAsia="ru-RU"/>
        </w:rPr>
      </w:pPr>
      <w:r w:rsidRPr="00123042">
        <w:rPr>
          <w:rFonts w:ascii="Times New Roman" w:eastAsia="Times New Roman" w:hAnsi="Times New Roman" w:cs="Times New Roman"/>
          <w:color w:val="000000"/>
          <w:sz w:val="24"/>
          <w:szCs w:val="24"/>
          <w:lang w:eastAsia="ru-RU"/>
        </w:rPr>
        <w:t>Приложение № 2</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4"/>
          <w:szCs w:val="24"/>
          <w:lang w:eastAsia="ru-RU"/>
        </w:rPr>
      </w:pPr>
      <w:r w:rsidRPr="00123042">
        <w:rPr>
          <w:rFonts w:ascii="Times New Roman" w:eastAsia="Times New Roman" w:hAnsi="Times New Roman" w:cs="Times New Roman"/>
          <w:color w:val="000000"/>
          <w:sz w:val="24"/>
          <w:szCs w:val="24"/>
          <w:lang w:eastAsia="ru-RU"/>
        </w:rPr>
        <w:t>к муниципаль</w:t>
      </w:r>
      <w:r w:rsidRPr="00123042">
        <w:rPr>
          <w:rFonts w:ascii="Times New Roman" w:eastAsia="Times New Roman" w:hAnsi="Times New Roman" w:cs="Times New Roman"/>
          <w:color w:val="000000"/>
          <w:spacing w:val="-1"/>
          <w:sz w:val="24"/>
          <w:szCs w:val="24"/>
          <w:lang w:eastAsia="ru-RU"/>
        </w:rPr>
        <w:t xml:space="preserve">ной программе Североуральского городского округа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bCs/>
          <w:sz w:val="24"/>
          <w:szCs w:val="24"/>
          <w:lang w:eastAsia="ar-SA"/>
        </w:rPr>
      </w:pPr>
      <w:r w:rsidRPr="00123042">
        <w:rPr>
          <w:rFonts w:ascii="Times New Roman" w:eastAsia="Times New Roman" w:hAnsi="Times New Roman" w:cs="Times New Roman"/>
          <w:color w:val="000000"/>
          <w:spacing w:val="-1"/>
          <w:sz w:val="24"/>
          <w:szCs w:val="24"/>
          <w:lang w:eastAsia="ru-RU"/>
        </w:rPr>
        <w:t>«</w:t>
      </w:r>
      <w:r w:rsidRPr="00123042">
        <w:rPr>
          <w:rFonts w:ascii="Times New Roman" w:eastAsia="Times New Roman" w:hAnsi="Times New Roman" w:cs="Times New Roman"/>
          <w:b/>
          <w:sz w:val="24"/>
          <w:szCs w:val="24"/>
          <w:lang w:eastAsia="ar-SA"/>
        </w:rPr>
        <w:t>Р</w:t>
      </w:r>
      <w:r w:rsidRPr="00123042">
        <w:rPr>
          <w:rFonts w:ascii="Times New Roman" w:eastAsia="Times New Roman" w:hAnsi="Times New Roman" w:cs="Times New Roman"/>
          <w:bCs/>
          <w:sz w:val="24"/>
          <w:szCs w:val="24"/>
          <w:lang w:eastAsia="ar-SA"/>
        </w:rPr>
        <w:t xml:space="preserve">азвитие земельных отношений и градостроительная деятельность </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123042">
        <w:rPr>
          <w:rFonts w:ascii="Times New Roman" w:eastAsia="Times New Roman" w:hAnsi="Times New Roman" w:cs="Times New Roman"/>
          <w:bCs/>
          <w:sz w:val="24"/>
          <w:szCs w:val="24"/>
          <w:lang w:eastAsia="ar-SA"/>
        </w:rPr>
        <w:t>в Североуральском городском округе</w:t>
      </w:r>
      <w:r w:rsidRPr="00123042">
        <w:rPr>
          <w:rFonts w:ascii="Times New Roman" w:eastAsia="Times New Roman" w:hAnsi="Times New Roman" w:cs="Times New Roman"/>
          <w:color w:val="000000"/>
          <w:spacing w:val="-1"/>
          <w:sz w:val="24"/>
          <w:szCs w:val="24"/>
          <w:lang w:eastAsia="ru-RU"/>
        </w:rPr>
        <w:t>» на 2015-2020 годы</w:t>
      </w: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color w:val="000000"/>
          <w:spacing w:val="-1"/>
          <w:sz w:val="28"/>
          <w:szCs w:val="28"/>
          <w:lang w:eastAsia="ru-RU"/>
        </w:rPr>
      </w:pPr>
    </w:p>
    <w:p w:rsidR="00123042" w:rsidRPr="00123042" w:rsidRDefault="00123042" w:rsidP="00123042">
      <w:pPr>
        <w:shd w:val="clear" w:color="auto" w:fill="FFFFFF"/>
        <w:suppressAutoHyphens/>
        <w:autoSpaceDE w:val="0"/>
        <w:autoSpaceDN w:val="0"/>
        <w:spacing w:after="0" w:line="240" w:lineRule="auto"/>
        <w:jc w:val="right"/>
        <w:rPr>
          <w:rFonts w:ascii="Times New Roman" w:eastAsia="Times New Roman" w:hAnsi="Times New Roman" w:cs="Times New Roman"/>
          <w:sz w:val="28"/>
          <w:szCs w:val="28"/>
          <w:lang w:eastAsia="ru-RU"/>
        </w:rPr>
      </w:pP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bCs/>
          <w:color w:val="000000"/>
          <w:sz w:val="28"/>
          <w:szCs w:val="28"/>
          <w:lang w:eastAsia="ru-RU"/>
        </w:rPr>
      </w:pPr>
      <w:r w:rsidRPr="00123042">
        <w:rPr>
          <w:rFonts w:ascii="Times New Roman" w:eastAsia="Times New Roman" w:hAnsi="Times New Roman" w:cs="Times New Roman"/>
          <w:b/>
          <w:bCs/>
          <w:color w:val="000000"/>
          <w:sz w:val="28"/>
          <w:szCs w:val="28"/>
          <w:lang w:eastAsia="ru-RU"/>
        </w:rPr>
        <w:t>ПЛАН МЕРОПРИЯТИЙ</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sz w:val="28"/>
          <w:szCs w:val="28"/>
          <w:lang w:eastAsia="ru-RU"/>
        </w:rPr>
      </w:pPr>
      <w:r w:rsidRPr="00123042">
        <w:rPr>
          <w:rFonts w:ascii="Times New Roman" w:eastAsia="Times New Roman" w:hAnsi="Times New Roman" w:cs="Times New Roman"/>
          <w:b/>
          <w:bCs/>
          <w:color w:val="000000"/>
          <w:spacing w:val="-1"/>
          <w:sz w:val="28"/>
          <w:szCs w:val="28"/>
          <w:lang w:eastAsia="ru-RU"/>
        </w:rPr>
        <w:t>по выполнению муниципальной программы Североуральского городского округа</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color w:val="000000"/>
          <w:spacing w:val="-1"/>
          <w:sz w:val="28"/>
          <w:szCs w:val="28"/>
          <w:lang w:eastAsia="ru-RU"/>
        </w:rPr>
      </w:pPr>
      <w:r w:rsidRPr="00123042">
        <w:rPr>
          <w:rFonts w:ascii="Times New Roman" w:eastAsia="Times New Roman" w:hAnsi="Times New Roman" w:cs="Times New Roman"/>
          <w:color w:val="000000"/>
          <w:spacing w:val="-1"/>
          <w:sz w:val="28"/>
          <w:szCs w:val="28"/>
          <w:lang w:eastAsia="ru-RU"/>
        </w:rPr>
        <w:t>«</w:t>
      </w:r>
      <w:r w:rsidRPr="00123042">
        <w:rPr>
          <w:rFonts w:ascii="Times New Roman" w:eastAsia="Times New Roman" w:hAnsi="Times New Roman" w:cs="Times New Roman"/>
          <w:sz w:val="28"/>
          <w:szCs w:val="28"/>
          <w:lang w:eastAsia="ar-SA"/>
        </w:rPr>
        <w:t>Р</w:t>
      </w:r>
      <w:r w:rsidRPr="00123042">
        <w:rPr>
          <w:rFonts w:ascii="Times New Roman" w:eastAsia="Times New Roman" w:hAnsi="Times New Roman" w:cs="Times New Roman"/>
          <w:b/>
          <w:bCs/>
          <w:sz w:val="28"/>
          <w:szCs w:val="28"/>
          <w:lang w:eastAsia="ar-SA"/>
        </w:rPr>
        <w:t>азвитие земельных отношений и градостроительная деятельность в Североуральском городском округе</w:t>
      </w:r>
      <w:r w:rsidRPr="00123042">
        <w:rPr>
          <w:rFonts w:ascii="Times New Roman" w:eastAsia="Times New Roman" w:hAnsi="Times New Roman" w:cs="Times New Roman"/>
          <w:color w:val="000000"/>
          <w:spacing w:val="-1"/>
          <w:sz w:val="28"/>
          <w:szCs w:val="28"/>
          <w:lang w:eastAsia="ru-RU"/>
        </w:rPr>
        <w:t>»</w:t>
      </w:r>
    </w:p>
    <w:p w:rsidR="00123042" w:rsidRPr="00123042" w:rsidRDefault="00123042" w:rsidP="00123042">
      <w:pPr>
        <w:shd w:val="clear" w:color="auto" w:fill="FFFFFF"/>
        <w:suppressAutoHyphens/>
        <w:autoSpaceDE w:val="0"/>
        <w:autoSpaceDN w:val="0"/>
        <w:spacing w:after="0" w:line="240" w:lineRule="auto"/>
        <w:ind w:right="-31"/>
        <w:jc w:val="center"/>
        <w:rPr>
          <w:rFonts w:ascii="Times New Roman" w:eastAsia="Times New Roman" w:hAnsi="Times New Roman" w:cs="Times New Roman"/>
          <w:b/>
          <w:color w:val="000000"/>
          <w:spacing w:val="-1"/>
          <w:sz w:val="28"/>
          <w:szCs w:val="28"/>
          <w:lang w:eastAsia="ru-RU"/>
        </w:rPr>
      </w:pPr>
      <w:r w:rsidRPr="00123042">
        <w:rPr>
          <w:rFonts w:ascii="Times New Roman" w:eastAsia="Times New Roman" w:hAnsi="Times New Roman" w:cs="Times New Roman"/>
          <w:b/>
          <w:color w:val="000000"/>
          <w:spacing w:val="-1"/>
          <w:sz w:val="28"/>
          <w:szCs w:val="28"/>
          <w:lang w:eastAsia="ru-RU"/>
        </w:rPr>
        <w:t>на 2015-2020 годы</w:t>
      </w:r>
    </w:p>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color w:val="000000"/>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3"/>
        <w:gridCol w:w="1235"/>
        <w:gridCol w:w="22"/>
        <w:gridCol w:w="24"/>
        <w:gridCol w:w="1080"/>
        <w:gridCol w:w="8"/>
        <w:gridCol w:w="16"/>
        <w:gridCol w:w="1159"/>
        <w:gridCol w:w="1276"/>
        <w:gridCol w:w="1275"/>
        <w:gridCol w:w="1276"/>
        <w:gridCol w:w="1276"/>
        <w:gridCol w:w="1104"/>
        <w:gridCol w:w="24"/>
      </w:tblGrid>
      <w:tr w:rsidR="00123042" w:rsidRPr="00123042" w:rsidTr="00F74716">
        <w:trPr>
          <w:trHeight w:val="727"/>
          <w:jc w:val="center"/>
        </w:trPr>
        <w:tc>
          <w:tcPr>
            <w:tcW w:w="710" w:type="dxa"/>
            <w:vMerge w:val="restart"/>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строки</w:t>
            </w:r>
          </w:p>
        </w:tc>
        <w:tc>
          <w:tcPr>
            <w:tcW w:w="3963" w:type="dxa"/>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b/>
                <w:bCs/>
                <w:spacing w:val="-5"/>
                <w:lang w:eastAsia="ru-RU"/>
              </w:rPr>
              <w:t>Наименование мероприя</w:t>
            </w:r>
            <w:r w:rsidRPr="00123042">
              <w:rPr>
                <w:rFonts w:ascii="Times New Roman" w:eastAsia="Times New Roman" w:hAnsi="Times New Roman" w:cs="Times New Roman"/>
                <w:b/>
                <w:bCs/>
                <w:spacing w:val="-5"/>
                <w:lang w:eastAsia="ru-RU"/>
              </w:rPr>
              <w:softHyphen/>
              <w:t xml:space="preserve">тия/ Источники расходов </w:t>
            </w:r>
            <w:r w:rsidRPr="00123042">
              <w:rPr>
                <w:rFonts w:ascii="Times New Roman" w:eastAsia="Times New Roman" w:hAnsi="Times New Roman" w:cs="Times New Roman"/>
                <w:b/>
                <w:bCs/>
                <w:spacing w:val="-4"/>
                <w:lang w:eastAsia="ru-RU"/>
              </w:rPr>
              <w:t>на финансирование</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8647" w:type="dxa"/>
            <w:gridSpan w:val="11"/>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5"/>
                <w:lang w:eastAsia="ru-RU"/>
              </w:rPr>
              <w:t xml:space="preserve">Объем расходов на выполнение мероприятия </w:t>
            </w:r>
            <w:r w:rsidRPr="00123042">
              <w:rPr>
                <w:rFonts w:ascii="Times New Roman" w:eastAsia="Times New Roman" w:hAnsi="Times New Roman" w:cs="Times New Roman"/>
                <w:b/>
                <w:spacing w:val="-4"/>
                <w:lang w:eastAsia="ru-RU"/>
              </w:rPr>
              <w:t xml:space="preserve">за </w:t>
            </w:r>
            <w:r w:rsidRPr="00123042">
              <w:rPr>
                <w:rFonts w:ascii="Times New Roman" w:eastAsia="Times New Roman" w:hAnsi="Times New Roman" w:cs="Times New Roman"/>
                <w:b/>
                <w:bCs/>
                <w:spacing w:val="-4"/>
                <w:lang w:eastAsia="ru-RU"/>
              </w:rPr>
              <w:t>счет всех источников ресурсного обеспечения, тыс. руб.</w:t>
            </w:r>
          </w:p>
        </w:tc>
        <w:tc>
          <w:tcPr>
            <w:tcW w:w="1128" w:type="dxa"/>
            <w:gridSpan w:val="2"/>
            <w:vMerge w:val="restart"/>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bCs/>
                <w:spacing w:val="-4"/>
                <w:lang w:eastAsia="ru-RU"/>
              </w:rPr>
              <w:t xml:space="preserve">Номер строки </w:t>
            </w:r>
            <w:r w:rsidRPr="00123042">
              <w:rPr>
                <w:rFonts w:ascii="Times New Roman" w:eastAsia="Times New Roman" w:hAnsi="Times New Roman" w:cs="Times New Roman"/>
                <w:b/>
                <w:bCs/>
                <w:spacing w:val="-5"/>
                <w:lang w:eastAsia="ru-RU"/>
              </w:rPr>
              <w:t>целевых пока</w:t>
            </w:r>
            <w:r w:rsidRPr="00123042">
              <w:rPr>
                <w:rFonts w:ascii="Times New Roman" w:eastAsia="Times New Roman" w:hAnsi="Times New Roman" w:cs="Times New Roman"/>
                <w:b/>
                <w:bCs/>
                <w:spacing w:val="-5"/>
                <w:lang w:eastAsia="ru-RU"/>
              </w:rPr>
              <w:softHyphen/>
            </w:r>
            <w:r w:rsidRPr="00123042">
              <w:rPr>
                <w:rFonts w:ascii="Times New Roman" w:eastAsia="Times New Roman" w:hAnsi="Times New Roman" w:cs="Times New Roman"/>
                <w:b/>
                <w:bCs/>
                <w:spacing w:val="-2"/>
                <w:lang w:eastAsia="ru-RU"/>
              </w:rPr>
              <w:t xml:space="preserve">зателей, на </w:t>
            </w:r>
            <w:r w:rsidRPr="00123042">
              <w:rPr>
                <w:rFonts w:ascii="Times New Roman" w:eastAsia="Times New Roman" w:hAnsi="Times New Roman" w:cs="Times New Roman"/>
                <w:b/>
                <w:bCs/>
                <w:spacing w:val="-3"/>
                <w:lang w:eastAsia="ru-RU"/>
              </w:rPr>
              <w:t xml:space="preserve">достижение </w:t>
            </w:r>
            <w:r w:rsidRPr="00123042">
              <w:rPr>
                <w:rFonts w:ascii="Times New Roman" w:eastAsia="Times New Roman" w:hAnsi="Times New Roman" w:cs="Times New Roman"/>
                <w:b/>
                <w:bCs/>
                <w:spacing w:val="-4"/>
                <w:lang w:eastAsia="ru-RU"/>
              </w:rPr>
              <w:t xml:space="preserve">которых </w:t>
            </w:r>
            <w:r w:rsidRPr="00123042">
              <w:rPr>
                <w:rFonts w:ascii="Times New Roman" w:eastAsia="Times New Roman" w:hAnsi="Times New Roman" w:cs="Times New Roman"/>
                <w:b/>
                <w:bCs/>
                <w:spacing w:val="-8"/>
                <w:lang w:eastAsia="ru-RU"/>
              </w:rPr>
              <w:t>направлены мероприятия</w:t>
            </w:r>
          </w:p>
        </w:tc>
      </w:tr>
      <w:tr w:rsidR="00123042" w:rsidRPr="00123042" w:rsidTr="00F74716">
        <w:trPr>
          <w:trHeight w:val="376"/>
          <w:jc w:val="center"/>
        </w:trPr>
        <w:tc>
          <w:tcPr>
            <w:tcW w:w="710" w:type="dxa"/>
            <w:vMerge/>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p>
        </w:tc>
        <w:tc>
          <w:tcPr>
            <w:tcW w:w="3963" w:type="dxa"/>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5"/>
                <w:lang w:eastAsia="ru-RU"/>
              </w:rPr>
            </w:pPr>
          </w:p>
        </w:tc>
        <w:tc>
          <w:tcPr>
            <w:tcW w:w="1235"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Всего</w:t>
            </w:r>
          </w:p>
        </w:tc>
        <w:tc>
          <w:tcPr>
            <w:tcW w:w="1134" w:type="dxa"/>
            <w:gridSpan w:val="4"/>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первый год</w:t>
            </w:r>
          </w:p>
        </w:tc>
        <w:tc>
          <w:tcPr>
            <w:tcW w:w="1175"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второй год</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третий год</w:t>
            </w:r>
          </w:p>
        </w:tc>
        <w:tc>
          <w:tcPr>
            <w:tcW w:w="1275" w:type="dxa"/>
            <w:shd w:val="clear" w:color="auto" w:fill="auto"/>
          </w:tcPr>
          <w:p w:rsidR="00123042" w:rsidRPr="00123042" w:rsidRDefault="00123042" w:rsidP="004C58C9">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четвертый год</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пятый год</w:t>
            </w:r>
          </w:p>
        </w:tc>
        <w:tc>
          <w:tcPr>
            <w:tcW w:w="1276"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bCs/>
                <w:spacing w:val="-5"/>
                <w:lang w:eastAsia="ru-RU"/>
              </w:rPr>
            </w:pPr>
            <w:r w:rsidRPr="00123042">
              <w:rPr>
                <w:rFonts w:ascii="Times New Roman" w:eastAsia="Times New Roman" w:hAnsi="Times New Roman" w:cs="Times New Roman"/>
                <w:b/>
                <w:bCs/>
                <w:spacing w:val="-5"/>
                <w:lang w:eastAsia="ru-RU"/>
              </w:rPr>
              <w:t>шестой год</w:t>
            </w:r>
          </w:p>
        </w:tc>
        <w:tc>
          <w:tcPr>
            <w:tcW w:w="1128" w:type="dxa"/>
            <w:gridSpan w:val="2"/>
            <w:vMerge/>
            <w:shd w:val="clear" w:color="auto" w:fill="auto"/>
          </w:tcPr>
          <w:p w:rsidR="00123042" w:rsidRPr="00123042" w:rsidRDefault="00123042" w:rsidP="00123042">
            <w:pPr>
              <w:shd w:val="clear" w:color="auto" w:fill="FFFFFF"/>
              <w:suppressAutoHyphens/>
              <w:autoSpaceDE w:val="0"/>
              <w:autoSpaceDN w:val="0"/>
              <w:spacing w:after="0" w:line="240" w:lineRule="auto"/>
              <w:jc w:val="center"/>
              <w:rPr>
                <w:rFonts w:ascii="Times New Roman" w:eastAsia="Times New Roman" w:hAnsi="Times New Roman" w:cs="Times New Roman"/>
                <w:b/>
                <w:bCs/>
                <w:spacing w:val="-4"/>
                <w:lang w:eastAsia="ru-RU"/>
              </w:rPr>
            </w:pPr>
          </w:p>
        </w:tc>
      </w:tr>
      <w:tr w:rsidR="00123042" w:rsidRPr="00123042" w:rsidTr="00F7471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муниципальной программе, в том числе:</w:t>
            </w:r>
          </w:p>
        </w:tc>
        <w:tc>
          <w:tcPr>
            <w:tcW w:w="1235" w:type="dxa"/>
            <w:vAlign w:val="center"/>
          </w:tcPr>
          <w:p w:rsidR="00123042" w:rsidRPr="00F74716" w:rsidRDefault="00F74716" w:rsidP="008B4034">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8489,10000</w:t>
            </w:r>
          </w:p>
        </w:tc>
        <w:tc>
          <w:tcPr>
            <w:tcW w:w="1134" w:type="dxa"/>
            <w:gridSpan w:val="4"/>
            <w:vAlign w:val="center"/>
          </w:tcPr>
          <w:p w:rsidR="00123042" w:rsidRPr="00F74716" w:rsidRDefault="00657ABD" w:rsidP="00E92461">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6</w:t>
            </w:r>
            <w:r w:rsidR="004A413A" w:rsidRPr="00F74716">
              <w:rPr>
                <w:rFonts w:ascii="Times New Roman" w:eastAsia="Calibri" w:hAnsi="Times New Roman" w:cs="Times New Roman"/>
                <w:b/>
                <w:sz w:val="20"/>
                <w:szCs w:val="20"/>
                <w:lang w:eastAsia="ar-SA"/>
              </w:rPr>
              <w:t>40</w:t>
            </w:r>
            <w:r w:rsidR="00123042" w:rsidRPr="00F74716">
              <w:rPr>
                <w:rFonts w:ascii="Times New Roman" w:eastAsia="Calibri" w:hAnsi="Times New Roman" w:cs="Times New Roman"/>
                <w:b/>
                <w:sz w:val="20"/>
                <w:szCs w:val="20"/>
                <w:lang w:eastAsia="ar-SA"/>
              </w:rPr>
              <w:t>,0</w:t>
            </w:r>
            <w:r w:rsidR="00F74716">
              <w:rPr>
                <w:rFonts w:ascii="Times New Roman" w:eastAsia="Calibri" w:hAnsi="Times New Roman" w:cs="Times New Roman"/>
                <w:b/>
                <w:sz w:val="20"/>
                <w:szCs w:val="20"/>
                <w:lang w:eastAsia="ar-SA"/>
              </w:rPr>
              <w:t>0000</w:t>
            </w:r>
          </w:p>
        </w:tc>
        <w:tc>
          <w:tcPr>
            <w:tcW w:w="1175" w:type="dxa"/>
            <w:gridSpan w:val="2"/>
            <w:vAlign w:val="center"/>
          </w:tcPr>
          <w:p w:rsidR="00123042" w:rsidRPr="00F74716" w:rsidRDefault="00F74716" w:rsidP="001C270B">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857,10000</w:t>
            </w:r>
          </w:p>
        </w:tc>
        <w:tc>
          <w:tcPr>
            <w:tcW w:w="1276" w:type="dxa"/>
            <w:vAlign w:val="center"/>
          </w:tcPr>
          <w:p w:rsidR="00123042" w:rsidRPr="00F74716" w:rsidRDefault="00123042"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val="en-US" w:eastAsia="ar-SA"/>
              </w:rPr>
              <w:t>2</w:t>
            </w:r>
            <w:r w:rsidR="00A0348F" w:rsidRPr="00F74716">
              <w:rPr>
                <w:rFonts w:ascii="Times New Roman" w:eastAsia="Calibri" w:hAnsi="Times New Roman" w:cs="Times New Roman"/>
                <w:b/>
                <w:sz w:val="20"/>
                <w:szCs w:val="20"/>
                <w:lang w:eastAsia="ar-SA"/>
              </w:rPr>
              <w:t>050</w:t>
            </w:r>
            <w:r w:rsidRPr="00F74716">
              <w:rPr>
                <w:rFonts w:ascii="Times New Roman" w:eastAsia="Calibri" w:hAnsi="Times New Roman" w:cs="Times New Roman"/>
                <w:b/>
                <w:sz w:val="20"/>
                <w:szCs w:val="20"/>
                <w:lang w:eastAsia="ar-SA"/>
              </w:rPr>
              <w:t>,0</w:t>
            </w:r>
            <w:r w:rsidR="00F74716">
              <w:rPr>
                <w:rFonts w:ascii="Times New Roman" w:eastAsia="Calibri" w:hAnsi="Times New Roman" w:cs="Times New Roman"/>
                <w:b/>
                <w:sz w:val="20"/>
                <w:szCs w:val="20"/>
                <w:lang w:eastAsia="ar-SA"/>
              </w:rPr>
              <w:t>0000</w:t>
            </w:r>
          </w:p>
        </w:tc>
        <w:tc>
          <w:tcPr>
            <w:tcW w:w="1275" w:type="dxa"/>
            <w:vAlign w:val="center"/>
          </w:tcPr>
          <w:p w:rsidR="00123042" w:rsidRPr="00F74716" w:rsidRDefault="00A0348F" w:rsidP="00123042">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w:t>
            </w:r>
            <w:r w:rsidR="00123042" w:rsidRPr="00F74716">
              <w:rPr>
                <w:rFonts w:ascii="Times New Roman" w:eastAsia="Calibri" w:hAnsi="Times New Roman" w:cs="Times New Roman"/>
                <w:b/>
                <w:sz w:val="20"/>
                <w:szCs w:val="20"/>
                <w:lang w:eastAsia="ar-SA"/>
              </w:rPr>
              <w:t>50,0</w:t>
            </w:r>
            <w:r w:rsidR="00F74716">
              <w:rPr>
                <w:rFonts w:ascii="Times New Roman" w:eastAsia="Calibri" w:hAnsi="Times New Roman" w:cs="Times New Roman"/>
                <w:b/>
                <w:sz w:val="20"/>
                <w:szCs w:val="20"/>
                <w:lang w:eastAsia="ar-SA"/>
              </w:rPr>
              <w:t>0000</w:t>
            </w:r>
          </w:p>
        </w:tc>
        <w:tc>
          <w:tcPr>
            <w:tcW w:w="1276" w:type="dxa"/>
            <w:vAlign w:val="center"/>
          </w:tcPr>
          <w:p w:rsidR="00123042" w:rsidRPr="00F74716" w:rsidRDefault="00123042"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w:t>
            </w:r>
            <w:r w:rsidR="00A0348F" w:rsidRPr="00F74716">
              <w:rPr>
                <w:rFonts w:ascii="Times New Roman" w:eastAsia="Calibri" w:hAnsi="Times New Roman" w:cs="Times New Roman"/>
                <w:b/>
                <w:sz w:val="20"/>
                <w:szCs w:val="20"/>
                <w:lang w:eastAsia="ar-SA"/>
              </w:rPr>
              <w:t>4</w:t>
            </w:r>
            <w:r w:rsidRPr="00F74716">
              <w:rPr>
                <w:rFonts w:ascii="Times New Roman" w:eastAsia="Calibri" w:hAnsi="Times New Roman" w:cs="Times New Roman"/>
                <w:b/>
                <w:sz w:val="20"/>
                <w:szCs w:val="20"/>
                <w:lang w:eastAsia="ar-SA"/>
              </w:rPr>
              <w:t>30,0</w:t>
            </w:r>
            <w:r w:rsidR="00F74716">
              <w:rPr>
                <w:rFonts w:ascii="Times New Roman" w:eastAsia="Calibri" w:hAnsi="Times New Roman" w:cs="Times New Roman"/>
                <w:b/>
                <w:sz w:val="20"/>
                <w:szCs w:val="20"/>
                <w:lang w:eastAsia="ar-SA"/>
              </w:rPr>
              <w:t>0000</w:t>
            </w:r>
          </w:p>
        </w:tc>
        <w:tc>
          <w:tcPr>
            <w:tcW w:w="1276" w:type="dxa"/>
            <w:vAlign w:val="center"/>
          </w:tcPr>
          <w:p w:rsidR="00123042" w:rsidRPr="00F74716" w:rsidRDefault="00A0348F" w:rsidP="00123042">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w:t>
            </w:r>
            <w:r w:rsidR="00123042" w:rsidRPr="00F74716">
              <w:rPr>
                <w:rFonts w:ascii="Times New Roman" w:eastAsia="Calibri" w:hAnsi="Times New Roman" w:cs="Times New Roman"/>
                <w:b/>
                <w:sz w:val="20"/>
                <w:szCs w:val="20"/>
                <w:lang w:eastAsia="ar-SA"/>
              </w:rPr>
              <w:t>62,0</w:t>
            </w:r>
            <w:r w:rsidR="00F74716">
              <w:rPr>
                <w:rFonts w:ascii="Times New Roman" w:eastAsia="Calibri" w:hAnsi="Times New Roman" w:cs="Times New Roman"/>
                <w:b/>
                <w:sz w:val="20"/>
                <w:szCs w:val="20"/>
                <w:lang w:eastAsia="ar-SA"/>
              </w:rPr>
              <w:t>0000</w:t>
            </w:r>
          </w:p>
        </w:tc>
        <w:tc>
          <w:tcPr>
            <w:tcW w:w="112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A0348F" w:rsidRPr="00123042" w:rsidTr="00F74716">
        <w:trPr>
          <w:jc w:val="center"/>
        </w:trPr>
        <w:tc>
          <w:tcPr>
            <w:tcW w:w="710" w:type="dxa"/>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2</w:t>
            </w:r>
          </w:p>
        </w:tc>
        <w:tc>
          <w:tcPr>
            <w:tcW w:w="3963" w:type="dxa"/>
            <w:shd w:val="clear" w:color="auto" w:fill="auto"/>
          </w:tcPr>
          <w:p w:rsidR="00A0348F" w:rsidRPr="00123042" w:rsidRDefault="00A0348F" w:rsidP="00A0348F">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vAlign w:val="center"/>
          </w:tcPr>
          <w:p w:rsidR="00A0348F" w:rsidRPr="00F74716" w:rsidRDefault="00F74716" w:rsidP="00F74716">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7721,2</w:t>
            </w:r>
            <w:r w:rsidR="00607679" w:rsidRPr="00F74716">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w:t>
            </w:r>
          </w:p>
        </w:tc>
        <w:tc>
          <w:tcPr>
            <w:tcW w:w="1134" w:type="dxa"/>
            <w:gridSpan w:val="4"/>
            <w:vAlign w:val="center"/>
          </w:tcPr>
          <w:p w:rsidR="00A0348F" w:rsidRPr="00F74716" w:rsidRDefault="00657ABD"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6</w:t>
            </w:r>
            <w:r w:rsidR="00A0348F" w:rsidRPr="00F74716">
              <w:rPr>
                <w:rFonts w:ascii="Times New Roman" w:eastAsia="Calibri" w:hAnsi="Times New Roman" w:cs="Times New Roman"/>
                <w:b/>
                <w:sz w:val="20"/>
                <w:szCs w:val="20"/>
                <w:lang w:eastAsia="ar-SA"/>
              </w:rPr>
              <w:t>40,0</w:t>
            </w:r>
            <w:r w:rsidR="00F74716">
              <w:rPr>
                <w:rFonts w:ascii="Times New Roman" w:eastAsia="Calibri" w:hAnsi="Times New Roman" w:cs="Times New Roman"/>
                <w:b/>
                <w:sz w:val="20"/>
                <w:szCs w:val="20"/>
                <w:lang w:eastAsia="ar-SA"/>
              </w:rPr>
              <w:t>0000</w:t>
            </w:r>
          </w:p>
        </w:tc>
        <w:tc>
          <w:tcPr>
            <w:tcW w:w="1175" w:type="dxa"/>
            <w:gridSpan w:val="2"/>
            <w:vAlign w:val="center"/>
          </w:tcPr>
          <w:p w:rsidR="00A0348F" w:rsidRPr="00F74716" w:rsidRDefault="00F74716" w:rsidP="00A0348F">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66</w:t>
            </w:r>
            <w:r w:rsidR="00A0348F" w:rsidRPr="00F74716">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8000</w:t>
            </w:r>
            <w:r w:rsidR="00A0348F" w:rsidRPr="00F74716">
              <w:rPr>
                <w:rFonts w:ascii="Times New Roman" w:eastAsia="Calibri" w:hAnsi="Times New Roman" w:cs="Times New Roman"/>
                <w:b/>
                <w:sz w:val="20"/>
                <w:szCs w:val="20"/>
                <w:lang w:eastAsia="ar-SA"/>
              </w:rPr>
              <w:t>0</w:t>
            </w:r>
          </w:p>
        </w:tc>
        <w:tc>
          <w:tcPr>
            <w:tcW w:w="1276" w:type="dxa"/>
            <w:vAlign w:val="center"/>
          </w:tcPr>
          <w:p w:rsidR="00A0348F" w:rsidRPr="00F74716" w:rsidRDefault="00A0348F"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val="en-US" w:eastAsia="ar-SA"/>
              </w:rPr>
              <w:t>2</w:t>
            </w:r>
            <w:r w:rsidRPr="00F74716">
              <w:rPr>
                <w:rFonts w:ascii="Times New Roman" w:eastAsia="Calibri" w:hAnsi="Times New Roman" w:cs="Times New Roman"/>
                <w:b/>
                <w:sz w:val="20"/>
                <w:szCs w:val="20"/>
                <w:lang w:eastAsia="ar-SA"/>
              </w:rPr>
              <w:t>050,0</w:t>
            </w:r>
            <w:r w:rsidR="00F74716">
              <w:rPr>
                <w:rFonts w:ascii="Times New Roman" w:eastAsia="Calibri" w:hAnsi="Times New Roman" w:cs="Times New Roman"/>
                <w:b/>
                <w:sz w:val="20"/>
                <w:szCs w:val="20"/>
                <w:lang w:eastAsia="ar-SA"/>
              </w:rPr>
              <w:t>0000</w:t>
            </w:r>
          </w:p>
        </w:tc>
        <w:tc>
          <w:tcPr>
            <w:tcW w:w="1275" w:type="dxa"/>
            <w:vAlign w:val="center"/>
          </w:tcPr>
          <w:p w:rsidR="00A0348F" w:rsidRPr="00F74716" w:rsidRDefault="00A0348F"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1750,0</w:t>
            </w:r>
            <w:r w:rsidR="00F74716">
              <w:rPr>
                <w:rFonts w:ascii="Times New Roman" w:eastAsia="Calibri" w:hAnsi="Times New Roman" w:cs="Times New Roman"/>
                <w:b/>
                <w:sz w:val="20"/>
                <w:szCs w:val="20"/>
                <w:lang w:eastAsia="ar-SA"/>
              </w:rPr>
              <w:t>0000</w:t>
            </w:r>
          </w:p>
        </w:tc>
        <w:tc>
          <w:tcPr>
            <w:tcW w:w="1276" w:type="dxa"/>
            <w:vAlign w:val="center"/>
          </w:tcPr>
          <w:p w:rsidR="00A0348F" w:rsidRPr="00F74716" w:rsidRDefault="00A0348F"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1430,0</w:t>
            </w:r>
            <w:r w:rsidR="00F74716">
              <w:rPr>
                <w:rFonts w:ascii="Times New Roman" w:eastAsia="Calibri" w:hAnsi="Times New Roman" w:cs="Times New Roman"/>
                <w:b/>
                <w:sz w:val="20"/>
                <w:szCs w:val="20"/>
                <w:lang w:eastAsia="ar-SA"/>
              </w:rPr>
              <w:t>0000</w:t>
            </w:r>
          </w:p>
        </w:tc>
        <w:tc>
          <w:tcPr>
            <w:tcW w:w="1276" w:type="dxa"/>
            <w:vAlign w:val="center"/>
          </w:tcPr>
          <w:p w:rsidR="00A0348F" w:rsidRPr="00F74716" w:rsidRDefault="00A0348F" w:rsidP="00A0348F">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1762,0</w:t>
            </w:r>
            <w:r w:rsidR="00F74716">
              <w:rPr>
                <w:rFonts w:ascii="Times New Roman" w:eastAsia="Calibri" w:hAnsi="Times New Roman" w:cs="Times New Roman"/>
                <w:b/>
                <w:sz w:val="20"/>
                <w:szCs w:val="20"/>
                <w:lang w:eastAsia="ar-SA"/>
              </w:rPr>
              <w:t>0000</w:t>
            </w:r>
          </w:p>
        </w:tc>
        <w:tc>
          <w:tcPr>
            <w:tcW w:w="1128" w:type="dxa"/>
            <w:gridSpan w:val="2"/>
            <w:shd w:val="clear" w:color="auto" w:fill="auto"/>
          </w:tcPr>
          <w:p w:rsidR="00A0348F" w:rsidRPr="00123042" w:rsidRDefault="00A0348F" w:rsidP="00A0348F">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257D3" w:rsidRPr="00123042" w:rsidTr="00F74716">
        <w:trPr>
          <w:jc w:val="center"/>
        </w:trPr>
        <w:tc>
          <w:tcPr>
            <w:tcW w:w="710" w:type="dxa"/>
            <w:shd w:val="clear" w:color="auto" w:fill="auto"/>
          </w:tcPr>
          <w:p w:rsidR="00E257D3" w:rsidRPr="00123042" w:rsidRDefault="00C2692C"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w:t>
            </w:r>
          </w:p>
        </w:tc>
        <w:tc>
          <w:tcPr>
            <w:tcW w:w="3963" w:type="dxa"/>
            <w:shd w:val="clear" w:color="auto" w:fill="auto"/>
          </w:tcPr>
          <w:p w:rsidR="00E257D3" w:rsidRPr="00123042" w:rsidRDefault="00E257D3" w:rsidP="00E257D3">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35" w:type="dxa"/>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196,3</w:t>
            </w:r>
            <w:r w:rsidR="00F74716">
              <w:rPr>
                <w:rFonts w:ascii="Times New Roman" w:eastAsia="Times New Roman" w:hAnsi="Times New Roman" w:cs="Times New Roman"/>
                <w:b/>
                <w:sz w:val="20"/>
                <w:szCs w:val="20"/>
                <w:lang w:eastAsia="ru-RU"/>
              </w:rPr>
              <w:t>0000</w:t>
            </w:r>
          </w:p>
        </w:tc>
        <w:tc>
          <w:tcPr>
            <w:tcW w:w="1134" w:type="dxa"/>
            <w:gridSpan w:val="4"/>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0</w:t>
            </w:r>
            <w:r w:rsidR="00F74716">
              <w:rPr>
                <w:rFonts w:ascii="Times New Roman" w:eastAsia="Times New Roman" w:hAnsi="Times New Roman" w:cs="Times New Roman"/>
                <w:b/>
                <w:sz w:val="20"/>
                <w:szCs w:val="20"/>
                <w:lang w:eastAsia="ru-RU"/>
              </w:rPr>
              <w:t>,00000</w:t>
            </w:r>
          </w:p>
        </w:tc>
        <w:tc>
          <w:tcPr>
            <w:tcW w:w="1175" w:type="dxa"/>
            <w:gridSpan w:val="2"/>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196,3</w:t>
            </w:r>
            <w:r w:rsidR="00F74716">
              <w:rPr>
                <w:rFonts w:ascii="Times New Roman" w:eastAsia="Times New Roman" w:hAnsi="Times New Roman" w:cs="Times New Roman"/>
                <w:b/>
                <w:sz w:val="20"/>
                <w:szCs w:val="20"/>
                <w:lang w:eastAsia="ru-RU"/>
              </w:rPr>
              <w:t>0000</w:t>
            </w:r>
          </w:p>
        </w:tc>
        <w:tc>
          <w:tcPr>
            <w:tcW w:w="1276" w:type="dxa"/>
            <w:vAlign w:val="center"/>
          </w:tcPr>
          <w:p w:rsidR="00E257D3" w:rsidRPr="00F74716" w:rsidRDefault="00F74716" w:rsidP="00E257D3">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0,0000</w:t>
            </w:r>
            <w:r w:rsidR="00E257D3" w:rsidRPr="00F74716">
              <w:rPr>
                <w:rFonts w:ascii="Times New Roman" w:eastAsia="Times New Roman" w:hAnsi="Times New Roman" w:cs="Times New Roman"/>
                <w:sz w:val="20"/>
                <w:szCs w:val="20"/>
                <w:lang w:eastAsia="ru-RU"/>
              </w:rPr>
              <w:t>0</w:t>
            </w:r>
          </w:p>
        </w:tc>
        <w:tc>
          <w:tcPr>
            <w:tcW w:w="1275" w:type="dxa"/>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sidR="00BF122E">
              <w:rPr>
                <w:rFonts w:ascii="Times New Roman" w:eastAsia="Times New Roman" w:hAnsi="Times New Roman" w:cs="Times New Roman"/>
                <w:sz w:val="20"/>
                <w:szCs w:val="20"/>
                <w:lang w:eastAsia="ru-RU"/>
              </w:rPr>
              <w:t>,00000</w:t>
            </w:r>
          </w:p>
        </w:tc>
        <w:tc>
          <w:tcPr>
            <w:tcW w:w="1276" w:type="dxa"/>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sidR="00BF122E">
              <w:rPr>
                <w:rFonts w:ascii="Times New Roman" w:eastAsia="Times New Roman" w:hAnsi="Times New Roman" w:cs="Times New Roman"/>
                <w:sz w:val="20"/>
                <w:szCs w:val="20"/>
                <w:lang w:eastAsia="ru-RU"/>
              </w:rPr>
              <w:t>,00000</w:t>
            </w:r>
          </w:p>
        </w:tc>
        <w:tc>
          <w:tcPr>
            <w:tcW w:w="1276" w:type="dxa"/>
            <w:vAlign w:val="center"/>
          </w:tcPr>
          <w:p w:rsidR="00E257D3" w:rsidRPr="00F74716" w:rsidRDefault="00E257D3" w:rsidP="00E257D3">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sidR="00BF122E">
              <w:rPr>
                <w:rFonts w:ascii="Times New Roman" w:eastAsia="Times New Roman" w:hAnsi="Times New Roman" w:cs="Times New Roman"/>
                <w:sz w:val="20"/>
                <w:szCs w:val="20"/>
                <w:lang w:eastAsia="ru-RU"/>
              </w:rPr>
              <w:t>,00000</w:t>
            </w:r>
          </w:p>
        </w:tc>
        <w:tc>
          <w:tcPr>
            <w:tcW w:w="1128" w:type="dxa"/>
            <w:gridSpan w:val="2"/>
            <w:shd w:val="clear" w:color="auto" w:fill="auto"/>
          </w:tcPr>
          <w:p w:rsidR="00E257D3" w:rsidRPr="00123042" w:rsidRDefault="00E257D3" w:rsidP="00E257D3">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F7471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4</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Капитальные вложения</w:t>
            </w:r>
          </w:p>
        </w:tc>
        <w:tc>
          <w:tcPr>
            <w:tcW w:w="1235"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34" w:type="dxa"/>
            <w:gridSpan w:val="4"/>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75" w:type="dxa"/>
            <w:gridSpan w:val="2"/>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5"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2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F74716">
        <w:trPr>
          <w:jc w:val="center"/>
        </w:trPr>
        <w:tc>
          <w:tcPr>
            <w:tcW w:w="710" w:type="dxa"/>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5</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34" w:type="dxa"/>
            <w:gridSpan w:val="4"/>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75" w:type="dxa"/>
            <w:gridSpan w:val="2"/>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5"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276" w:type="dxa"/>
            <w:shd w:val="clear" w:color="auto" w:fill="auto"/>
            <w:vAlign w:val="center"/>
          </w:tcPr>
          <w:p w:rsidR="00123042" w:rsidRPr="00F74716" w:rsidRDefault="00123042" w:rsidP="00123042">
            <w:pPr>
              <w:suppressAutoHyphens/>
              <w:autoSpaceDE w:val="0"/>
              <w:autoSpaceDN w:val="0"/>
              <w:spacing w:after="0" w:line="240" w:lineRule="auto"/>
              <w:jc w:val="center"/>
              <w:rPr>
                <w:rFonts w:ascii="Times New Roman" w:eastAsia="Times New Roman" w:hAnsi="Times New Roman" w:cs="Times New Roman"/>
                <w:spacing w:val="-1"/>
                <w:sz w:val="20"/>
                <w:szCs w:val="20"/>
                <w:lang w:eastAsia="ru-RU"/>
              </w:rPr>
            </w:pPr>
            <w:r w:rsidRPr="00F74716">
              <w:rPr>
                <w:rFonts w:ascii="Times New Roman" w:eastAsia="Times New Roman" w:hAnsi="Times New Roman" w:cs="Times New Roman"/>
                <w:spacing w:val="-1"/>
                <w:sz w:val="20"/>
                <w:szCs w:val="20"/>
                <w:lang w:eastAsia="ru-RU"/>
              </w:rPr>
              <w:t>0</w:t>
            </w:r>
            <w:r w:rsidR="00BF122E">
              <w:rPr>
                <w:rFonts w:ascii="Times New Roman" w:eastAsia="Times New Roman" w:hAnsi="Times New Roman" w:cs="Times New Roman"/>
                <w:spacing w:val="-1"/>
                <w:sz w:val="20"/>
                <w:szCs w:val="20"/>
                <w:lang w:eastAsia="ru-RU"/>
              </w:rPr>
              <w:t>,00000</w:t>
            </w:r>
          </w:p>
        </w:tc>
        <w:tc>
          <w:tcPr>
            <w:tcW w:w="112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F122E" w:rsidRPr="00123042" w:rsidTr="00F74716">
        <w:trPr>
          <w:jc w:val="center"/>
        </w:trPr>
        <w:tc>
          <w:tcPr>
            <w:tcW w:w="710" w:type="dxa"/>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6</w:t>
            </w:r>
          </w:p>
        </w:tc>
        <w:tc>
          <w:tcPr>
            <w:tcW w:w="3963" w:type="dxa"/>
            <w:shd w:val="clear" w:color="auto" w:fill="auto"/>
          </w:tcPr>
          <w:p w:rsidR="00BF122E" w:rsidRPr="00123042" w:rsidRDefault="00BF122E" w:rsidP="00BF122E">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Прочие нужды</w:t>
            </w:r>
          </w:p>
        </w:tc>
        <w:tc>
          <w:tcPr>
            <w:tcW w:w="1235"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8489,10000</w:t>
            </w:r>
          </w:p>
        </w:tc>
        <w:tc>
          <w:tcPr>
            <w:tcW w:w="1134" w:type="dxa"/>
            <w:gridSpan w:val="4"/>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640,0</w:t>
            </w:r>
            <w:r>
              <w:rPr>
                <w:rFonts w:ascii="Times New Roman" w:eastAsia="Calibri" w:hAnsi="Times New Roman" w:cs="Times New Roman"/>
                <w:b/>
                <w:sz w:val="20"/>
                <w:szCs w:val="20"/>
                <w:lang w:eastAsia="ar-SA"/>
              </w:rPr>
              <w:t>0000</w:t>
            </w:r>
          </w:p>
        </w:tc>
        <w:tc>
          <w:tcPr>
            <w:tcW w:w="1175" w:type="dxa"/>
            <w:gridSpan w:val="2"/>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857,10000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val="en-US" w:eastAsia="ar-SA"/>
              </w:rPr>
              <w:t>2</w:t>
            </w:r>
            <w:r w:rsidRPr="00F74716">
              <w:rPr>
                <w:rFonts w:ascii="Times New Roman" w:eastAsia="Calibri" w:hAnsi="Times New Roman" w:cs="Times New Roman"/>
                <w:b/>
                <w:sz w:val="20"/>
                <w:szCs w:val="20"/>
                <w:lang w:eastAsia="ar-SA"/>
              </w:rPr>
              <w:t>050,0</w:t>
            </w:r>
            <w:r>
              <w:rPr>
                <w:rFonts w:ascii="Times New Roman" w:eastAsia="Calibri" w:hAnsi="Times New Roman" w:cs="Times New Roman"/>
                <w:b/>
                <w:sz w:val="20"/>
                <w:szCs w:val="20"/>
                <w:lang w:eastAsia="ar-SA"/>
              </w:rPr>
              <w:t>0000</w:t>
            </w:r>
          </w:p>
        </w:tc>
        <w:tc>
          <w:tcPr>
            <w:tcW w:w="1275"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1750,0</w:t>
            </w:r>
            <w:r>
              <w:rPr>
                <w:rFonts w:ascii="Times New Roman" w:eastAsia="Calibri" w:hAnsi="Times New Roman" w:cs="Times New Roman"/>
                <w:b/>
                <w:sz w:val="20"/>
                <w:szCs w:val="20"/>
                <w:lang w:eastAsia="ar-SA"/>
              </w:rPr>
              <w:t>0000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1430,0</w:t>
            </w:r>
            <w:r>
              <w:rPr>
                <w:rFonts w:ascii="Times New Roman" w:eastAsia="Calibri" w:hAnsi="Times New Roman" w:cs="Times New Roman"/>
                <w:b/>
                <w:sz w:val="20"/>
                <w:szCs w:val="20"/>
                <w:lang w:eastAsia="ar-SA"/>
              </w:rPr>
              <w:t>0000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1762,0</w:t>
            </w:r>
            <w:r>
              <w:rPr>
                <w:rFonts w:ascii="Times New Roman" w:eastAsia="Calibri" w:hAnsi="Times New Roman" w:cs="Times New Roman"/>
                <w:b/>
                <w:sz w:val="20"/>
                <w:szCs w:val="20"/>
                <w:lang w:eastAsia="ar-SA"/>
              </w:rPr>
              <w:t>0000</w:t>
            </w:r>
          </w:p>
        </w:tc>
        <w:tc>
          <w:tcPr>
            <w:tcW w:w="1128" w:type="dxa"/>
            <w:gridSpan w:val="2"/>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F122E" w:rsidRPr="00123042" w:rsidTr="00F74716">
        <w:trPr>
          <w:jc w:val="center"/>
        </w:trPr>
        <w:tc>
          <w:tcPr>
            <w:tcW w:w="710" w:type="dxa"/>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7</w:t>
            </w:r>
          </w:p>
        </w:tc>
        <w:tc>
          <w:tcPr>
            <w:tcW w:w="3963" w:type="dxa"/>
            <w:shd w:val="clear" w:color="auto" w:fill="auto"/>
          </w:tcPr>
          <w:p w:rsidR="00BF122E" w:rsidRPr="00123042" w:rsidRDefault="00BF122E" w:rsidP="00BF122E">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35"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7721,2</w:t>
            </w:r>
            <w:r w:rsidRPr="00F74716">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w:t>
            </w:r>
          </w:p>
        </w:tc>
        <w:tc>
          <w:tcPr>
            <w:tcW w:w="1134" w:type="dxa"/>
            <w:gridSpan w:val="4"/>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640,0</w:t>
            </w:r>
            <w:r>
              <w:rPr>
                <w:rFonts w:ascii="Times New Roman" w:eastAsia="Calibri" w:hAnsi="Times New Roman" w:cs="Times New Roman"/>
                <w:b/>
                <w:sz w:val="20"/>
                <w:szCs w:val="20"/>
                <w:lang w:eastAsia="ar-SA"/>
              </w:rPr>
              <w:t>0000</w:t>
            </w:r>
          </w:p>
        </w:tc>
        <w:tc>
          <w:tcPr>
            <w:tcW w:w="1175" w:type="dxa"/>
            <w:gridSpan w:val="2"/>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66</w:t>
            </w:r>
            <w:r w:rsidRPr="00F74716">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8000</w:t>
            </w:r>
            <w:r w:rsidRPr="00F74716">
              <w:rPr>
                <w:rFonts w:ascii="Times New Roman" w:eastAsia="Calibri" w:hAnsi="Times New Roman" w:cs="Times New Roman"/>
                <w:b/>
                <w:sz w:val="20"/>
                <w:szCs w:val="20"/>
                <w:lang w:eastAsia="ar-SA"/>
              </w:rPr>
              <w:t>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val="en-US" w:eastAsia="ar-SA"/>
              </w:rPr>
              <w:t>2</w:t>
            </w:r>
            <w:r w:rsidRPr="00F74716">
              <w:rPr>
                <w:rFonts w:ascii="Times New Roman" w:eastAsia="Calibri" w:hAnsi="Times New Roman" w:cs="Times New Roman"/>
                <w:b/>
                <w:sz w:val="20"/>
                <w:szCs w:val="20"/>
                <w:lang w:eastAsia="ar-SA"/>
              </w:rPr>
              <w:t>050,0</w:t>
            </w:r>
            <w:r>
              <w:rPr>
                <w:rFonts w:ascii="Times New Roman" w:eastAsia="Calibri" w:hAnsi="Times New Roman" w:cs="Times New Roman"/>
                <w:b/>
                <w:sz w:val="20"/>
                <w:szCs w:val="20"/>
                <w:lang w:eastAsia="ar-SA"/>
              </w:rPr>
              <w:t>0000</w:t>
            </w:r>
          </w:p>
        </w:tc>
        <w:tc>
          <w:tcPr>
            <w:tcW w:w="1275"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1750,0</w:t>
            </w:r>
            <w:r>
              <w:rPr>
                <w:rFonts w:ascii="Times New Roman" w:eastAsia="Calibri" w:hAnsi="Times New Roman" w:cs="Times New Roman"/>
                <w:b/>
                <w:sz w:val="20"/>
                <w:szCs w:val="20"/>
                <w:lang w:eastAsia="ar-SA"/>
              </w:rPr>
              <w:t>0000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1430,0</w:t>
            </w:r>
            <w:r>
              <w:rPr>
                <w:rFonts w:ascii="Times New Roman" w:eastAsia="Calibri" w:hAnsi="Times New Roman" w:cs="Times New Roman"/>
                <w:b/>
                <w:sz w:val="20"/>
                <w:szCs w:val="20"/>
                <w:lang w:eastAsia="ar-SA"/>
              </w:rPr>
              <w:t>0000</w:t>
            </w:r>
          </w:p>
        </w:tc>
        <w:tc>
          <w:tcPr>
            <w:tcW w:w="1276" w:type="dxa"/>
            <w:vAlign w:val="center"/>
          </w:tcPr>
          <w:p w:rsidR="00BF122E" w:rsidRPr="00F74716" w:rsidRDefault="00BF122E" w:rsidP="00BF122E">
            <w:pPr>
              <w:suppressAutoHyphens/>
              <w:spacing w:after="0" w:line="240" w:lineRule="auto"/>
              <w:jc w:val="center"/>
              <w:rPr>
                <w:rFonts w:ascii="Times New Roman" w:eastAsia="Calibri" w:hAnsi="Times New Roman" w:cs="Times New Roman"/>
                <w:b/>
                <w:sz w:val="20"/>
                <w:szCs w:val="20"/>
                <w:lang w:eastAsia="ar-SA"/>
              </w:rPr>
            </w:pPr>
            <w:r w:rsidRPr="00F74716">
              <w:rPr>
                <w:rFonts w:ascii="Times New Roman" w:eastAsia="Calibri" w:hAnsi="Times New Roman" w:cs="Times New Roman"/>
                <w:b/>
                <w:sz w:val="20"/>
                <w:szCs w:val="20"/>
                <w:lang w:eastAsia="ar-SA"/>
              </w:rPr>
              <w:t>1762,0</w:t>
            </w:r>
            <w:r>
              <w:rPr>
                <w:rFonts w:ascii="Times New Roman" w:eastAsia="Calibri" w:hAnsi="Times New Roman" w:cs="Times New Roman"/>
                <w:b/>
                <w:sz w:val="20"/>
                <w:szCs w:val="20"/>
                <w:lang w:eastAsia="ar-SA"/>
              </w:rPr>
              <w:t>0000</w:t>
            </w:r>
          </w:p>
        </w:tc>
        <w:tc>
          <w:tcPr>
            <w:tcW w:w="1128" w:type="dxa"/>
            <w:gridSpan w:val="2"/>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F122E" w:rsidRPr="00123042" w:rsidTr="00F74716">
        <w:trPr>
          <w:jc w:val="center"/>
        </w:trPr>
        <w:tc>
          <w:tcPr>
            <w:tcW w:w="710" w:type="dxa"/>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8</w:t>
            </w:r>
          </w:p>
        </w:tc>
        <w:tc>
          <w:tcPr>
            <w:tcW w:w="3963" w:type="dxa"/>
            <w:shd w:val="clear" w:color="auto" w:fill="auto"/>
          </w:tcPr>
          <w:p w:rsidR="00BF122E" w:rsidRPr="00123042" w:rsidRDefault="00BF122E" w:rsidP="00BF122E">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35" w:type="dxa"/>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196,3</w:t>
            </w:r>
            <w:r>
              <w:rPr>
                <w:rFonts w:ascii="Times New Roman" w:eastAsia="Times New Roman" w:hAnsi="Times New Roman" w:cs="Times New Roman"/>
                <w:b/>
                <w:sz w:val="20"/>
                <w:szCs w:val="20"/>
                <w:lang w:eastAsia="ru-RU"/>
              </w:rPr>
              <w:t>0000</w:t>
            </w:r>
          </w:p>
        </w:tc>
        <w:tc>
          <w:tcPr>
            <w:tcW w:w="1134" w:type="dxa"/>
            <w:gridSpan w:val="4"/>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,00000</w:t>
            </w:r>
          </w:p>
        </w:tc>
        <w:tc>
          <w:tcPr>
            <w:tcW w:w="1175" w:type="dxa"/>
            <w:gridSpan w:val="2"/>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b/>
                <w:sz w:val="20"/>
                <w:szCs w:val="20"/>
                <w:lang w:eastAsia="ru-RU"/>
              </w:rPr>
            </w:pPr>
            <w:r w:rsidRPr="00F74716">
              <w:rPr>
                <w:rFonts w:ascii="Times New Roman" w:eastAsia="Times New Roman" w:hAnsi="Times New Roman" w:cs="Times New Roman"/>
                <w:b/>
                <w:sz w:val="20"/>
                <w:szCs w:val="20"/>
                <w:lang w:eastAsia="ru-RU"/>
              </w:rPr>
              <w:t>196,3</w:t>
            </w:r>
            <w:r>
              <w:rPr>
                <w:rFonts w:ascii="Times New Roman" w:eastAsia="Times New Roman" w:hAnsi="Times New Roman" w:cs="Times New Roman"/>
                <w:b/>
                <w:sz w:val="20"/>
                <w:szCs w:val="20"/>
                <w:lang w:eastAsia="ru-RU"/>
              </w:rPr>
              <w:t>0000</w:t>
            </w:r>
          </w:p>
        </w:tc>
        <w:tc>
          <w:tcPr>
            <w:tcW w:w="1276" w:type="dxa"/>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0,0000</w:t>
            </w:r>
            <w:r w:rsidRPr="00F74716">
              <w:rPr>
                <w:rFonts w:ascii="Times New Roman" w:eastAsia="Times New Roman" w:hAnsi="Times New Roman" w:cs="Times New Roman"/>
                <w:sz w:val="20"/>
                <w:szCs w:val="20"/>
                <w:lang w:eastAsia="ru-RU"/>
              </w:rPr>
              <w:t>0</w:t>
            </w:r>
          </w:p>
        </w:tc>
        <w:tc>
          <w:tcPr>
            <w:tcW w:w="1275" w:type="dxa"/>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,00000</w:t>
            </w:r>
          </w:p>
        </w:tc>
        <w:tc>
          <w:tcPr>
            <w:tcW w:w="1276" w:type="dxa"/>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,00000</w:t>
            </w:r>
          </w:p>
        </w:tc>
        <w:tc>
          <w:tcPr>
            <w:tcW w:w="1276" w:type="dxa"/>
            <w:vAlign w:val="center"/>
          </w:tcPr>
          <w:p w:rsidR="00BF122E" w:rsidRPr="00F74716" w:rsidRDefault="00BF122E" w:rsidP="00BF122E">
            <w:pPr>
              <w:suppressAutoHyphens/>
              <w:autoSpaceDE w:val="0"/>
              <w:autoSpaceDN w:val="0"/>
              <w:spacing w:after="0" w:line="240" w:lineRule="auto"/>
              <w:jc w:val="center"/>
              <w:rPr>
                <w:rFonts w:ascii="Times New Roman" w:eastAsia="Times New Roman" w:hAnsi="Times New Roman" w:cs="Times New Roman"/>
                <w:sz w:val="20"/>
                <w:szCs w:val="20"/>
                <w:lang w:eastAsia="ru-RU"/>
              </w:rPr>
            </w:pPr>
            <w:r w:rsidRPr="00F74716">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,00000</w:t>
            </w:r>
          </w:p>
        </w:tc>
        <w:tc>
          <w:tcPr>
            <w:tcW w:w="1128" w:type="dxa"/>
            <w:gridSpan w:val="2"/>
            <w:shd w:val="clear" w:color="auto" w:fill="auto"/>
          </w:tcPr>
          <w:p w:rsidR="00BF122E" w:rsidRPr="00123042" w:rsidRDefault="00BF122E" w:rsidP="00BF122E">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23042" w:rsidRPr="00123042" w:rsidTr="00D828B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9</w:t>
            </w:r>
          </w:p>
        </w:tc>
        <w:tc>
          <w:tcPr>
            <w:tcW w:w="13738" w:type="dxa"/>
            <w:gridSpan w:val="14"/>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Подпрограмма 1:</w:t>
            </w:r>
            <w:r w:rsidRPr="00123042">
              <w:rPr>
                <w:rFonts w:ascii="Times New Roman" w:eastAsia="Times New Roman" w:hAnsi="Times New Roman" w:cs="Times New Roman"/>
                <w:lang w:eastAsia="ru-RU"/>
              </w:rPr>
              <w:t xml:space="preserve"> </w:t>
            </w:r>
            <w:r w:rsidRPr="00123042">
              <w:rPr>
                <w:rFonts w:ascii="Times New Roman" w:eastAsia="Times New Roman" w:hAnsi="Times New Roman" w:cs="Times New Roman"/>
                <w:b/>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123042" w:rsidRPr="00123042" w:rsidTr="00F74716">
        <w:trPr>
          <w:jc w:val="center"/>
        </w:trPr>
        <w:tc>
          <w:tcPr>
            <w:tcW w:w="710" w:type="dxa"/>
            <w:shd w:val="clear" w:color="auto" w:fill="auto"/>
          </w:tcPr>
          <w:p w:rsidR="00123042" w:rsidRPr="00123042" w:rsidRDefault="009A6AE6"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10</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Всего по подпрограмме 1, </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 том числе:</w:t>
            </w:r>
          </w:p>
        </w:tc>
        <w:tc>
          <w:tcPr>
            <w:tcW w:w="1281" w:type="dxa"/>
            <w:gridSpan w:val="3"/>
            <w:vAlign w:val="center"/>
          </w:tcPr>
          <w:p w:rsidR="00123042" w:rsidRPr="00BE0277" w:rsidRDefault="00685068"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55</w:t>
            </w:r>
            <w:r w:rsidR="00BE0277" w:rsidRPr="00BE0277">
              <w:rPr>
                <w:rFonts w:ascii="Times New Roman" w:eastAsia="Calibri" w:hAnsi="Times New Roman" w:cs="Times New Roman"/>
                <w:b/>
                <w:sz w:val="20"/>
                <w:szCs w:val="20"/>
                <w:lang w:eastAsia="ar-SA"/>
              </w:rPr>
              <w:t>22</w:t>
            </w:r>
            <w:r w:rsidRPr="00BE0277">
              <w:rPr>
                <w:rFonts w:ascii="Times New Roman" w:eastAsia="Calibri" w:hAnsi="Times New Roman" w:cs="Times New Roman"/>
                <w:b/>
                <w:sz w:val="20"/>
                <w:szCs w:val="20"/>
                <w:lang w:eastAsia="ar-SA"/>
              </w:rPr>
              <w:t>,</w:t>
            </w:r>
            <w:r w:rsidR="00BE0277" w:rsidRPr="00BE0277">
              <w:rPr>
                <w:rFonts w:ascii="Times New Roman" w:eastAsia="Calibri" w:hAnsi="Times New Roman" w:cs="Times New Roman"/>
                <w:b/>
                <w:sz w:val="20"/>
                <w:szCs w:val="20"/>
                <w:lang w:eastAsia="ar-SA"/>
              </w:rPr>
              <w:t>80000</w:t>
            </w:r>
          </w:p>
        </w:tc>
        <w:tc>
          <w:tcPr>
            <w:tcW w:w="1104" w:type="dxa"/>
            <w:gridSpan w:val="3"/>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59" w:type="dxa"/>
            <w:vAlign w:val="center"/>
          </w:tcPr>
          <w:p w:rsidR="00123042" w:rsidRPr="00BE0277" w:rsidRDefault="00CA26AA"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w:t>
            </w:r>
            <w:r w:rsidR="00BE0277">
              <w:rPr>
                <w:rFonts w:ascii="Times New Roman" w:eastAsia="Calibri" w:hAnsi="Times New Roman" w:cs="Times New Roman"/>
                <w:b/>
                <w:sz w:val="20"/>
                <w:szCs w:val="20"/>
                <w:lang w:eastAsia="ar-SA"/>
              </w:rPr>
              <w:t>30</w:t>
            </w:r>
            <w:r w:rsidR="008208CC" w:rsidRPr="00BE0277">
              <w:rPr>
                <w:rFonts w:ascii="Times New Roman" w:eastAsia="Calibri" w:hAnsi="Times New Roman" w:cs="Times New Roman"/>
                <w:b/>
                <w:sz w:val="20"/>
                <w:szCs w:val="20"/>
                <w:lang w:eastAsia="ar-SA"/>
              </w:rPr>
              <w:t>,</w:t>
            </w:r>
            <w:r w:rsidR="00BE0277">
              <w:rPr>
                <w:rFonts w:ascii="Times New Roman" w:eastAsia="Calibri" w:hAnsi="Times New Roman" w:cs="Times New Roman"/>
                <w:b/>
                <w:sz w:val="20"/>
                <w:szCs w:val="20"/>
                <w:lang w:eastAsia="ar-SA"/>
              </w:rPr>
              <w:t>80000</w:t>
            </w:r>
          </w:p>
        </w:tc>
        <w:tc>
          <w:tcPr>
            <w:tcW w:w="1276" w:type="dxa"/>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sidR="00BE0277">
              <w:rPr>
                <w:rFonts w:ascii="Times New Roman" w:eastAsia="Calibri" w:hAnsi="Times New Roman" w:cs="Times New Roman"/>
                <w:b/>
                <w:sz w:val="20"/>
                <w:szCs w:val="20"/>
                <w:lang w:eastAsia="ar-SA"/>
              </w:rPr>
              <w:t>0000</w:t>
            </w:r>
          </w:p>
        </w:tc>
        <w:tc>
          <w:tcPr>
            <w:tcW w:w="1275" w:type="dxa"/>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sidR="00BE0277">
              <w:rPr>
                <w:rFonts w:ascii="Times New Roman" w:eastAsia="Calibri" w:hAnsi="Times New Roman" w:cs="Times New Roman"/>
                <w:b/>
                <w:sz w:val="20"/>
                <w:szCs w:val="20"/>
                <w:lang w:eastAsia="ar-SA"/>
              </w:rPr>
              <w:t>0000</w:t>
            </w:r>
          </w:p>
        </w:tc>
        <w:tc>
          <w:tcPr>
            <w:tcW w:w="1276" w:type="dxa"/>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1080,0</w:t>
            </w:r>
            <w:r w:rsidR="00BE0277">
              <w:rPr>
                <w:rFonts w:ascii="Times New Roman" w:eastAsia="Calibri" w:hAnsi="Times New Roman" w:cs="Times New Roman"/>
                <w:b/>
                <w:sz w:val="20"/>
                <w:szCs w:val="20"/>
                <w:lang w:eastAsia="ar-SA"/>
              </w:rPr>
              <w:t>0000</w:t>
            </w:r>
          </w:p>
        </w:tc>
        <w:tc>
          <w:tcPr>
            <w:tcW w:w="1276" w:type="dxa"/>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1512,0</w:t>
            </w:r>
            <w:r w:rsidR="00BE0277">
              <w:rPr>
                <w:rFonts w:ascii="Times New Roman" w:eastAsia="Calibri" w:hAnsi="Times New Roman" w:cs="Times New Roman"/>
                <w:b/>
                <w:sz w:val="20"/>
                <w:szCs w:val="20"/>
                <w:lang w:eastAsia="ar-SA"/>
              </w:rPr>
              <w:t>0000</w:t>
            </w:r>
          </w:p>
        </w:tc>
        <w:tc>
          <w:tcPr>
            <w:tcW w:w="112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E92461" w:rsidRPr="00123042" w:rsidTr="00F74716">
        <w:trPr>
          <w:jc w:val="center"/>
        </w:trPr>
        <w:tc>
          <w:tcPr>
            <w:tcW w:w="710" w:type="dxa"/>
            <w:shd w:val="clear" w:color="auto" w:fill="auto"/>
          </w:tcPr>
          <w:p w:rsidR="00E92461" w:rsidRPr="00123042" w:rsidRDefault="00E92461" w:rsidP="00D5446E">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1</w:t>
            </w:r>
          </w:p>
        </w:tc>
        <w:tc>
          <w:tcPr>
            <w:tcW w:w="3963" w:type="dxa"/>
            <w:shd w:val="clear" w:color="auto" w:fill="auto"/>
          </w:tcPr>
          <w:p w:rsidR="00E92461" w:rsidRPr="00123042" w:rsidRDefault="00E92461" w:rsidP="00E92461">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81" w:type="dxa"/>
            <w:gridSpan w:val="3"/>
            <w:vAlign w:val="center"/>
          </w:tcPr>
          <w:p w:rsidR="00E92461" w:rsidRPr="00BE0277" w:rsidRDefault="00685068"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53</w:t>
            </w:r>
            <w:r w:rsidR="00BE0277">
              <w:rPr>
                <w:rFonts w:ascii="Times New Roman" w:eastAsia="Calibri" w:hAnsi="Times New Roman" w:cs="Times New Roman"/>
                <w:b/>
                <w:sz w:val="20"/>
                <w:szCs w:val="20"/>
                <w:lang w:eastAsia="ar-SA"/>
              </w:rPr>
              <w:t>26</w:t>
            </w:r>
            <w:r w:rsidRPr="00BE0277">
              <w:rPr>
                <w:rFonts w:ascii="Times New Roman" w:eastAsia="Calibri" w:hAnsi="Times New Roman" w:cs="Times New Roman"/>
                <w:b/>
                <w:sz w:val="20"/>
                <w:szCs w:val="20"/>
                <w:lang w:eastAsia="ar-SA"/>
              </w:rPr>
              <w:t>,</w:t>
            </w:r>
            <w:r w:rsidR="00BE0277">
              <w:rPr>
                <w:rFonts w:ascii="Times New Roman" w:eastAsia="Calibri" w:hAnsi="Times New Roman" w:cs="Times New Roman"/>
                <w:b/>
                <w:sz w:val="20"/>
                <w:szCs w:val="20"/>
                <w:lang w:eastAsia="ar-SA"/>
              </w:rPr>
              <w:t>5000</w:t>
            </w:r>
            <w:r w:rsidRPr="00BE0277">
              <w:rPr>
                <w:rFonts w:ascii="Times New Roman" w:eastAsia="Calibri" w:hAnsi="Times New Roman" w:cs="Times New Roman"/>
                <w:b/>
                <w:sz w:val="20"/>
                <w:szCs w:val="20"/>
                <w:lang w:eastAsia="ar-SA"/>
              </w:rPr>
              <w:t>0</w:t>
            </w:r>
          </w:p>
        </w:tc>
        <w:tc>
          <w:tcPr>
            <w:tcW w:w="1104" w:type="dxa"/>
            <w:gridSpan w:val="3"/>
            <w:vAlign w:val="center"/>
          </w:tcPr>
          <w:p w:rsidR="00E92461" w:rsidRPr="00BE0277" w:rsidRDefault="00E92461"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59" w:type="dxa"/>
            <w:vAlign w:val="center"/>
          </w:tcPr>
          <w:p w:rsidR="00E92461" w:rsidRPr="00BE0277" w:rsidRDefault="00CA26AA"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3</w:t>
            </w:r>
            <w:r w:rsidR="00BE0277">
              <w:rPr>
                <w:rFonts w:ascii="Times New Roman" w:eastAsia="Calibri" w:hAnsi="Times New Roman" w:cs="Times New Roman"/>
                <w:b/>
                <w:sz w:val="20"/>
                <w:szCs w:val="20"/>
                <w:lang w:eastAsia="ar-SA"/>
              </w:rPr>
              <w:t>34</w:t>
            </w:r>
            <w:r w:rsidR="008208CC" w:rsidRPr="00BE0277">
              <w:rPr>
                <w:rFonts w:ascii="Times New Roman" w:eastAsia="Calibri" w:hAnsi="Times New Roman" w:cs="Times New Roman"/>
                <w:b/>
                <w:sz w:val="20"/>
                <w:szCs w:val="20"/>
                <w:lang w:eastAsia="ar-SA"/>
              </w:rPr>
              <w:t>,</w:t>
            </w:r>
            <w:r w:rsidR="00BE0277">
              <w:rPr>
                <w:rFonts w:ascii="Times New Roman" w:eastAsia="Calibri" w:hAnsi="Times New Roman" w:cs="Times New Roman"/>
                <w:b/>
                <w:sz w:val="20"/>
                <w:szCs w:val="20"/>
                <w:lang w:eastAsia="ar-SA"/>
              </w:rPr>
              <w:t>5000</w:t>
            </w:r>
            <w:r w:rsidR="008208CC" w:rsidRPr="00BE0277">
              <w:rPr>
                <w:rFonts w:ascii="Times New Roman" w:eastAsia="Calibri" w:hAnsi="Times New Roman" w:cs="Times New Roman"/>
                <w:b/>
                <w:sz w:val="20"/>
                <w:szCs w:val="20"/>
                <w:lang w:eastAsia="ar-SA"/>
              </w:rPr>
              <w:t>0</w:t>
            </w:r>
          </w:p>
        </w:tc>
        <w:tc>
          <w:tcPr>
            <w:tcW w:w="1276" w:type="dxa"/>
            <w:vAlign w:val="center"/>
          </w:tcPr>
          <w:p w:rsidR="00E92461" w:rsidRPr="00BE0277" w:rsidRDefault="00E92461"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sidR="00BE0277">
              <w:rPr>
                <w:rFonts w:ascii="Times New Roman" w:eastAsia="Calibri" w:hAnsi="Times New Roman" w:cs="Times New Roman"/>
                <w:b/>
                <w:sz w:val="20"/>
                <w:szCs w:val="20"/>
                <w:lang w:eastAsia="ar-SA"/>
              </w:rPr>
              <w:t>0000</w:t>
            </w:r>
          </w:p>
        </w:tc>
        <w:tc>
          <w:tcPr>
            <w:tcW w:w="1275" w:type="dxa"/>
            <w:vAlign w:val="center"/>
          </w:tcPr>
          <w:p w:rsidR="00E92461" w:rsidRPr="00BE0277" w:rsidRDefault="00E92461"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sidR="00BE0277">
              <w:rPr>
                <w:rFonts w:ascii="Times New Roman" w:eastAsia="Calibri" w:hAnsi="Times New Roman" w:cs="Times New Roman"/>
                <w:b/>
                <w:sz w:val="20"/>
                <w:szCs w:val="20"/>
                <w:lang w:eastAsia="ar-SA"/>
              </w:rPr>
              <w:t>0000</w:t>
            </w:r>
          </w:p>
        </w:tc>
        <w:tc>
          <w:tcPr>
            <w:tcW w:w="1276" w:type="dxa"/>
            <w:vAlign w:val="center"/>
          </w:tcPr>
          <w:p w:rsidR="00E92461" w:rsidRPr="00BE0277" w:rsidRDefault="00E92461"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1080,0</w:t>
            </w:r>
            <w:r w:rsidR="00BE0277">
              <w:rPr>
                <w:rFonts w:ascii="Times New Roman" w:eastAsia="Calibri" w:hAnsi="Times New Roman" w:cs="Times New Roman"/>
                <w:b/>
                <w:sz w:val="20"/>
                <w:szCs w:val="20"/>
                <w:lang w:eastAsia="ar-SA"/>
              </w:rPr>
              <w:t>0000</w:t>
            </w:r>
          </w:p>
        </w:tc>
        <w:tc>
          <w:tcPr>
            <w:tcW w:w="1276" w:type="dxa"/>
            <w:vAlign w:val="center"/>
          </w:tcPr>
          <w:p w:rsidR="00E92461" w:rsidRPr="00BE0277" w:rsidRDefault="00E92461"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1512,0</w:t>
            </w:r>
            <w:r w:rsidR="00BE0277">
              <w:rPr>
                <w:rFonts w:ascii="Times New Roman" w:eastAsia="Calibri" w:hAnsi="Times New Roman" w:cs="Times New Roman"/>
                <w:b/>
                <w:sz w:val="20"/>
                <w:szCs w:val="20"/>
                <w:lang w:eastAsia="ar-SA"/>
              </w:rPr>
              <w:t>0000</w:t>
            </w:r>
          </w:p>
        </w:tc>
        <w:tc>
          <w:tcPr>
            <w:tcW w:w="1128" w:type="dxa"/>
            <w:gridSpan w:val="2"/>
            <w:shd w:val="clear" w:color="auto" w:fill="auto"/>
          </w:tcPr>
          <w:p w:rsidR="00E92461" w:rsidRPr="00123042" w:rsidRDefault="00E92461"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8208CC" w:rsidRPr="00123042" w:rsidTr="00F74716">
        <w:trPr>
          <w:jc w:val="center"/>
        </w:trPr>
        <w:tc>
          <w:tcPr>
            <w:tcW w:w="710" w:type="dxa"/>
            <w:shd w:val="clear" w:color="auto" w:fill="auto"/>
          </w:tcPr>
          <w:p w:rsidR="008208CC" w:rsidRPr="00123042" w:rsidRDefault="00D5446E"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bookmarkStart w:id="8" w:name="_Hlk448684671"/>
            <w:r>
              <w:rPr>
                <w:rFonts w:ascii="Times New Roman" w:eastAsia="Times New Roman" w:hAnsi="Times New Roman" w:cs="Times New Roman"/>
                <w:spacing w:val="-1"/>
                <w:lang w:eastAsia="ru-RU"/>
              </w:rPr>
              <w:t>12</w:t>
            </w:r>
          </w:p>
        </w:tc>
        <w:tc>
          <w:tcPr>
            <w:tcW w:w="3963" w:type="dxa"/>
            <w:shd w:val="clear" w:color="auto" w:fill="auto"/>
          </w:tcPr>
          <w:p w:rsidR="008208CC" w:rsidRPr="00123042" w:rsidRDefault="008208CC" w:rsidP="00E92461">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81" w:type="dxa"/>
            <w:gridSpan w:val="3"/>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sidR="00BE0277">
              <w:rPr>
                <w:rFonts w:ascii="Times New Roman" w:eastAsia="Calibri" w:hAnsi="Times New Roman" w:cs="Times New Roman"/>
                <w:b/>
                <w:sz w:val="20"/>
                <w:szCs w:val="20"/>
                <w:lang w:eastAsia="ar-SA"/>
              </w:rPr>
              <w:t>0000</w:t>
            </w:r>
          </w:p>
        </w:tc>
        <w:tc>
          <w:tcPr>
            <w:tcW w:w="1104" w:type="dxa"/>
            <w:gridSpan w:val="3"/>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59" w:type="dxa"/>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sidR="00BE0277">
              <w:rPr>
                <w:rFonts w:ascii="Times New Roman" w:eastAsia="Calibri" w:hAnsi="Times New Roman" w:cs="Times New Roman"/>
                <w:b/>
                <w:sz w:val="20"/>
                <w:szCs w:val="20"/>
                <w:lang w:eastAsia="ar-SA"/>
              </w:rPr>
              <w:t>0000</w:t>
            </w:r>
          </w:p>
        </w:tc>
        <w:tc>
          <w:tcPr>
            <w:tcW w:w="1276" w:type="dxa"/>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5" w:type="dxa"/>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6" w:type="dxa"/>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6" w:type="dxa"/>
            <w:vAlign w:val="center"/>
          </w:tcPr>
          <w:p w:rsidR="008208CC" w:rsidRPr="00BE0277" w:rsidRDefault="008208CC"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28" w:type="dxa"/>
            <w:gridSpan w:val="2"/>
            <w:shd w:val="clear" w:color="auto" w:fill="auto"/>
          </w:tcPr>
          <w:p w:rsidR="008208CC" w:rsidRPr="00123042" w:rsidRDefault="008208CC" w:rsidP="00E92461">
            <w:pPr>
              <w:suppressAutoHyphens/>
              <w:autoSpaceDE w:val="0"/>
              <w:autoSpaceDN w:val="0"/>
              <w:spacing w:after="0" w:line="240" w:lineRule="auto"/>
              <w:jc w:val="center"/>
              <w:rPr>
                <w:rFonts w:ascii="Times New Roman" w:eastAsia="Times New Roman" w:hAnsi="Times New Roman" w:cs="Times New Roman"/>
                <w:spacing w:val="-1"/>
                <w:lang w:eastAsia="ru-RU"/>
              </w:rPr>
            </w:pPr>
          </w:p>
        </w:tc>
      </w:tr>
      <w:bookmarkEnd w:id="8"/>
      <w:tr w:rsidR="00123042" w:rsidRPr="00123042" w:rsidTr="00D828B6">
        <w:trPr>
          <w:jc w:val="center"/>
        </w:trPr>
        <w:tc>
          <w:tcPr>
            <w:tcW w:w="710" w:type="dxa"/>
            <w:shd w:val="clear" w:color="auto" w:fill="auto"/>
          </w:tcPr>
          <w:p w:rsidR="00123042" w:rsidRPr="00123042" w:rsidRDefault="00123042" w:rsidP="008208CC">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sidR="00D5446E">
              <w:rPr>
                <w:rFonts w:ascii="Times New Roman" w:eastAsia="Times New Roman" w:hAnsi="Times New Roman" w:cs="Times New Roman"/>
                <w:spacing w:val="-1"/>
                <w:lang w:eastAsia="ru-RU"/>
              </w:rPr>
              <w:t>3</w:t>
            </w:r>
          </w:p>
        </w:tc>
        <w:tc>
          <w:tcPr>
            <w:tcW w:w="13738" w:type="dxa"/>
            <w:gridSpan w:val="14"/>
            <w:shd w:val="clear" w:color="auto" w:fill="auto"/>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1.1. Капитальные вложения</w:t>
            </w:r>
          </w:p>
        </w:tc>
      </w:tr>
      <w:tr w:rsidR="00123042" w:rsidRPr="00123042" w:rsidTr="00F7471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14</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направлению «Капитальные вложения»</w:t>
            </w:r>
          </w:p>
        </w:tc>
        <w:tc>
          <w:tcPr>
            <w:tcW w:w="1257" w:type="dxa"/>
            <w:gridSpan w:val="2"/>
            <w:shd w:val="clear" w:color="auto" w:fill="auto"/>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28" w:type="dxa"/>
            <w:gridSpan w:val="4"/>
            <w:shd w:val="clear" w:color="auto" w:fill="auto"/>
            <w:vAlign w:val="center"/>
          </w:tcPr>
          <w:p w:rsidR="00BE0277"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59" w:type="dxa"/>
            <w:shd w:val="clear" w:color="auto" w:fill="auto"/>
            <w:vAlign w:val="center"/>
          </w:tcPr>
          <w:p w:rsidR="00BE0277"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6" w:type="dxa"/>
            <w:shd w:val="clear" w:color="auto" w:fill="auto"/>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5" w:type="dxa"/>
            <w:shd w:val="clear" w:color="auto" w:fill="auto"/>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6" w:type="dxa"/>
            <w:shd w:val="clear" w:color="auto" w:fill="auto"/>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276" w:type="dxa"/>
            <w:shd w:val="clear" w:color="auto" w:fill="auto"/>
            <w:vAlign w:val="center"/>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BE0277">
              <w:rPr>
                <w:rFonts w:ascii="Times New Roman" w:eastAsia="Calibri" w:hAnsi="Times New Roman" w:cs="Times New Roman"/>
                <w:b/>
                <w:sz w:val="20"/>
                <w:szCs w:val="20"/>
                <w:lang w:eastAsia="ar-SA"/>
              </w:rPr>
              <w:t>,00000</w:t>
            </w:r>
          </w:p>
        </w:tc>
        <w:tc>
          <w:tcPr>
            <w:tcW w:w="1128" w:type="dxa"/>
            <w:gridSpan w:val="2"/>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123042" w:rsidRPr="00123042" w:rsidTr="00D828B6">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15</w:t>
            </w:r>
          </w:p>
        </w:tc>
        <w:tc>
          <w:tcPr>
            <w:tcW w:w="13738" w:type="dxa"/>
            <w:gridSpan w:val="14"/>
            <w:shd w:val="clear" w:color="auto" w:fill="auto"/>
          </w:tcPr>
          <w:p w:rsidR="00123042" w:rsidRPr="00BE0277" w:rsidRDefault="00123042"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 Прочие нужды</w:t>
            </w:r>
          </w:p>
        </w:tc>
      </w:tr>
      <w:tr w:rsidR="00BE0277" w:rsidRPr="00123042" w:rsidTr="00BE0277">
        <w:trPr>
          <w:jc w:val="center"/>
        </w:trPr>
        <w:tc>
          <w:tcPr>
            <w:tcW w:w="710" w:type="dxa"/>
            <w:shd w:val="clear" w:color="auto" w:fill="auto"/>
          </w:tcPr>
          <w:p w:rsidR="00BE0277" w:rsidRPr="00123042" w:rsidRDefault="00BE0277" w:rsidP="00BE0277">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16</w:t>
            </w:r>
          </w:p>
        </w:tc>
        <w:tc>
          <w:tcPr>
            <w:tcW w:w="3963" w:type="dxa"/>
            <w:shd w:val="clear" w:color="auto" w:fill="auto"/>
          </w:tcPr>
          <w:p w:rsidR="00BE0277" w:rsidRPr="00123042" w:rsidRDefault="00BE0277" w:rsidP="00BE0277">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57"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5522,80000</w:t>
            </w:r>
          </w:p>
        </w:tc>
        <w:tc>
          <w:tcPr>
            <w:tcW w:w="1104"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w:t>
            </w:r>
            <w:r>
              <w:rPr>
                <w:rFonts w:ascii="Times New Roman" w:eastAsia="Calibri" w:hAnsi="Times New Roman" w:cs="Times New Roman"/>
                <w:b/>
                <w:sz w:val="20"/>
                <w:szCs w:val="20"/>
                <w:lang w:eastAsia="ar-SA"/>
              </w:rPr>
              <w:t>30</w:t>
            </w:r>
            <w:r w:rsidRPr="00BE0277">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80000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Pr>
                <w:rFonts w:ascii="Times New Roman" w:eastAsia="Calibri" w:hAnsi="Times New Roman" w:cs="Times New Roman"/>
                <w:b/>
                <w:sz w:val="20"/>
                <w:szCs w:val="20"/>
                <w:lang w:eastAsia="ar-SA"/>
              </w:rPr>
              <w:t>0000</w:t>
            </w:r>
          </w:p>
        </w:tc>
        <w:tc>
          <w:tcPr>
            <w:tcW w:w="1275"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Pr>
                <w:rFonts w:ascii="Times New Roman" w:eastAsia="Calibri" w:hAnsi="Times New Roman" w:cs="Times New Roman"/>
                <w:b/>
                <w:sz w:val="20"/>
                <w:szCs w:val="20"/>
                <w:lang w:eastAsia="ar-SA"/>
              </w:rPr>
              <w:t>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1080,0</w:t>
            </w:r>
            <w:r>
              <w:rPr>
                <w:rFonts w:ascii="Times New Roman" w:eastAsia="Calibri" w:hAnsi="Times New Roman" w:cs="Times New Roman"/>
                <w:b/>
                <w:sz w:val="20"/>
                <w:szCs w:val="20"/>
                <w:lang w:eastAsia="ar-SA"/>
              </w:rPr>
              <w:t>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1512,0</w:t>
            </w:r>
            <w:r>
              <w:rPr>
                <w:rFonts w:ascii="Times New Roman" w:eastAsia="Calibri" w:hAnsi="Times New Roman" w:cs="Times New Roman"/>
                <w:b/>
                <w:sz w:val="20"/>
                <w:szCs w:val="20"/>
                <w:lang w:eastAsia="ar-SA"/>
              </w:rPr>
              <w:t>0000</w:t>
            </w:r>
          </w:p>
        </w:tc>
        <w:tc>
          <w:tcPr>
            <w:tcW w:w="1128" w:type="dxa"/>
            <w:gridSpan w:val="2"/>
            <w:shd w:val="clear" w:color="auto" w:fill="auto"/>
            <w:vAlign w:val="center"/>
          </w:tcPr>
          <w:p w:rsidR="00BE0277" w:rsidRPr="00123042" w:rsidRDefault="00BE0277" w:rsidP="00BE0277">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Х</w:t>
            </w:r>
          </w:p>
        </w:tc>
      </w:tr>
      <w:tr w:rsidR="00BE0277" w:rsidRPr="00123042" w:rsidTr="00BE0277">
        <w:trPr>
          <w:jc w:val="center"/>
        </w:trPr>
        <w:tc>
          <w:tcPr>
            <w:tcW w:w="710" w:type="dxa"/>
            <w:shd w:val="clear" w:color="auto" w:fill="auto"/>
          </w:tcPr>
          <w:p w:rsidR="00BE0277" w:rsidRPr="00123042" w:rsidRDefault="00BE0277" w:rsidP="00BE0277">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17</w:t>
            </w:r>
          </w:p>
        </w:tc>
        <w:tc>
          <w:tcPr>
            <w:tcW w:w="3963" w:type="dxa"/>
            <w:shd w:val="clear" w:color="auto" w:fill="auto"/>
          </w:tcPr>
          <w:p w:rsidR="00BE0277" w:rsidRPr="00123042" w:rsidRDefault="00BE0277" w:rsidP="00BE0277">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53</w:t>
            </w:r>
            <w:r>
              <w:rPr>
                <w:rFonts w:ascii="Times New Roman" w:eastAsia="Calibri" w:hAnsi="Times New Roman" w:cs="Times New Roman"/>
                <w:b/>
                <w:sz w:val="20"/>
                <w:szCs w:val="20"/>
                <w:lang w:eastAsia="ar-SA"/>
              </w:rPr>
              <w:t>26</w:t>
            </w:r>
            <w:r w:rsidRPr="00BE0277">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5000</w:t>
            </w:r>
            <w:r w:rsidRPr="00BE0277">
              <w:rPr>
                <w:rFonts w:ascii="Times New Roman" w:eastAsia="Calibri" w:hAnsi="Times New Roman" w:cs="Times New Roman"/>
                <w:b/>
                <w:sz w:val="20"/>
                <w:szCs w:val="20"/>
                <w:lang w:eastAsia="ar-SA"/>
              </w:rPr>
              <w:t>0</w:t>
            </w:r>
          </w:p>
        </w:tc>
        <w:tc>
          <w:tcPr>
            <w:tcW w:w="1104"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3</w:t>
            </w:r>
            <w:r>
              <w:rPr>
                <w:rFonts w:ascii="Times New Roman" w:eastAsia="Calibri" w:hAnsi="Times New Roman" w:cs="Times New Roman"/>
                <w:b/>
                <w:sz w:val="20"/>
                <w:szCs w:val="20"/>
                <w:lang w:eastAsia="ar-SA"/>
              </w:rPr>
              <w:t>34</w:t>
            </w:r>
            <w:r w:rsidRPr="00BE0277">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5000</w:t>
            </w:r>
            <w:r w:rsidRPr="00BE0277">
              <w:rPr>
                <w:rFonts w:ascii="Times New Roman" w:eastAsia="Calibri" w:hAnsi="Times New Roman" w:cs="Times New Roman"/>
                <w:b/>
                <w:sz w:val="20"/>
                <w:szCs w:val="20"/>
                <w:lang w:eastAsia="ar-SA"/>
              </w:rPr>
              <w:t>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Pr>
                <w:rFonts w:ascii="Times New Roman" w:eastAsia="Calibri" w:hAnsi="Times New Roman" w:cs="Times New Roman"/>
                <w:b/>
                <w:sz w:val="20"/>
                <w:szCs w:val="20"/>
                <w:lang w:eastAsia="ar-SA"/>
              </w:rPr>
              <w:t>0000</w:t>
            </w:r>
          </w:p>
        </w:tc>
        <w:tc>
          <w:tcPr>
            <w:tcW w:w="1275"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1200,0</w:t>
            </w:r>
            <w:r>
              <w:rPr>
                <w:rFonts w:ascii="Times New Roman" w:eastAsia="Calibri" w:hAnsi="Times New Roman" w:cs="Times New Roman"/>
                <w:b/>
                <w:sz w:val="20"/>
                <w:szCs w:val="20"/>
                <w:lang w:eastAsia="ar-SA"/>
              </w:rPr>
              <w:t>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1080,0</w:t>
            </w:r>
            <w:r>
              <w:rPr>
                <w:rFonts w:ascii="Times New Roman" w:eastAsia="Calibri" w:hAnsi="Times New Roman" w:cs="Times New Roman"/>
                <w:b/>
                <w:sz w:val="20"/>
                <w:szCs w:val="20"/>
                <w:lang w:eastAsia="ar-SA"/>
              </w:rPr>
              <w:t>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1512,0</w:t>
            </w:r>
            <w:r>
              <w:rPr>
                <w:rFonts w:ascii="Times New Roman" w:eastAsia="Calibri" w:hAnsi="Times New Roman" w:cs="Times New Roman"/>
                <w:b/>
                <w:sz w:val="20"/>
                <w:szCs w:val="20"/>
                <w:lang w:eastAsia="ar-SA"/>
              </w:rPr>
              <w:t>0000</w:t>
            </w:r>
          </w:p>
        </w:tc>
        <w:tc>
          <w:tcPr>
            <w:tcW w:w="1128" w:type="dxa"/>
            <w:gridSpan w:val="2"/>
            <w:shd w:val="clear" w:color="auto" w:fill="auto"/>
          </w:tcPr>
          <w:p w:rsidR="00BE0277" w:rsidRPr="00123042" w:rsidRDefault="00BE0277" w:rsidP="00BE0277">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BE0277" w:rsidRPr="00123042" w:rsidTr="00BE0277">
        <w:trPr>
          <w:jc w:val="center"/>
        </w:trPr>
        <w:tc>
          <w:tcPr>
            <w:tcW w:w="710" w:type="dxa"/>
            <w:shd w:val="clear" w:color="auto" w:fill="auto"/>
          </w:tcPr>
          <w:p w:rsidR="00BE0277" w:rsidRDefault="00BE0277" w:rsidP="00BE0277">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18</w:t>
            </w:r>
          </w:p>
        </w:tc>
        <w:tc>
          <w:tcPr>
            <w:tcW w:w="3963" w:type="dxa"/>
            <w:shd w:val="clear" w:color="auto" w:fill="auto"/>
          </w:tcPr>
          <w:p w:rsidR="00BE0277" w:rsidRPr="00123042" w:rsidRDefault="00BE0277" w:rsidP="00BE0277">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57"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Pr>
                <w:rFonts w:ascii="Times New Roman" w:eastAsia="Calibri" w:hAnsi="Times New Roman" w:cs="Times New Roman"/>
                <w:b/>
                <w:sz w:val="20"/>
                <w:szCs w:val="20"/>
                <w:lang w:eastAsia="ar-SA"/>
              </w:rPr>
              <w:t>0000</w:t>
            </w:r>
          </w:p>
        </w:tc>
        <w:tc>
          <w:tcPr>
            <w:tcW w:w="1104" w:type="dxa"/>
            <w:gridSpan w:val="2"/>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Pr>
                <w:rFonts w:ascii="Times New Roman" w:eastAsia="Calibri" w:hAnsi="Times New Roman" w:cs="Times New Roman"/>
                <w:b/>
                <w:sz w:val="20"/>
                <w:szCs w:val="20"/>
                <w:lang w:eastAsia="ar-SA"/>
              </w:rPr>
              <w:t>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BE0277" w:rsidRPr="00BE0277" w:rsidRDefault="00BE0277"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shd w:val="clear" w:color="auto" w:fill="auto"/>
          </w:tcPr>
          <w:p w:rsidR="00BE0277" w:rsidRPr="00123042" w:rsidRDefault="00BE0277" w:rsidP="00BE0277">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D5200" w:rsidRPr="00123042" w:rsidTr="00BE0277">
        <w:trPr>
          <w:jc w:val="center"/>
        </w:trPr>
        <w:tc>
          <w:tcPr>
            <w:tcW w:w="710" w:type="dxa"/>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1</w:t>
            </w:r>
            <w:r>
              <w:rPr>
                <w:rFonts w:ascii="Times New Roman" w:eastAsia="Times New Roman" w:hAnsi="Times New Roman" w:cs="Times New Roman"/>
                <w:spacing w:val="-1"/>
                <w:lang w:eastAsia="ru-RU"/>
              </w:rPr>
              <w:t>9</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1</w:t>
            </w:r>
          </w:p>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проектов планировки</w:t>
            </w:r>
            <w:r>
              <w:rPr>
                <w:rFonts w:ascii="Times New Roman" w:eastAsia="Times New Roman" w:hAnsi="Times New Roman" w:cs="Times New Roman"/>
                <w:b/>
                <w:i/>
                <w:lang w:eastAsia="ru-RU"/>
              </w:rPr>
              <w:t xml:space="preserve"> территории городского округа</w:t>
            </w:r>
            <w:r w:rsidRPr="00123042">
              <w:rPr>
                <w:rFonts w:ascii="Times New Roman" w:eastAsia="Times New Roman" w:hAnsi="Times New Roman" w:cs="Times New Roman"/>
                <w:b/>
                <w:i/>
                <w:lang w:eastAsia="ru-RU"/>
              </w:rPr>
              <w:t>, всего,</w:t>
            </w:r>
          </w:p>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b/>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D5200" w:rsidRPr="00BE0277" w:rsidRDefault="00EF6729"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440</w:t>
            </w:r>
            <w:r w:rsidR="001D5200" w:rsidRPr="00BE0277">
              <w:rPr>
                <w:rFonts w:ascii="Times New Roman" w:eastAsia="Calibri" w:hAnsi="Times New Roman" w:cs="Times New Roman"/>
                <w:b/>
                <w:sz w:val="20"/>
                <w:szCs w:val="20"/>
                <w:lang w:eastAsia="ar-SA"/>
              </w:rPr>
              <w:t>3,3</w:t>
            </w:r>
            <w:r w:rsidR="002136B7">
              <w:rPr>
                <w:rFonts w:ascii="Times New Roman" w:eastAsia="Calibri" w:hAnsi="Times New Roman" w:cs="Times New Roman"/>
                <w:b/>
                <w:sz w:val="20"/>
                <w:szCs w:val="20"/>
                <w:lang w:eastAsia="ar-SA"/>
              </w:rPr>
              <w:t>0000</w:t>
            </w:r>
          </w:p>
        </w:tc>
        <w:tc>
          <w:tcPr>
            <w:tcW w:w="1104" w:type="dxa"/>
            <w:gridSpan w:val="2"/>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2136B7">
              <w:rPr>
                <w:rFonts w:ascii="Times New Roman" w:eastAsia="Calibri" w:hAnsi="Times New Roman" w:cs="Times New Roman"/>
                <w:b/>
                <w:sz w:val="20"/>
                <w:szCs w:val="20"/>
                <w:lang w:eastAsia="ar-SA"/>
              </w:rPr>
              <w:t>,00000</w:t>
            </w:r>
          </w:p>
        </w:tc>
        <w:tc>
          <w:tcPr>
            <w:tcW w:w="1183" w:type="dxa"/>
            <w:gridSpan w:val="3"/>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4</w:t>
            </w:r>
            <w:r w:rsidR="00CA26AA" w:rsidRPr="00BE0277">
              <w:rPr>
                <w:rFonts w:ascii="Times New Roman" w:eastAsia="Calibri" w:hAnsi="Times New Roman" w:cs="Times New Roman"/>
                <w:b/>
                <w:sz w:val="20"/>
                <w:szCs w:val="20"/>
                <w:lang w:eastAsia="ar-SA"/>
              </w:rPr>
              <w:t>9</w:t>
            </w:r>
            <w:r w:rsidRPr="00BE0277">
              <w:rPr>
                <w:rFonts w:ascii="Times New Roman" w:eastAsia="Calibri" w:hAnsi="Times New Roman" w:cs="Times New Roman"/>
                <w:b/>
                <w:sz w:val="20"/>
                <w:szCs w:val="20"/>
                <w:lang w:eastAsia="ar-SA"/>
              </w:rPr>
              <w:t>1,3</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5"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1212,0</w:t>
            </w:r>
            <w:r w:rsidR="002136B7">
              <w:rPr>
                <w:rFonts w:ascii="Times New Roman" w:eastAsia="Calibri" w:hAnsi="Times New Roman" w:cs="Times New Roman"/>
                <w:b/>
                <w:sz w:val="20"/>
                <w:szCs w:val="20"/>
                <w:lang w:eastAsia="ar-SA"/>
              </w:rPr>
              <w:t>0000</w:t>
            </w:r>
          </w:p>
        </w:tc>
        <w:tc>
          <w:tcPr>
            <w:tcW w:w="1128" w:type="dxa"/>
            <w:gridSpan w:val="2"/>
            <w:vMerge w:val="restart"/>
            <w:shd w:val="clear" w:color="auto" w:fill="auto"/>
            <w:vAlign w:val="center"/>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Стр. 4</w:t>
            </w:r>
          </w:p>
        </w:tc>
      </w:tr>
      <w:tr w:rsidR="001D5200" w:rsidRPr="00123042" w:rsidTr="00BE0277">
        <w:trPr>
          <w:jc w:val="center"/>
        </w:trPr>
        <w:tc>
          <w:tcPr>
            <w:tcW w:w="710" w:type="dxa"/>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20</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1D5200" w:rsidRPr="00BE0277" w:rsidRDefault="00111C79"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420</w:t>
            </w:r>
            <w:r w:rsidR="001D5200" w:rsidRPr="00BE0277">
              <w:rPr>
                <w:rFonts w:ascii="Times New Roman" w:eastAsia="Calibri" w:hAnsi="Times New Roman" w:cs="Times New Roman"/>
                <w:b/>
                <w:sz w:val="20"/>
                <w:szCs w:val="20"/>
                <w:lang w:eastAsia="ar-SA"/>
              </w:rPr>
              <w:t>7,0</w:t>
            </w:r>
            <w:r w:rsidR="002136B7">
              <w:rPr>
                <w:rFonts w:ascii="Times New Roman" w:eastAsia="Calibri" w:hAnsi="Times New Roman" w:cs="Times New Roman"/>
                <w:b/>
                <w:sz w:val="20"/>
                <w:szCs w:val="20"/>
                <w:lang w:eastAsia="ar-SA"/>
              </w:rPr>
              <w:t>0000</w:t>
            </w:r>
          </w:p>
        </w:tc>
        <w:tc>
          <w:tcPr>
            <w:tcW w:w="1104" w:type="dxa"/>
            <w:gridSpan w:val="2"/>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sidR="002136B7">
              <w:rPr>
                <w:rFonts w:ascii="Times New Roman" w:eastAsia="Calibri" w:hAnsi="Times New Roman" w:cs="Times New Roman"/>
                <w:b/>
                <w:sz w:val="20"/>
                <w:szCs w:val="20"/>
                <w:lang w:eastAsia="ar-SA"/>
              </w:rPr>
              <w:t>,00000</w:t>
            </w:r>
          </w:p>
        </w:tc>
        <w:tc>
          <w:tcPr>
            <w:tcW w:w="1183" w:type="dxa"/>
            <w:gridSpan w:val="3"/>
            <w:vAlign w:val="center"/>
          </w:tcPr>
          <w:p w:rsidR="001D5200" w:rsidRPr="00BE0277" w:rsidRDefault="00CA26AA"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29</w:t>
            </w:r>
            <w:r w:rsidR="001D5200" w:rsidRPr="00BE0277">
              <w:rPr>
                <w:rFonts w:ascii="Times New Roman" w:eastAsia="Calibri" w:hAnsi="Times New Roman" w:cs="Times New Roman"/>
                <w:b/>
                <w:sz w:val="20"/>
                <w:szCs w:val="20"/>
                <w:lang w:eastAsia="ar-SA"/>
              </w:rPr>
              <w:t>5,0</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5"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900,0</w:t>
            </w:r>
            <w:r w:rsidR="002136B7">
              <w:rPr>
                <w:rFonts w:ascii="Times New Roman" w:eastAsia="Calibri" w:hAnsi="Times New Roman" w:cs="Times New Roman"/>
                <w:b/>
                <w:sz w:val="20"/>
                <w:szCs w:val="20"/>
                <w:lang w:eastAsia="ar-SA"/>
              </w:rPr>
              <w:t>0000</w:t>
            </w:r>
          </w:p>
        </w:tc>
        <w:tc>
          <w:tcPr>
            <w:tcW w:w="1276" w:type="dxa"/>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1212,0</w:t>
            </w:r>
            <w:r w:rsidR="007F1F3C">
              <w:rPr>
                <w:rFonts w:ascii="Times New Roman" w:eastAsia="Calibri" w:hAnsi="Times New Roman" w:cs="Times New Roman"/>
                <w:b/>
                <w:sz w:val="20"/>
                <w:szCs w:val="20"/>
                <w:lang w:eastAsia="ar-SA"/>
              </w:rPr>
              <w:t>0000</w:t>
            </w:r>
          </w:p>
        </w:tc>
        <w:tc>
          <w:tcPr>
            <w:tcW w:w="1128" w:type="dxa"/>
            <w:gridSpan w:val="2"/>
            <w:vMerge/>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1D5200" w:rsidRPr="00123042" w:rsidTr="00BE0277">
        <w:trPr>
          <w:jc w:val="center"/>
        </w:trPr>
        <w:tc>
          <w:tcPr>
            <w:tcW w:w="710" w:type="dxa"/>
            <w:shd w:val="clear" w:color="auto" w:fill="auto"/>
          </w:tcPr>
          <w:p w:rsidR="001D5200"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21</w:t>
            </w:r>
          </w:p>
        </w:tc>
        <w:tc>
          <w:tcPr>
            <w:tcW w:w="3963" w:type="dxa"/>
          </w:tcPr>
          <w:p w:rsidR="001D5200" w:rsidRPr="00123042" w:rsidRDefault="001D5200" w:rsidP="001D5200">
            <w:pPr>
              <w:suppressAutoHyphens/>
              <w:autoSpaceDE w:val="0"/>
              <w:autoSpaceDN w:val="0"/>
              <w:spacing w:after="0" w:line="240" w:lineRule="auto"/>
              <w:jc w:val="both"/>
              <w:rPr>
                <w:rFonts w:ascii="Times New Roman" w:eastAsia="Times New Roman" w:hAnsi="Times New Roman" w:cs="Times New Roman"/>
                <w:lang w:eastAsia="ru-RU"/>
              </w:rPr>
            </w:pPr>
            <w:r w:rsidRPr="001D5200">
              <w:rPr>
                <w:rFonts w:ascii="Times New Roman" w:eastAsia="Times New Roman" w:hAnsi="Times New Roman" w:cs="Times New Roman"/>
                <w:lang w:eastAsia="ru-RU"/>
              </w:rPr>
              <w:t>Областной бюджет</w:t>
            </w:r>
          </w:p>
        </w:tc>
        <w:tc>
          <w:tcPr>
            <w:tcW w:w="1257" w:type="dxa"/>
            <w:gridSpan w:val="2"/>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sidR="007F1F3C">
              <w:rPr>
                <w:rFonts w:ascii="Times New Roman" w:eastAsia="Calibri" w:hAnsi="Times New Roman" w:cs="Times New Roman"/>
                <w:b/>
                <w:sz w:val="20"/>
                <w:szCs w:val="20"/>
                <w:lang w:eastAsia="ar-SA"/>
              </w:rPr>
              <w:t>0000</w:t>
            </w:r>
          </w:p>
        </w:tc>
        <w:tc>
          <w:tcPr>
            <w:tcW w:w="1104" w:type="dxa"/>
            <w:gridSpan w:val="2"/>
            <w:vAlign w:val="center"/>
          </w:tcPr>
          <w:p w:rsidR="001D5200" w:rsidRPr="00BE0277" w:rsidRDefault="007F1F3C" w:rsidP="00BE0277">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183" w:type="dxa"/>
            <w:gridSpan w:val="3"/>
            <w:vAlign w:val="center"/>
          </w:tcPr>
          <w:p w:rsidR="001D5200" w:rsidRPr="00BE0277" w:rsidRDefault="001D5200" w:rsidP="00BE0277">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sidR="007F1F3C">
              <w:rPr>
                <w:rFonts w:ascii="Times New Roman" w:eastAsia="Calibri" w:hAnsi="Times New Roman" w:cs="Times New Roman"/>
                <w:b/>
                <w:sz w:val="20"/>
                <w:szCs w:val="20"/>
                <w:lang w:eastAsia="ar-SA"/>
              </w:rPr>
              <w:t>0000</w:t>
            </w:r>
          </w:p>
        </w:tc>
        <w:tc>
          <w:tcPr>
            <w:tcW w:w="1276" w:type="dxa"/>
            <w:vAlign w:val="center"/>
          </w:tcPr>
          <w:p w:rsidR="001D5200" w:rsidRPr="00BE0277" w:rsidRDefault="007F1F3C" w:rsidP="00BE0277">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275" w:type="dxa"/>
            <w:vAlign w:val="center"/>
          </w:tcPr>
          <w:p w:rsidR="001D5200" w:rsidRPr="00BE0277" w:rsidRDefault="007F1F3C" w:rsidP="00BE0277">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276" w:type="dxa"/>
            <w:vAlign w:val="center"/>
          </w:tcPr>
          <w:p w:rsidR="001D5200" w:rsidRPr="00BE0277" w:rsidRDefault="007F1F3C" w:rsidP="00BE0277">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276" w:type="dxa"/>
            <w:vAlign w:val="center"/>
          </w:tcPr>
          <w:p w:rsidR="001D5200" w:rsidRPr="00BE0277" w:rsidRDefault="007F1F3C" w:rsidP="00BE0277">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128" w:type="dxa"/>
            <w:gridSpan w:val="2"/>
            <w:shd w:val="clear" w:color="auto" w:fill="auto"/>
          </w:tcPr>
          <w:p w:rsidR="001D5200" w:rsidRPr="00123042" w:rsidRDefault="001D5200" w:rsidP="001D5200">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7F1F3C" w:rsidRPr="00123042" w:rsidTr="00D36EA2">
        <w:trPr>
          <w:trHeight w:val="862"/>
          <w:jc w:val="center"/>
        </w:trPr>
        <w:tc>
          <w:tcPr>
            <w:tcW w:w="710" w:type="dxa"/>
            <w:vMerge w:val="restart"/>
            <w:shd w:val="clear" w:color="auto" w:fill="auto"/>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7F1F3C" w:rsidRPr="00123042" w:rsidRDefault="007F1F3C" w:rsidP="007F1F3C">
            <w:pPr>
              <w:suppressAutoHyphens/>
              <w:autoSpaceDE w:val="0"/>
              <w:autoSpaceDN w:val="0"/>
              <w:spacing w:after="0" w:line="240" w:lineRule="auto"/>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 xml:space="preserve">Разработка проекта планировки в границах улиц 50 лет СУБРа-Павла Баянова – </w:t>
            </w:r>
            <w:proofErr w:type="spellStart"/>
            <w:r w:rsidRPr="00123042">
              <w:rPr>
                <w:rFonts w:ascii="Times New Roman" w:eastAsia="Times New Roman" w:hAnsi="Times New Roman" w:cs="Times New Roman"/>
                <w:i/>
                <w:lang w:eastAsia="ru-RU"/>
              </w:rPr>
              <w:t>Каржавина</w:t>
            </w:r>
            <w:proofErr w:type="spellEnd"/>
            <w:r w:rsidRPr="00123042">
              <w:rPr>
                <w:rFonts w:ascii="Times New Roman" w:eastAsia="Times New Roman" w:hAnsi="Times New Roman" w:cs="Times New Roman"/>
                <w:i/>
                <w:lang w:eastAsia="ru-RU"/>
              </w:rPr>
              <w:t xml:space="preserve">- пойма </w:t>
            </w:r>
            <w:proofErr w:type="spellStart"/>
            <w:r w:rsidRPr="00123042">
              <w:rPr>
                <w:rFonts w:ascii="Times New Roman" w:eastAsia="Times New Roman" w:hAnsi="Times New Roman" w:cs="Times New Roman"/>
                <w:i/>
                <w:lang w:eastAsia="ru-RU"/>
              </w:rPr>
              <w:t>р.Колонги</w:t>
            </w:r>
            <w:proofErr w:type="spellEnd"/>
            <w:r w:rsidRPr="00123042">
              <w:rPr>
                <w:rFonts w:ascii="Times New Roman" w:eastAsia="Times New Roman" w:hAnsi="Times New Roman" w:cs="Times New Roman"/>
                <w:i/>
                <w:lang w:eastAsia="ru-RU"/>
              </w:rPr>
              <w:t xml:space="preserve"> (</w:t>
            </w:r>
            <w:r w:rsidRPr="00123042">
              <w:rPr>
                <w:rFonts w:ascii="Times New Roman" w:eastAsia="Times New Roman" w:hAnsi="Times New Roman" w:cs="Times New Roman"/>
                <w:i/>
                <w:lang w:val="en-US" w:eastAsia="ru-RU"/>
              </w:rPr>
              <w:t>YI</w:t>
            </w:r>
            <w:r w:rsidRPr="00123042">
              <w:rPr>
                <w:rFonts w:ascii="Times New Roman" w:eastAsia="Times New Roman" w:hAnsi="Times New Roman" w:cs="Times New Roman"/>
                <w:i/>
                <w:lang w:eastAsia="ru-RU"/>
              </w:rPr>
              <w:t xml:space="preserve"> микрорайон), всего, в том числе</w:t>
            </w:r>
          </w:p>
        </w:tc>
        <w:tc>
          <w:tcPr>
            <w:tcW w:w="1257"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restart"/>
            <w:shd w:val="clear" w:color="auto" w:fill="auto"/>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7F1F3C" w:rsidRPr="00123042" w:rsidTr="00D36EA2">
        <w:trPr>
          <w:jc w:val="center"/>
        </w:trPr>
        <w:tc>
          <w:tcPr>
            <w:tcW w:w="710" w:type="dxa"/>
            <w:vMerge/>
            <w:shd w:val="clear" w:color="auto" w:fill="auto"/>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7F1F3C" w:rsidRPr="00123042" w:rsidRDefault="007F1F3C" w:rsidP="007F1F3C">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shd w:val="clear" w:color="auto" w:fill="auto"/>
            <w:vAlign w:val="center"/>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7F1F3C" w:rsidRPr="00123042" w:rsidTr="00D36EA2">
        <w:trPr>
          <w:jc w:val="center"/>
        </w:trPr>
        <w:tc>
          <w:tcPr>
            <w:tcW w:w="710" w:type="dxa"/>
            <w:vMerge/>
            <w:shd w:val="clear" w:color="auto" w:fill="auto"/>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7F1F3C" w:rsidRPr="00123042" w:rsidRDefault="007F1F3C" w:rsidP="007F1F3C">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7F1F3C" w:rsidRPr="00BE0277" w:rsidRDefault="007F1F3C" w:rsidP="007F1F3C">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shd w:val="clear" w:color="auto" w:fill="auto"/>
            <w:vAlign w:val="center"/>
          </w:tcPr>
          <w:p w:rsidR="007F1F3C" w:rsidRPr="00123042" w:rsidRDefault="007F1F3C" w:rsidP="007F1F3C">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0945EA" w:rsidRPr="00123042" w:rsidRDefault="000945EA" w:rsidP="000945EA">
            <w:pPr>
              <w:suppressAutoHyphens/>
              <w:autoSpaceDE w:val="0"/>
              <w:autoSpaceDN w:val="0"/>
              <w:spacing w:after="0" w:line="240" w:lineRule="auto"/>
              <w:rPr>
                <w:rFonts w:ascii="Times New Roman" w:eastAsia="Times New Roman" w:hAnsi="Times New Roman" w:cs="Times New Roman"/>
                <w:i/>
                <w:spacing w:val="-1"/>
                <w:lang w:eastAsia="ru-RU"/>
              </w:rPr>
            </w:pPr>
            <w:r w:rsidRPr="00123042">
              <w:rPr>
                <w:rFonts w:ascii="Times New Roman" w:eastAsia="Times New Roman" w:hAnsi="Times New Roman" w:cs="Times New Roman"/>
                <w:i/>
                <w:lang w:eastAsia="ru-RU"/>
              </w:rPr>
              <w:t>Разработка проекта планировки в границах улиц  Новая 9 – Новая 12- Солнечная – Новая 11                              (микрорайон «Крутой Лог»)</w:t>
            </w:r>
            <w:proofErr w:type="gramStart"/>
            <w:r w:rsidRPr="00123042">
              <w:rPr>
                <w:rFonts w:ascii="Times New Roman" w:eastAsia="Times New Roman" w:hAnsi="Times New Roman" w:cs="Times New Roman"/>
                <w:i/>
                <w:lang w:eastAsia="ru-RU"/>
              </w:rPr>
              <w:t xml:space="preserve"> ,</w:t>
            </w:r>
            <w:proofErr w:type="gramEnd"/>
            <w:r w:rsidRPr="00123042">
              <w:rPr>
                <w:rFonts w:ascii="Times New Roman" w:eastAsia="Times New Roman" w:hAnsi="Times New Roman" w:cs="Times New Roman"/>
                <w:i/>
                <w:lang w:eastAsia="ru-RU"/>
              </w:rPr>
              <w:t xml:space="preserve"> всего, в том числе</w:t>
            </w:r>
          </w:p>
        </w:tc>
        <w:tc>
          <w:tcPr>
            <w:tcW w:w="1257"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491,3</w:t>
            </w:r>
            <w:r>
              <w:rPr>
                <w:rFonts w:ascii="Times New Roman" w:eastAsia="Calibri" w:hAnsi="Times New Roman" w:cs="Times New Roman"/>
                <w:b/>
                <w:sz w:val="20"/>
                <w:szCs w:val="20"/>
                <w:lang w:eastAsia="ar-SA"/>
              </w:rPr>
              <w:t>0000</w:t>
            </w:r>
          </w:p>
        </w:tc>
        <w:tc>
          <w:tcPr>
            <w:tcW w:w="1104"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491,3</w:t>
            </w:r>
            <w:r>
              <w:rPr>
                <w:rFonts w:ascii="Times New Roman" w:eastAsia="Calibri" w:hAnsi="Times New Roman" w:cs="Times New Roman"/>
                <w:b/>
                <w:sz w:val="20"/>
                <w:szCs w:val="20"/>
                <w:lang w:eastAsia="ar-SA"/>
              </w:rPr>
              <w:t>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shd w:val="clear" w:color="auto" w:fill="auto"/>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0945EA" w:rsidRPr="00123042" w:rsidRDefault="000945EA" w:rsidP="000945EA">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295,0</w:t>
            </w:r>
            <w:r>
              <w:rPr>
                <w:rFonts w:ascii="Times New Roman" w:eastAsia="Calibri" w:hAnsi="Times New Roman" w:cs="Times New Roman"/>
                <w:b/>
                <w:sz w:val="20"/>
                <w:szCs w:val="20"/>
                <w:lang w:eastAsia="ar-SA"/>
              </w:rPr>
              <w:t>0000</w:t>
            </w:r>
          </w:p>
        </w:tc>
        <w:tc>
          <w:tcPr>
            <w:tcW w:w="1104"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295,0</w:t>
            </w:r>
            <w:r>
              <w:rPr>
                <w:rFonts w:ascii="Times New Roman" w:eastAsia="Calibri" w:hAnsi="Times New Roman" w:cs="Times New Roman"/>
                <w:b/>
                <w:sz w:val="20"/>
                <w:szCs w:val="20"/>
                <w:lang w:eastAsia="ar-SA"/>
              </w:rPr>
              <w:t>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shd w:val="clear" w:color="auto" w:fill="auto"/>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Pr>
                <w:rFonts w:ascii="Times New Roman" w:eastAsia="Calibri" w:hAnsi="Times New Roman" w:cs="Times New Roman"/>
                <w:b/>
                <w:sz w:val="20"/>
                <w:szCs w:val="20"/>
                <w:lang w:eastAsia="ar-SA"/>
              </w:rPr>
              <w:t>0000</w:t>
            </w:r>
          </w:p>
        </w:tc>
        <w:tc>
          <w:tcPr>
            <w:tcW w:w="1104" w:type="dxa"/>
            <w:gridSpan w:val="2"/>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0,00000</w:t>
            </w:r>
          </w:p>
        </w:tc>
        <w:tc>
          <w:tcPr>
            <w:tcW w:w="1183" w:type="dxa"/>
            <w:gridSpan w:val="3"/>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196,3</w:t>
            </w:r>
            <w:r>
              <w:rPr>
                <w:rFonts w:ascii="Times New Roman" w:eastAsia="Calibri" w:hAnsi="Times New Roman" w:cs="Times New Roman"/>
                <w:b/>
                <w:sz w:val="20"/>
                <w:szCs w:val="20"/>
                <w:lang w:eastAsia="ar-SA"/>
              </w:rPr>
              <w:t>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shd w:val="clear" w:color="auto" w:fill="auto"/>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0945EA" w:rsidRPr="00123042" w:rsidTr="00D36EA2">
        <w:trPr>
          <w:trHeight w:val="511"/>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Корректура проекта планировки микрорайона «</w:t>
            </w:r>
            <w:proofErr w:type="spellStart"/>
            <w:r w:rsidRPr="00123042">
              <w:rPr>
                <w:rFonts w:ascii="Times New Roman" w:eastAsia="Times New Roman" w:hAnsi="Times New Roman" w:cs="Times New Roman"/>
                <w:i/>
                <w:lang w:eastAsia="ru-RU"/>
              </w:rPr>
              <w:t>Лиственичный</w:t>
            </w:r>
            <w:proofErr w:type="spellEnd"/>
            <w:r w:rsidRPr="00123042">
              <w:rPr>
                <w:rFonts w:ascii="Times New Roman" w:eastAsia="Times New Roman" w:hAnsi="Times New Roman" w:cs="Times New Roman"/>
                <w:i/>
                <w:lang w:eastAsia="ru-RU"/>
              </w:rPr>
              <w:t xml:space="preserve"> Лог</w:t>
            </w:r>
            <w:proofErr w:type="gramStart"/>
            <w:r w:rsidRPr="00123042">
              <w:rPr>
                <w:rFonts w:ascii="Times New Roman" w:eastAsia="Times New Roman" w:hAnsi="Times New Roman" w:cs="Times New Roman"/>
                <w:i/>
                <w:lang w:eastAsia="ru-RU"/>
              </w:rPr>
              <w:t xml:space="preserve">»,, </w:t>
            </w:r>
            <w:proofErr w:type="gramEnd"/>
            <w:r w:rsidRPr="00123042">
              <w:rPr>
                <w:rFonts w:ascii="Times New Roman" w:eastAsia="Times New Roman" w:hAnsi="Times New Roman" w:cs="Times New Roman"/>
                <w:i/>
                <w:lang w:eastAsia="ru-RU"/>
              </w:rPr>
              <w:t>всего, в том числе</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1212,00000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1212,0</w:t>
            </w:r>
            <w:r>
              <w:rPr>
                <w:rFonts w:ascii="Times New Roman" w:eastAsia="Calibri" w:hAnsi="Times New Roman" w:cs="Times New Roman"/>
                <w:b/>
                <w:sz w:val="20"/>
                <w:szCs w:val="20"/>
                <w:lang w:eastAsia="ar-SA"/>
              </w:rPr>
              <w:t>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1212,0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1212,0</w:t>
            </w:r>
            <w:r>
              <w:rPr>
                <w:rFonts w:ascii="Times New Roman" w:eastAsia="Calibri" w:hAnsi="Times New Roman" w:cs="Times New Roman"/>
                <w:b/>
                <w:sz w:val="20"/>
                <w:szCs w:val="20"/>
                <w:lang w:eastAsia="ar-SA"/>
              </w:rPr>
              <w:t>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коттеджной застройки в п. Третий Северный, всего, в том числе</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0945EA" w:rsidRPr="00123042" w:rsidTr="00D36EA2">
        <w:trPr>
          <w:jc w:val="center"/>
        </w:trPr>
        <w:tc>
          <w:tcPr>
            <w:tcW w:w="710" w:type="dxa"/>
            <w:vMerge/>
            <w:shd w:val="clear" w:color="auto" w:fill="auto"/>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0945EA" w:rsidRPr="00123042" w:rsidRDefault="000945EA" w:rsidP="000945EA">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vAlign w:val="center"/>
          </w:tcPr>
          <w:p w:rsidR="000945EA" w:rsidRPr="000945EA"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0945EA" w:rsidRPr="00BE0277" w:rsidRDefault="000945EA" w:rsidP="000945E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0945EA" w:rsidRPr="00123042" w:rsidRDefault="000945EA" w:rsidP="000945EA">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Октябрьская-Ленина-Красноармейская в п. Калья, всего, в том числе</w:t>
            </w:r>
          </w:p>
        </w:tc>
        <w:tc>
          <w:tcPr>
            <w:tcW w:w="1257" w:type="dxa"/>
            <w:gridSpan w:val="2"/>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D36EA2" w:rsidRPr="000945EA"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0945E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57"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900,0</w:t>
            </w:r>
            <w:r>
              <w:rPr>
                <w:rFonts w:ascii="Times New Roman" w:eastAsia="Calibri" w:hAnsi="Times New Roman" w:cs="Times New Roman"/>
                <w:b/>
                <w:sz w:val="20"/>
                <w:szCs w:val="20"/>
                <w:lang w:eastAsia="ar-SA"/>
              </w:rPr>
              <w:t>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Областной бюджет</w:t>
            </w:r>
          </w:p>
        </w:tc>
        <w:tc>
          <w:tcPr>
            <w:tcW w:w="1257"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BE0277">
        <w:trPr>
          <w:jc w:val="center"/>
        </w:trPr>
        <w:tc>
          <w:tcPr>
            <w:tcW w:w="710" w:type="dxa"/>
            <w:shd w:val="clear" w:color="auto" w:fill="auto"/>
          </w:tcPr>
          <w:p w:rsidR="00123042" w:rsidRPr="00123042" w:rsidRDefault="00333998"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2</w:t>
            </w: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Мероприятие 2 </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Разработка и создание модели информационной системы обеспечения градостроительной деятельности, всего,</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23042" w:rsidRPr="00D36EA2" w:rsidRDefault="00492250"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4</w:t>
            </w:r>
            <w:r w:rsidR="00D36EA2">
              <w:rPr>
                <w:rFonts w:ascii="Times New Roman" w:eastAsia="Calibri" w:hAnsi="Times New Roman" w:cs="Times New Roman"/>
                <w:b/>
                <w:sz w:val="20"/>
                <w:szCs w:val="20"/>
                <w:lang w:eastAsia="ar-SA"/>
              </w:rPr>
              <w:t>39,50000</w:t>
            </w:r>
          </w:p>
        </w:tc>
        <w:tc>
          <w:tcPr>
            <w:tcW w:w="1104" w:type="dxa"/>
            <w:gridSpan w:val="2"/>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183" w:type="dxa"/>
            <w:gridSpan w:val="3"/>
            <w:vAlign w:val="center"/>
          </w:tcPr>
          <w:p w:rsidR="0012304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39,50000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275"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sidR="00D36EA2">
              <w:rPr>
                <w:rFonts w:ascii="Times New Roman" w:eastAsia="Calibri" w:hAnsi="Times New Roman" w:cs="Times New Roman"/>
                <w:b/>
                <w:sz w:val="20"/>
                <w:szCs w:val="20"/>
                <w:lang w:eastAsia="ar-SA"/>
              </w:rPr>
              <w:t>0000</w:t>
            </w:r>
          </w:p>
        </w:tc>
        <w:tc>
          <w:tcPr>
            <w:tcW w:w="1128" w:type="dxa"/>
            <w:gridSpan w:val="2"/>
            <w:vMerge w:val="restart"/>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6</w:t>
            </w:r>
          </w:p>
        </w:tc>
      </w:tr>
      <w:tr w:rsidR="00D36EA2" w:rsidRPr="00123042" w:rsidTr="00BE0277">
        <w:trPr>
          <w:jc w:val="center"/>
        </w:trPr>
        <w:tc>
          <w:tcPr>
            <w:tcW w:w="710" w:type="dxa"/>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23</w:t>
            </w: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4</w:t>
            </w:r>
            <w:r>
              <w:rPr>
                <w:rFonts w:ascii="Times New Roman" w:eastAsia="Calibri" w:hAnsi="Times New Roman" w:cs="Times New Roman"/>
                <w:b/>
                <w:sz w:val="20"/>
                <w:szCs w:val="20"/>
                <w:lang w:eastAsia="ar-SA"/>
              </w:rPr>
              <w:t>39,50000</w:t>
            </w:r>
          </w:p>
        </w:tc>
        <w:tc>
          <w:tcPr>
            <w:tcW w:w="1104"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39,50000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BE0277">
        <w:trPr>
          <w:jc w:val="center"/>
        </w:trPr>
        <w:tc>
          <w:tcPr>
            <w:tcW w:w="710" w:type="dxa"/>
            <w:shd w:val="clear" w:color="auto" w:fill="auto"/>
          </w:tcPr>
          <w:p w:rsidR="00123042" w:rsidRPr="00123042" w:rsidRDefault="00D5446E"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24</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Мероприятие 3</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lang w:eastAsia="ru-RU"/>
              </w:rPr>
            </w:pPr>
            <w:r w:rsidRPr="00123042">
              <w:rPr>
                <w:rFonts w:ascii="Times New Roman" w:eastAsia="Times New Roman" w:hAnsi="Times New Roman" w:cs="Times New Roman"/>
                <w:b/>
                <w:i/>
                <w:spacing w:val="-1"/>
                <w:lang w:eastAsia="ru-RU"/>
              </w:rPr>
              <w:t>Внесение изменений в документацию градостроительного зонирования и территориального планирования,</w:t>
            </w:r>
            <w:r w:rsidRPr="00123042">
              <w:rPr>
                <w:rFonts w:ascii="Times New Roman" w:eastAsia="Times New Roman" w:hAnsi="Times New Roman" w:cs="Times New Roman"/>
                <w:b/>
                <w:i/>
                <w:lang w:eastAsia="ru-RU"/>
              </w:rPr>
              <w:t xml:space="preserve"> всего,</w:t>
            </w:r>
          </w:p>
          <w:p w:rsidR="00123042" w:rsidRPr="00123042" w:rsidRDefault="00123042" w:rsidP="00123042">
            <w:pPr>
              <w:suppressAutoHyphens/>
              <w:autoSpaceDE w:val="0"/>
              <w:autoSpaceDN w:val="0"/>
              <w:spacing w:after="0" w:line="240" w:lineRule="auto"/>
              <w:jc w:val="both"/>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lang w:eastAsia="ru-RU"/>
              </w:rPr>
              <w:t>В том числе:</w:t>
            </w:r>
          </w:p>
        </w:tc>
        <w:tc>
          <w:tcPr>
            <w:tcW w:w="1257" w:type="dxa"/>
            <w:gridSpan w:val="2"/>
            <w:vAlign w:val="center"/>
          </w:tcPr>
          <w:p w:rsidR="00123042" w:rsidRPr="00D36EA2" w:rsidRDefault="00595A31"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780,00</w:t>
            </w:r>
            <w:r w:rsidR="00D36EA2">
              <w:rPr>
                <w:rFonts w:ascii="Times New Roman" w:eastAsia="Calibri" w:hAnsi="Times New Roman" w:cs="Times New Roman"/>
                <w:b/>
                <w:sz w:val="20"/>
                <w:szCs w:val="20"/>
                <w:lang w:eastAsia="ar-SA"/>
              </w:rPr>
              <w:t>000</w:t>
            </w:r>
          </w:p>
        </w:tc>
        <w:tc>
          <w:tcPr>
            <w:tcW w:w="1104" w:type="dxa"/>
            <w:gridSpan w:val="2"/>
            <w:vAlign w:val="center"/>
          </w:tcPr>
          <w:p w:rsidR="00123042" w:rsidRPr="00D36EA2" w:rsidRDefault="00773BAE"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183" w:type="dxa"/>
            <w:gridSpan w:val="3"/>
            <w:vAlign w:val="center"/>
          </w:tcPr>
          <w:p w:rsidR="00123042" w:rsidRPr="00D36EA2" w:rsidRDefault="00595A31"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sidR="00D36EA2">
              <w:rPr>
                <w:rFonts w:ascii="Times New Roman" w:eastAsia="Calibri" w:hAnsi="Times New Roman" w:cs="Times New Roman"/>
                <w:b/>
                <w:sz w:val="20"/>
                <w:szCs w:val="20"/>
                <w:lang w:eastAsia="ar-SA"/>
              </w:rPr>
              <w:t>0000</w:t>
            </w:r>
          </w:p>
        </w:tc>
        <w:tc>
          <w:tcPr>
            <w:tcW w:w="1275"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sidR="00D36EA2">
              <w:rPr>
                <w:rFonts w:ascii="Times New Roman" w:eastAsia="Calibri" w:hAnsi="Times New Roman" w:cs="Times New Roman"/>
                <w:b/>
                <w:sz w:val="20"/>
                <w:szCs w:val="20"/>
                <w:lang w:eastAsia="ar-SA"/>
              </w:rPr>
              <w:t>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180,0</w:t>
            </w:r>
            <w:r w:rsidR="00D36EA2">
              <w:rPr>
                <w:rFonts w:ascii="Times New Roman" w:eastAsia="Calibri" w:hAnsi="Times New Roman" w:cs="Times New Roman"/>
                <w:b/>
                <w:sz w:val="20"/>
                <w:szCs w:val="20"/>
                <w:lang w:eastAsia="ar-SA"/>
              </w:rPr>
              <w:t>0000</w:t>
            </w:r>
          </w:p>
        </w:tc>
        <w:tc>
          <w:tcPr>
            <w:tcW w:w="1276" w:type="dxa"/>
            <w:vAlign w:val="center"/>
          </w:tcPr>
          <w:p w:rsidR="00123042" w:rsidRPr="00D36EA2" w:rsidRDefault="0012304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sidR="00D36EA2">
              <w:rPr>
                <w:rFonts w:ascii="Times New Roman" w:eastAsia="Calibri" w:hAnsi="Times New Roman" w:cs="Times New Roman"/>
                <w:b/>
                <w:sz w:val="20"/>
                <w:szCs w:val="20"/>
                <w:lang w:eastAsia="ar-SA"/>
              </w:rPr>
              <w:t>,00000</w:t>
            </w:r>
          </w:p>
        </w:tc>
        <w:tc>
          <w:tcPr>
            <w:tcW w:w="1128" w:type="dxa"/>
            <w:gridSpan w:val="2"/>
            <w:vMerge w:val="restart"/>
            <w:vAlign w:val="center"/>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r w:rsidRPr="00123042">
              <w:rPr>
                <w:rFonts w:ascii="Times New Roman" w:eastAsia="Times New Roman" w:hAnsi="Times New Roman" w:cs="Times New Roman"/>
                <w:spacing w:val="-1"/>
                <w:lang w:eastAsia="ru-RU"/>
              </w:rPr>
              <w:t xml:space="preserve">Стр. </w:t>
            </w:r>
            <w:r w:rsidRPr="00123042">
              <w:rPr>
                <w:rFonts w:ascii="Times New Roman" w:eastAsia="Times New Roman" w:hAnsi="Times New Roman" w:cs="Times New Roman"/>
                <w:lang w:eastAsia="ru-RU"/>
              </w:rPr>
              <w:t>8</w:t>
            </w:r>
          </w:p>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BE0277">
        <w:trPr>
          <w:jc w:val="center"/>
        </w:trPr>
        <w:tc>
          <w:tcPr>
            <w:tcW w:w="710" w:type="dxa"/>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25</w:t>
            </w: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780,00</w:t>
            </w:r>
            <w:r>
              <w:rPr>
                <w:rFonts w:ascii="Times New Roman" w:eastAsia="Calibri" w:hAnsi="Times New Roman" w:cs="Times New Roman"/>
                <w:b/>
                <w:sz w:val="20"/>
                <w:szCs w:val="20"/>
                <w:lang w:eastAsia="ar-SA"/>
              </w:rPr>
              <w:t>000</w:t>
            </w:r>
          </w:p>
        </w:tc>
        <w:tc>
          <w:tcPr>
            <w:tcW w:w="1104" w:type="dxa"/>
            <w:gridSpan w:val="2"/>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5"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180,0</w:t>
            </w:r>
            <w:r>
              <w:rPr>
                <w:rFonts w:ascii="Times New Roman" w:eastAsia="Calibri" w:hAnsi="Times New Roman" w:cs="Times New Roman"/>
                <w:b/>
                <w:sz w:val="20"/>
                <w:szCs w:val="20"/>
                <w:lang w:eastAsia="ar-SA"/>
              </w:rPr>
              <w:t>0000</w:t>
            </w:r>
          </w:p>
        </w:tc>
        <w:tc>
          <w:tcPr>
            <w:tcW w:w="1276" w:type="dxa"/>
            <w:vAlign w:val="center"/>
          </w:tcPr>
          <w:p w:rsidR="00D36EA2" w:rsidRPr="00D36EA2"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D36EA2">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trHeight w:val="795"/>
          <w:jc w:val="center"/>
        </w:trPr>
        <w:tc>
          <w:tcPr>
            <w:tcW w:w="710" w:type="dxa"/>
            <w:vMerge w:val="restart"/>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г. Североуральска, всего, в том числе</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D36EA2" w:rsidRPr="00123042" w:rsidTr="00D36EA2">
        <w:trPr>
          <w:trHeight w:val="207"/>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Правил землепользования и застройки г. Североуральска, всего, в том числе</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trHeight w:val="408"/>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w:t>
            </w:r>
            <w:r w:rsidRPr="00123042">
              <w:rPr>
                <w:rFonts w:ascii="Times New Roman" w:eastAsia="Times New Roman" w:hAnsi="Times New Roman" w:cs="Times New Roman"/>
                <w:lang w:eastAsia="ru-RU"/>
              </w:rPr>
              <w:t xml:space="preserve"> Калья</w:t>
            </w:r>
            <w:r w:rsidRPr="00123042">
              <w:rPr>
                <w:rFonts w:ascii="Times New Roman" w:eastAsia="Times New Roman" w:hAnsi="Times New Roman" w:cs="Times New Roman"/>
                <w:i/>
                <w:lang w:eastAsia="ru-RU"/>
              </w:rPr>
              <w:t>, всего, в том числе</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shd w:val="clear" w:color="auto" w:fill="auto"/>
          </w:tcPr>
          <w:p w:rsidR="00D36EA2" w:rsidRPr="00123042" w:rsidRDefault="00D36EA2" w:rsidP="00D36EA2">
            <w:pPr>
              <w:suppressAutoHyphens/>
              <w:autoSpaceDE w:val="0"/>
              <w:autoSpaceDN w:val="0"/>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Областной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140383">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Бокситы, всего, в том числе</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140383">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140383">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Третий Северный, всего, в том числе</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140383">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300,0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AF39E8">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 xml:space="preserve">Внесение изменений и корректировка Генерального  плана поселка </w:t>
            </w:r>
            <w:proofErr w:type="spellStart"/>
            <w:r w:rsidRPr="00123042">
              <w:rPr>
                <w:rFonts w:ascii="Times New Roman" w:eastAsia="Times New Roman" w:hAnsi="Times New Roman" w:cs="Times New Roman"/>
                <w:i/>
                <w:lang w:eastAsia="ru-RU"/>
              </w:rPr>
              <w:t>Баяновка</w:t>
            </w:r>
            <w:proofErr w:type="spellEnd"/>
            <w:r w:rsidRPr="00123042">
              <w:rPr>
                <w:rFonts w:ascii="Times New Roman" w:eastAsia="Times New Roman" w:hAnsi="Times New Roman" w:cs="Times New Roman"/>
                <w:i/>
                <w:lang w:eastAsia="ru-RU"/>
              </w:rPr>
              <w:t>, всего, в том числе</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180,0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180,0</w:t>
            </w:r>
            <w:r>
              <w:rPr>
                <w:rFonts w:ascii="Times New Roman" w:eastAsia="Calibri" w:hAnsi="Times New Roman" w:cs="Times New Roman"/>
                <w:b/>
                <w:sz w:val="20"/>
                <w:szCs w:val="20"/>
                <w:lang w:eastAsia="ar-SA"/>
              </w:rPr>
              <w:t>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826A95" w:rsidRPr="00123042" w:rsidTr="00AF39E8">
        <w:trPr>
          <w:jc w:val="center"/>
        </w:trPr>
        <w:tc>
          <w:tcPr>
            <w:tcW w:w="710" w:type="dxa"/>
            <w:vMerge/>
            <w:shd w:val="clear" w:color="auto" w:fill="auto"/>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826A95" w:rsidRPr="00123042" w:rsidRDefault="00826A95" w:rsidP="00826A95">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180,0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6A95" w:rsidRPr="00BE0277"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180,0</w:t>
            </w:r>
            <w:r>
              <w:rPr>
                <w:rFonts w:ascii="Times New Roman" w:eastAsia="Calibri" w:hAnsi="Times New Roman" w:cs="Times New Roman"/>
                <w:b/>
                <w:sz w:val="20"/>
                <w:szCs w:val="20"/>
                <w:lang w:eastAsia="ar-SA"/>
              </w:rPr>
              <w:t>0000</w:t>
            </w:r>
          </w:p>
        </w:tc>
        <w:tc>
          <w:tcPr>
            <w:tcW w:w="1276" w:type="dxa"/>
            <w:vAlign w:val="center"/>
          </w:tcPr>
          <w:p w:rsidR="00826A95" w:rsidRPr="00826A95" w:rsidRDefault="00826A95" w:rsidP="00826A95">
            <w:pPr>
              <w:suppressAutoHyphens/>
              <w:spacing w:after="0" w:line="240" w:lineRule="auto"/>
              <w:jc w:val="center"/>
              <w:rPr>
                <w:rFonts w:ascii="Times New Roman" w:eastAsia="Calibri" w:hAnsi="Times New Roman" w:cs="Times New Roman"/>
                <w:b/>
                <w:sz w:val="20"/>
                <w:szCs w:val="20"/>
                <w:lang w:eastAsia="ar-SA"/>
              </w:rPr>
            </w:pPr>
            <w:r w:rsidRPr="00826A95">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826A95" w:rsidRPr="00123042" w:rsidRDefault="00826A95" w:rsidP="00826A95">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поселка Сосьва, всего, в том числе</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i/>
                <w:lang w:eastAsia="ru-RU"/>
              </w:rPr>
            </w:pPr>
            <w:r w:rsidRPr="00123042">
              <w:rPr>
                <w:rFonts w:ascii="Times New Roman" w:eastAsia="Times New Roman" w:hAnsi="Times New Roman" w:cs="Times New Roman"/>
                <w:i/>
                <w:lang w:eastAsia="ru-RU"/>
              </w:rPr>
              <w:t>Внесение изменений и корректировка Генерального плана СГО, всего, в том числе</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D36EA2" w:rsidRPr="00123042" w:rsidTr="00D36EA2">
        <w:trPr>
          <w:jc w:val="center"/>
        </w:trPr>
        <w:tc>
          <w:tcPr>
            <w:tcW w:w="710" w:type="dxa"/>
            <w:vMerge/>
            <w:shd w:val="clear" w:color="auto" w:fill="auto"/>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spacing w:val="-1"/>
                <w:lang w:eastAsia="ru-RU"/>
              </w:rPr>
            </w:pPr>
          </w:p>
        </w:tc>
        <w:tc>
          <w:tcPr>
            <w:tcW w:w="3963" w:type="dxa"/>
          </w:tcPr>
          <w:p w:rsidR="00D36EA2" w:rsidRPr="00123042" w:rsidRDefault="00D36EA2" w:rsidP="00D36EA2">
            <w:pPr>
              <w:suppressAutoHyphens/>
              <w:autoSpaceDE w:val="0"/>
              <w:autoSpaceDN w:val="0"/>
              <w:spacing w:after="0" w:line="240" w:lineRule="auto"/>
              <w:jc w:val="both"/>
              <w:rPr>
                <w:rFonts w:ascii="Times New Roman" w:eastAsia="Times New Roman" w:hAnsi="Times New Roman" w:cs="Times New Roman"/>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D36EA2" w:rsidRPr="00BE0277" w:rsidRDefault="00D36EA2" w:rsidP="00D36EA2">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vAlign w:val="center"/>
          </w:tcPr>
          <w:p w:rsidR="00D36EA2" w:rsidRPr="00123042" w:rsidRDefault="00D36EA2" w:rsidP="00D36EA2">
            <w:pPr>
              <w:suppressAutoHyphens/>
              <w:autoSpaceDE w:val="0"/>
              <w:autoSpaceDN w:val="0"/>
              <w:spacing w:after="0" w:line="240" w:lineRule="auto"/>
              <w:jc w:val="center"/>
              <w:rPr>
                <w:rFonts w:ascii="Times New Roman" w:eastAsia="Times New Roman" w:hAnsi="Times New Roman" w:cs="Times New Roman"/>
                <w:lang w:eastAsia="ru-RU"/>
              </w:rPr>
            </w:pPr>
          </w:p>
        </w:tc>
      </w:tr>
      <w:tr w:rsidR="00123042" w:rsidRPr="00123042" w:rsidTr="00D828B6">
        <w:trPr>
          <w:jc w:val="center"/>
        </w:trPr>
        <w:tc>
          <w:tcPr>
            <w:tcW w:w="710" w:type="dxa"/>
            <w:shd w:val="clear" w:color="auto" w:fill="auto"/>
          </w:tcPr>
          <w:p w:rsidR="00123042" w:rsidRPr="00123042" w:rsidRDefault="00D5446E" w:rsidP="008620ED">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r w:rsidR="008620ED">
              <w:rPr>
                <w:rFonts w:ascii="Times New Roman" w:eastAsia="Times New Roman" w:hAnsi="Times New Roman" w:cs="Times New Roman"/>
                <w:spacing w:val="-1"/>
                <w:lang w:eastAsia="ru-RU"/>
              </w:rPr>
              <w:t>6</w:t>
            </w:r>
          </w:p>
        </w:tc>
        <w:tc>
          <w:tcPr>
            <w:tcW w:w="13738" w:type="dxa"/>
            <w:gridSpan w:val="14"/>
            <w:shd w:val="clear" w:color="auto" w:fill="auto"/>
          </w:tcPr>
          <w:p w:rsidR="00123042" w:rsidRPr="00123042" w:rsidRDefault="00123042" w:rsidP="00123042">
            <w:pPr>
              <w:suppressAutoHyphens/>
              <w:autoSpaceDE w:val="0"/>
              <w:autoSpaceDN w:val="0"/>
              <w:spacing w:after="0" w:line="240" w:lineRule="auto"/>
              <w:jc w:val="center"/>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 xml:space="preserve">Подпрограмма 2: </w:t>
            </w:r>
            <w:r w:rsidRPr="00123042">
              <w:rPr>
                <w:rFonts w:ascii="Times New Roman" w:eastAsia="Times New Roman" w:hAnsi="Times New Roman" w:cs="Times New Roman"/>
                <w:b/>
                <w:lang w:eastAsia="ru-RU"/>
              </w:rPr>
              <w:t>«Создание системы кадастра Североуральского городского округа.»</w:t>
            </w:r>
          </w:p>
        </w:tc>
      </w:tr>
      <w:tr w:rsidR="00123042" w:rsidRPr="00123042" w:rsidTr="00BE0277">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27</w:t>
            </w:r>
          </w:p>
        </w:tc>
        <w:tc>
          <w:tcPr>
            <w:tcW w:w="3963" w:type="dxa"/>
            <w:shd w:val="clear" w:color="auto" w:fill="auto"/>
          </w:tcPr>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Всего по Подпрограмме 2,</w:t>
            </w:r>
          </w:p>
          <w:p w:rsidR="00123042" w:rsidRPr="00123042" w:rsidRDefault="00123042" w:rsidP="00123042">
            <w:pPr>
              <w:suppressAutoHyphens/>
              <w:autoSpaceDE w:val="0"/>
              <w:autoSpaceDN w:val="0"/>
              <w:spacing w:after="0" w:line="240" w:lineRule="auto"/>
              <w:rPr>
                <w:rFonts w:ascii="Times New Roman" w:eastAsia="Times New Roman" w:hAnsi="Times New Roman" w:cs="Times New Roman"/>
                <w:b/>
                <w:i/>
                <w:spacing w:val="-1"/>
                <w:lang w:eastAsia="ru-RU"/>
              </w:rPr>
            </w:pPr>
            <w:r w:rsidRPr="00123042">
              <w:rPr>
                <w:rFonts w:ascii="Times New Roman" w:eastAsia="Times New Roman" w:hAnsi="Times New Roman" w:cs="Times New Roman"/>
                <w:b/>
                <w:i/>
                <w:spacing w:val="-1"/>
                <w:lang w:eastAsia="ru-RU"/>
              </w:rPr>
              <w:t xml:space="preserve"> в том числе:</w:t>
            </w:r>
          </w:p>
        </w:tc>
        <w:tc>
          <w:tcPr>
            <w:tcW w:w="1257" w:type="dxa"/>
            <w:gridSpan w:val="2"/>
            <w:shd w:val="clear" w:color="auto" w:fill="auto"/>
            <w:vAlign w:val="center"/>
          </w:tcPr>
          <w:p w:rsidR="00123042" w:rsidRPr="00C2771A" w:rsidRDefault="007E7426"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w:t>
            </w:r>
            <w:r w:rsidR="00C2771A">
              <w:rPr>
                <w:rFonts w:ascii="Times New Roman" w:eastAsia="Calibri" w:hAnsi="Times New Roman" w:cs="Times New Roman"/>
                <w:b/>
                <w:sz w:val="20"/>
                <w:szCs w:val="20"/>
                <w:lang w:eastAsia="ar-SA"/>
              </w:rPr>
              <w:t>270</w:t>
            </w:r>
            <w:r w:rsidR="00123042" w:rsidRPr="00C2771A">
              <w:rPr>
                <w:rFonts w:ascii="Times New Roman" w:eastAsia="Calibri" w:hAnsi="Times New Roman" w:cs="Times New Roman"/>
                <w:b/>
                <w:sz w:val="20"/>
                <w:szCs w:val="20"/>
                <w:lang w:eastAsia="ar-SA"/>
              </w:rPr>
              <w:t>,0</w:t>
            </w:r>
            <w:r w:rsidR="00C2771A">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123042" w:rsidRPr="00C2771A" w:rsidRDefault="001F659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640</w:t>
            </w:r>
            <w:r w:rsidR="00123042" w:rsidRPr="00C2771A">
              <w:rPr>
                <w:rFonts w:ascii="Times New Roman" w:eastAsia="Calibri" w:hAnsi="Times New Roman" w:cs="Times New Roman"/>
                <w:b/>
                <w:sz w:val="20"/>
                <w:szCs w:val="20"/>
                <w:lang w:eastAsia="ar-SA"/>
              </w:rPr>
              <w:t>,0</w:t>
            </w:r>
            <w:r w:rsidR="00C2771A">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123042"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008801E9"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7E7426"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850</w:t>
            </w:r>
            <w:r w:rsidR="00123042" w:rsidRPr="00C2771A">
              <w:rPr>
                <w:rFonts w:ascii="Times New Roman" w:eastAsia="Calibri" w:hAnsi="Times New Roman" w:cs="Times New Roman"/>
                <w:b/>
                <w:sz w:val="20"/>
                <w:szCs w:val="20"/>
                <w:lang w:eastAsia="ar-SA"/>
              </w:rPr>
              <w:t>,0</w:t>
            </w:r>
            <w:r w:rsidR="00C2771A">
              <w:rPr>
                <w:rFonts w:ascii="Times New Roman" w:eastAsia="Calibri" w:hAnsi="Times New Roman" w:cs="Times New Roman"/>
                <w:b/>
                <w:sz w:val="20"/>
                <w:szCs w:val="20"/>
                <w:lang w:eastAsia="ar-SA"/>
              </w:rPr>
              <w:t>0000</w:t>
            </w:r>
          </w:p>
        </w:tc>
        <w:tc>
          <w:tcPr>
            <w:tcW w:w="1275" w:type="dxa"/>
            <w:shd w:val="clear" w:color="auto" w:fill="auto"/>
            <w:vAlign w:val="center"/>
          </w:tcPr>
          <w:p w:rsidR="00123042" w:rsidRPr="00C2771A" w:rsidRDefault="007E7426"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w:t>
            </w:r>
            <w:r w:rsidR="00123042" w:rsidRPr="00C2771A">
              <w:rPr>
                <w:rFonts w:ascii="Times New Roman" w:eastAsia="Calibri" w:hAnsi="Times New Roman" w:cs="Times New Roman"/>
                <w:b/>
                <w:sz w:val="20"/>
                <w:szCs w:val="20"/>
                <w:lang w:eastAsia="ar-SA"/>
              </w:rPr>
              <w:t>50,0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7E7426"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w:t>
            </w:r>
            <w:r w:rsidR="00123042" w:rsidRPr="00C2771A">
              <w:rPr>
                <w:rFonts w:ascii="Times New Roman" w:eastAsia="Calibri" w:hAnsi="Times New Roman" w:cs="Times New Roman"/>
                <w:b/>
                <w:sz w:val="20"/>
                <w:szCs w:val="20"/>
                <w:lang w:eastAsia="ar-SA"/>
              </w:rPr>
              <w:t>50,0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7E7426"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w:t>
            </w:r>
            <w:r w:rsidR="00123042" w:rsidRPr="00C2771A">
              <w:rPr>
                <w:rFonts w:ascii="Times New Roman" w:eastAsia="Calibri" w:hAnsi="Times New Roman" w:cs="Times New Roman"/>
                <w:b/>
                <w:sz w:val="20"/>
                <w:szCs w:val="20"/>
                <w:lang w:eastAsia="ar-SA"/>
              </w:rPr>
              <w:t>50,0</w:t>
            </w:r>
            <w:r w:rsidR="00C2771A">
              <w:rPr>
                <w:rFonts w:ascii="Times New Roman" w:eastAsia="Calibri" w:hAnsi="Times New Roman" w:cs="Times New Roman"/>
                <w:b/>
                <w:sz w:val="20"/>
                <w:szCs w:val="20"/>
                <w:lang w:eastAsia="ar-SA"/>
              </w:rPr>
              <w:t>0000</w:t>
            </w:r>
          </w:p>
        </w:tc>
        <w:tc>
          <w:tcPr>
            <w:tcW w:w="1128" w:type="dxa"/>
            <w:gridSpan w:val="2"/>
            <w:shd w:val="clear" w:color="auto" w:fill="auto"/>
          </w:tcPr>
          <w:p w:rsidR="00123042" w:rsidRPr="00C2771A" w:rsidRDefault="00123042" w:rsidP="00C2771A">
            <w:pPr>
              <w:tabs>
                <w:tab w:val="left" w:pos="604"/>
                <w:tab w:val="center" w:pos="807"/>
              </w:tabs>
              <w:suppressAutoHyphens/>
              <w:spacing w:after="0" w:line="240" w:lineRule="auto"/>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ab/>
            </w:r>
            <w:r w:rsidRPr="00C2771A">
              <w:rPr>
                <w:rFonts w:ascii="Times New Roman" w:eastAsia="Calibri" w:hAnsi="Times New Roman" w:cs="Times New Roman"/>
                <w:b/>
                <w:sz w:val="20"/>
                <w:szCs w:val="20"/>
                <w:lang w:eastAsia="ar-SA"/>
              </w:rPr>
              <w:tab/>
              <w:t>Х</w:t>
            </w:r>
          </w:p>
        </w:tc>
      </w:tr>
      <w:tr w:rsidR="00C2771A" w:rsidRPr="00123042" w:rsidTr="00BE0277">
        <w:trPr>
          <w:jc w:val="center"/>
        </w:trPr>
        <w:tc>
          <w:tcPr>
            <w:tcW w:w="710" w:type="dxa"/>
            <w:shd w:val="clear" w:color="auto" w:fill="auto"/>
          </w:tcPr>
          <w:p w:rsidR="00C2771A" w:rsidRPr="00123042" w:rsidRDefault="00C2771A" w:rsidP="00C2771A">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28</w:t>
            </w:r>
          </w:p>
        </w:tc>
        <w:tc>
          <w:tcPr>
            <w:tcW w:w="3963" w:type="dxa"/>
            <w:shd w:val="clear" w:color="auto" w:fill="auto"/>
          </w:tcPr>
          <w:p w:rsidR="00C2771A" w:rsidRPr="00123042" w:rsidRDefault="00C2771A" w:rsidP="00C2771A">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w:t>
            </w:r>
            <w:r>
              <w:rPr>
                <w:rFonts w:ascii="Times New Roman" w:eastAsia="Calibri" w:hAnsi="Times New Roman" w:cs="Times New Roman"/>
                <w:b/>
                <w:sz w:val="20"/>
                <w:szCs w:val="20"/>
                <w:lang w:eastAsia="ar-SA"/>
              </w:rPr>
              <w:t>270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640,0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850,0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128" w:type="dxa"/>
            <w:gridSpan w:val="2"/>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29</w:t>
            </w:r>
          </w:p>
        </w:tc>
        <w:tc>
          <w:tcPr>
            <w:tcW w:w="13738" w:type="dxa"/>
            <w:gridSpan w:val="14"/>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2.1. Капитальные вложения</w:t>
            </w:r>
          </w:p>
        </w:tc>
      </w:tr>
      <w:tr w:rsidR="00C2771A" w:rsidRPr="00123042" w:rsidTr="00BE0277">
        <w:trPr>
          <w:jc w:val="center"/>
        </w:trPr>
        <w:tc>
          <w:tcPr>
            <w:tcW w:w="710" w:type="dxa"/>
            <w:shd w:val="clear" w:color="auto" w:fill="auto"/>
          </w:tcPr>
          <w:p w:rsidR="00C2771A" w:rsidRPr="00123042" w:rsidRDefault="00C2771A" w:rsidP="00C2771A">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30</w:t>
            </w:r>
          </w:p>
        </w:tc>
        <w:tc>
          <w:tcPr>
            <w:tcW w:w="3963" w:type="dxa"/>
            <w:shd w:val="clear" w:color="auto" w:fill="auto"/>
          </w:tcPr>
          <w:p w:rsidR="00C2771A" w:rsidRPr="00123042" w:rsidRDefault="00C2771A" w:rsidP="00C2771A">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«Капитальные вложения»</w:t>
            </w:r>
          </w:p>
        </w:tc>
        <w:tc>
          <w:tcPr>
            <w:tcW w:w="1257"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123042" w:rsidRPr="00123042" w:rsidTr="00D828B6">
        <w:trPr>
          <w:jc w:val="center"/>
        </w:trPr>
        <w:tc>
          <w:tcPr>
            <w:tcW w:w="710" w:type="dxa"/>
            <w:shd w:val="clear" w:color="auto" w:fill="auto"/>
          </w:tcPr>
          <w:p w:rsidR="00123042" w:rsidRPr="00123042" w:rsidRDefault="008620ED" w:rsidP="00123042">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31</w:t>
            </w:r>
          </w:p>
        </w:tc>
        <w:tc>
          <w:tcPr>
            <w:tcW w:w="13738" w:type="dxa"/>
            <w:gridSpan w:val="14"/>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2.2. Прочие нужды</w:t>
            </w:r>
          </w:p>
        </w:tc>
      </w:tr>
      <w:tr w:rsidR="00C2771A" w:rsidRPr="00123042" w:rsidTr="00C2771A">
        <w:trPr>
          <w:gridAfter w:val="1"/>
          <w:wAfter w:w="24" w:type="dxa"/>
          <w:jc w:val="center"/>
        </w:trPr>
        <w:tc>
          <w:tcPr>
            <w:tcW w:w="710" w:type="dxa"/>
            <w:shd w:val="clear" w:color="auto" w:fill="auto"/>
          </w:tcPr>
          <w:p w:rsidR="00C2771A" w:rsidRPr="00123042" w:rsidRDefault="00C2771A" w:rsidP="00C2771A">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32</w:t>
            </w:r>
          </w:p>
        </w:tc>
        <w:tc>
          <w:tcPr>
            <w:tcW w:w="3963" w:type="dxa"/>
            <w:shd w:val="clear" w:color="auto" w:fill="auto"/>
          </w:tcPr>
          <w:p w:rsidR="00C2771A" w:rsidRPr="00123042" w:rsidRDefault="00C2771A" w:rsidP="00C2771A">
            <w:pPr>
              <w:suppressAutoHyphens/>
              <w:autoSpaceDE w:val="0"/>
              <w:autoSpaceDN w:val="0"/>
              <w:spacing w:after="0" w:line="240" w:lineRule="auto"/>
              <w:rPr>
                <w:rFonts w:ascii="Times New Roman" w:eastAsia="Times New Roman" w:hAnsi="Times New Roman" w:cs="Times New Roman"/>
                <w:b/>
                <w:spacing w:val="-1"/>
                <w:lang w:eastAsia="ru-RU"/>
              </w:rPr>
            </w:pPr>
            <w:r w:rsidRPr="00123042">
              <w:rPr>
                <w:rFonts w:ascii="Times New Roman" w:eastAsia="Times New Roman" w:hAnsi="Times New Roman" w:cs="Times New Roman"/>
                <w:b/>
                <w:spacing w:val="-1"/>
                <w:lang w:eastAsia="ru-RU"/>
              </w:rPr>
              <w:t>Всего по направлению «Прочие нужды»,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w:t>
            </w:r>
            <w:r>
              <w:rPr>
                <w:rFonts w:ascii="Times New Roman" w:eastAsia="Calibri" w:hAnsi="Times New Roman" w:cs="Times New Roman"/>
                <w:b/>
                <w:sz w:val="20"/>
                <w:szCs w:val="20"/>
                <w:lang w:eastAsia="ar-SA"/>
              </w:rPr>
              <w:t>270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640,0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850,0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104"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C2771A" w:rsidRPr="00123042" w:rsidTr="00C2771A">
        <w:trPr>
          <w:gridAfter w:val="1"/>
          <w:wAfter w:w="24" w:type="dxa"/>
          <w:jc w:val="center"/>
        </w:trPr>
        <w:tc>
          <w:tcPr>
            <w:tcW w:w="710" w:type="dxa"/>
            <w:shd w:val="clear" w:color="auto" w:fill="auto"/>
          </w:tcPr>
          <w:p w:rsidR="00C2771A" w:rsidRPr="00123042" w:rsidRDefault="00C2771A" w:rsidP="00C2771A">
            <w:pPr>
              <w:suppressAutoHyphens/>
              <w:autoSpaceDE w:val="0"/>
              <w:autoSpaceDN w:val="0"/>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33</w:t>
            </w:r>
          </w:p>
        </w:tc>
        <w:tc>
          <w:tcPr>
            <w:tcW w:w="3963" w:type="dxa"/>
            <w:shd w:val="clear" w:color="auto" w:fill="auto"/>
          </w:tcPr>
          <w:p w:rsidR="00C2771A" w:rsidRPr="00123042" w:rsidRDefault="00C2771A" w:rsidP="00C2771A">
            <w:pPr>
              <w:suppressAutoHyphens/>
              <w:autoSpaceDE w:val="0"/>
              <w:autoSpaceDN w:val="0"/>
              <w:spacing w:after="0" w:line="240" w:lineRule="auto"/>
              <w:rPr>
                <w:rFonts w:ascii="Times New Roman" w:eastAsia="Times New Roman" w:hAnsi="Times New Roman" w:cs="Times New Roman"/>
                <w:spacing w:val="-1"/>
                <w:lang w:eastAsia="ru-RU"/>
              </w:rPr>
            </w:pPr>
            <w:r w:rsidRPr="00123042">
              <w:rPr>
                <w:rFonts w:ascii="Times New Roman" w:eastAsia="Times New Roman" w:hAnsi="Times New Roman" w:cs="Times New Roman"/>
                <w:lang w:eastAsia="ru-RU"/>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w:t>
            </w:r>
            <w:r>
              <w:rPr>
                <w:rFonts w:ascii="Times New Roman" w:eastAsia="Calibri" w:hAnsi="Times New Roman" w:cs="Times New Roman"/>
                <w:b/>
                <w:sz w:val="20"/>
                <w:szCs w:val="20"/>
                <w:lang w:eastAsia="ar-SA"/>
              </w:rPr>
              <w:t>270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640,0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850,0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104" w:type="dxa"/>
            <w:shd w:val="clear" w:color="auto" w:fill="auto"/>
          </w:tcPr>
          <w:p w:rsidR="00C2771A" w:rsidRPr="00123042" w:rsidRDefault="00C2771A" w:rsidP="00C2771A">
            <w:pPr>
              <w:suppressAutoHyphens/>
              <w:autoSpaceDE w:val="0"/>
              <w:autoSpaceDN w:val="0"/>
              <w:spacing w:after="0" w:line="240" w:lineRule="auto"/>
              <w:jc w:val="center"/>
              <w:rPr>
                <w:rFonts w:ascii="Times New Roman" w:eastAsia="Times New Roman" w:hAnsi="Times New Roman" w:cs="Times New Roman"/>
                <w:spacing w:val="-1"/>
                <w:lang w:eastAsia="ru-RU"/>
              </w:rPr>
            </w:pPr>
            <w:r w:rsidRPr="00123042">
              <w:rPr>
                <w:rFonts w:ascii="Times New Roman" w:eastAsia="Times New Roman" w:hAnsi="Times New Roman" w:cs="Times New Roman"/>
                <w:spacing w:val="-1"/>
                <w:lang w:eastAsia="ru-RU"/>
              </w:rPr>
              <w:t>Х</w:t>
            </w:r>
          </w:p>
        </w:tc>
      </w:tr>
      <w:tr w:rsidR="00C2771A" w:rsidRPr="00C2771A" w:rsidTr="00C2771A">
        <w:trPr>
          <w:gridAfter w:val="1"/>
          <w:wAfter w:w="24" w:type="dxa"/>
          <w:jc w:val="center"/>
        </w:trPr>
        <w:tc>
          <w:tcPr>
            <w:tcW w:w="710"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34</w:t>
            </w: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Мероприятие 1</w:t>
            </w:r>
          </w:p>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населенных пунктов Североуральского городского округа, всего,</w:t>
            </w:r>
          </w:p>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1115,1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215,1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val="restart"/>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Стр. 12</w:t>
            </w:r>
          </w:p>
        </w:tc>
      </w:tr>
      <w:tr w:rsidR="00C2771A" w:rsidRPr="00C2771A" w:rsidTr="00C2771A">
        <w:trPr>
          <w:gridAfter w:val="1"/>
          <w:wAfter w:w="24" w:type="dxa"/>
          <w:jc w:val="center"/>
        </w:trPr>
        <w:tc>
          <w:tcPr>
            <w:tcW w:w="710"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35</w:t>
            </w: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1115,1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215,1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val="restart"/>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города Североуральска, всего, в том числе</w:t>
            </w:r>
          </w:p>
        </w:tc>
        <w:tc>
          <w:tcPr>
            <w:tcW w:w="1257"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поселка Калья,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поселка Бокситы,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поселка Третий Северный, всего, в том числе</w:t>
            </w:r>
          </w:p>
        </w:tc>
        <w:tc>
          <w:tcPr>
            <w:tcW w:w="1257"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Установление границ населенного пункта поселка </w:t>
            </w:r>
            <w:proofErr w:type="spellStart"/>
            <w:r w:rsidRPr="00C2771A">
              <w:rPr>
                <w:rFonts w:ascii="Times New Roman" w:eastAsia="Calibri" w:hAnsi="Times New Roman" w:cs="Times New Roman"/>
                <w:b/>
                <w:sz w:val="20"/>
                <w:szCs w:val="20"/>
                <w:lang w:eastAsia="ar-SA"/>
              </w:rPr>
              <w:t>Баяновка</w:t>
            </w:r>
            <w:proofErr w:type="spellEnd"/>
            <w:r w:rsidRPr="00C2771A">
              <w:rPr>
                <w:rFonts w:ascii="Times New Roman" w:eastAsia="Calibri" w:hAnsi="Times New Roman" w:cs="Times New Roman"/>
                <w:b/>
                <w:sz w:val="20"/>
                <w:szCs w:val="20"/>
                <w:lang w:eastAsia="ar-SA"/>
              </w:rPr>
              <w:t>,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поселка Сосьва,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Установление границ населенного пункта </w:t>
            </w:r>
            <w:proofErr w:type="spellStart"/>
            <w:r w:rsidRPr="00C2771A">
              <w:rPr>
                <w:rFonts w:ascii="Times New Roman" w:eastAsia="Calibri" w:hAnsi="Times New Roman" w:cs="Times New Roman"/>
                <w:b/>
                <w:sz w:val="20"/>
                <w:szCs w:val="20"/>
                <w:lang w:eastAsia="ar-SA"/>
              </w:rPr>
              <w:t>Всеволодо</w:t>
            </w:r>
            <w:proofErr w:type="spellEnd"/>
            <w:r w:rsidRPr="00C2771A">
              <w:rPr>
                <w:rFonts w:ascii="Times New Roman" w:eastAsia="Calibri" w:hAnsi="Times New Roman" w:cs="Times New Roman"/>
                <w:b/>
                <w:sz w:val="20"/>
                <w:szCs w:val="20"/>
                <w:lang w:eastAsia="ar-SA"/>
              </w:rPr>
              <w:t xml:space="preserve"> </w:t>
            </w:r>
            <w:proofErr w:type="spellStart"/>
            <w:r w:rsidRPr="00C2771A">
              <w:rPr>
                <w:rFonts w:ascii="Times New Roman" w:eastAsia="Calibri" w:hAnsi="Times New Roman" w:cs="Times New Roman"/>
                <w:b/>
                <w:sz w:val="20"/>
                <w:szCs w:val="20"/>
                <w:lang w:eastAsia="ar-SA"/>
              </w:rPr>
              <w:t>Благодатское</w:t>
            </w:r>
            <w:proofErr w:type="spellEnd"/>
            <w:r w:rsidRPr="00C2771A">
              <w:rPr>
                <w:rFonts w:ascii="Times New Roman" w:eastAsia="Calibri" w:hAnsi="Times New Roman" w:cs="Times New Roman"/>
                <w:b/>
                <w:sz w:val="20"/>
                <w:szCs w:val="20"/>
                <w:lang w:eastAsia="ar-SA"/>
              </w:rPr>
              <w:t>,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Установление границ населенного пункта Покровск Уральский, всего, в том числе</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115,1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115,1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115,1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115,1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BE0277"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BE0277">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123042" w:rsidRPr="00C2771A" w:rsidTr="00C2771A">
        <w:trPr>
          <w:gridAfter w:val="1"/>
          <w:wAfter w:w="24" w:type="dxa"/>
          <w:jc w:val="center"/>
        </w:trPr>
        <w:tc>
          <w:tcPr>
            <w:tcW w:w="710" w:type="dxa"/>
            <w:shd w:val="clear" w:color="auto" w:fill="auto"/>
          </w:tcPr>
          <w:p w:rsidR="00123042" w:rsidRPr="00C2771A" w:rsidRDefault="00D5446E"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w:t>
            </w:r>
            <w:r w:rsidR="008620ED" w:rsidRPr="00C2771A">
              <w:rPr>
                <w:rFonts w:ascii="Times New Roman" w:eastAsia="Calibri" w:hAnsi="Times New Roman" w:cs="Times New Roman"/>
                <w:b/>
                <w:sz w:val="20"/>
                <w:szCs w:val="20"/>
                <w:lang w:eastAsia="ar-SA"/>
              </w:rPr>
              <w:t>6</w:t>
            </w:r>
          </w:p>
        </w:tc>
        <w:tc>
          <w:tcPr>
            <w:tcW w:w="3963" w:type="dxa"/>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Мероприятие </w:t>
            </w:r>
            <w:r w:rsidR="008307D9" w:rsidRPr="00C2771A">
              <w:rPr>
                <w:rFonts w:ascii="Times New Roman" w:eastAsia="Calibri" w:hAnsi="Times New Roman" w:cs="Times New Roman"/>
                <w:b/>
                <w:sz w:val="20"/>
                <w:szCs w:val="20"/>
                <w:lang w:eastAsia="ar-SA"/>
              </w:rPr>
              <w:t>2</w:t>
            </w:r>
          </w:p>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Формирование земельных участков, всего,</w:t>
            </w:r>
          </w:p>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В том числе:</w:t>
            </w:r>
          </w:p>
        </w:tc>
        <w:tc>
          <w:tcPr>
            <w:tcW w:w="1257" w:type="dxa"/>
            <w:gridSpan w:val="2"/>
            <w:shd w:val="clear" w:color="auto" w:fill="auto"/>
            <w:vAlign w:val="center"/>
          </w:tcPr>
          <w:p w:rsidR="00123042" w:rsidRPr="00C2771A" w:rsidRDefault="0042176B"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w:t>
            </w:r>
            <w:r w:rsidR="00C2771A">
              <w:rPr>
                <w:rFonts w:ascii="Times New Roman" w:eastAsia="Calibri" w:hAnsi="Times New Roman" w:cs="Times New Roman"/>
                <w:b/>
                <w:sz w:val="20"/>
                <w:szCs w:val="20"/>
                <w:lang w:eastAsia="ar-SA"/>
              </w:rPr>
              <w:t>154</w:t>
            </w:r>
            <w:r w:rsidR="00123042" w:rsidRPr="00C2771A">
              <w:rPr>
                <w:rFonts w:ascii="Times New Roman" w:eastAsia="Calibri" w:hAnsi="Times New Roman" w:cs="Times New Roman"/>
                <w:b/>
                <w:sz w:val="20"/>
                <w:szCs w:val="20"/>
                <w:lang w:eastAsia="ar-SA"/>
              </w:rPr>
              <w:t>,</w:t>
            </w:r>
            <w:r w:rsidR="00E93BA4" w:rsidRPr="00C2771A">
              <w:rPr>
                <w:rFonts w:ascii="Times New Roman" w:eastAsia="Calibri" w:hAnsi="Times New Roman" w:cs="Times New Roman"/>
                <w:b/>
                <w:sz w:val="20"/>
                <w:szCs w:val="20"/>
                <w:lang w:eastAsia="ar-SA"/>
              </w:rPr>
              <w:t>9</w:t>
            </w:r>
            <w:r w:rsidR="00C2771A">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123042" w:rsidRPr="00C2771A" w:rsidRDefault="0042176B"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42</w:t>
            </w:r>
            <w:r w:rsidR="00CF718D" w:rsidRPr="00C2771A">
              <w:rPr>
                <w:rFonts w:ascii="Times New Roman" w:eastAsia="Calibri" w:hAnsi="Times New Roman" w:cs="Times New Roman"/>
                <w:b/>
                <w:sz w:val="20"/>
                <w:szCs w:val="20"/>
                <w:lang w:eastAsia="ar-SA"/>
              </w:rPr>
              <w:t>4</w:t>
            </w:r>
            <w:r w:rsidR="001F659A" w:rsidRPr="00C2771A">
              <w:rPr>
                <w:rFonts w:ascii="Times New Roman" w:eastAsia="Calibri" w:hAnsi="Times New Roman" w:cs="Times New Roman"/>
                <w:b/>
                <w:sz w:val="20"/>
                <w:szCs w:val="20"/>
                <w:lang w:eastAsia="ar-SA"/>
              </w:rPr>
              <w:t>,9</w:t>
            </w:r>
            <w:r w:rsidR="00C2771A">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123042"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00687057"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sidR="00C2771A">
              <w:rPr>
                <w:rFonts w:ascii="Times New Roman" w:eastAsia="Calibri" w:hAnsi="Times New Roman" w:cs="Times New Roman"/>
                <w:b/>
                <w:sz w:val="20"/>
                <w:szCs w:val="20"/>
                <w:lang w:eastAsia="ar-SA"/>
              </w:rPr>
              <w:t>0000</w:t>
            </w:r>
          </w:p>
        </w:tc>
        <w:tc>
          <w:tcPr>
            <w:tcW w:w="1275"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sidR="00C2771A">
              <w:rPr>
                <w:rFonts w:ascii="Times New Roman" w:eastAsia="Calibri" w:hAnsi="Times New Roman" w:cs="Times New Roman"/>
                <w:b/>
                <w:sz w:val="20"/>
                <w:szCs w:val="20"/>
                <w:lang w:eastAsia="ar-SA"/>
              </w:rPr>
              <w:t>0000</w:t>
            </w:r>
          </w:p>
        </w:tc>
        <w:tc>
          <w:tcPr>
            <w:tcW w:w="1104" w:type="dxa"/>
            <w:vMerge w:val="restart"/>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Стр. 14</w:t>
            </w:r>
          </w:p>
        </w:tc>
      </w:tr>
      <w:tr w:rsidR="00C2771A" w:rsidRPr="00C2771A" w:rsidTr="00C2771A">
        <w:trPr>
          <w:gridAfter w:val="1"/>
          <w:wAfter w:w="24" w:type="dxa"/>
          <w:jc w:val="center"/>
        </w:trPr>
        <w:tc>
          <w:tcPr>
            <w:tcW w:w="710"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37</w:t>
            </w: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w:t>
            </w:r>
            <w:r>
              <w:rPr>
                <w:rFonts w:ascii="Times New Roman" w:eastAsia="Calibri" w:hAnsi="Times New Roman" w:cs="Times New Roman"/>
                <w:b/>
                <w:sz w:val="20"/>
                <w:szCs w:val="20"/>
                <w:lang w:eastAsia="ar-SA"/>
              </w:rPr>
              <w:t>154</w:t>
            </w:r>
            <w:r w:rsidRPr="00C2771A">
              <w:rPr>
                <w:rFonts w:ascii="Times New Roman" w:eastAsia="Calibri" w:hAnsi="Times New Roman" w:cs="Times New Roman"/>
                <w:b/>
                <w:sz w:val="20"/>
                <w:szCs w:val="20"/>
                <w:lang w:eastAsia="ar-SA"/>
              </w:rPr>
              <w:t>,9</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424,9</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130</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150,0</w:t>
            </w:r>
            <w:r>
              <w:rPr>
                <w:rFonts w:ascii="Times New Roman" w:eastAsia="Calibri" w:hAnsi="Times New Roman" w:cs="Times New Roman"/>
                <w:b/>
                <w:sz w:val="20"/>
                <w:szCs w:val="20"/>
                <w:lang w:eastAsia="ar-SA"/>
              </w:rPr>
              <w:t>0000</w:t>
            </w:r>
          </w:p>
        </w:tc>
        <w:tc>
          <w:tcPr>
            <w:tcW w:w="1104"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123042" w:rsidRPr="00C2771A" w:rsidTr="00C2771A">
        <w:trPr>
          <w:gridAfter w:val="1"/>
          <w:wAfter w:w="24" w:type="dxa"/>
          <w:jc w:val="center"/>
        </w:trPr>
        <w:tc>
          <w:tcPr>
            <w:tcW w:w="710" w:type="dxa"/>
            <w:vMerge w:val="restart"/>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Формирование земельных участков с целью реализации Федерального закона № 93-ФЗ от 30.06.2006 г., всего, в том числе</w:t>
            </w:r>
          </w:p>
        </w:tc>
        <w:tc>
          <w:tcPr>
            <w:tcW w:w="1257" w:type="dxa"/>
            <w:gridSpan w:val="2"/>
            <w:shd w:val="clear" w:color="auto" w:fill="auto"/>
            <w:vAlign w:val="center"/>
          </w:tcPr>
          <w:p w:rsidR="00123042" w:rsidRPr="00C2771A" w:rsidRDefault="00E93BA4"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36</w:t>
            </w:r>
            <w:r w:rsidR="00123042" w:rsidRPr="00C2771A">
              <w:rPr>
                <w:rFonts w:ascii="Times New Roman" w:eastAsia="Calibri" w:hAnsi="Times New Roman" w:cs="Times New Roman"/>
                <w:b/>
                <w:sz w:val="20"/>
                <w:szCs w:val="20"/>
                <w:lang w:eastAsia="ar-SA"/>
              </w:rPr>
              <w:t>0,0</w:t>
            </w:r>
            <w:r w:rsidR="00C2771A">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123042" w:rsidRPr="00C2771A" w:rsidRDefault="00E93BA4"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60</w:t>
            </w:r>
            <w:r w:rsidR="00123042" w:rsidRPr="00C2771A">
              <w:rPr>
                <w:rFonts w:ascii="Times New Roman" w:eastAsia="Calibri" w:hAnsi="Times New Roman" w:cs="Times New Roman"/>
                <w:b/>
                <w:sz w:val="20"/>
                <w:szCs w:val="20"/>
                <w:lang w:eastAsia="ar-SA"/>
              </w:rPr>
              <w:t>,0</w:t>
            </w:r>
            <w:r w:rsidR="00C2771A">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123042" w:rsidRPr="00C2771A" w:rsidRDefault="00E93BA4"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C2771A">
              <w:rPr>
                <w:rFonts w:ascii="Times New Roman" w:eastAsia="Calibri" w:hAnsi="Times New Roman" w:cs="Times New Roman"/>
                <w:b/>
                <w:sz w:val="20"/>
                <w:szCs w:val="20"/>
                <w:lang w:eastAsia="ar-SA"/>
              </w:rPr>
              <w:t>,00000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C2771A">
              <w:rPr>
                <w:rFonts w:ascii="Times New Roman" w:eastAsia="Calibri" w:hAnsi="Times New Roman" w:cs="Times New Roman"/>
                <w:b/>
                <w:sz w:val="20"/>
                <w:szCs w:val="20"/>
                <w:lang w:eastAsia="ar-SA"/>
              </w:rPr>
              <w:t>0000</w:t>
            </w:r>
          </w:p>
        </w:tc>
        <w:tc>
          <w:tcPr>
            <w:tcW w:w="1275"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C2771A">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C2771A">
              <w:rPr>
                <w:rFonts w:ascii="Times New Roman" w:eastAsia="Calibri" w:hAnsi="Times New Roman" w:cs="Times New Roman"/>
                <w:b/>
                <w:sz w:val="20"/>
                <w:szCs w:val="20"/>
                <w:lang w:eastAsia="ar-SA"/>
              </w:rPr>
              <w:t>0000</w:t>
            </w:r>
          </w:p>
        </w:tc>
        <w:tc>
          <w:tcPr>
            <w:tcW w:w="1104" w:type="dxa"/>
            <w:vMerge/>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tc>
      </w:tr>
      <w:tr w:rsidR="00C2771A" w:rsidRPr="00C2771A" w:rsidTr="00C2771A">
        <w:trPr>
          <w:gridAfter w:val="1"/>
          <w:wAfter w:w="24" w:type="dxa"/>
          <w:jc w:val="center"/>
        </w:trPr>
        <w:tc>
          <w:tcPr>
            <w:tcW w:w="710" w:type="dxa"/>
            <w:vMerge/>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360,0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60,0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5"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6" w:type="dxa"/>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104" w:type="dxa"/>
            <w:vMerge/>
            <w:shd w:val="clear" w:color="auto" w:fill="auto"/>
            <w:vAlign w:val="center"/>
          </w:tcPr>
          <w:p w:rsidR="00C2771A" w:rsidRPr="00C2771A" w:rsidRDefault="00C2771A" w:rsidP="00C2771A">
            <w:pPr>
              <w:suppressAutoHyphens/>
              <w:spacing w:after="0" w:line="240" w:lineRule="auto"/>
              <w:jc w:val="center"/>
              <w:rPr>
                <w:rFonts w:ascii="Times New Roman" w:eastAsia="Calibri" w:hAnsi="Times New Roman" w:cs="Times New Roman"/>
                <w:b/>
                <w:sz w:val="20"/>
                <w:szCs w:val="20"/>
                <w:lang w:eastAsia="ar-SA"/>
              </w:rPr>
            </w:pPr>
          </w:p>
        </w:tc>
      </w:tr>
      <w:tr w:rsidR="00123042" w:rsidRPr="00C2771A" w:rsidTr="00C2771A">
        <w:trPr>
          <w:gridAfter w:val="1"/>
          <w:wAfter w:w="24" w:type="dxa"/>
          <w:jc w:val="center"/>
        </w:trPr>
        <w:tc>
          <w:tcPr>
            <w:tcW w:w="710" w:type="dxa"/>
            <w:vMerge/>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Формирование земельных участков с целью реализации Закона Свердловской области № 18-ОЗ от 07.07.2004 г., всего, в том числе</w:t>
            </w:r>
          </w:p>
        </w:tc>
        <w:tc>
          <w:tcPr>
            <w:tcW w:w="1257" w:type="dxa"/>
            <w:gridSpan w:val="2"/>
            <w:shd w:val="clear" w:color="auto" w:fill="auto"/>
            <w:vAlign w:val="center"/>
          </w:tcPr>
          <w:p w:rsidR="00123042"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455</w:t>
            </w:r>
            <w:r w:rsidR="00123042"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123042" w:rsidRPr="00C2771A" w:rsidRDefault="00E93BA4"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60</w:t>
            </w:r>
            <w:r w:rsidR="00123042"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123042" w:rsidRPr="00C2771A" w:rsidRDefault="00EB0B51"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r w:rsidR="00253B76" w:rsidRPr="00C2771A">
              <w:rPr>
                <w:rFonts w:ascii="Times New Roman" w:eastAsia="Calibri" w:hAnsi="Times New Roman" w:cs="Times New Roman"/>
                <w:b/>
                <w:sz w:val="20"/>
                <w:szCs w:val="20"/>
                <w:lang w:eastAsia="ar-SA"/>
              </w:rPr>
              <w:t>5</w:t>
            </w:r>
            <w:r w:rsidR="00AF1EB0" w:rsidRPr="00C2771A">
              <w:rPr>
                <w:rFonts w:ascii="Times New Roman" w:eastAsia="Calibri" w:hAnsi="Times New Roman" w:cs="Times New Roman"/>
                <w:b/>
                <w:sz w:val="20"/>
                <w:szCs w:val="20"/>
                <w:lang w:eastAsia="ar-SA"/>
              </w:rPr>
              <w:t>,</w:t>
            </w:r>
            <w:r w:rsidR="00E93BA4"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EB0B51">
              <w:rPr>
                <w:rFonts w:ascii="Times New Roman" w:eastAsia="Calibri" w:hAnsi="Times New Roman" w:cs="Times New Roman"/>
                <w:b/>
                <w:sz w:val="20"/>
                <w:szCs w:val="20"/>
                <w:lang w:eastAsia="ar-SA"/>
              </w:rPr>
              <w:t>0000</w:t>
            </w:r>
          </w:p>
        </w:tc>
        <w:tc>
          <w:tcPr>
            <w:tcW w:w="1275"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EB0B51">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EB0B51">
              <w:rPr>
                <w:rFonts w:ascii="Times New Roman" w:eastAsia="Calibri" w:hAnsi="Times New Roman" w:cs="Times New Roman"/>
                <w:b/>
                <w:sz w:val="20"/>
                <w:szCs w:val="20"/>
                <w:lang w:eastAsia="ar-SA"/>
              </w:rPr>
              <w:t>0000</w:t>
            </w:r>
          </w:p>
        </w:tc>
        <w:tc>
          <w:tcPr>
            <w:tcW w:w="1276" w:type="dxa"/>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sidR="00EB0B51">
              <w:rPr>
                <w:rFonts w:ascii="Times New Roman" w:eastAsia="Calibri" w:hAnsi="Times New Roman" w:cs="Times New Roman"/>
                <w:b/>
                <w:sz w:val="20"/>
                <w:szCs w:val="20"/>
                <w:lang w:eastAsia="ar-SA"/>
              </w:rPr>
              <w:t>0000</w:t>
            </w:r>
          </w:p>
        </w:tc>
        <w:tc>
          <w:tcPr>
            <w:tcW w:w="1104" w:type="dxa"/>
            <w:vMerge/>
            <w:shd w:val="clear" w:color="auto" w:fill="auto"/>
            <w:vAlign w:val="center"/>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tc>
      </w:tr>
      <w:tr w:rsidR="00EB0B51" w:rsidRPr="00C2771A" w:rsidTr="00C2771A">
        <w:trPr>
          <w:gridAfter w:val="1"/>
          <w:wAfter w:w="24" w:type="dxa"/>
          <w:jc w:val="center"/>
        </w:trPr>
        <w:tc>
          <w:tcPr>
            <w:tcW w:w="710" w:type="dxa"/>
            <w:vMerge/>
            <w:shd w:val="clear" w:color="auto" w:fill="auto"/>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455</w:t>
            </w: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60,0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9</w:t>
            </w:r>
            <w:r w:rsidRPr="00C2771A">
              <w:rPr>
                <w:rFonts w:ascii="Times New Roman" w:eastAsia="Calibri" w:hAnsi="Times New Roman" w:cs="Times New Roman"/>
                <w:b/>
                <w:sz w:val="20"/>
                <w:szCs w:val="20"/>
                <w:lang w:eastAsia="ar-SA"/>
              </w:rPr>
              <w:t>5,0</w:t>
            </w:r>
            <w:r>
              <w:rPr>
                <w:rFonts w:ascii="Times New Roman" w:eastAsia="Calibri" w:hAnsi="Times New Roman" w:cs="Times New Roman"/>
                <w:b/>
                <w:sz w:val="20"/>
                <w:szCs w:val="20"/>
                <w:lang w:eastAsia="ar-SA"/>
              </w:rPr>
              <w:t>0000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5"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75,0</w:t>
            </w:r>
            <w:r>
              <w:rPr>
                <w:rFonts w:ascii="Times New Roman" w:eastAsia="Calibri" w:hAnsi="Times New Roman" w:cs="Times New Roman"/>
                <w:b/>
                <w:sz w:val="20"/>
                <w:szCs w:val="20"/>
                <w:lang w:eastAsia="ar-SA"/>
              </w:rPr>
              <w:t>0000</w:t>
            </w:r>
          </w:p>
        </w:tc>
        <w:tc>
          <w:tcPr>
            <w:tcW w:w="1104" w:type="dxa"/>
            <w:vMerge/>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p>
        </w:tc>
      </w:tr>
      <w:tr w:rsidR="00AF1EB0" w:rsidRPr="00C2771A" w:rsidTr="00C2771A">
        <w:trPr>
          <w:gridAfter w:val="1"/>
          <w:wAfter w:w="24" w:type="dxa"/>
          <w:jc w:val="center"/>
        </w:trPr>
        <w:tc>
          <w:tcPr>
            <w:tcW w:w="710" w:type="dxa"/>
            <w:shd w:val="clear" w:color="auto" w:fill="auto"/>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Формирование земельных участков с целью реализации проекта планировки в границах улиц Шахтерская – Ватутина – Буденного – Каржавина – Циолковского</w:t>
            </w:r>
            <w:r w:rsidR="0056389D" w:rsidRPr="00C2771A">
              <w:rPr>
                <w:rFonts w:ascii="Times New Roman" w:eastAsia="Calibri" w:hAnsi="Times New Roman" w:cs="Times New Roman"/>
                <w:b/>
                <w:sz w:val="20"/>
                <w:szCs w:val="20"/>
                <w:lang w:eastAsia="ar-SA"/>
              </w:rPr>
              <w:t xml:space="preserve">, а также </w:t>
            </w:r>
            <w:r w:rsidR="00CD1059" w:rsidRPr="00C2771A">
              <w:rPr>
                <w:rFonts w:ascii="Times New Roman" w:eastAsia="Calibri" w:hAnsi="Times New Roman" w:cs="Times New Roman"/>
                <w:b/>
                <w:sz w:val="20"/>
                <w:szCs w:val="20"/>
                <w:lang w:eastAsia="ar-SA"/>
              </w:rPr>
              <w:t>земельных участков в рамках переселения граждан</w:t>
            </w:r>
            <w:r w:rsidR="0081218F" w:rsidRPr="00C2771A">
              <w:rPr>
                <w:rFonts w:ascii="Times New Roman" w:eastAsia="Calibri" w:hAnsi="Times New Roman" w:cs="Times New Roman"/>
                <w:b/>
                <w:sz w:val="20"/>
                <w:szCs w:val="20"/>
                <w:lang w:eastAsia="ar-SA"/>
              </w:rPr>
              <w:t xml:space="preserve"> из ветхого и аварийного жилого фонда</w:t>
            </w:r>
          </w:p>
        </w:tc>
        <w:tc>
          <w:tcPr>
            <w:tcW w:w="1257" w:type="dxa"/>
            <w:gridSpan w:val="2"/>
            <w:shd w:val="clear" w:color="auto" w:fill="auto"/>
            <w:vAlign w:val="center"/>
          </w:tcPr>
          <w:p w:rsidR="00AF1EB0" w:rsidRPr="00C2771A" w:rsidRDefault="00EB0B51"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35</w:t>
            </w:r>
            <w:r w:rsidR="00AF1EB0" w:rsidRPr="00C2771A">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0000</w:t>
            </w:r>
            <w:r w:rsidR="00AF1EB0" w:rsidRPr="00C2771A">
              <w:rPr>
                <w:rFonts w:ascii="Times New Roman" w:eastAsia="Calibri" w:hAnsi="Times New Roman" w:cs="Times New Roman"/>
                <w:b/>
                <w:sz w:val="20"/>
                <w:szCs w:val="20"/>
                <w:lang w:eastAsia="ar-SA"/>
              </w:rPr>
              <w:t>0</w:t>
            </w:r>
          </w:p>
        </w:tc>
        <w:tc>
          <w:tcPr>
            <w:tcW w:w="1104" w:type="dxa"/>
            <w:gridSpan w:val="2"/>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AF1EB0" w:rsidRPr="00C2771A" w:rsidRDefault="00EB0B51" w:rsidP="00C2771A">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35</w:t>
            </w:r>
            <w:r w:rsidR="00AF1EB0" w:rsidRPr="00C2771A">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0000</w:t>
            </w:r>
            <w:r w:rsidR="00AF1EB0" w:rsidRPr="00C2771A">
              <w:rPr>
                <w:rFonts w:ascii="Times New Roman" w:eastAsia="Calibri" w:hAnsi="Times New Roman" w:cs="Times New Roman"/>
                <w:b/>
                <w:sz w:val="20"/>
                <w:szCs w:val="20"/>
                <w:lang w:eastAsia="ar-SA"/>
              </w:rPr>
              <w:t>0</w:t>
            </w:r>
          </w:p>
        </w:tc>
        <w:tc>
          <w:tcPr>
            <w:tcW w:w="1276" w:type="dxa"/>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,00000</w:t>
            </w:r>
          </w:p>
        </w:tc>
        <w:tc>
          <w:tcPr>
            <w:tcW w:w="1275" w:type="dxa"/>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,00000</w:t>
            </w:r>
          </w:p>
        </w:tc>
        <w:tc>
          <w:tcPr>
            <w:tcW w:w="1276" w:type="dxa"/>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,00000</w:t>
            </w:r>
          </w:p>
        </w:tc>
        <w:tc>
          <w:tcPr>
            <w:tcW w:w="1276" w:type="dxa"/>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sidR="00EB0B51">
              <w:rPr>
                <w:rFonts w:ascii="Times New Roman" w:eastAsia="Calibri" w:hAnsi="Times New Roman" w:cs="Times New Roman"/>
                <w:b/>
                <w:sz w:val="20"/>
                <w:szCs w:val="20"/>
                <w:lang w:eastAsia="ar-SA"/>
              </w:rPr>
              <w:t>,00000</w:t>
            </w:r>
          </w:p>
        </w:tc>
        <w:tc>
          <w:tcPr>
            <w:tcW w:w="1104" w:type="dxa"/>
            <w:shd w:val="clear" w:color="auto" w:fill="auto"/>
            <w:vAlign w:val="center"/>
          </w:tcPr>
          <w:p w:rsidR="00AF1EB0" w:rsidRPr="00C2771A" w:rsidRDefault="00AF1EB0" w:rsidP="00C2771A">
            <w:pPr>
              <w:suppressAutoHyphens/>
              <w:spacing w:after="0" w:line="240" w:lineRule="auto"/>
              <w:jc w:val="center"/>
              <w:rPr>
                <w:rFonts w:ascii="Times New Roman" w:eastAsia="Calibri" w:hAnsi="Times New Roman" w:cs="Times New Roman"/>
                <w:b/>
                <w:sz w:val="20"/>
                <w:szCs w:val="20"/>
                <w:lang w:eastAsia="ar-SA"/>
              </w:rPr>
            </w:pPr>
          </w:p>
        </w:tc>
      </w:tr>
      <w:tr w:rsidR="00EB0B51" w:rsidRPr="00C2771A" w:rsidTr="00C2771A">
        <w:trPr>
          <w:gridAfter w:val="1"/>
          <w:wAfter w:w="24" w:type="dxa"/>
          <w:jc w:val="center"/>
        </w:trPr>
        <w:tc>
          <w:tcPr>
            <w:tcW w:w="710" w:type="dxa"/>
            <w:shd w:val="clear" w:color="auto" w:fill="auto"/>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35</w:t>
            </w:r>
            <w:r w:rsidRPr="00C2771A">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0000</w:t>
            </w:r>
            <w:r w:rsidRPr="00C2771A">
              <w:rPr>
                <w:rFonts w:ascii="Times New Roman" w:eastAsia="Calibri" w:hAnsi="Times New Roman" w:cs="Times New Roman"/>
                <w:b/>
                <w:sz w:val="20"/>
                <w:szCs w:val="20"/>
                <w:lang w:eastAsia="ar-SA"/>
              </w:rPr>
              <w:t>0</w:t>
            </w:r>
          </w:p>
        </w:tc>
        <w:tc>
          <w:tcPr>
            <w:tcW w:w="1104" w:type="dxa"/>
            <w:gridSpan w:val="2"/>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35</w:t>
            </w:r>
            <w:r w:rsidRPr="00C2771A">
              <w:rPr>
                <w:rFonts w:ascii="Times New Roman" w:eastAsia="Calibri" w:hAnsi="Times New Roman" w:cs="Times New Roman"/>
                <w:b/>
                <w:sz w:val="20"/>
                <w:szCs w:val="20"/>
                <w:lang w:eastAsia="ar-SA"/>
              </w:rPr>
              <w:t>,</w:t>
            </w:r>
            <w:r>
              <w:rPr>
                <w:rFonts w:ascii="Times New Roman" w:eastAsia="Calibri" w:hAnsi="Times New Roman" w:cs="Times New Roman"/>
                <w:b/>
                <w:sz w:val="20"/>
                <w:szCs w:val="20"/>
                <w:lang w:eastAsia="ar-SA"/>
              </w:rPr>
              <w:t>0000</w:t>
            </w:r>
            <w:r w:rsidRPr="00C2771A">
              <w:rPr>
                <w:rFonts w:ascii="Times New Roman" w:eastAsia="Calibri" w:hAnsi="Times New Roman" w:cs="Times New Roman"/>
                <w:b/>
                <w:sz w:val="20"/>
                <w:szCs w:val="20"/>
                <w:lang w:eastAsia="ar-SA"/>
              </w:rPr>
              <w:t>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EB0B51" w:rsidRPr="00C2771A" w:rsidRDefault="00EB0B51" w:rsidP="00EB0B51">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Погашение кредиторской задолженности по муниципальным контрактам № 199 от 07.11.2014г., №210 от 18.11.2014г.</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230,8</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230,8</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230,8</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230,8</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Погашение кредиторской задолженности за проведение кадастровых работ по договорам № 1/13 от 30.10.2013г., «2/13 от 30.10.2013г., № 3/13 от 31.10.2013г.</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9,1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9,1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9,1</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9,1</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Приобретение программного комплекса «Территориальный комплекс МУГИСО» для начисления арендной платы за земельные участки</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65,0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65,0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2771A">
        <w:trPr>
          <w:gridAfter w:val="1"/>
          <w:wAfter w:w="24" w:type="dxa"/>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65,0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65,0</w:t>
            </w:r>
            <w:r>
              <w:rPr>
                <w:rFonts w:ascii="Times New Roman" w:eastAsia="Calibri" w:hAnsi="Times New Roman" w:cs="Times New Roman"/>
                <w:b/>
                <w:sz w:val="20"/>
                <w:szCs w:val="20"/>
                <w:lang w:eastAsia="ar-SA"/>
              </w:rPr>
              <w:t>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123042" w:rsidRPr="00C2771A" w:rsidTr="00D828B6">
        <w:trPr>
          <w:jc w:val="center"/>
        </w:trPr>
        <w:tc>
          <w:tcPr>
            <w:tcW w:w="710" w:type="dxa"/>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w:t>
            </w:r>
            <w:r w:rsidR="008620ED" w:rsidRPr="00C2771A">
              <w:rPr>
                <w:rFonts w:ascii="Times New Roman" w:eastAsia="Calibri" w:hAnsi="Times New Roman" w:cs="Times New Roman"/>
                <w:b/>
                <w:sz w:val="20"/>
                <w:szCs w:val="20"/>
                <w:lang w:eastAsia="ar-SA"/>
              </w:rPr>
              <w:t>8</w:t>
            </w:r>
          </w:p>
        </w:tc>
        <w:tc>
          <w:tcPr>
            <w:tcW w:w="13738" w:type="dxa"/>
            <w:gridSpan w:val="14"/>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Подпрограмма 3: «Формирование земельных участков, занятых парками, скверами, водными объектами и иными территориями общего пользования»</w:t>
            </w:r>
          </w:p>
        </w:tc>
      </w:tr>
      <w:tr w:rsidR="00824C0C" w:rsidRPr="00C2771A" w:rsidTr="00980235">
        <w:trPr>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39</w:t>
            </w: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Всего по Подпрограмме 3, </w:t>
            </w:r>
          </w:p>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Всего, в том числе:</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824C0C" w:rsidRPr="00C2771A" w:rsidTr="00980235">
        <w:trPr>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40</w:t>
            </w: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123042" w:rsidRPr="00C2771A" w:rsidTr="00D828B6">
        <w:trPr>
          <w:jc w:val="center"/>
        </w:trPr>
        <w:tc>
          <w:tcPr>
            <w:tcW w:w="710" w:type="dxa"/>
            <w:shd w:val="clear" w:color="auto" w:fill="auto"/>
          </w:tcPr>
          <w:p w:rsidR="00123042" w:rsidRPr="00C2771A" w:rsidRDefault="008620ED"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41</w:t>
            </w:r>
          </w:p>
        </w:tc>
        <w:tc>
          <w:tcPr>
            <w:tcW w:w="13738" w:type="dxa"/>
            <w:gridSpan w:val="14"/>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3.1. Капитальные вложения</w:t>
            </w:r>
          </w:p>
        </w:tc>
      </w:tr>
      <w:tr w:rsidR="00824C0C" w:rsidRPr="00C2771A" w:rsidTr="00F10F10">
        <w:trPr>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42</w:t>
            </w: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Всего по разделу «Капитальные вложения»</w:t>
            </w:r>
          </w:p>
        </w:tc>
        <w:tc>
          <w:tcPr>
            <w:tcW w:w="1257"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123042" w:rsidRPr="00C2771A" w:rsidTr="00D828B6">
        <w:trPr>
          <w:jc w:val="center"/>
        </w:trPr>
        <w:tc>
          <w:tcPr>
            <w:tcW w:w="710" w:type="dxa"/>
            <w:shd w:val="clear" w:color="auto" w:fill="auto"/>
          </w:tcPr>
          <w:p w:rsidR="00123042" w:rsidRPr="00C2771A" w:rsidRDefault="0042176B"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w:t>
            </w:r>
            <w:r w:rsidR="008620ED" w:rsidRPr="00C2771A">
              <w:rPr>
                <w:rFonts w:ascii="Times New Roman" w:eastAsia="Calibri" w:hAnsi="Times New Roman" w:cs="Times New Roman"/>
                <w:b/>
                <w:sz w:val="20"/>
                <w:szCs w:val="20"/>
                <w:lang w:eastAsia="ar-SA"/>
              </w:rPr>
              <w:t>3</w:t>
            </w:r>
          </w:p>
        </w:tc>
        <w:tc>
          <w:tcPr>
            <w:tcW w:w="13738" w:type="dxa"/>
            <w:gridSpan w:val="14"/>
            <w:shd w:val="clear" w:color="auto" w:fill="auto"/>
          </w:tcPr>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3.2. Прочие нужды</w:t>
            </w:r>
          </w:p>
        </w:tc>
      </w:tr>
      <w:tr w:rsidR="00824C0C" w:rsidRPr="00C2771A" w:rsidTr="00FD0143">
        <w:trPr>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44</w:t>
            </w:r>
          </w:p>
        </w:tc>
        <w:tc>
          <w:tcPr>
            <w:tcW w:w="3963"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Всего по направлению «Прочие нужды», в том числе:</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val="restart"/>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Х</w:t>
            </w:r>
          </w:p>
        </w:tc>
      </w:tr>
      <w:tr w:rsidR="00824C0C" w:rsidRPr="00C2771A" w:rsidTr="00FD0143">
        <w:trPr>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45</w:t>
            </w:r>
          </w:p>
        </w:tc>
        <w:tc>
          <w:tcPr>
            <w:tcW w:w="3963"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000000"/>
              <w:left w:val="single" w:sz="4" w:space="0" w:color="000000"/>
              <w:bottom w:val="single" w:sz="4" w:space="0" w:color="000000"/>
              <w:right w:val="nil"/>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FD0143">
        <w:trPr>
          <w:trHeight w:val="1135"/>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46</w:t>
            </w:r>
          </w:p>
        </w:tc>
        <w:tc>
          <w:tcPr>
            <w:tcW w:w="3963"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Мероприятие 1.</w:t>
            </w:r>
          </w:p>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Формирование земельных участков, занятых парками, всего,</w:t>
            </w:r>
          </w:p>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 в том числе:</w:t>
            </w:r>
          </w:p>
        </w:tc>
        <w:tc>
          <w:tcPr>
            <w:tcW w:w="1257" w:type="dxa"/>
            <w:gridSpan w:val="2"/>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val="restart"/>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Стр. 18</w:t>
            </w:r>
          </w:p>
        </w:tc>
      </w:tr>
      <w:tr w:rsidR="00824C0C" w:rsidRPr="00C2771A" w:rsidTr="00FD0143">
        <w:trPr>
          <w:trHeight w:val="254"/>
          <w:jc w:val="center"/>
        </w:trPr>
        <w:tc>
          <w:tcPr>
            <w:tcW w:w="710" w:type="dxa"/>
            <w:shd w:val="clear" w:color="auto" w:fill="auto"/>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47</w:t>
            </w: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500,0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tcBorders>
              <w:top w:val="single" w:sz="4" w:space="0" w:color="auto"/>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D541F3">
        <w:trPr>
          <w:trHeight w:val="825"/>
          <w:jc w:val="center"/>
        </w:trPr>
        <w:tc>
          <w:tcPr>
            <w:tcW w:w="710" w:type="dxa"/>
            <w:vMerge w:val="restart"/>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Межевание и постановка на кадастровый учет земельного участка под объект «Георгиевский парк»</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D541F3">
        <w:trPr>
          <w:trHeight w:val="307"/>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3E24D5">
        <w:trPr>
          <w:trHeight w:val="82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Межевание и постановка на кадастровый учет земельного участка под объект – парк отдыха по ул. Ленина, напротив дома по ул. Ленина, 42</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3E24D5">
        <w:trPr>
          <w:trHeight w:val="32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3E24D5">
        <w:trPr>
          <w:trHeight w:val="82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Межевание и постановка на кадастровый учет земельного участка под объект сквер «Солнечный остров» в п. Черемухово по ул. Калинина</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3E24D5">
        <w:trPr>
          <w:trHeight w:val="21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B67E95">
        <w:trPr>
          <w:trHeight w:val="82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 xml:space="preserve">Межевание и постановка на кадастровый учет земельного участка под объект – пляж </w:t>
            </w:r>
            <w:proofErr w:type="spellStart"/>
            <w:r w:rsidRPr="00C2771A">
              <w:rPr>
                <w:rFonts w:ascii="Times New Roman" w:eastAsia="Calibri" w:hAnsi="Times New Roman" w:cs="Times New Roman"/>
                <w:b/>
                <w:sz w:val="20"/>
                <w:szCs w:val="20"/>
                <w:lang w:eastAsia="ar-SA"/>
              </w:rPr>
              <w:t>Колонгинского</w:t>
            </w:r>
            <w:proofErr w:type="spellEnd"/>
            <w:r w:rsidRPr="00C2771A">
              <w:rPr>
                <w:rFonts w:ascii="Times New Roman" w:eastAsia="Calibri" w:hAnsi="Times New Roman" w:cs="Times New Roman"/>
                <w:b/>
                <w:sz w:val="20"/>
                <w:szCs w:val="20"/>
                <w:lang w:eastAsia="ar-SA"/>
              </w:rPr>
              <w:t xml:space="preserve"> водохранилища</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B67E95">
        <w:trPr>
          <w:trHeight w:val="79"/>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100,0</w:t>
            </w:r>
            <w:r>
              <w:rPr>
                <w:rFonts w:ascii="Times New Roman" w:eastAsia="Calibri" w:hAnsi="Times New Roman" w:cs="Times New Roman"/>
                <w:b/>
                <w:sz w:val="20"/>
                <w:szCs w:val="20"/>
                <w:lang w:eastAsia="ar-SA"/>
              </w:rPr>
              <w:t>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E4EC3">
        <w:trPr>
          <w:trHeight w:val="825"/>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Межевание и постановка на кадастровый учет земельного участка под объект – лиственничная аллея</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r w:rsidR="00824C0C" w:rsidRPr="00C2771A" w:rsidTr="00CE4EC3">
        <w:trPr>
          <w:trHeight w:val="193"/>
          <w:jc w:val="center"/>
        </w:trPr>
        <w:tc>
          <w:tcPr>
            <w:tcW w:w="710" w:type="dxa"/>
            <w:vMerge/>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c>
          <w:tcPr>
            <w:tcW w:w="3963"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Местный бюджет</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104" w:type="dxa"/>
            <w:gridSpan w:val="2"/>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83" w:type="dxa"/>
            <w:gridSpan w:val="3"/>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200,0</w:t>
            </w:r>
            <w:r>
              <w:rPr>
                <w:rFonts w:ascii="Times New Roman" w:eastAsia="Calibri" w:hAnsi="Times New Roman" w:cs="Times New Roman"/>
                <w:b/>
                <w:sz w:val="20"/>
                <w:szCs w:val="20"/>
                <w:lang w:eastAsia="ar-SA"/>
              </w:rPr>
              <w:t>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276" w:type="dxa"/>
            <w:shd w:val="clear" w:color="auto" w:fill="auto"/>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r w:rsidRPr="00C2771A">
              <w:rPr>
                <w:rFonts w:ascii="Times New Roman" w:eastAsia="Calibri" w:hAnsi="Times New Roman" w:cs="Times New Roman"/>
                <w:b/>
                <w:sz w:val="20"/>
                <w:szCs w:val="20"/>
                <w:lang w:eastAsia="ar-SA"/>
              </w:rPr>
              <w:t>0</w:t>
            </w:r>
            <w:r>
              <w:rPr>
                <w:rFonts w:ascii="Times New Roman" w:eastAsia="Calibri" w:hAnsi="Times New Roman" w:cs="Times New Roman"/>
                <w:b/>
                <w:sz w:val="20"/>
                <w:szCs w:val="20"/>
                <w:lang w:eastAsia="ar-SA"/>
              </w:rPr>
              <w:t>,00000</w:t>
            </w:r>
          </w:p>
        </w:tc>
        <w:tc>
          <w:tcPr>
            <w:tcW w:w="1128" w:type="dxa"/>
            <w:gridSpan w:val="2"/>
            <w:vMerge/>
            <w:tcBorders>
              <w:left w:val="single" w:sz="4" w:space="0" w:color="auto"/>
              <w:right w:val="single" w:sz="4" w:space="0" w:color="auto"/>
            </w:tcBorders>
            <w:shd w:val="clear" w:color="auto" w:fill="FFFFFF"/>
            <w:vAlign w:val="center"/>
          </w:tcPr>
          <w:p w:rsidR="00824C0C" w:rsidRPr="00C2771A" w:rsidRDefault="00824C0C" w:rsidP="00824C0C">
            <w:pPr>
              <w:suppressAutoHyphens/>
              <w:spacing w:after="0" w:line="240" w:lineRule="auto"/>
              <w:jc w:val="center"/>
              <w:rPr>
                <w:rFonts w:ascii="Times New Roman" w:eastAsia="Calibri" w:hAnsi="Times New Roman" w:cs="Times New Roman"/>
                <w:b/>
                <w:sz w:val="20"/>
                <w:szCs w:val="20"/>
                <w:lang w:eastAsia="ar-SA"/>
              </w:rPr>
            </w:pPr>
          </w:p>
        </w:tc>
      </w:tr>
    </w:tbl>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p w:rsidR="00123042" w:rsidRPr="00C2771A" w:rsidRDefault="00123042" w:rsidP="00C2771A">
      <w:pPr>
        <w:suppressAutoHyphens/>
        <w:spacing w:after="0" w:line="240" w:lineRule="auto"/>
        <w:jc w:val="center"/>
        <w:rPr>
          <w:rFonts w:ascii="Times New Roman" w:eastAsia="Calibri" w:hAnsi="Times New Roman" w:cs="Times New Roman"/>
          <w:b/>
          <w:sz w:val="20"/>
          <w:szCs w:val="20"/>
          <w:lang w:eastAsia="ar-SA"/>
        </w:rPr>
      </w:pPr>
    </w:p>
    <w:p w:rsidR="00171B38" w:rsidRPr="00C2771A" w:rsidRDefault="00171B38" w:rsidP="00C2771A">
      <w:pPr>
        <w:suppressAutoHyphens/>
        <w:spacing w:after="0" w:line="240" w:lineRule="auto"/>
        <w:jc w:val="center"/>
        <w:rPr>
          <w:rFonts w:ascii="Times New Roman" w:eastAsia="Calibri" w:hAnsi="Times New Roman" w:cs="Times New Roman"/>
          <w:b/>
          <w:sz w:val="20"/>
          <w:szCs w:val="20"/>
          <w:lang w:eastAsia="ar-SA"/>
        </w:rPr>
      </w:pPr>
    </w:p>
    <w:sectPr w:rsidR="00171B38" w:rsidRPr="00C2771A" w:rsidSect="00D828B6">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2138"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3">
    <w:nsid w:val="78291A29"/>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7AE87A90"/>
    <w:multiLevelType w:val="multilevel"/>
    <w:tmpl w:val="741271CC"/>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05C84"/>
    <w:rsid w:val="00043FF1"/>
    <w:rsid w:val="000945EA"/>
    <w:rsid w:val="000B5A77"/>
    <w:rsid w:val="00102E16"/>
    <w:rsid w:val="00111C79"/>
    <w:rsid w:val="00123042"/>
    <w:rsid w:val="0013278E"/>
    <w:rsid w:val="00170B85"/>
    <w:rsid w:val="00171B38"/>
    <w:rsid w:val="00196350"/>
    <w:rsid w:val="001A5B1E"/>
    <w:rsid w:val="001C270B"/>
    <w:rsid w:val="001C3CE3"/>
    <w:rsid w:val="001D5200"/>
    <w:rsid w:val="001E16CC"/>
    <w:rsid w:val="001F395B"/>
    <w:rsid w:val="001F659A"/>
    <w:rsid w:val="00205644"/>
    <w:rsid w:val="002136B7"/>
    <w:rsid w:val="00246C00"/>
    <w:rsid w:val="00253B76"/>
    <w:rsid w:val="002D1CBC"/>
    <w:rsid w:val="00321387"/>
    <w:rsid w:val="00330FC8"/>
    <w:rsid w:val="00333998"/>
    <w:rsid w:val="0038786E"/>
    <w:rsid w:val="0039392E"/>
    <w:rsid w:val="003A506C"/>
    <w:rsid w:val="003C1A02"/>
    <w:rsid w:val="003C539C"/>
    <w:rsid w:val="0041167F"/>
    <w:rsid w:val="0042176B"/>
    <w:rsid w:val="004231FF"/>
    <w:rsid w:val="004268C5"/>
    <w:rsid w:val="00467DB8"/>
    <w:rsid w:val="004837E0"/>
    <w:rsid w:val="00492250"/>
    <w:rsid w:val="004A413A"/>
    <w:rsid w:val="004C58C9"/>
    <w:rsid w:val="004F5276"/>
    <w:rsid w:val="0056389D"/>
    <w:rsid w:val="00595A31"/>
    <w:rsid w:val="005B1DB7"/>
    <w:rsid w:val="005C29AF"/>
    <w:rsid w:val="005D57BE"/>
    <w:rsid w:val="006063FC"/>
    <w:rsid w:val="00607679"/>
    <w:rsid w:val="00623550"/>
    <w:rsid w:val="00657ABD"/>
    <w:rsid w:val="00685068"/>
    <w:rsid w:val="00687057"/>
    <w:rsid w:val="00697A5B"/>
    <w:rsid w:val="006A79AE"/>
    <w:rsid w:val="006C24F6"/>
    <w:rsid w:val="006E32D8"/>
    <w:rsid w:val="006E46CC"/>
    <w:rsid w:val="00773BAE"/>
    <w:rsid w:val="007C0A6C"/>
    <w:rsid w:val="007D3C78"/>
    <w:rsid w:val="007D69A4"/>
    <w:rsid w:val="007E7426"/>
    <w:rsid w:val="007E7A67"/>
    <w:rsid w:val="007F1F3C"/>
    <w:rsid w:val="00803D74"/>
    <w:rsid w:val="008066DE"/>
    <w:rsid w:val="0081218F"/>
    <w:rsid w:val="008208CC"/>
    <w:rsid w:val="00820B35"/>
    <w:rsid w:val="00824C0C"/>
    <w:rsid w:val="00826A95"/>
    <w:rsid w:val="008307D9"/>
    <w:rsid w:val="00845A3B"/>
    <w:rsid w:val="008467B8"/>
    <w:rsid w:val="008620ED"/>
    <w:rsid w:val="00863B2D"/>
    <w:rsid w:val="008801E9"/>
    <w:rsid w:val="00896860"/>
    <w:rsid w:val="008B4034"/>
    <w:rsid w:val="008E14D6"/>
    <w:rsid w:val="00901CC0"/>
    <w:rsid w:val="00993CCD"/>
    <w:rsid w:val="009A6AE6"/>
    <w:rsid w:val="009D415C"/>
    <w:rsid w:val="00A0348F"/>
    <w:rsid w:val="00A827B5"/>
    <w:rsid w:val="00A83787"/>
    <w:rsid w:val="00AA3910"/>
    <w:rsid w:val="00AF1EB0"/>
    <w:rsid w:val="00AF77C7"/>
    <w:rsid w:val="00B16289"/>
    <w:rsid w:val="00B435E2"/>
    <w:rsid w:val="00B660EF"/>
    <w:rsid w:val="00B96F90"/>
    <w:rsid w:val="00BB04A5"/>
    <w:rsid w:val="00BB196E"/>
    <w:rsid w:val="00BC6F5B"/>
    <w:rsid w:val="00BE0277"/>
    <w:rsid w:val="00BE114D"/>
    <w:rsid w:val="00BF122E"/>
    <w:rsid w:val="00C01ECD"/>
    <w:rsid w:val="00C2692C"/>
    <w:rsid w:val="00C2771A"/>
    <w:rsid w:val="00C64B5C"/>
    <w:rsid w:val="00C67D88"/>
    <w:rsid w:val="00C81C6F"/>
    <w:rsid w:val="00CA26AA"/>
    <w:rsid w:val="00CD1059"/>
    <w:rsid w:val="00CF5CB6"/>
    <w:rsid w:val="00CF718D"/>
    <w:rsid w:val="00D14EF6"/>
    <w:rsid w:val="00D23D2B"/>
    <w:rsid w:val="00D24225"/>
    <w:rsid w:val="00D36EA2"/>
    <w:rsid w:val="00D50E81"/>
    <w:rsid w:val="00D5446E"/>
    <w:rsid w:val="00D773D5"/>
    <w:rsid w:val="00D828B6"/>
    <w:rsid w:val="00DB5C56"/>
    <w:rsid w:val="00DF15E5"/>
    <w:rsid w:val="00E104D7"/>
    <w:rsid w:val="00E12B25"/>
    <w:rsid w:val="00E257D3"/>
    <w:rsid w:val="00E33173"/>
    <w:rsid w:val="00E338BA"/>
    <w:rsid w:val="00E350FA"/>
    <w:rsid w:val="00E51CF2"/>
    <w:rsid w:val="00E62102"/>
    <w:rsid w:val="00E92461"/>
    <w:rsid w:val="00E93BA4"/>
    <w:rsid w:val="00EB0B51"/>
    <w:rsid w:val="00EB23B8"/>
    <w:rsid w:val="00EF5542"/>
    <w:rsid w:val="00EF6729"/>
    <w:rsid w:val="00F424BA"/>
    <w:rsid w:val="00F613B4"/>
    <w:rsid w:val="00F723C7"/>
    <w:rsid w:val="00F74716"/>
    <w:rsid w:val="00F8078F"/>
    <w:rsid w:val="00F81548"/>
    <w:rsid w:val="00FC1A3A"/>
    <w:rsid w:val="00FC235F"/>
    <w:rsid w:val="00FC7C0D"/>
    <w:rsid w:val="00FD02DA"/>
    <w:rsid w:val="00FD0A10"/>
    <w:rsid w:val="00FD34EE"/>
    <w:rsid w:val="00FF253F"/>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33173"/>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17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E33173"/>
  </w:style>
  <w:style w:type="character" w:styleId="a3">
    <w:name w:val="Strong"/>
    <w:qFormat/>
    <w:rsid w:val="00E33173"/>
    <w:rPr>
      <w:b/>
      <w:bCs/>
    </w:rPr>
  </w:style>
  <w:style w:type="paragraph" w:styleId="a4">
    <w:name w:val="No Spacing"/>
    <w:uiPriority w:val="1"/>
    <w:qFormat/>
    <w:rsid w:val="00E33173"/>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E33173"/>
    <w:pPr>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6">
    <w:name w:val="List Paragraph"/>
    <w:basedOn w:val="a"/>
    <w:uiPriority w:val="34"/>
    <w:qFormat/>
    <w:rsid w:val="00E33173"/>
    <w:pPr>
      <w:suppressAutoHyphens/>
      <w:autoSpaceDE w:val="0"/>
      <w:spacing w:after="0" w:line="240" w:lineRule="auto"/>
      <w:ind w:left="720"/>
      <w:contextualSpacing/>
    </w:pPr>
    <w:rPr>
      <w:rFonts w:ascii="Times New Roman" w:eastAsia="Times New Roman" w:hAnsi="Times New Roman" w:cs="Times New Roman"/>
      <w:sz w:val="20"/>
      <w:szCs w:val="20"/>
      <w:lang w:eastAsia="ar-SA"/>
    </w:rPr>
  </w:style>
  <w:style w:type="character" w:styleId="a7">
    <w:name w:val="Hyperlink"/>
    <w:rsid w:val="00E33173"/>
    <w:rPr>
      <w:color w:val="0000FF"/>
      <w:u w:val="single"/>
    </w:rPr>
  </w:style>
  <w:style w:type="paragraph" w:styleId="a8">
    <w:name w:val="header"/>
    <w:basedOn w:val="a"/>
    <w:link w:val="a9"/>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3173"/>
    <w:rPr>
      <w:rFonts w:ascii="Times New Roman" w:eastAsia="Times New Roman" w:hAnsi="Times New Roman" w:cs="Times New Roman"/>
      <w:sz w:val="20"/>
      <w:szCs w:val="20"/>
      <w:lang w:eastAsia="ru-RU"/>
    </w:rPr>
  </w:style>
  <w:style w:type="character" w:styleId="aa">
    <w:name w:val="page number"/>
    <w:basedOn w:val="a0"/>
    <w:rsid w:val="00E33173"/>
  </w:style>
  <w:style w:type="paragraph" w:styleId="ab">
    <w:name w:val="footer"/>
    <w:basedOn w:val="a"/>
    <w:link w:val="ac"/>
    <w:rsid w:val="00E33173"/>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33173"/>
    <w:rPr>
      <w:rFonts w:ascii="Times New Roman" w:eastAsia="Times New Roman" w:hAnsi="Times New Roman" w:cs="Times New Roman"/>
      <w:sz w:val="20"/>
      <w:szCs w:val="20"/>
      <w:lang w:eastAsia="ru-RU"/>
    </w:rPr>
  </w:style>
  <w:style w:type="paragraph" w:customStyle="1" w:styleId="ConsPlusNormal">
    <w:name w:val="ConsPlusNormal"/>
    <w:uiPriority w:val="99"/>
    <w:rsid w:val="00E3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E33173"/>
    <w:rPr>
      <w:rFonts w:ascii="Tahoma" w:eastAsia="Times New Roman" w:hAnsi="Tahoma" w:cs="Tahoma"/>
      <w:sz w:val="16"/>
      <w:szCs w:val="16"/>
      <w:lang w:eastAsia="ru-RU"/>
    </w:rPr>
  </w:style>
  <w:style w:type="paragraph" w:styleId="ae">
    <w:name w:val="Balloon Text"/>
    <w:basedOn w:val="a"/>
    <w:link w:val="ad"/>
    <w:uiPriority w:val="99"/>
    <w:semiHidden/>
    <w:unhideWhenUsed/>
    <w:rsid w:val="00E33173"/>
    <w:pPr>
      <w:autoSpaceDE w:val="0"/>
      <w:autoSpaceDN w:val="0"/>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E33173"/>
    <w:rPr>
      <w:rFonts w:ascii="Segoe UI" w:hAnsi="Segoe UI" w:cs="Segoe UI"/>
      <w:sz w:val="18"/>
      <w:szCs w:val="18"/>
    </w:rPr>
  </w:style>
  <w:style w:type="character" w:customStyle="1" w:styleId="apple-converted-space">
    <w:name w:val="apple-converted-space"/>
    <w:basedOn w:val="a0"/>
    <w:rsid w:val="00E33173"/>
  </w:style>
  <w:style w:type="paragraph" w:styleId="af">
    <w:name w:val="Normal (Web)"/>
    <w:basedOn w:val="a"/>
    <w:uiPriority w:val="99"/>
    <w:semiHidden/>
    <w:unhideWhenUsed/>
    <w:rsid w:val="00E33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331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E33173"/>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rsid w:val="00E33173"/>
    <w:rPr>
      <w:rFonts w:ascii="Times New Roman" w:eastAsia="Times New Roman" w:hAnsi="Times New Roman" w:cs="Times New Roman"/>
      <w:sz w:val="24"/>
      <w:szCs w:val="20"/>
      <w:lang w:eastAsia="ru-RU"/>
    </w:rPr>
  </w:style>
  <w:style w:type="numbering" w:customStyle="1" w:styleId="110">
    <w:name w:val="Нет списка11"/>
    <w:next w:val="a2"/>
    <w:uiPriority w:val="99"/>
    <w:semiHidden/>
    <w:unhideWhenUsed/>
    <w:rsid w:val="00E33173"/>
  </w:style>
  <w:style w:type="table" w:styleId="13">
    <w:name w:val="Table Simple 1"/>
    <w:basedOn w:val="a1"/>
    <w:rsid w:val="00E331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E3317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23042"/>
  </w:style>
  <w:style w:type="numbering" w:customStyle="1" w:styleId="120">
    <w:name w:val="Нет списка12"/>
    <w:next w:val="a2"/>
    <w:uiPriority w:val="99"/>
    <w:semiHidden/>
    <w:unhideWhenUsed/>
    <w:rsid w:val="001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Гарибов Олег Ятимович</dc:creator>
  <cp:keywords/>
  <dc:description/>
  <cp:lastModifiedBy>а</cp:lastModifiedBy>
  <cp:revision>2</cp:revision>
  <cp:lastPrinted>2016-12-26T15:19:00Z</cp:lastPrinted>
  <dcterms:created xsi:type="dcterms:W3CDTF">2016-12-27T04:24:00Z</dcterms:created>
  <dcterms:modified xsi:type="dcterms:W3CDTF">2016-12-27T04:24:00Z</dcterms:modified>
</cp:coreProperties>
</file>