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20EF5" w:rsidP="00B20EF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B20EF5">
              <w:rPr>
                <w:u w:val="single"/>
              </w:rPr>
              <w:t>482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B20EF5" w:rsidRPr="00B20EF5" w:rsidRDefault="00B20EF5" w:rsidP="00B20EF5">
      <w:pPr>
        <w:adjustRightInd w:val="0"/>
        <w:jc w:val="center"/>
        <w:rPr>
          <w:b/>
          <w:bCs/>
          <w:szCs w:val="28"/>
        </w:rPr>
      </w:pPr>
      <w:r w:rsidRPr="00B20EF5">
        <w:rPr>
          <w:b/>
          <w:bCs/>
          <w:szCs w:val="28"/>
        </w:rPr>
        <w:t xml:space="preserve">О внесении изменений в перечень муниципальных и государственных услуг, </w:t>
      </w:r>
    </w:p>
    <w:p w:rsidR="00B20EF5" w:rsidRPr="00B20EF5" w:rsidRDefault="00B20EF5" w:rsidP="00B20EF5">
      <w:pPr>
        <w:adjustRightInd w:val="0"/>
        <w:jc w:val="center"/>
        <w:rPr>
          <w:b/>
          <w:bCs/>
          <w:szCs w:val="28"/>
        </w:rPr>
      </w:pPr>
      <w:r w:rsidRPr="00B20EF5">
        <w:rPr>
          <w:b/>
          <w:bCs/>
          <w:szCs w:val="28"/>
        </w:rPr>
        <w:t>предоставляемых на территории Североуральского городского округа, утвержденный постановлением Администрации Североуральского городского округа от 04.05.2017 № 522</w:t>
      </w:r>
    </w:p>
    <w:p w:rsidR="00A32D57" w:rsidRPr="00B20EF5" w:rsidRDefault="00A32D57" w:rsidP="00ED4460">
      <w:pPr>
        <w:jc w:val="center"/>
        <w:rPr>
          <w:b/>
          <w:szCs w:val="28"/>
        </w:rPr>
      </w:pPr>
    </w:p>
    <w:p w:rsidR="00ED4460" w:rsidRPr="00B20EF5" w:rsidRDefault="00ED4460" w:rsidP="00ED4460">
      <w:pPr>
        <w:jc w:val="center"/>
        <w:rPr>
          <w:b/>
          <w:szCs w:val="28"/>
        </w:rPr>
      </w:pPr>
    </w:p>
    <w:p w:rsidR="00B20EF5" w:rsidRPr="00B20EF5" w:rsidRDefault="00B20EF5" w:rsidP="00B20EF5">
      <w:pPr>
        <w:adjustRightInd w:val="0"/>
        <w:ind w:firstLine="709"/>
        <w:jc w:val="both"/>
        <w:rPr>
          <w:szCs w:val="28"/>
        </w:rPr>
      </w:pPr>
      <w:r w:rsidRPr="00B20EF5">
        <w:rPr>
          <w:szCs w:val="28"/>
        </w:rPr>
        <w:t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Уставом Североуральского городского округа, Администрация Североуральского городского округа</w:t>
      </w:r>
    </w:p>
    <w:p w:rsidR="00ED4460" w:rsidRPr="00B20EF5" w:rsidRDefault="00E3605F" w:rsidP="00ED4460">
      <w:pPr>
        <w:jc w:val="both"/>
        <w:rPr>
          <w:b/>
          <w:szCs w:val="28"/>
        </w:rPr>
      </w:pPr>
      <w:r w:rsidRPr="00B20EF5">
        <w:rPr>
          <w:b/>
          <w:szCs w:val="28"/>
        </w:rPr>
        <w:t>ПОСТАНОВЛЯ</w:t>
      </w:r>
      <w:r w:rsidR="006156B2" w:rsidRPr="00B20EF5">
        <w:rPr>
          <w:b/>
          <w:szCs w:val="28"/>
        </w:rPr>
        <w:t>ЕТ</w:t>
      </w:r>
      <w:r w:rsidR="00ED4460" w:rsidRPr="00B20EF5">
        <w:rPr>
          <w:b/>
          <w:szCs w:val="28"/>
        </w:rPr>
        <w:t>:</w:t>
      </w:r>
    </w:p>
    <w:p w:rsidR="00B20EF5" w:rsidRPr="00B20EF5" w:rsidRDefault="00B20EF5" w:rsidP="00B20EF5">
      <w:pPr>
        <w:adjustRightInd w:val="0"/>
        <w:ind w:firstLine="709"/>
        <w:jc w:val="both"/>
        <w:rPr>
          <w:szCs w:val="28"/>
        </w:rPr>
      </w:pPr>
      <w:r w:rsidRPr="00B20EF5">
        <w:rPr>
          <w:szCs w:val="28"/>
        </w:rPr>
        <w:t>1. Внести изменения в перечень муниципальных и государственных услуг, предоставляемых на территории Североуральского городского округа, утвержденный постановлением Администрации Североуральского городского округа от 04.05.2017 № 522 (с изменениями, внесенными постановлением Администрации Североуральского городского округа от 06.02.2019 № 121), дополнив строками 16-1, 16-2 следующего содержания:</w:t>
      </w:r>
    </w:p>
    <w:p w:rsidR="00B20EF5" w:rsidRPr="00B20EF5" w:rsidRDefault="00B20EF5" w:rsidP="00B20EF5">
      <w:pPr>
        <w:adjustRightInd w:val="0"/>
        <w:jc w:val="both"/>
        <w:rPr>
          <w:szCs w:val="28"/>
        </w:rPr>
      </w:pPr>
      <w:r w:rsidRPr="00B20EF5">
        <w:rPr>
          <w:szCs w:val="28"/>
        </w:rPr>
        <w:t>«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B20EF5" w:rsidRPr="00B20EF5" w:rsidTr="00B20EF5">
        <w:tc>
          <w:tcPr>
            <w:tcW w:w="851" w:type="dxa"/>
          </w:tcPr>
          <w:p w:rsidR="00B20EF5" w:rsidRPr="00B20EF5" w:rsidRDefault="00B20EF5" w:rsidP="00D058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0EF5">
              <w:rPr>
                <w:rFonts w:ascii="PT Astra Serif" w:hAnsi="PT Astra Serif"/>
                <w:sz w:val="28"/>
                <w:szCs w:val="28"/>
              </w:rPr>
              <w:t>16-1</w:t>
            </w:r>
          </w:p>
        </w:tc>
        <w:tc>
          <w:tcPr>
            <w:tcW w:w="9072" w:type="dxa"/>
          </w:tcPr>
          <w:p w:rsidR="00B20EF5" w:rsidRPr="00B20EF5" w:rsidRDefault="00B20EF5" w:rsidP="00D058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0EF5">
              <w:rPr>
                <w:rFonts w:ascii="PT Astra Serif" w:hAnsi="PT Astra Serif"/>
                <w:sz w:val="28"/>
                <w:szCs w:val="28"/>
              </w:rPr>
              <w:t xml:space="preserve">Выдача уведомления о соответствии (несоответствии) указанных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20EF5">
              <w:rPr>
                <w:rFonts w:ascii="PT Astra Serif" w:hAnsi="PT Astra Serif"/>
                <w:sz w:val="28"/>
                <w:szCs w:val="28"/>
              </w:rPr>
              <w:t>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B20EF5" w:rsidRPr="00B20EF5" w:rsidTr="00B20EF5">
        <w:tc>
          <w:tcPr>
            <w:tcW w:w="851" w:type="dxa"/>
          </w:tcPr>
          <w:p w:rsidR="00B20EF5" w:rsidRPr="00B20EF5" w:rsidRDefault="00B20EF5" w:rsidP="00D058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0EF5">
              <w:rPr>
                <w:rFonts w:ascii="PT Astra Serif" w:hAnsi="PT Astra Serif"/>
                <w:sz w:val="28"/>
                <w:szCs w:val="28"/>
              </w:rPr>
              <w:t>16-2</w:t>
            </w:r>
          </w:p>
        </w:tc>
        <w:tc>
          <w:tcPr>
            <w:tcW w:w="9072" w:type="dxa"/>
          </w:tcPr>
          <w:p w:rsidR="00B20EF5" w:rsidRPr="00B20EF5" w:rsidRDefault="00B20EF5" w:rsidP="00D058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0EF5">
              <w:rPr>
                <w:rFonts w:ascii="PT Astra Serif" w:hAnsi="PT Astra Serif"/>
                <w:sz w:val="28"/>
                <w:szCs w:val="28"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bookmarkStart w:id="0" w:name="_GoBack"/>
            <w:bookmarkEnd w:id="0"/>
            <w:r w:rsidRPr="00B20EF5">
              <w:rPr>
                <w:rFonts w:ascii="PT Astra Serif" w:hAnsi="PT Astra Serif"/>
                <w:sz w:val="28"/>
                <w:szCs w:val="28"/>
              </w:rPr>
              <w:t>о градостроительной деятельности</w:t>
            </w:r>
          </w:p>
        </w:tc>
      </w:tr>
    </w:tbl>
    <w:p w:rsidR="00B20EF5" w:rsidRPr="00B20EF5" w:rsidRDefault="00B20EF5" w:rsidP="00B20EF5">
      <w:pPr>
        <w:rPr>
          <w:szCs w:val="28"/>
        </w:rPr>
      </w:pPr>
      <w:r w:rsidRPr="00B20EF5">
        <w:rPr>
          <w:szCs w:val="28"/>
        </w:rPr>
        <w:t xml:space="preserve">                                                                                                                                                »</w:t>
      </w:r>
    </w:p>
    <w:p w:rsidR="00B20EF5" w:rsidRPr="00B20EF5" w:rsidRDefault="00B20EF5" w:rsidP="00B20EF5">
      <w:pPr>
        <w:ind w:firstLine="709"/>
        <w:jc w:val="both"/>
        <w:rPr>
          <w:szCs w:val="28"/>
        </w:rPr>
      </w:pPr>
      <w:r w:rsidRPr="00B20EF5">
        <w:rPr>
          <w:szCs w:val="28"/>
        </w:rPr>
        <w:t xml:space="preserve">2. Контроль за выполнением настоящего постановления возложить </w:t>
      </w:r>
      <w:r>
        <w:rPr>
          <w:szCs w:val="28"/>
        </w:rPr>
        <w:br/>
      </w:r>
      <w:r w:rsidRPr="00B20EF5">
        <w:rPr>
          <w:szCs w:val="28"/>
        </w:rPr>
        <w:t>на Первого заместителя Главы Администрации Североуральского городского округа С. А. Золотареву.</w:t>
      </w:r>
    </w:p>
    <w:p w:rsidR="00B20EF5" w:rsidRPr="00B20EF5" w:rsidRDefault="00B20EF5" w:rsidP="00B20EF5">
      <w:pPr>
        <w:ind w:firstLine="709"/>
        <w:jc w:val="both"/>
        <w:rPr>
          <w:szCs w:val="28"/>
        </w:rPr>
      </w:pPr>
      <w:r w:rsidRPr="00B20EF5">
        <w:rPr>
          <w:szCs w:val="28"/>
        </w:rPr>
        <w:lastRenderedPageBreak/>
        <w:t>3. Опубликовать постановление в газете «Наше слово» и на официальном сайте Администрации Сев</w:t>
      </w:r>
      <w:r>
        <w:rPr>
          <w:szCs w:val="28"/>
        </w:rPr>
        <w:t>ероуральского городского округа.</w:t>
      </w:r>
    </w:p>
    <w:p w:rsidR="00ED4460" w:rsidRPr="00B20EF5" w:rsidRDefault="00ED4460" w:rsidP="00ED4460">
      <w:pPr>
        <w:jc w:val="both"/>
        <w:rPr>
          <w:szCs w:val="28"/>
        </w:rPr>
      </w:pPr>
    </w:p>
    <w:p w:rsidR="00ED4460" w:rsidRPr="00B20EF5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B20EF5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8E" w:rsidRDefault="00FA388E" w:rsidP="00B20EF5">
      <w:r>
        <w:separator/>
      </w:r>
    </w:p>
  </w:endnote>
  <w:endnote w:type="continuationSeparator" w:id="0">
    <w:p w:rsidR="00FA388E" w:rsidRDefault="00FA388E" w:rsidP="00B2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8E" w:rsidRDefault="00FA388E" w:rsidP="00B20EF5">
      <w:r>
        <w:separator/>
      </w:r>
    </w:p>
  </w:footnote>
  <w:footnote w:type="continuationSeparator" w:id="0">
    <w:p w:rsidR="00FA388E" w:rsidRDefault="00FA388E" w:rsidP="00B2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950662"/>
      <w:docPartObj>
        <w:docPartGallery w:val="Page Numbers (Top of Page)"/>
        <w:docPartUnique/>
      </w:docPartObj>
    </w:sdtPr>
    <w:sdtContent>
      <w:p w:rsidR="00B20EF5" w:rsidRDefault="00B20E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B20EF5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20EF5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0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EF5"/>
  </w:style>
  <w:style w:type="paragraph" w:styleId="a8">
    <w:name w:val="footer"/>
    <w:basedOn w:val="a"/>
    <w:link w:val="a9"/>
    <w:uiPriority w:val="99"/>
    <w:unhideWhenUsed/>
    <w:rsid w:val="00B20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2019-05-13T09:16:00Z</cp:lastPrinted>
  <dcterms:created xsi:type="dcterms:W3CDTF">2014-04-14T10:25:00Z</dcterms:created>
  <dcterms:modified xsi:type="dcterms:W3CDTF">2019-05-13T09:22:00Z</dcterms:modified>
</cp:coreProperties>
</file>